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5E27" w14:textId="19F0F4A2" w:rsidR="00BB58D8" w:rsidRPr="00524976" w:rsidRDefault="00BB58D8" w:rsidP="00524976">
      <w:pPr>
        <w:pStyle w:val="Heading1"/>
        <w:jc w:val="center"/>
        <w:rPr>
          <w:rFonts w:ascii="Times New Roman" w:hAnsi="Times New Roman"/>
          <w:b w:val="0"/>
          <w:sz w:val="24"/>
          <w:szCs w:val="24"/>
          <w:lang w:val="en-US"/>
        </w:rPr>
      </w:pPr>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Heading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„Бакалавър</w:t>
      </w:r>
      <w:proofErr w:type="gramStart"/>
      <w:r w:rsidRPr="00524976">
        <w:rPr>
          <w:i/>
          <w:sz w:val="24"/>
          <w:szCs w:val="24"/>
          <w:lang w:val="bg-BG"/>
        </w:rPr>
        <w:t>“ и</w:t>
      </w:r>
      <w:proofErr w:type="gramEnd"/>
      <w:r w:rsidRPr="00524976">
        <w:rPr>
          <w:i/>
          <w:sz w:val="24"/>
          <w:szCs w:val="24"/>
          <w:lang w:val="bg-BG"/>
        </w:rPr>
        <w:t xml:space="preserve">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Heading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Heading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Heading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Heading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3143"/>
        <w:gridCol w:w="3535"/>
        <w:gridCol w:w="3103"/>
      </w:tblGrid>
      <w:tr w:rsidR="00FD1DB9" w:rsidRPr="00E735DE" w14:paraId="77396086" w14:textId="77777777" w:rsidTr="00BD6A1A">
        <w:trPr>
          <w:trHeight w:val="340"/>
        </w:trPr>
        <w:tc>
          <w:tcPr>
            <w:tcW w:w="3143" w:type="dxa"/>
            <w:tcBorders>
              <w:bottom w:val="single" w:sz="4" w:space="0" w:color="auto"/>
            </w:tcBorders>
            <w:shd w:val="clear" w:color="auto" w:fill="auto"/>
            <w:vAlign w:val="center"/>
          </w:tcPr>
          <w:p w14:paraId="70B8F994" w14:textId="77777777" w:rsidR="00BB58D8" w:rsidRPr="00E735DE" w:rsidRDefault="00BB58D8" w:rsidP="00524976">
            <w:pPr>
              <w:jc w:val="center"/>
              <w:rPr>
                <w:sz w:val="24"/>
                <w:szCs w:val="24"/>
                <w:lang w:val="en-US"/>
              </w:rPr>
            </w:pPr>
            <w:r w:rsidRPr="00E735DE">
              <w:rPr>
                <w:sz w:val="24"/>
                <w:szCs w:val="24"/>
                <w:lang w:val="en-US"/>
              </w:rPr>
              <w:t>Language</w:t>
            </w:r>
          </w:p>
          <w:p w14:paraId="7309C91E" w14:textId="7BDD2A64" w:rsidR="00D07937" w:rsidRPr="00E735DE" w:rsidRDefault="00D07937" w:rsidP="00524976">
            <w:pPr>
              <w:jc w:val="center"/>
              <w:rPr>
                <w:i/>
                <w:lang w:val="bg-BG"/>
              </w:rPr>
            </w:pPr>
            <w:r w:rsidRPr="00E735DE">
              <w:rPr>
                <w:i/>
                <w:lang w:val="bg-BG"/>
              </w:rPr>
              <w:t>/Език/</w:t>
            </w:r>
          </w:p>
        </w:tc>
        <w:tc>
          <w:tcPr>
            <w:tcW w:w="3535" w:type="dxa"/>
            <w:tcBorders>
              <w:bottom w:val="single" w:sz="4" w:space="0" w:color="auto"/>
            </w:tcBorders>
            <w:shd w:val="clear" w:color="auto" w:fill="auto"/>
            <w:vAlign w:val="center"/>
          </w:tcPr>
          <w:p w14:paraId="6EB03D18" w14:textId="77777777" w:rsidR="00BB58D8" w:rsidRPr="00E735DE" w:rsidRDefault="00BB58D8" w:rsidP="00524976">
            <w:pPr>
              <w:jc w:val="center"/>
              <w:rPr>
                <w:sz w:val="24"/>
                <w:szCs w:val="24"/>
                <w:lang w:val="en-US"/>
              </w:rPr>
            </w:pPr>
            <w:r w:rsidRPr="00E735DE">
              <w:rPr>
                <w:sz w:val="24"/>
                <w:szCs w:val="24"/>
                <w:lang w:val="en-US"/>
              </w:rPr>
              <w:t>Writing</w:t>
            </w:r>
          </w:p>
          <w:p w14:paraId="597572B7" w14:textId="3EB28266" w:rsidR="00D07937" w:rsidRPr="00E735DE" w:rsidRDefault="00D07937" w:rsidP="00524976">
            <w:pPr>
              <w:jc w:val="center"/>
              <w:rPr>
                <w:i/>
                <w:lang w:val="bg-BG"/>
              </w:rPr>
            </w:pPr>
            <w:r w:rsidRPr="00E735DE">
              <w:rPr>
                <w:i/>
                <w:lang w:val="bg-BG"/>
              </w:rPr>
              <w:t>/Писмено/</w:t>
            </w:r>
          </w:p>
        </w:tc>
        <w:tc>
          <w:tcPr>
            <w:tcW w:w="3103" w:type="dxa"/>
            <w:tcBorders>
              <w:bottom w:val="single" w:sz="4" w:space="0" w:color="auto"/>
            </w:tcBorders>
            <w:shd w:val="clear" w:color="auto" w:fill="auto"/>
            <w:vAlign w:val="center"/>
          </w:tcPr>
          <w:p w14:paraId="614148F6" w14:textId="77777777" w:rsidR="00BB58D8" w:rsidRPr="00E735DE" w:rsidRDefault="00BB58D8" w:rsidP="00524976">
            <w:pPr>
              <w:jc w:val="center"/>
              <w:rPr>
                <w:sz w:val="24"/>
                <w:szCs w:val="24"/>
                <w:lang w:val="en-US"/>
              </w:rPr>
            </w:pPr>
            <w:r w:rsidRPr="00E735DE">
              <w:rPr>
                <w:sz w:val="24"/>
                <w:szCs w:val="24"/>
                <w:lang w:val="en-US"/>
              </w:rPr>
              <w:t>Speaking</w:t>
            </w:r>
          </w:p>
          <w:p w14:paraId="09BEC933" w14:textId="2C7A9E23" w:rsidR="00D07937" w:rsidRPr="00E735DE" w:rsidRDefault="00D07937" w:rsidP="00524976">
            <w:pPr>
              <w:jc w:val="center"/>
              <w:rPr>
                <w:i/>
                <w:lang w:val="bg-BG"/>
              </w:rPr>
            </w:pPr>
            <w:r w:rsidRPr="00E735DE">
              <w:rPr>
                <w:i/>
                <w:lang w:val="bg-BG"/>
              </w:rPr>
              <w:t>/Говоримо/</w:t>
            </w:r>
          </w:p>
        </w:tc>
      </w:tr>
      <w:tr w:rsidR="00FD1DB9" w:rsidRPr="00E735DE" w14:paraId="690577B1"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4EBD4807" w:rsidR="00BB58D8" w:rsidRPr="00E735DE" w:rsidRDefault="00FB7697"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BB58D8" w:rsidRPr="00E735DE" w:rsidRDefault="00BB58D8" w:rsidP="00524976">
            <w:pPr>
              <w:rPr>
                <w:sz w:val="24"/>
                <w:szCs w:val="24"/>
                <w:lang w:val="en-US"/>
              </w:rPr>
            </w:pPr>
          </w:p>
        </w:tc>
      </w:tr>
      <w:tr w:rsidR="00FD1DB9" w:rsidRPr="00E735DE" w14:paraId="071A24FC"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BB58D8" w:rsidRPr="00E735DE" w:rsidRDefault="00FB7697"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BB58D8" w:rsidRPr="00E735DE" w:rsidRDefault="00BB58D8" w:rsidP="00524976">
            <w:pPr>
              <w:rPr>
                <w:sz w:val="24"/>
                <w:szCs w:val="24"/>
                <w:lang w:val="en-US"/>
              </w:rPr>
            </w:pPr>
          </w:p>
        </w:tc>
      </w:tr>
      <w:tr w:rsidR="00FD1DB9" w:rsidRPr="00E735DE" w14:paraId="6EAE8184" w14:textId="77777777" w:rsidTr="00BD6A1A">
        <w:trPr>
          <w:trHeight w:val="340"/>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BB58D8" w:rsidRPr="00E735DE" w:rsidRDefault="00BB58D8" w:rsidP="00524976">
            <w:pPr>
              <w:rPr>
                <w:sz w:val="24"/>
                <w:szCs w:val="24"/>
                <w:lang w:val="en-US"/>
              </w:rPr>
            </w:pPr>
          </w:p>
        </w:tc>
        <w:tc>
          <w:tcPr>
            <w:tcW w:w="3535"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77777777" w:rsidR="00BB58D8" w:rsidRPr="00E735DE" w:rsidRDefault="00BB58D8" w:rsidP="00524976">
            <w:pPr>
              <w:rPr>
                <w:sz w:val="24"/>
                <w:szCs w:val="24"/>
                <w:lang w:val="en-US"/>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BB58D8" w:rsidRPr="00E735DE" w:rsidRDefault="00BB58D8"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p>
    <w:p w14:paraId="31BF471C" w14:textId="4EBD844F" w:rsidR="00BB58D8" w:rsidRPr="00E735DE" w:rsidRDefault="00BB58D8" w:rsidP="00E735DE">
      <w:pPr>
        <w:pStyle w:val="Heading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ListParagraph"/>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Heading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Heading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en-US" w:eastAsia="en-US"/>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en-US" w:eastAsia="en-US"/>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524976">
        <w:rPr>
          <w:sz w:val="24"/>
          <w:szCs w:val="24"/>
        </w:rPr>
        <w:t xml:space="preserve"> </w:t>
      </w:r>
      <w:proofErr w:type="spellStart"/>
      <w:r w:rsidR="00524976" w:rsidRPr="00524976">
        <w:rPr>
          <w:sz w:val="24"/>
          <w:szCs w:val="24"/>
          <w:lang w:val="bg-BG"/>
        </w:rPr>
        <w:t>Correspondence</w:t>
      </w:r>
      <w:proofErr w:type="spellEnd"/>
      <w:r w:rsidR="00524976" w:rsidRPr="00524976">
        <w:rPr>
          <w:sz w:val="24"/>
          <w:szCs w:val="24"/>
          <w:lang w:val="bg-BG"/>
        </w:rPr>
        <w:t xml:space="preserve"> </w:t>
      </w:r>
      <w:proofErr w:type="spellStart"/>
      <w:r w:rsidR="00524976" w:rsidRPr="00524976">
        <w:rPr>
          <w:sz w:val="24"/>
          <w:szCs w:val="24"/>
          <w:lang w:val="bg-BG"/>
        </w:rPr>
        <w:t>address</w:t>
      </w:r>
      <w:proofErr w:type="spellEnd"/>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524976" w:rsidRDefault="00524976"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524976">
        <w:rPr>
          <w:sz w:val="24"/>
          <w:szCs w:val="24"/>
          <w:lang w:val="en-US"/>
        </w:rPr>
        <w:t>E-mail:</w:t>
      </w:r>
    </w:p>
    <w:p w14:paraId="04505D49" w14:textId="01494E57" w:rsidR="00524976" w:rsidRPr="00E735DE" w:rsidRDefault="00524976" w:rsidP="00524976">
      <w:pPr>
        <w:spacing w:after="160" w:line="259" w:lineRule="auto"/>
        <w:rPr>
          <w:i/>
          <w:lang w:val="en-US"/>
        </w:rPr>
      </w:pPr>
      <w:r w:rsidRPr="00E735DE">
        <w:rPr>
          <w:i/>
          <w:lang w:val="en-US"/>
        </w:rPr>
        <w:t>/</w:t>
      </w:r>
      <w:proofErr w:type="spellStart"/>
      <w:r w:rsidRPr="00E735DE">
        <w:rPr>
          <w:i/>
          <w:lang w:val="en-US"/>
        </w:rPr>
        <w:t>Електронна</w:t>
      </w:r>
      <w:proofErr w:type="spellEnd"/>
      <w:r w:rsidRPr="00E735DE">
        <w:rPr>
          <w:i/>
          <w:lang w:val="en-US"/>
        </w:rPr>
        <w:t xml:space="preserve"> </w:t>
      </w:r>
      <w:proofErr w:type="spellStart"/>
      <w:r w:rsidRPr="00E735DE">
        <w:rPr>
          <w:i/>
          <w:lang w:val="en-US"/>
        </w:rPr>
        <w:t>поща</w:t>
      </w:r>
      <w:proofErr w:type="spellEnd"/>
      <w:r w:rsidRPr="00E735DE">
        <w:rPr>
          <w:i/>
          <w:lang w:val="en-US"/>
        </w:rPr>
        <w:t>/</w:t>
      </w:r>
      <w:r w:rsidRPr="00E735DE">
        <w:rPr>
          <w:i/>
          <w:lang w:val="en-US"/>
        </w:rPr>
        <w:tab/>
      </w:r>
      <w:r w:rsidRPr="00E735DE">
        <w:rPr>
          <w:i/>
          <w:lang w:val="en-US"/>
        </w:rPr>
        <w:tab/>
      </w:r>
    </w:p>
    <w:p w14:paraId="1A176D86" w14:textId="614B5E7C" w:rsidR="00524976" w:rsidRPr="00524976" w:rsidRDefault="00524976"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524976">
        <w:rPr>
          <w:sz w:val="24"/>
          <w:szCs w:val="24"/>
          <w:lang w:val="en-US"/>
        </w:rPr>
        <w:t>Tel. / Mobile:</w:t>
      </w:r>
    </w:p>
    <w:p w14:paraId="480EEC60" w14:textId="35A4C5E7" w:rsidR="00FD1DB9" w:rsidRPr="00E735DE" w:rsidRDefault="00524976" w:rsidP="00524976">
      <w:pPr>
        <w:spacing w:after="160" w:line="259" w:lineRule="auto"/>
        <w:rPr>
          <w:i/>
          <w:lang w:val="en-US"/>
        </w:rPr>
      </w:pPr>
      <w:r w:rsidRPr="00E735DE">
        <w:rPr>
          <w:i/>
          <w:lang w:val="en-US"/>
        </w:rPr>
        <w:t>/</w:t>
      </w:r>
      <w:proofErr w:type="spellStart"/>
      <w:r w:rsidRPr="00E735DE">
        <w:rPr>
          <w:i/>
          <w:lang w:val="en-US"/>
        </w:rPr>
        <w:t>Телефон</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връзка</w:t>
      </w:r>
      <w:proofErr w:type="spellEnd"/>
      <w:r w:rsidRPr="00E735DE">
        <w:rPr>
          <w:i/>
          <w:lang w:val="en-US"/>
        </w:rPr>
        <w:t>/</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proofErr w:type="spellStart"/>
      <w:r w:rsidRPr="00524976">
        <w:rPr>
          <w:sz w:val="24"/>
          <w:szCs w:val="24"/>
          <w:lang w:val="bg-BG"/>
        </w:rPr>
        <w:t>proxy</w:t>
      </w:r>
      <w:proofErr w:type="spellEnd"/>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proofErr w:type="spellStart"/>
      <w:r w:rsidR="00524976" w:rsidRPr="00524976">
        <w:rPr>
          <w:sz w:val="24"/>
          <w:szCs w:val="24"/>
          <w:lang w:val="bg-BG"/>
        </w:rPr>
        <w:t>In</w:t>
      </w:r>
      <w:proofErr w:type="spellEnd"/>
      <w:r w:rsidR="00524976" w:rsidRPr="00524976">
        <w:rPr>
          <w:sz w:val="24"/>
          <w:szCs w:val="24"/>
          <w:lang w:val="bg-BG"/>
        </w:rPr>
        <w:t xml:space="preserve"> </w:t>
      </w:r>
      <w:proofErr w:type="spellStart"/>
      <w:r w:rsidR="00524976" w:rsidRPr="00524976">
        <w:rPr>
          <w:sz w:val="24"/>
          <w:szCs w:val="24"/>
          <w:lang w:val="bg-BG"/>
        </w:rPr>
        <w:t>my</w:t>
      </w:r>
      <w:proofErr w:type="spellEnd"/>
      <w:r w:rsidR="00524976" w:rsidRPr="00524976">
        <w:rPr>
          <w:sz w:val="24"/>
          <w:szCs w:val="24"/>
          <w:lang w:val="bg-BG"/>
        </w:rPr>
        <w:t xml:space="preserve"> </w:t>
      </w:r>
      <w:proofErr w:type="spellStart"/>
      <w:r w:rsidR="00524976" w:rsidRPr="00524976">
        <w:rPr>
          <w:sz w:val="24"/>
          <w:szCs w:val="24"/>
          <w:lang w:val="bg-BG"/>
        </w:rPr>
        <w:t>capacity</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proxy</w:t>
      </w:r>
      <w:proofErr w:type="spellEnd"/>
      <w:r w:rsidR="00524976" w:rsidRPr="00524976">
        <w:rPr>
          <w:sz w:val="24"/>
          <w:szCs w:val="24"/>
          <w:lang w:val="bg-BG"/>
        </w:rPr>
        <w:t xml:space="preserve"> </w:t>
      </w:r>
      <w:r w:rsidR="00524976" w:rsidRPr="00524976">
        <w:rPr>
          <w:sz w:val="24"/>
          <w:szCs w:val="24"/>
          <w:lang w:val="en-US"/>
        </w:rPr>
        <w:t xml:space="preserve">I </w:t>
      </w:r>
      <w:proofErr w:type="spellStart"/>
      <w:r w:rsidR="00524976" w:rsidRPr="00524976">
        <w:rPr>
          <w:sz w:val="24"/>
          <w:szCs w:val="24"/>
          <w:lang w:val="bg-BG"/>
        </w:rPr>
        <w:t>do</w:t>
      </w:r>
      <w:proofErr w:type="spellEnd"/>
      <w:r w:rsidR="00524976" w:rsidRPr="00524976">
        <w:rPr>
          <w:sz w:val="24"/>
          <w:szCs w:val="24"/>
          <w:lang w:val="bg-BG"/>
        </w:rPr>
        <w:t xml:space="preserve"> </w:t>
      </w:r>
      <w:proofErr w:type="spellStart"/>
      <w:r w:rsidR="00524976" w:rsidRPr="00524976">
        <w:rPr>
          <w:sz w:val="24"/>
          <w:szCs w:val="24"/>
          <w:lang w:val="bg-BG"/>
        </w:rPr>
        <w:t>hereby</w:t>
      </w:r>
      <w:proofErr w:type="spellEnd"/>
      <w:r w:rsidR="00524976" w:rsidRPr="00524976">
        <w:rPr>
          <w:sz w:val="24"/>
          <w:szCs w:val="24"/>
          <w:lang w:val="bg-BG"/>
        </w:rPr>
        <w:t xml:space="preserve"> </w:t>
      </w:r>
      <w:proofErr w:type="spellStart"/>
      <w:r w:rsidR="00524976" w:rsidRPr="00524976">
        <w:rPr>
          <w:sz w:val="24"/>
          <w:szCs w:val="24"/>
          <w:lang w:val="bg-BG"/>
        </w:rPr>
        <w:t>declare</w:t>
      </w:r>
      <w:proofErr w:type="spellEnd"/>
      <w:r w:rsidR="00524976" w:rsidRPr="00524976">
        <w:rPr>
          <w:sz w:val="24"/>
          <w:szCs w:val="24"/>
          <w:lang w:val="bg-BG"/>
        </w:rPr>
        <w:t xml:space="preserve"> </w:t>
      </w:r>
      <w:proofErr w:type="spellStart"/>
      <w:r w:rsidR="00524976" w:rsidRPr="00524976">
        <w:rPr>
          <w:sz w:val="24"/>
          <w:szCs w:val="24"/>
          <w:lang w:val="bg-BG"/>
        </w:rPr>
        <w:t>that</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application</w:t>
      </w:r>
      <w:proofErr w:type="spellEnd"/>
      <w:r w:rsidR="00524976" w:rsidRPr="00524976">
        <w:rPr>
          <w:sz w:val="24"/>
          <w:szCs w:val="24"/>
          <w:lang w:val="bg-BG"/>
        </w:rPr>
        <w:t xml:space="preserve"> </w:t>
      </w:r>
      <w:proofErr w:type="spellStart"/>
      <w:r w:rsidR="00524976" w:rsidRPr="00524976">
        <w:rPr>
          <w:sz w:val="24"/>
          <w:szCs w:val="24"/>
          <w:lang w:val="bg-BG"/>
        </w:rPr>
        <w:t>form</w:t>
      </w:r>
      <w:proofErr w:type="spellEnd"/>
      <w:r w:rsidR="00524976" w:rsidRPr="00524976">
        <w:rPr>
          <w:sz w:val="24"/>
          <w:szCs w:val="24"/>
          <w:lang w:val="bg-BG"/>
        </w:rPr>
        <w:t xml:space="preserve"> </w:t>
      </w:r>
      <w:r w:rsidR="00524976">
        <w:rPr>
          <w:sz w:val="24"/>
          <w:szCs w:val="24"/>
          <w:lang w:val="en-US"/>
        </w:rPr>
        <w:t xml:space="preserve">regarding the </w:t>
      </w:r>
      <w:proofErr w:type="spellStart"/>
      <w:r w:rsidR="00524976">
        <w:rPr>
          <w:sz w:val="24"/>
          <w:szCs w:val="24"/>
          <w:lang w:val="en-US"/>
        </w:rPr>
        <w:t>appli</w:t>
      </w:r>
      <w:r w:rsidR="00524976">
        <w:rPr>
          <w:sz w:val="24"/>
          <w:szCs w:val="24"/>
          <w:lang w:val="bg-BG"/>
        </w:rPr>
        <w:t>cation</w:t>
      </w:r>
      <w:proofErr w:type="spellEnd"/>
      <w:r w:rsidR="00524976">
        <w:rPr>
          <w:sz w:val="24"/>
          <w:szCs w:val="24"/>
          <w:lang w:val="bg-BG"/>
        </w:rPr>
        <w:t xml:space="preserve"> </w:t>
      </w:r>
      <w:r w:rsidR="00524976">
        <w:rPr>
          <w:sz w:val="24"/>
          <w:szCs w:val="24"/>
          <w:lang w:val="en-US"/>
        </w:rPr>
        <w:t xml:space="preserve">in Bachelor’s and Master’s Degree programs </w:t>
      </w:r>
      <w:proofErr w:type="spellStart"/>
      <w:r w:rsidR="00524976">
        <w:rPr>
          <w:sz w:val="24"/>
          <w:szCs w:val="24"/>
          <w:lang w:val="bg-BG"/>
        </w:rPr>
        <w:t>and</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documents</w:t>
      </w:r>
      <w:proofErr w:type="spellEnd"/>
      <w:r w:rsidR="00524976" w:rsidRPr="00524976">
        <w:rPr>
          <w:sz w:val="24"/>
          <w:szCs w:val="24"/>
          <w:lang w:val="bg-BG"/>
        </w:rPr>
        <w:t xml:space="preserve"> </w:t>
      </w:r>
      <w:proofErr w:type="spellStart"/>
      <w:r w:rsidR="00524976" w:rsidRPr="00524976">
        <w:rPr>
          <w:sz w:val="24"/>
          <w:szCs w:val="24"/>
          <w:lang w:val="bg-BG"/>
        </w:rPr>
        <w:t>enclosed</w:t>
      </w:r>
      <w:proofErr w:type="spellEnd"/>
      <w:r w:rsidR="00524976" w:rsidRPr="00524976">
        <w:rPr>
          <w:sz w:val="24"/>
          <w:szCs w:val="24"/>
          <w:lang w:val="bg-BG"/>
        </w:rPr>
        <w:t xml:space="preserve"> to </w:t>
      </w:r>
      <w:proofErr w:type="spellStart"/>
      <w:r w:rsidR="00524976" w:rsidRPr="00524976">
        <w:rPr>
          <w:sz w:val="24"/>
          <w:szCs w:val="24"/>
          <w:lang w:val="bg-BG"/>
        </w:rPr>
        <w:t>it</w:t>
      </w:r>
      <w:proofErr w:type="spellEnd"/>
      <w:r w:rsidR="00524976" w:rsidRPr="00524976">
        <w:rPr>
          <w:sz w:val="24"/>
          <w:szCs w:val="24"/>
          <w:lang w:val="bg-BG"/>
        </w:rPr>
        <w:t xml:space="preserve"> </w:t>
      </w:r>
      <w:proofErr w:type="spellStart"/>
      <w:r w:rsidR="00524976" w:rsidRPr="00524976">
        <w:rPr>
          <w:sz w:val="24"/>
          <w:szCs w:val="24"/>
          <w:lang w:val="bg-BG"/>
        </w:rPr>
        <w:t>have</w:t>
      </w:r>
      <w:proofErr w:type="spellEnd"/>
      <w:r w:rsidR="00524976" w:rsidRPr="00524976">
        <w:rPr>
          <w:sz w:val="24"/>
          <w:szCs w:val="24"/>
          <w:lang w:val="bg-BG"/>
        </w:rPr>
        <w:t xml:space="preserve"> </w:t>
      </w:r>
      <w:proofErr w:type="spellStart"/>
      <w:r w:rsidR="00524976" w:rsidRPr="00524976">
        <w:rPr>
          <w:sz w:val="24"/>
          <w:szCs w:val="24"/>
          <w:lang w:val="bg-BG"/>
        </w:rPr>
        <w:t>been</w:t>
      </w:r>
      <w:proofErr w:type="spellEnd"/>
      <w:r w:rsidR="00524976" w:rsidRPr="00524976">
        <w:rPr>
          <w:sz w:val="24"/>
          <w:szCs w:val="24"/>
          <w:lang w:val="bg-BG"/>
        </w:rPr>
        <w:t xml:space="preserve"> </w:t>
      </w:r>
      <w:proofErr w:type="spellStart"/>
      <w:r w:rsidR="00524976" w:rsidRPr="00524976">
        <w:rPr>
          <w:sz w:val="24"/>
          <w:szCs w:val="24"/>
          <w:lang w:val="bg-BG"/>
        </w:rPr>
        <w:t>delivered</w:t>
      </w:r>
      <w:proofErr w:type="spellEnd"/>
      <w:r w:rsidR="00524976" w:rsidRPr="00524976">
        <w:rPr>
          <w:sz w:val="24"/>
          <w:szCs w:val="24"/>
          <w:lang w:val="bg-BG"/>
        </w:rPr>
        <w:t xml:space="preserve"> to </w:t>
      </w:r>
      <w:proofErr w:type="spellStart"/>
      <w:r w:rsidR="00524976" w:rsidRPr="00524976">
        <w:rPr>
          <w:sz w:val="24"/>
          <w:szCs w:val="24"/>
          <w:lang w:val="bg-BG"/>
        </w:rPr>
        <w:t>me</w:t>
      </w:r>
      <w:proofErr w:type="spellEnd"/>
      <w:r w:rsidR="00524976" w:rsidRPr="00524976">
        <w:rPr>
          <w:sz w:val="24"/>
          <w:szCs w:val="24"/>
          <w:lang w:val="bg-BG"/>
        </w:rPr>
        <w:t xml:space="preserve"> </w:t>
      </w:r>
      <w:proofErr w:type="spellStart"/>
      <w:r w:rsidR="00524976" w:rsidRPr="00524976">
        <w:rPr>
          <w:sz w:val="24"/>
          <w:szCs w:val="24"/>
          <w:lang w:val="bg-BG"/>
        </w:rPr>
        <w:t>by</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applicant</w:t>
      </w:r>
      <w:proofErr w:type="spellEnd"/>
      <w:r w:rsidR="00524976" w:rsidRPr="00524976">
        <w:rPr>
          <w:sz w:val="24"/>
          <w:szCs w:val="24"/>
          <w:lang w:val="bg-BG"/>
        </w:rPr>
        <w:t xml:space="preserve">. I </w:t>
      </w:r>
      <w:proofErr w:type="spellStart"/>
      <w:r w:rsidR="00524976" w:rsidRPr="00524976">
        <w:rPr>
          <w:sz w:val="24"/>
          <w:szCs w:val="24"/>
          <w:lang w:val="bg-BG"/>
        </w:rPr>
        <w:t>am</w:t>
      </w:r>
      <w:proofErr w:type="spellEnd"/>
      <w:r w:rsidR="00524976" w:rsidRPr="00524976">
        <w:rPr>
          <w:sz w:val="24"/>
          <w:szCs w:val="24"/>
          <w:lang w:val="bg-BG"/>
        </w:rPr>
        <w:t xml:space="preserve"> </w:t>
      </w:r>
      <w:proofErr w:type="spellStart"/>
      <w:r w:rsidR="00524976" w:rsidRPr="00524976">
        <w:rPr>
          <w:sz w:val="24"/>
          <w:szCs w:val="24"/>
          <w:lang w:val="bg-BG"/>
        </w:rPr>
        <w:t>aware</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liability</w:t>
      </w:r>
      <w:proofErr w:type="spellEnd"/>
      <w:r w:rsidR="00524976" w:rsidRPr="00524976">
        <w:rPr>
          <w:sz w:val="24"/>
          <w:szCs w:val="24"/>
          <w:lang w:val="bg-BG"/>
        </w:rPr>
        <w:t xml:space="preserve"> </w:t>
      </w:r>
      <w:proofErr w:type="spellStart"/>
      <w:r w:rsidR="00524976" w:rsidRPr="00524976">
        <w:rPr>
          <w:sz w:val="24"/>
          <w:szCs w:val="24"/>
          <w:lang w:val="bg-BG"/>
        </w:rPr>
        <w:t>under</w:t>
      </w:r>
      <w:proofErr w:type="spellEnd"/>
      <w:r w:rsidR="00524976" w:rsidRPr="00524976">
        <w:rPr>
          <w:sz w:val="24"/>
          <w:szCs w:val="24"/>
          <w:lang w:val="bg-BG"/>
        </w:rPr>
        <w:t xml:space="preserve"> </w:t>
      </w:r>
      <w:proofErr w:type="spellStart"/>
      <w:r w:rsidR="00524976" w:rsidRPr="00524976">
        <w:rPr>
          <w:sz w:val="24"/>
          <w:szCs w:val="24"/>
          <w:lang w:val="bg-BG"/>
        </w:rPr>
        <w:t>Art</w:t>
      </w:r>
      <w:proofErr w:type="spellEnd"/>
      <w:r w:rsidR="00524976" w:rsidRPr="00524976">
        <w:rPr>
          <w:sz w:val="24"/>
          <w:szCs w:val="24"/>
          <w:lang w:val="bg-BG"/>
        </w:rPr>
        <w:t xml:space="preserve">. 313 </w:t>
      </w:r>
      <w:proofErr w:type="spellStart"/>
      <w:r w:rsidR="00524976" w:rsidRPr="00524976">
        <w:rPr>
          <w:sz w:val="24"/>
          <w:szCs w:val="24"/>
          <w:lang w:val="bg-BG"/>
        </w:rPr>
        <w:t>from</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Code</w:t>
      </w:r>
      <w:proofErr w:type="spellEnd"/>
      <w:r w:rsidR="00524976" w:rsidRPr="00524976">
        <w:rPr>
          <w:sz w:val="24"/>
          <w:szCs w:val="24"/>
          <w:lang w:val="bg-BG"/>
        </w:rPr>
        <w:t xml:space="preserve"> </w:t>
      </w:r>
      <w:proofErr w:type="spellStart"/>
      <w:r w:rsidR="00524976" w:rsidRPr="00524976">
        <w:rPr>
          <w:sz w:val="24"/>
          <w:szCs w:val="24"/>
          <w:lang w:val="bg-BG"/>
        </w:rPr>
        <w:t>for</w:t>
      </w:r>
      <w:proofErr w:type="spellEnd"/>
      <w:r w:rsidR="00524976" w:rsidRPr="00524976">
        <w:rPr>
          <w:sz w:val="24"/>
          <w:szCs w:val="24"/>
          <w:lang w:val="bg-BG"/>
        </w:rPr>
        <w:t xml:space="preserve"> </w:t>
      </w:r>
      <w:proofErr w:type="spellStart"/>
      <w:r w:rsidR="00524976" w:rsidRPr="00524976">
        <w:rPr>
          <w:sz w:val="24"/>
          <w:szCs w:val="24"/>
          <w:lang w:val="bg-BG"/>
        </w:rPr>
        <w:t>declaring</w:t>
      </w:r>
      <w:proofErr w:type="spellEnd"/>
      <w:r w:rsidR="00524976" w:rsidRPr="00524976">
        <w:rPr>
          <w:sz w:val="24"/>
          <w:szCs w:val="24"/>
          <w:lang w:val="bg-BG"/>
        </w:rPr>
        <w:t xml:space="preserve"> </w:t>
      </w:r>
      <w:proofErr w:type="spellStart"/>
      <w:r w:rsidR="00524976" w:rsidRPr="00524976">
        <w:rPr>
          <w:sz w:val="24"/>
          <w:szCs w:val="24"/>
          <w:lang w:val="bg-BG"/>
        </w:rPr>
        <w:t>untrue</w:t>
      </w:r>
      <w:proofErr w:type="spellEnd"/>
      <w:r w:rsidR="00524976" w:rsidRPr="00524976">
        <w:rPr>
          <w:sz w:val="24"/>
          <w:szCs w:val="24"/>
          <w:lang w:val="bg-BG"/>
        </w:rPr>
        <w:t xml:space="preserve"> </w:t>
      </w:r>
      <w:proofErr w:type="spellStart"/>
      <w:r w:rsidR="00524976" w:rsidRPr="00524976">
        <w:rPr>
          <w:sz w:val="24"/>
          <w:szCs w:val="24"/>
          <w:lang w:val="bg-BG"/>
        </w:rPr>
        <w:t>facts</w:t>
      </w:r>
      <w:proofErr w:type="spellEnd"/>
      <w:r w:rsidR="00524976" w:rsidRPr="00524976">
        <w:rPr>
          <w:sz w:val="24"/>
          <w:szCs w:val="24"/>
          <w:lang w:val="bg-BG"/>
        </w:rPr>
        <w:t>.</w:t>
      </w:r>
    </w:p>
    <w:p w14:paraId="7F00AF67" w14:textId="6A45732C" w:rsidR="00FD1DB9" w:rsidRPr="00E735DE" w:rsidRDefault="00524976" w:rsidP="00524976">
      <w:pPr>
        <w:spacing w:after="160" w:line="259" w:lineRule="auto"/>
        <w:rPr>
          <w:i/>
          <w:lang w:val="en-US"/>
        </w:rPr>
      </w:pPr>
      <w:r w:rsidRPr="00E735DE">
        <w:rPr>
          <w:i/>
          <w:lang w:val="en-US"/>
        </w:rPr>
        <w:t>/</w:t>
      </w:r>
      <w:r w:rsidR="00FD1DB9" w:rsidRPr="00E735DE">
        <w:rPr>
          <w:i/>
          <w:lang w:val="bg-BG"/>
        </w:rPr>
        <w:t>В</w:t>
      </w:r>
      <w:r w:rsidR="00FD1DB9" w:rsidRPr="00E735DE">
        <w:rPr>
          <w:i/>
          <w:lang w:val="ru-RU"/>
        </w:rPr>
        <w:t xml:space="preserve"> качеството си на пълномощник декларирам, че заявлението за </w:t>
      </w:r>
      <w:r w:rsidRPr="00E735DE">
        <w:rPr>
          <w:i/>
          <w:lang w:val="bg-BG"/>
        </w:rPr>
        <w:t>Заявление за кандидатстване за ОКС „Бакалавър“ и ОКС „Магистър“</w:t>
      </w:r>
      <w:r w:rsidR="00FD1DB9" w:rsidRPr="00E735DE">
        <w:rPr>
          <w:i/>
          <w:lang w:val="ru-RU"/>
        </w:rPr>
        <w:t xml:space="preserve">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r w:rsidRPr="00E735DE">
        <w:rPr>
          <w:i/>
          <w:lang w:val="en-US"/>
        </w:rPr>
        <w:t>/</w:t>
      </w:r>
    </w:p>
    <w:p w14:paraId="786FCB55" w14:textId="77777777" w:rsidR="00FD1DB9" w:rsidRPr="00524976" w:rsidRDefault="00FD1DB9" w:rsidP="00524976">
      <w:pPr>
        <w:spacing w:after="160" w:line="259" w:lineRule="auto"/>
        <w:rPr>
          <w:sz w:val="24"/>
          <w:szCs w:val="24"/>
          <w:lang w:val="en-US"/>
        </w:rPr>
      </w:pPr>
    </w:p>
    <w:p w14:paraId="3F56846F" w14:textId="77777777" w:rsidR="00FD1DB9" w:rsidRPr="00524976" w:rsidRDefault="00FD1DB9" w:rsidP="00524976">
      <w:pPr>
        <w:spacing w:after="160" w:line="259" w:lineRule="auto"/>
        <w:rPr>
          <w:sz w:val="24"/>
          <w:szCs w:val="24"/>
          <w:lang w:val="en-US"/>
        </w:rPr>
      </w:pPr>
    </w:p>
    <w:p w14:paraId="0BDB2F75" w14:textId="77777777" w:rsidR="00E735DE" w:rsidRDefault="00E735DE" w:rsidP="00524976">
      <w:pPr>
        <w:jc w:val="center"/>
        <w:rPr>
          <w:b/>
          <w:sz w:val="24"/>
          <w:szCs w:val="24"/>
          <w:lang w:val="en-US"/>
        </w:rPr>
      </w:pPr>
    </w:p>
    <w:p w14:paraId="72B845C3" w14:textId="77777777" w:rsidR="00E735DE" w:rsidRDefault="00E735DE" w:rsidP="00524976">
      <w:pPr>
        <w:jc w:val="center"/>
        <w:rPr>
          <w:b/>
          <w:sz w:val="24"/>
          <w:szCs w:val="24"/>
          <w:lang w:val="en-US"/>
        </w:rPr>
      </w:pPr>
    </w:p>
    <w:p w14:paraId="225934C4" w14:textId="77777777" w:rsidR="00E735DE" w:rsidRDefault="00E735DE" w:rsidP="00524976">
      <w:pPr>
        <w:jc w:val="center"/>
        <w:rPr>
          <w:b/>
          <w:sz w:val="24"/>
          <w:szCs w:val="24"/>
          <w:lang w:val="en-US"/>
        </w:rPr>
      </w:pPr>
    </w:p>
    <w:p w14:paraId="5349FE78" w14:textId="77777777" w:rsidR="00E735DE" w:rsidRDefault="00E735DE" w:rsidP="00524976">
      <w:pPr>
        <w:jc w:val="center"/>
        <w:rPr>
          <w:b/>
          <w:sz w:val="24"/>
          <w:szCs w:val="24"/>
          <w:lang w:val="en-US"/>
        </w:rPr>
      </w:pPr>
    </w:p>
    <w:p w14:paraId="58B4356F" w14:textId="77777777" w:rsidR="00E735DE" w:rsidRDefault="00E735DE" w:rsidP="00524976">
      <w:pPr>
        <w:jc w:val="center"/>
        <w:rPr>
          <w:b/>
          <w:sz w:val="24"/>
          <w:szCs w:val="24"/>
          <w:lang w:val="en-US"/>
        </w:rPr>
      </w:pPr>
    </w:p>
    <w:p w14:paraId="1472B61F" w14:textId="77777777" w:rsidR="00E735DE" w:rsidRDefault="00E735DE" w:rsidP="00524976">
      <w:pPr>
        <w:jc w:val="center"/>
        <w:rPr>
          <w:b/>
          <w:sz w:val="24"/>
          <w:szCs w:val="24"/>
          <w:lang w:val="en-US"/>
        </w:rPr>
      </w:pPr>
    </w:p>
    <w:p w14:paraId="0FC19217" w14:textId="77777777" w:rsidR="00E735DE" w:rsidRDefault="00E735DE" w:rsidP="00524976">
      <w:pPr>
        <w:jc w:val="center"/>
        <w:rPr>
          <w:b/>
          <w:sz w:val="24"/>
          <w:szCs w:val="24"/>
          <w:lang w:val="en-US"/>
        </w:rPr>
      </w:pPr>
    </w:p>
    <w:p w14:paraId="100E3322" w14:textId="77777777" w:rsidR="00E735DE" w:rsidRDefault="00E735DE" w:rsidP="00524976">
      <w:pPr>
        <w:jc w:val="center"/>
        <w:rPr>
          <w:b/>
          <w:sz w:val="24"/>
          <w:szCs w:val="24"/>
          <w:lang w:val="en-US"/>
        </w:rPr>
      </w:pPr>
    </w:p>
    <w:p w14:paraId="0BCC4A5D" w14:textId="77777777" w:rsidR="00E735DE" w:rsidRDefault="00E735DE" w:rsidP="00524976">
      <w:pPr>
        <w:jc w:val="center"/>
        <w:rPr>
          <w:b/>
          <w:sz w:val="24"/>
          <w:szCs w:val="24"/>
          <w:lang w:val="en-US"/>
        </w:rPr>
      </w:pPr>
    </w:p>
    <w:p w14:paraId="374D8F4D" w14:textId="77777777" w:rsidR="00E735DE" w:rsidRDefault="00E735DE" w:rsidP="00524976">
      <w:pPr>
        <w:jc w:val="center"/>
        <w:rPr>
          <w:b/>
          <w:sz w:val="24"/>
          <w:szCs w:val="24"/>
          <w:lang w:val="en-US"/>
        </w:rPr>
      </w:pPr>
    </w:p>
    <w:p w14:paraId="357F5BAF" w14:textId="77777777" w:rsidR="00E735DE" w:rsidRDefault="00E735DE" w:rsidP="00524976">
      <w:pPr>
        <w:jc w:val="center"/>
        <w:rPr>
          <w:b/>
          <w:sz w:val="24"/>
          <w:szCs w:val="24"/>
          <w:lang w:val="en-US"/>
        </w:rPr>
      </w:pPr>
    </w:p>
    <w:p w14:paraId="71ED12D3" w14:textId="77777777" w:rsidR="00E735DE" w:rsidRDefault="00E735DE" w:rsidP="00524976">
      <w:pPr>
        <w:jc w:val="center"/>
        <w:rPr>
          <w:b/>
          <w:sz w:val="24"/>
          <w:szCs w:val="24"/>
          <w:lang w:val="en-US"/>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1A665C"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I declare that all of the application documents submitted to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are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proofErr w:type="spellStart"/>
      <w:r w:rsidRPr="00E735DE">
        <w:rPr>
          <w:i/>
          <w:lang w:val="en-US"/>
        </w:rPr>
        <w:t>Декларирам</w:t>
      </w:r>
      <w:proofErr w:type="spellEnd"/>
      <w:r w:rsidRPr="00E735DE">
        <w:rPr>
          <w:i/>
          <w:lang w:val="en-US"/>
        </w:rPr>
        <w:t xml:space="preserve">, </w:t>
      </w:r>
      <w:proofErr w:type="spellStart"/>
      <w:r w:rsidRPr="00E735DE">
        <w:rPr>
          <w:i/>
          <w:lang w:val="en-US"/>
        </w:rPr>
        <w:t>че</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документи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w:t>
      </w:r>
      <w:proofErr w:type="spellStart"/>
      <w:r w:rsidRPr="00E735DE">
        <w:rPr>
          <w:i/>
          <w:lang w:val="en-US"/>
        </w:rPr>
        <w:t>подадени</w:t>
      </w:r>
      <w:proofErr w:type="spellEnd"/>
      <w:r w:rsidRPr="00E735DE">
        <w:rPr>
          <w:i/>
          <w:lang w:val="en-US"/>
        </w:rPr>
        <w:t xml:space="preserve"> в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са</w:t>
      </w:r>
      <w:proofErr w:type="spellEnd"/>
      <w:r w:rsidRPr="00E735DE">
        <w:rPr>
          <w:i/>
          <w:lang w:val="en-US"/>
        </w:rPr>
        <w:t xml:space="preserve"> </w:t>
      </w:r>
      <w:proofErr w:type="spellStart"/>
      <w:r w:rsidRPr="00E735DE">
        <w:rPr>
          <w:i/>
          <w:lang w:val="en-US"/>
        </w:rPr>
        <w:t>автентични</w:t>
      </w:r>
      <w:proofErr w:type="spellEnd"/>
      <w:r w:rsidRPr="00E735DE">
        <w:rPr>
          <w:i/>
          <w:lang w:val="en-US"/>
        </w:rPr>
        <w:t xml:space="preserve"> и </w:t>
      </w:r>
      <w:proofErr w:type="spellStart"/>
      <w:r w:rsidRPr="00E735DE">
        <w:rPr>
          <w:i/>
          <w:lang w:val="en-US"/>
        </w:rPr>
        <w:t>информацията</w:t>
      </w:r>
      <w:proofErr w:type="spellEnd"/>
      <w:r w:rsidRPr="00E735DE">
        <w:rPr>
          <w:i/>
          <w:lang w:val="en-US"/>
        </w:rPr>
        <w:t xml:space="preserve">, </w:t>
      </w:r>
      <w:proofErr w:type="spellStart"/>
      <w:r w:rsidRPr="00E735DE">
        <w:rPr>
          <w:i/>
          <w:lang w:val="en-US"/>
        </w:rPr>
        <w:t>включена</w:t>
      </w:r>
      <w:proofErr w:type="spellEnd"/>
      <w:r w:rsidRPr="00E735DE">
        <w:rPr>
          <w:i/>
          <w:lang w:val="en-US"/>
        </w:rPr>
        <w:t xml:space="preserve"> </w:t>
      </w:r>
      <w:proofErr w:type="spellStart"/>
      <w:r w:rsidRPr="00E735DE">
        <w:rPr>
          <w:i/>
          <w:lang w:val="en-US"/>
        </w:rPr>
        <w:t>във</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тях</w:t>
      </w:r>
      <w:proofErr w:type="spellEnd"/>
      <w:r w:rsidRPr="00E735DE">
        <w:rPr>
          <w:i/>
          <w:lang w:val="en-US"/>
        </w:rPr>
        <w:t xml:space="preserve">, е </w:t>
      </w:r>
      <w:proofErr w:type="spellStart"/>
      <w:r w:rsidRPr="00E735DE">
        <w:rPr>
          <w:i/>
          <w:lang w:val="en-US"/>
        </w:rPr>
        <w:t>вярна</w:t>
      </w:r>
      <w:proofErr w:type="spellEnd"/>
      <w:r w:rsidRPr="00E735DE">
        <w:rPr>
          <w:i/>
          <w:lang w:val="en-US"/>
        </w:rPr>
        <w:t xml:space="preserve"> и </w:t>
      </w:r>
      <w:proofErr w:type="spellStart"/>
      <w:r w:rsidRPr="00E735DE">
        <w:rPr>
          <w:i/>
          <w:lang w:val="en-US"/>
        </w:rPr>
        <w:t>точна</w:t>
      </w:r>
      <w:proofErr w:type="spellEnd"/>
      <w:r w:rsidRPr="00E735DE">
        <w:rPr>
          <w:i/>
          <w:lang w:val="en-US"/>
        </w:rPr>
        <w:t>.</w:t>
      </w:r>
    </w:p>
    <w:p w14:paraId="3808F34C" w14:textId="77777777" w:rsidR="00BB58D8" w:rsidRPr="00524976" w:rsidRDefault="00BB58D8" w:rsidP="00524976">
      <w:pPr>
        <w:jc w:val="both"/>
        <w:rPr>
          <w:sz w:val="24"/>
          <w:szCs w:val="24"/>
          <w:lang w:val="en-US"/>
        </w:rPr>
      </w:pPr>
    </w:p>
    <w:p w14:paraId="716CFE18" w14:textId="77777777" w:rsidR="00A71876" w:rsidRPr="00524976" w:rsidRDefault="001A665C"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proofErr w:type="spellStart"/>
      <w:r w:rsidRPr="00E735DE">
        <w:rPr>
          <w:i/>
          <w:lang w:val="en-US"/>
        </w:rPr>
        <w:t>Съгласен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относно</w:t>
      </w:r>
      <w:proofErr w:type="spellEnd"/>
      <w:r w:rsidRPr="00E735DE">
        <w:rPr>
          <w:i/>
          <w:lang w:val="en-US"/>
        </w:rPr>
        <w:t xml:space="preserve"> </w:t>
      </w:r>
      <w:proofErr w:type="spellStart"/>
      <w:r w:rsidRPr="00E735DE">
        <w:rPr>
          <w:i/>
          <w:lang w:val="en-US"/>
        </w:rPr>
        <w:t>здравето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включително</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w:t>
      </w:r>
      <w:proofErr w:type="spellStart"/>
      <w:r w:rsidRPr="00E735DE">
        <w:rPr>
          <w:i/>
          <w:lang w:val="en-US"/>
        </w:rPr>
        <w:t>медицинското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свидетелство</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бъдат</w:t>
      </w:r>
      <w:proofErr w:type="spellEnd"/>
      <w:r w:rsidRPr="00E735DE">
        <w:rPr>
          <w:i/>
          <w:lang w:val="en-US"/>
        </w:rPr>
        <w:t xml:space="preserve"> </w:t>
      </w:r>
      <w:proofErr w:type="spellStart"/>
      <w:r w:rsidRPr="00E735DE">
        <w:rPr>
          <w:i/>
          <w:lang w:val="en-US"/>
        </w:rPr>
        <w:t>обработвани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2A95D424" w14:textId="769D2034" w:rsidR="00BB58D8" w:rsidRPr="00524976" w:rsidRDefault="001A665C" w:rsidP="00524976">
      <w:pPr>
        <w:rPr>
          <w:i/>
          <w:sz w:val="24"/>
          <w:szCs w:val="24"/>
          <w:lang w:val="bg-BG"/>
        </w:rPr>
      </w:pPr>
      <w:hyperlink r:id="rId7"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w:t>
      </w:r>
      <w:proofErr w:type="spellStart"/>
      <w:r w:rsidRPr="00524976">
        <w:rPr>
          <w:rFonts w:eastAsia="Calibri"/>
          <w:b/>
          <w:sz w:val="24"/>
          <w:szCs w:val="24"/>
          <w:lang w:val="en-US" w:eastAsia="en-US"/>
        </w:rPr>
        <w:t>Kliment</w:t>
      </w:r>
      <w:proofErr w:type="spellEnd"/>
      <w:r w:rsidRPr="00524976">
        <w:rPr>
          <w:rFonts w:eastAsia="Calibri"/>
          <w:b/>
          <w:sz w:val="24"/>
          <w:szCs w:val="24"/>
          <w:lang w:val="en-US" w:eastAsia="en-US"/>
        </w:rPr>
        <w:t xml:space="preserve"> </w:t>
      </w:r>
      <w:proofErr w:type="spellStart"/>
      <w:r w:rsidRPr="00524976">
        <w:rPr>
          <w:rFonts w:eastAsia="Calibri"/>
          <w:b/>
          <w:sz w:val="24"/>
          <w:szCs w:val="24"/>
          <w:lang w:val="en-US" w:eastAsia="en-US"/>
        </w:rPr>
        <w:t>Ohridski</w:t>
      </w:r>
      <w:proofErr w:type="spellEnd"/>
      <w:r w:rsidRPr="00524976">
        <w:rPr>
          <w:rFonts w:eastAsia="Calibri"/>
          <w:b/>
          <w:sz w:val="24"/>
          <w:szCs w:val="24"/>
          <w:lang w:val="en-US" w:eastAsia="en-US"/>
        </w:rPr>
        <w:t xml:space="preserve">”, </w:t>
      </w:r>
      <w:r w:rsidRPr="00524976">
        <w:rPr>
          <w:rFonts w:eastAsia="Calibri"/>
          <w:sz w:val="24"/>
          <w:szCs w:val="24"/>
          <w:lang w:val="en-US" w:eastAsia="en-US"/>
        </w:rPr>
        <w:t xml:space="preserve">telephone: (+359 2) 9308 200,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7E85CA7B" w:rsidR="00BB58D8" w:rsidRPr="00524976" w:rsidRDefault="002B11CC" w:rsidP="00524976">
      <w:pPr>
        <w:spacing w:after="160" w:line="259" w:lineRule="auto"/>
        <w:jc w:val="both"/>
        <w:rPr>
          <w:rFonts w:eastAsia="Calibri"/>
          <w:sz w:val="24"/>
          <w:szCs w:val="24"/>
          <w:lang w:val="en-US" w:eastAsia="en-US"/>
        </w:rPr>
      </w:pPr>
      <w:r w:rsidRPr="00AC142B">
        <w:rPr>
          <w:rFonts w:eastAsia="Calibri"/>
          <w:b/>
          <w:sz w:val="24"/>
          <w:szCs w:val="24"/>
          <w:lang w:val="en-US" w:eastAsia="en-US"/>
        </w:rPr>
        <w:t>Contact details of the Data Protection Officer:</w:t>
      </w:r>
      <w:r w:rsidRPr="00AC142B">
        <w:rPr>
          <w:rFonts w:eastAsia="Calibri"/>
          <w:b/>
          <w:sz w:val="24"/>
          <w:szCs w:val="24"/>
          <w:lang w:val="bg-BG" w:eastAsia="en-US"/>
        </w:rPr>
        <w:t xml:space="preserve"> </w:t>
      </w:r>
      <w:r w:rsidRPr="00AC142B">
        <w:rPr>
          <w:b/>
          <w:color w:val="331F09"/>
          <w:sz w:val="24"/>
          <w:szCs w:val="24"/>
          <w:shd w:val="clear" w:color="auto" w:fill="FFFFFF"/>
        </w:rPr>
        <w:t xml:space="preserve">Assoc. </w:t>
      </w:r>
      <w:proofErr w:type="spellStart"/>
      <w:r w:rsidRPr="00AC142B">
        <w:rPr>
          <w:b/>
          <w:color w:val="331F09"/>
          <w:sz w:val="24"/>
          <w:szCs w:val="24"/>
          <w:shd w:val="clear" w:color="auto" w:fill="FFFFFF"/>
        </w:rPr>
        <w:t>Prof.</w:t>
      </w:r>
      <w:proofErr w:type="spellEnd"/>
      <w:r w:rsidRPr="00AC142B">
        <w:rPr>
          <w:b/>
          <w:color w:val="331F09"/>
          <w:sz w:val="24"/>
          <w:szCs w:val="24"/>
          <w:shd w:val="clear" w:color="auto" w:fill="FFFFFF"/>
        </w:rPr>
        <w:t xml:space="preserve"> PARVAN PARVANOV, PhD</w:t>
      </w:r>
      <w:r w:rsidRPr="00AC142B">
        <w:rPr>
          <w:rFonts w:eastAsia="Calibri"/>
          <w:b/>
          <w:sz w:val="24"/>
          <w:szCs w:val="24"/>
          <w:lang w:val="en-US" w:eastAsia="en-US"/>
        </w:rPr>
        <w:t>,</w:t>
      </w:r>
      <w:r w:rsidRPr="00AC142B">
        <w:rPr>
          <w:rFonts w:eastAsia="Calibri"/>
          <w:sz w:val="24"/>
          <w:szCs w:val="24"/>
          <w:lang w:val="en-US" w:eastAsia="en-US"/>
        </w:rPr>
        <w:t xml:space="preserve"> e-mail:</w:t>
      </w:r>
      <w:r w:rsidRPr="00AC142B">
        <w:rPr>
          <w:sz w:val="24"/>
          <w:szCs w:val="24"/>
          <w:lang w:val="en-US"/>
        </w:rPr>
        <w:t xml:space="preserve"> </w:t>
      </w:r>
      <w:r w:rsidRPr="00AC142B">
        <w:rPr>
          <w:rFonts w:eastAsia="Calibri"/>
          <w:sz w:val="24"/>
          <w:szCs w:val="24"/>
          <w:lang w:val="en-US" w:eastAsia="en-US"/>
        </w:rPr>
        <w:t xml:space="preserve">dpo@uni-sofia.bg, (+359 2) 9308 423, address 15 </w:t>
      </w:r>
      <w:proofErr w:type="spellStart"/>
      <w:r w:rsidRPr="00AC142B">
        <w:rPr>
          <w:rFonts w:eastAsia="Calibri"/>
          <w:sz w:val="24"/>
          <w:szCs w:val="24"/>
          <w:lang w:val="en-US" w:eastAsia="en-US"/>
        </w:rPr>
        <w:t>Tzar</w:t>
      </w:r>
      <w:proofErr w:type="spellEnd"/>
      <w:r w:rsidRPr="00AC142B">
        <w:rPr>
          <w:rFonts w:eastAsia="Calibri"/>
          <w:sz w:val="24"/>
          <w:szCs w:val="24"/>
          <w:lang w:val="en-US" w:eastAsia="en-US"/>
        </w:rPr>
        <w:t xml:space="preserve"> </w:t>
      </w:r>
      <w:proofErr w:type="spellStart"/>
      <w:r w:rsidRPr="00AC142B">
        <w:rPr>
          <w:rFonts w:eastAsia="Calibri"/>
          <w:sz w:val="24"/>
          <w:szCs w:val="24"/>
          <w:lang w:val="en-US" w:eastAsia="en-US"/>
        </w:rPr>
        <w:t>Osvoboditel</w:t>
      </w:r>
      <w:proofErr w:type="spellEnd"/>
      <w:r w:rsidRPr="00AC142B">
        <w:rPr>
          <w:rFonts w:eastAsia="Calibri"/>
          <w:sz w:val="24"/>
          <w:szCs w:val="24"/>
          <w:lang w:val="en-US" w:eastAsia="en-US"/>
        </w:rPr>
        <w:t xml:space="preserve"> Blvd.,</w:t>
      </w:r>
      <w:r w:rsidRPr="00AC142B">
        <w:rPr>
          <w:sz w:val="24"/>
          <w:szCs w:val="24"/>
          <w:lang w:val="en-US"/>
        </w:rPr>
        <w:t xml:space="preserve"> </w:t>
      </w:r>
      <w:r w:rsidRPr="00AC142B">
        <w:rPr>
          <w:rFonts w:eastAsia="Calibri"/>
          <w:sz w:val="24"/>
          <w:szCs w:val="24"/>
          <w:lang w:val="en-US" w:eastAsia="en-US"/>
        </w:rPr>
        <w:t>Room 12, Sofia, Bulgaria</w:t>
      </w:r>
      <w:r w:rsidR="00BB58D8" w:rsidRPr="00524976">
        <w:rPr>
          <w:rFonts w:eastAsia="Calibri"/>
          <w:sz w:val="24"/>
          <w:szCs w:val="24"/>
          <w:lang w:val="en-US" w:eastAsia="en-US"/>
        </w:rPr>
        <w:t xml:space="preserve">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8"/>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 xml:space="preserve">The provided personal data is processed by Sofia University “St. </w:t>
      </w:r>
      <w:proofErr w:type="spellStart"/>
      <w:r w:rsidRPr="00524976">
        <w:rPr>
          <w:sz w:val="24"/>
          <w:szCs w:val="24"/>
          <w:lang w:val="en-US"/>
        </w:rPr>
        <w:t>Kliment</w:t>
      </w:r>
      <w:proofErr w:type="spellEnd"/>
      <w:r w:rsidRPr="00524976">
        <w:rPr>
          <w:sz w:val="24"/>
          <w:szCs w:val="24"/>
          <w:lang w:val="en-US"/>
        </w:rPr>
        <w:t xml:space="preserve"> </w:t>
      </w:r>
      <w:proofErr w:type="spellStart"/>
      <w:r w:rsidRPr="00524976">
        <w:rPr>
          <w:sz w:val="24"/>
          <w:szCs w:val="24"/>
          <w:lang w:val="en-US"/>
        </w:rPr>
        <w:t>Ohridski</w:t>
      </w:r>
      <w:proofErr w:type="spellEnd"/>
      <w:r w:rsidRPr="00524976">
        <w:rPr>
          <w:sz w:val="24"/>
          <w:szCs w:val="24"/>
          <w:lang w:val="en-US"/>
        </w:rPr>
        <w:t>” for the purpose of my Application and enrolment as a student at the University.</w:t>
      </w:r>
    </w:p>
    <w:p w14:paraId="5D4922EE" w14:textId="45CA4FD3" w:rsidR="00A71876" w:rsidRPr="00E735DE" w:rsidRDefault="00A71876" w:rsidP="00524976">
      <w:pPr>
        <w:jc w:val="both"/>
        <w:rPr>
          <w:i/>
          <w:lang w:val="en-US"/>
        </w:rPr>
      </w:pPr>
      <w:r w:rsidRPr="00E735DE">
        <w:rPr>
          <w:i/>
          <w:lang w:val="bg-BG"/>
        </w:rPr>
        <w:t>/</w:t>
      </w: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Администратора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телефон</w:t>
      </w:r>
      <w:proofErr w:type="spellEnd"/>
      <w:r w:rsidRPr="00E735DE">
        <w:rPr>
          <w:i/>
          <w:lang w:val="en-US"/>
        </w:rPr>
        <w:t xml:space="preserve">: (+359 2) 9308 200,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59CDDF6C" w14:textId="7A93D4BE" w:rsidR="00A71876" w:rsidRPr="00E735DE" w:rsidRDefault="002B11CC" w:rsidP="00524976">
      <w:pPr>
        <w:jc w:val="both"/>
        <w:rPr>
          <w:i/>
          <w:lang w:val="en-US"/>
        </w:rPr>
      </w:pPr>
      <w:proofErr w:type="spellStart"/>
      <w:r w:rsidRPr="00AC142B">
        <w:rPr>
          <w:i/>
          <w:lang w:val="en-US"/>
        </w:rPr>
        <w:t>Данни</w:t>
      </w:r>
      <w:proofErr w:type="spellEnd"/>
      <w:r w:rsidRPr="00AC142B">
        <w:rPr>
          <w:i/>
          <w:lang w:val="en-US"/>
        </w:rPr>
        <w:t xml:space="preserve"> </w:t>
      </w:r>
      <w:proofErr w:type="spellStart"/>
      <w:r w:rsidRPr="00AC142B">
        <w:rPr>
          <w:i/>
          <w:lang w:val="en-US"/>
        </w:rPr>
        <w:t>за</w:t>
      </w:r>
      <w:proofErr w:type="spellEnd"/>
      <w:r w:rsidRPr="00AC142B">
        <w:rPr>
          <w:i/>
          <w:lang w:val="en-US"/>
        </w:rPr>
        <w:t xml:space="preserve"> </w:t>
      </w:r>
      <w:proofErr w:type="spellStart"/>
      <w:r w:rsidRPr="00AC142B">
        <w:rPr>
          <w:i/>
          <w:lang w:val="en-US"/>
        </w:rPr>
        <w:t>контакт</w:t>
      </w:r>
      <w:proofErr w:type="spellEnd"/>
      <w:r w:rsidRPr="00AC142B">
        <w:rPr>
          <w:i/>
          <w:lang w:val="en-US"/>
        </w:rPr>
        <w:t xml:space="preserve"> </w:t>
      </w:r>
      <w:proofErr w:type="spellStart"/>
      <w:r w:rsidRPr="00AC142B">
        <w:rPr>
          <w:i/>
          <w:lang w:val="en-US"/>
        </w:rPr>
        <w:t>на</w:t>
      </w:r>
      <w:proofErr w:type="spellEnd"/>
      <w:r w:rsidRPr="00AC142B">
        <w:rPr>
          <w:i/>
          <w:lang w:val="en-US"/>
        </w:rPr>
        <w:t xml:space="preserve"> </w:t>
      </w:r>
      <w:proofErr w:type="spellStart"/>
      <w:r w:rsidRPr="00AC142B">
        <w:rPr>
          <w:i/>
          <w:lang w:val="en-US"/>
        </w:rPr>
        <w:t>Длъжностното</w:t>
      </w:r>
      <w:proofErr w:type="spellEnd"/>
      <w:r w:rsidRPr="00AC142B">
        <w:rPr>
          <w:i/>
          <w:lang w:val="en-US"/>
        </w:rPr>
        <w:t xml:space="preserve"> </w:t>
      </w:r>
      <w:proofErr w:type="spellStart"/>
      <w:r w:rsidRPr="00AC142B">
        <w:rPr>
          <w:i/>
          <w:lang w:val="en-US"/>
        </w:rPr>
        <w:t>лице</w:t>
      </w:r>
      <w:proofErr w:type="spellEnd"/>
      <w:r w:rsidRPr="00AC142B">
        <w:rPr>
          <w:i/>
          <w:lang w:val="en-US"/>
        </w:rPr>
        <w:t xml:space="preserve"> </w:t>
      </w:r>
      <w:proofErr w:type="spellStart"/>
      <w:r w:rsidRPr="00AC142B">
        <w:rPr>
          <w:i/>
          <w:lang w:val="en-US"/>
        </w:rPr>
        <w:t>по</w:t>
      </w:r>
      <w:proofErr w:type="spellEnd"/>
      <w:r w:rsidRPr="00AC142B">
        <w:rPr>
          <w:i/>
          <w:lang w:val="en-US"/>
        </w:rPr>
        <w:t xml:space="preserve"> </w:t>
      </w:r>
      <w:proofErr w:type="spellStart"/>
      <w:r w:rsidRPr="00AC142B">
        <w:rPr>
          <w:i/>
          <w:lang w:val="en-US"/>
        </w:rPr>
        <w:t>защита</w:t>
      </w:r>
      <w:proofErr w:type="spellEnd"/>
      <w:r w:rsidRPr="00AC142B">
        <w:rPr>
          <w:i/>
          <w:lang w:val="en-US"/>
        </w:rPr>
        <w:t xml:space="preserve"> </w:t>
      </w:r>
      <w:proofErr w:type="spellStart"/>
      <w:r w:rsidRPr="00AC142B">
        <w:rPr>
          <w:i/>
          <w:lang w:val="en-US"/>
        </w:rPr>
        <w:t>на</w:t>
      </w:r>
      <w:proofErr w:type="spellEnd"/>
      <w:r w:rsidRPr="00AC142B">
        <w:rPr>
          <w:i/>
          <w:lang w:val="en-US"/>
        </w:rPr>
        <w:t xml:space="preserve"> </w:t>
      </w:r>
      <w:proofErr w:type="spellStart"/>
      <w:r w:rsidRPr="00AC142B">
        <w:rPr>
          <w:i/>
          <w:lang w:val="en-US"/>
        </w:rPr>
        <w:t>данните</w:t>
      </w:r>
      <w:proofErr w:type="spellEnd"/>
      <w:r w:rsidRPr="00AC142B">
        <w:rPr>
          <w:i/>
          <w:lang w:val="en-US"/>
        </w:rPr>
        <w:t xml:space="preserve">: </w:t>
      </w:r>
      <w:r w:rsidRPr="00AC142B">
        <w:rPr>
          <w:i/>
          <w:lang w:val="bg-BG"/>
        </w:rPr>
        <w:t>доц. д-р Първан Първанов</w:t>
      </w:r>
      <w:r w:rsidRPr="00AC142B">
        <w:rPr>
          <w:i/>
          <w:lang w:val="en-US"/>
        </w:rPr>
        <w:t xml:space="preserve">, e-mail: dpo@uni-sofia.bg, (+359 2) 9308 423, </w:t>
      </w:r>
      <w:proofErr w:type="spellStart"/>
      <w:r w:rsidRPr="00AC142B">
        <w:rPr>
          <w:i/>
          <w:lang w:val="en-US"/>
        </w:rPr>
        <w:t>адрес</w:t>
      </w:r>
      <w:proofErr w:type="spellEnd"/>
      <w:r w:rsidRPr="00AC142B">
        <w:rPr>
          <w:i/>
          <w:lang w:val="en-US"/>
        </w:rPr>
        <w:t xml:space="preserve"> </w:t>
      </w:r>
      <w:proofErr w:type="spellStart"/>
      <w:r w:rsidRPr="00AC142B">
        <w:rPr>
          <w:i/>
          <w:lang w:val="en-US"/>
        </w:rPr>
        <w:t>бул</w:t>
      </w:r>
      <w:proofErr w:type="spellEnd"/>
      <w:r w:rsidRPr="00AC142B">
        <w:rPr>
          <w:i/>
          <w:lang w:val="en-US"/>
        </w:rPr>
        <w:t xml:space="preserve">. </w:t>
      </w:r>
      <w:proofErr w:type="spellStart"/>
      <w:r w:rsidRPr="00AC142B">
        <w:rPr>
          <w:i/>
          <w:lang w:val="en-US"/>
        </w:rPr>
        <w:t>Цар</w:t>
      </w:r>
      <w:proofErr w:type="spellEnd"/>
      <w:r w:rsidRPr="00AC142B">
        <w:rPr>
          <w:i/>
          <w:lang w:val="en-US"/>
        </w:rPr>
        <w:t xml:space="preserve"> </w:t>
      </w:r>
      <w:proofErr w:type="spellStart"/>
      <w:r w:rsidRPr="00AC142B">
        <w:rPr>
          <w:i/>
          <w:lang w:val="en-US"/>
        </w:rPr>
        <w:t>Освободител</w:t>
      </w:r>
      <w:proofErr w:type="spellEnd"/>
      <w:r w:rsidRPr="00AC142B">
        <w:rPr>
          <w:i/>
          <w:lang w:val="en-US"/>
        </w:rPr>
        <w:t xml:space="preserve"> 15, </w:t>
      </w:r>
      <w:proofErr w:type="spellStart"/>
      <w:r w:rsidRPr="00AC142B">
        <w:rPr>
          <w:i/>
          <w:lang w:val="en-US"/>
        </w:rPr>
        <w:t>стая</w:t>
      </w:r>
      <w:proofErr w:type="spellEnd"/>
      <w:r w:rsidRPr="00AC142B">
        <w:rPr>
          <w:i/>
          <w:lang w:val="en-US"/>
        </w:rPr>
        <w:t xml:space="preserve"> 12, </w:t>
      </w:r>
      <w:proofErr w:type="spellStart"/>
      <w:r w:rsidRPr="00AC142B">
        <w:rPr>
          <w:i/>
          <w:lang w:val="en-US"/>
        </w:rPr>
        <w:t>София</w:t>
      </w:r>
      <w:proofErr w:type="spellEnd"/>
      <w:r w:rsidRPr="00AC142B">
        <w:rPr>
          <w:i/>
          <w:lang w:val="en-US"/>
        </w:rPr>
        <w:t xml:space="preserve">, </w:t>
      </w:r>
      <w:proofErr w:type="spellStart"/>
      <w:r w:rsidRPr="00AC142B">
        <w:rPr>
          <w:i/>
          <w:lang w:val="en-US"/>
        </w:rPr>
        <w:t>България</w:t>
      </w:r>
      <w:bookmarkStart w:id="0" w:name="_GoBack"/>
      <w:bookmarkEnd w:id="0"/>
      <w:proofErr w:type="spellEnd"/>
    </w:p>
    <w:p w14:paraId="282A24B1" w14:textId="2BE3A239" w:rsidR="00A71876" w:rsidRPr="00E735DE" w:rsidRDefault="00A71876" w:rsidP="00524976">
      <w:pPr>
        <w:jc w:val="both"/>
        <w:rPr>
          <w:i/>
          <w:lang w:val="en-US"/>
        </w:rPr>
      </w:pPr>
      <w:proofErr w:type="spellStart"/>
      <w:r w:rsidRPr="00E735DE">
        <w:rPr>
          <w:i/>
          <w:lang w:val="en-US"/>
        </w:rPr>
        <w:t>Информиран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че</w:t>
      </w:r>
      <w:proofErr w:type="spellEnd"/>
      <w:r w:rsidRPr="00E735DE">
        <w:rPr>
          <w:i/>
          <w:lang w:val="en-US"/>
        </w:rPr>
        <w:t>:</w:t>
      </w:r>
    </w:p>
    <w:p w14:paraId="42DA8916" w14:textId="7D652259" w:rsidR="00A71876" w:rsidRPr="00E735DE" w:rsidRDefault="00A71876" w:rsidP="00524976">
      <w:pPr>
        <w:jc w:val="both"/>
        <w:rPr>
          <w:i/>
          <w:lang w:val="bg-BG"/>
        </w:rPr>
      </w:pPr>
      <w:proofErr w:type="spellStart"/>
      <w:r w:rsidRPr="00E735DE">
        <w:rPr>
          <w:i/>
          <w:lang w:val="en-US"/>
        </w:rPr>
        <w:t>Предоставените</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се</w:t>
      </w:r>
      <w:proofErr w:type="spellEnd"/>
      <w:r w:rsidRPr="00E735DE">
        <w:rPr>
          <w:i/>
          <w:lang w:val="en-US"/>
        </w:rPr>
        <w:t xml:space="preserve"> </w:t>
      </w:r>
      <w:proofErr w:type="spellStart"/>
      <w:r w:rsidRPr="00E735DE">
        <w:rPr>
          <w:i/>
          <w:lang w:val="en-US"/>
        </w:rPr>
        <w:t>обработват</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The controller collects and processes my personal data under Art. 6, para.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 xml:space="preserve">2 </w:t>
      </w:r>
      <w:proofErr w:type="spellStart"/>
      <w:r w:rsidR="00017DF7" w:rsidRPr="00524976">
        <w:rPr>
          <w:bCs/>
          <w:sz w:val="24"/>
          <w:szCs w:val="24"/>
        </w:rPr>
        <w:t>Prof.</w:t>
      </w:r>
      <w:proofErr w:type="spellEnd"/>
      <w:r w:rsidR="00017DF7" w:rsidRPr="00524976">
        <w:rPr>
          <w:bCs/>
          <w:sz w:val="24"/>
          <w:szCs w:val="24"/>
        </w:rPr>
        <w:t xml:space="preserve"> </w:t>
      </w:r>
      <w:proofErr w:type="spellStart"/>
      <w:r w:rsidR="00017DF7" w:rsidRPr="00524976">
        <w:rPr>
          <w:bCs/>
          <w:sz w:val="24"/>
          <w:szCs w:val="24"/>
        </w:rPr>
        <w:t>Tsvetan</w:t>
      </w:r>
      <w:proofErr w:type="spellEnd"/>
      <w:r w:rsidR="00017DF7" w:rsidRPr="00524976">
        <w:rPr>
          <w:bCs/>
          <w:sz w:val="24"/>
          <w:szCs w:val="24"/>
        </w:rPr>
        <w:t xml:space="preserve"> </w:t>
      </w:r>
      <w:proofErr w:type="spellStart"/>
      <w:r w:rsidR="00017DF7" w:rsidRPr="00524976">
        <w:rPr>
          <w:bCs/>
          <w:sz w:val="24"/>
          <w:szCs w:val="24"/>
        </w:rPr>
        <w:t>Lazarov</w:t>
      </w:r>
      <w:proofErr w:type="spellEnd"/>
      <w:r w:rsidR="00017DF7" w:rsidRPr="00524976">
        <w:rPr>
          <w:bCs/>
          <w:sz w:val="24"/>
          <w:szCs w:val="24"/>
        </w:rPr>
        <w:t xml:space="preserve">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www.cpdp.bg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 xml:space="preserve">You can find the full text of the Privacy notice of the Sofia University “St. </w:t>
      </w:r>
      <w:proofErr w:type="spellStart"/>
      <w:r w:rsidRPr="00524976">
        <w:rPr>
          <w:i/>
          <w:sz w:val="24"/>
          <w:szCs w:val="24"/>
          <w:lang w:val="en-US"/>
        </w:rPr>
        <w:t>Kliment</w:t>
      </w:r>
      <w:proofErr w:type="spellEnd"/>
      <w:r w:rsidRPr="00524976">
        <w:rPr>
          <w:i/>
          <w:sz w:val="24"/>
          <w:szCs w:val="24"/>
          <w:lang w:val="en-US"/>
        </w:rPr>
        <w:t xml:space="preserve"> </w:t>
      </w:r>
      <w:proofErr w:type="spellStart"/>
      <w:r w:rsidRPr="00524976">
        <w:rPr>
          <w:i/>
          <w:sz w:val="24"/>
          <w:szCs w:val="24"/>
          <w:lang w:val="en-US"/>
        </w:rPr>
        <w:t>Ohridski</w:t>
      </w:r>
      <w:proofErr w:type="spellEnd"/>
      <w:r w:rsidRPr="00524976">
        <w:rPr>
          <w:i/>
          <w:sz w:val="24"/>
          <w:szCs w:val="24"/>
          <w:lang w:val="en-US"/>
        </w:rPr>
        <w:t>”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proofErr w:type="spellStart"/>
      <w:r w:rsidRPr="00E735DE">
        <w:rPr>
          <w:i/>
          <w:lang w:val="en-US"/>
        </w:rPr>
        <w:t>Можете</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намерите</w:t>
      </w:r>
      <w:proofErr w:type="spellEnd"/>
      <w:r w:rsidRPr="00E735DE">
        <w:rPr>
          <w:i/>
          <w:lang w:val="en-US"/>
        </w:rPr>
        <w:t xml:space="preserve"> </w:t>
      </w:r>
      <w:proofErr w:type="spellStart"/>
      <w:r w:rsidRPr="00E735DE">
        <w:rPr>
          <w:i/>
          <w:lang w:val="en-US"/>
        </w:rPr>
        <w:t>пълния</w:t>
      </w:r>
      <w:proofErr w:type="spellEnd"/>
      <w:r w:rsidRPr="00E735DE">
        <w:rPr>
          <w:i/>
          <w:lang w:val="en-US"/>
        </w:rPr>
        <w:t xml:space="preserve"> </w:t>
      </w:r>
      <w:proofErr w:type="spellStart"/>
      <w:r w:rsidRPr="00E735DE">
        <w:rPr>
          <w:i/>
          <w:lang w:val="en-US"/>
        </w:rPr>
        <w:t>текст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Съобщението</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поверителност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сайта</w:t>
      </w:r>
      <w:proofErr w:type="spellEnd"/>
      <w:r w:rsidRPr="00E735DE">
        <w:rPr>
          <w:i/>
          <w:lang w:val="en-US"/>
        </w:rPr>
        <w:t>: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716D" w14:textId="77777777" w:rsidR="001A665C" w:rsidRDefault="001A665C" w:rsidP="00BB58D8">
      <w:r>
        <w:separator/>
      </w:r>
    </w:p>
  </w:endnote>
  <w:endnote w:type="continuationSeparator" w:id="0">
    <w:p w14:paraId="3E7122F1" w14:textId="77777777" w:rsidR="001A665C" w:rsidRDefault="001A665C"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A2302" w14:textId="77777777" w:rsidR="001A665C" w:rsidRDefault="001A665C" w:rsidP="00BB58D8">
      <w:r>
        <w:separator/>
      </w:r>
    </w:p>
  </w:footnote>
  <w:footnote w:type="continuationSeparator" w:id="0">
    <w:p w14:paraId="79539939" w14:textId="77777777" w:rsidR="001A665C" w:rsidRDefault="001A665C" w:rsidP="00B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CA1" w14:textId="0BDEC1BE" w:rsidR="00532F9B" w:rsidRPr="00532F9B" w:rsidRDefault="0076303A" w:rsidP="00532F9B">
    <w:pPr>
      <w:pStyle w:val="Heading1"/>
      <w:ind w:left="7200" w:firstLine="720"/>
      <w:rPr>
        <w:rFonts w:ascii="Times New Roman" w:hAnsi="Times New Roman"/>
        <w:b w:val="0"/>
        <w:sz w:val="24"/>
        <w:szCs w:val="24"/>
        <w:lang w:val="bg-BG"/>
      </w:rPr>
    </w:pPr>
    <w:proofErr w:type="gramStart"/>
    <w:r>
      <w:rPr>
        <w:rFonts w:ascii="Times New Roman" w:hAnsi="Times New Roman"/>
        <w:b w:val="0"/>
        <w:sz w:val="24"/>
        <w:szCs w:val="24"/>
        <w:lang w:val="en-US"/>
      </w:rPr>
      <w:t>form</w:t>
    </w:r>
    <w:proofErr w:type="gramEnd"/>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1504725"/>
    <w:multiLevelType w:val="singleLevel"/>
    <w:tmpl w:val="744623D0"/>
    <w:lvl w:ilvl="0">
      <w:start w:val="1"/>
      <w:numFmt w:val="upperRoman"/>
      <w:pStyle w:val="Heading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D8"/>
    <w:rsid w:val="00017DF7"/>
    <w:rsid w:val="00036189"/>
    <w:rsid w:val="00066E86"/>
    <w:rsid w:val="001A665C"/>
    <w:rsid w:val="00266180"/>
    <w:rsid w:val="002B11CC"/>
    <w:rsid w:val="003A11AE"/>
    <w:rsid w:val="003C0B95"/>
    <w:rsid w:val="00524976"/>
    <w:rsid w:val="00657944"/>
    <w:rsid w:val="0076303A"/>
    <w:rsid w:val="008216B4"/>
    <w:rsid w:val="00866D34"/>
    <w:rsid w:val="008C0FB1"/>
    <w:rsid w:val="00924358"/>
    <w:rsid w:val="00934A11"/>
    <w:rsid w:val="0094256B"/>
    <w:rsid w:val="0098252C"/>
    <w:rsid w:val="00A14220"/>
    <w:rsid w:val="00A518BE"/>
    <w:rsid w:val="00A71876"/>
    <w:rsid w:val="00B60E3D"/>
    <w:rsid w:val="00BB58D8"/>
    <w:rsid w:val="00D07937"/>
    <w:rsid w:val="00DF2B79"/>
    <w:rsid w:val="00E735DE"/>
    <w:rsid w:val="00FB7697"/>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15:chartTrackingRefBased/>
  <w15:docId w15:val="{D37CE620-2218-4B28-A67B-BC1F399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B58D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B58D8"/>
    <w:pPr>
      <w:keepNext/>
      <w:outlineLvl w:val="1"/>
    </w:pPr>
    <w:rPr>
      <w:sz w:val="24"/>
      <w:lang w:val="en-US"/>
    </w:rPr>
  </w:style>
  <w:style w:type="paragraph" w:styleId="Heading3">
    <w:name w:val="heading 3"/>
    <w:basedOn w:val="Normal"/>
    <w:next w:val="Normal"/>
    <w:link w:val="Heading3Char"/>
    <w:qFormat/>
    <w:rsid w:val="00BB58D8"/>
    <w:pPr>
      <w:keepNext/>
      <w:outlineLvl w:val="2"/>
    </w:pPr>
    <w:rPr>
      <w:sz w:val="28"/>
      <w:lang w:val="en-US"/>
    </w:rPr>
  </w:style>
  <w:style w:type="paragraph" w:styleId="Heading4">
    <w:name w:val="heading 4"/>
    <w:basedOn w:val="Normal"/>
    <w:next w:val="Normal"/>
    <w:link w:val="Heading4Char"/>
    <w:qFormat/>
    <w:rsid w:val="00BB58D8"/>
    <w:pPr>
      <w:keepNext/>
      <w:numPr>
        <w:numId w:val="1"/>
      </w:numPr>
      <w:tabs>
        <w:tab w:val="clear" w:pos="900"/>
        <w:tab w:val="num" w:pos="720"/>
      </w:tabs>
      <w:ind w:left="720"/>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D8"/>
    <w:rPr>
      <w:rFonts w:ascii="Arial" w:eastAsia="Times New Roman" w:hAnsi="Arial" w:cs="Times New Roman"/>
      <w:b/>
      <w:kern w:val="28"/>
      <w:sz w:val="28"/>
      <w:szCs w:val="20"/>
      <w:lang w:val="en-AU" w:eastAsia="bg-BG"/>
    </w:rPr>
  </w:style>
  <w:style w:type="character" w:customStyle="1" w:styleId="Heading2Char">
    <w:name w:val="Heading 2 Char"/>
    <w:basedOn w:val="DefaultParagraphFont"/>
    <w:link w:val="Heading2"/>
    <w:rsid w:val="00BB58D8"/>
    <w:rPr>
      <w:rFonts w:ascii="Times New Roman" w:eastAsia="Times New Roman" w:hAnsi="Times New Roman" w:cs="Times New Roman"/>
      <w:sz w:val="24"/>
      <w:szCs w:val="20"/>
      <w:lang w:val="en-US" w:eastAsia="bg-BG"/>
    </w:rPr>
  </w:style>
  <w:style w:type="character" w:customStyle="1" w:styleId="Heading3Char">
    <w:name w:val="Heading 3 Char"/>
    <w:basedOn w:val="DefaultParagraphFont"/>
    <w:link w:val="Heading3"/>
    <w:rsid w:val="00BB58D8"/>
    <w:rPr>
      <w:rFonts w:ascii="Times New Roman" w:eastAsia="Times New Roman" w:hAnsi="Times New Roman" w:cs="Times New Roman"/>
      <w:sz w:val="28"/>
      <w:szCs w:val="20"/>
      <w:lang w:val="en-US" w:eastAsia="bg-BG"/>
    </w:rPr>
  </w:style>
  <w:style w:type="character" w:customStyle="1" w:styleId="Heading4Char">
    <w:name w:val="Heading 4 Char"/>
    <w:basedOn w:val="DefaultParagraphFont"/>
    <w:link w:val="Heading4"/>
    <w:rsid w:val="00BB58D8"/>
    <w:rPr>
      <w:rFonts w:ascii="Times New Roman" w:eastAsia="Times New Roman" w:hAnsi="Times New Roman" w:cs="Times New Roman"/>
      <w:b/>
      <w:sz w:val="28"/>
      <w:szCs w:val="20"/>
      <w:lang w:val="en-US" w:eastAsia="bg-BG"/>
    </w:rPr>
  </w:style>
  <w:style w:type="paragraph" w:styleId="Header">
    <w:name w:val="header"/>
    <w:basedOn w:val="Normal"/>
    <w:link w:val="HeaderChar"/>
    <w:uiPriority w:val="99"/>
    <w:unhideWhenUsed/>
    <w:rsid w:val="00BB58D8"/>
    <w:pPr>
      <w:tabs>
        <w:tab w:val="center" w:pos="4513"/>
        <w:tab w:val="right" w:pos="9026"/>
      </w:tabs>
    </w:pPr>
  </w:style>
  <w:style w:type="character" w:customStyle="1" w:styleId="HeaderChar">
    <w:name w:val="Header Char"/>
    <w:basedOn w:val="DefaultParagraphFont"/>
    <w:link w:val="Header"/>
    <w:uiPriority w:val="99"/>
    <w:rsid w:val="00BB58D8"/>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B58D8"/>
    <w:pPr>
      <w:tabs>
        <w:tab w:val="center" w:pos="4513"/>
        <w:tab w:val="right" w:pos="9026"/>
      </w:tabs>
    </w:pPr>
  </w:style>
  <w:style w:type="character" w:customStyle="1" w:styleId="FooterChar">
    <w:name w:val="Footer Char"/>
    <w:basedOn w:val="DefaultParagraphFont"/>
    <w:link w:val="Footer"/>
    <w:uiPriority w:val="99"/>
    <w:rsid w:val="00BB58D8"/>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A71876"/>
    <w:pPr>
      <w:ind w:left="720"/>
      <w:contextualSpacing/>
    </w:pPr>
  </w:style>
  <w:style w:type="paragraph" w:styleId="BalloonText">
    <w:name w:val="Balloon Text"/>
    <w:basedOn w:val="Normal"/>
    <w:link w:val="BalloonTextChar"/>
    <w:uiPriority w:val="99"/>
    <w:semiHidden/>
    <w:unhideWhenUsed/>
    <w:rsid w:val="00E7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Staniella Todorova</dc:creator>
  <cp:keywords/>
  <dc:description/>
  <cp:lastModifiedBy>Anela Ivanova</cp:lastModifiedBy>
  <cp:revision>3</cp:revision>
  <cp:lastPrinted>2022-04-06T13:54:00Z</cp:lastPrinted>
  <dcterms:created xsi:type="dcterms:W3CDTF">2022-04-07T13:02:00Z</dcterms:created>
  <dcterms:modified xsi:type="dcterms:W3CDTF">2024-04-25T08:02:00Z</dcterms:modified>
</cp:coreProperties>
</file>