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DE" w:rsidRDefault="006C79DE" w:rsidP="006C79DE">
      <w:pPr>
        <w:spacing w:after="240"/>
        <w:jc w:val="both"/>
      </w:pPr>
    </w:p>
    <w:p w:rsidR="006C79DE" w:rsidRDefault="006C79DE" w:rsidP="006C79DE">
      <w:pPr>
        <w:spacing w:after="240"/>
        <w:ind w:firstLine="720"/>
        <w:jc w:val="both"/>
      </w:pPr>
    </w:p>
    <w:p w:rsidR="001268FC" w:rsidRDefault="001268FC" w:rsidP="006C79DE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Dear Sir/Madam, </w:t>
      </w:r>
    </w:p>
    <w:p w:rsidR="001268FC" w:rsidRDefault="001268FC" w:rsidP="001268FC">
      <w:pPr>
        <w:spacing w:after="240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The Confucius Institute at </w:t>
      </w:r>
      <w:r>
        <w:rPr>
          <w:i/>
          <w:sz w:val="28"/>
          <w:szCs w:val="28"/>
        </w:rPr>
        <w:t>St Cyril and St Methodius</w:t>
      </w:r>
      <w:r>
        <w:rPr>
          <w:sz w:val="28"/>
          <w:szCs w:val="28"/>
        </w:rPr>
        <w:t xml:space="preserve"> University of </w:t>
      </w:r>
      <w:proofErr w:type="spellStart"/>
      <w:r>
        <w:rPr>
          <w:sz w:val="28"/>
          <w:szCs w:val="28"/>
        </w:rPr>
        <w:t>Veliko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Tarnovo</w:t>
      </w:r>
      <w:proofErr w:type="spellEnd"/>
      <w:r>
        <w:rPr>
          <w:sz w:val="28"/>
          <w:szCs w:val="28"/>
        </w:rPr>
        <w:t xml:space="preserve"> is pleased to invite you to attend the X International Academic Conference </w:t>
      </w:r>
      <w:r>
        <w:rPr>
          <w:i/>
          <w:sz w:val="28"/>
          <w:szCs w:val="28"/>
        </w:rPr>
        <w:t>Diplomatic, Economic and Cultural Relations between China and Central and Eastern European Countries</w:t>
      </w:r>
      <w:r>
        <w:rPr>
          <w:sz w:val="28"/>
          <w:szCs w:val="28"/>
        </w:rPr>
        <w:t>, which will be held on October 13 and 14</w:t>
      </w:r>
      <w:r>
        <w:t>,</w:t>
      </w:r>
      <w:r>
        <w:rPr>
          <w:sz w:val="28"/>
          <w:szCs w:val="28"/>
        </w:rPr>
        <w:t xml:space="preserve"> 2023 at the Confucius Institute, Corpus 5 of UVT. </w:t>
      </w:r>
    </w:p>
    <w:p w:rsidR="001268FC" w:rsidRDefault="001268FC" w:rsidP="001268FC">
      <w:pPr>
        <w:pStyle w:val="ListParagraph"/>
        <w:numPr>
          <w:ilvl w:val="0"/>
          <w:numId w:val="1"/>
        </w:numPr>
        <w:spacing w:after="240"/>
        <w:ind w:hanging="371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</w:rPr>
        <w:t>Running time:</w:t>
      </w:r>
      <w:r>
        <w:rPr>
          <w:sz w:val="28"/>
          <w:szCs w:val="28"/>
        </w:rPr>
        <w:t xml:space="preserve"> October 13 – 14, 2023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Location:</w:t>
      </w:r>
      <w:r>
        <w:rPr>
          <w:sz w:val="28"/>
          <w:szCs w:val="28"/>
        </w:rPr>
        <w:t xml:space="preserve"> University of </w:t>
      </w:r>
      <w:proofErr w:type="spellStart"/>
      <w:r>
        <w:rPr>
          <w:sz w:val="28"/>
          <w:szCs w:val="28"/>
        </w:rPr>
        <w:t>Veliko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Turnovo</w:t>
      </w:r>
      <w:proofErr w:type="spellEnd"/>
      <w:r>
        <w:rPr>
          <w:sz w:val="28"/>
          <w:szCs w:val="28"/>
        </w:rPr>
        <w:t>, Corpus 5, Confucius Institute</w:t>
      </w:r>
    </w:p>
    <w:p w:rsidR="001268FC" w:rsidRDefault="001268FC" w:rsidP="001268FC">
      <w:pPr>
        <w:spacing w:before="240" w:after="12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Host:</w:t>
      </w:r>
      <w:r>
        <w:rPr>
          <w:sz w:val="28"/>
          <w:szCs w:val="28"/>
        </w:rPr>
        <w:t xml:space="preserve"> Confucius Institute at </w:t>
      </w:r>
      <w:r>
        <w:rPr>
          <w:i/>
          <w:sz w:val="28"/>
          <w:szCs w:val="28"/>
        </w:rPr>
        <w:t>St Cyril and St Methodius</w:t>
      </w:r>
      <w:r>
        <w:rPr>
          <w:sz w:val="28"/>
          <w:szCs w:val="28"/>
        </w:rPr>
        <w:t xml:space="preserve"> University of </w:t>
      </w:r>
      <w:proofErr w:type="spellStart"/>
      <w:r>
        <w:rPr>
          <w:sz w:val="28"/>
          <w:szCs w:val="28"/>
        </w:rPr>
        <w:t>Veliko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Tarnovo</w:t>
      </w:r>
      <w:proofErr w:type="spellEnd"/>
      <w:r>
        <w:rPr>
          <w:b/>
          <w:sz w:val="28"/>
          <w:szCs w:val="28"/>
        </w:rPr>
        <w:t xml:space="preserve"> 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Conference program:</w:t>
      </w:r>
      <w:bookmarkStart w:id="0" w:name="_heading=h.gjdgxs"/>
      <w:bookmarkEnd w:id="0"/>
    </w:p>
    <w:p w:rsidR="001268FC" w:rsidRDefault="001268FC" w:rsidP="001268FC">
      <w:pPr>
        <w:spacing w:before="240" w:after="120" w:line="240" w:lineRule="auto"/>
        <w:ind w:left="720" w:firstLine="273"/>
        <w:jc w:val="both"/>
        <w:rPr>
          <w:sz w:val="28"/>
          <w:szCs w:val="28"/>
        </w:rPr>
      </w:pPr>
      <w:r>
        <w:rPr>
          <w:b/>
          <w:sz w:val="28"/>
          <w:szCs w:val="28"/>
        </w:rPr>
        <w:t>Friday, October 13:</w:t>
      </w:r>
      <w:r>
        <w:rPr>
          <w:sz w:val="28"/>
          <w:szCs w:val="28"/>
        </w:rPr>
        <w:t xml:space="preserve"> </w:t>
      </w:r>
    </w:p>
    <w:p w:rsidR="001268FC" w:rsidRDefault="001268FC" w:rsidP="001268FC">
      <w:pPr>
        <w:spacing w:before="240" w:after="120" w:line="240" w:lineRule="auto"/>
        <w:ind w:left="720"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1:30 pm </w:t>
      </w:r>
      <w:r>
        <w:rPr>
          <w:sz w:val="28"/>
          <w:szCs w:val="28"/>
          <w:lang w:val="bg-BG"/>
        </w:rPr>
        <w:t xml:space="preserve">– </w:t>
      </w:r>
      <w:r>
        <w:rPr>
          <w:sz w:val="28"/>
          <w:szCs w:val="28"/>
        </w:rPr>
        <w:t xml:space="preserve">6:30 pm </w:t>
      </w:r>
      <w:r>
        <w:rPr>
          <w:sz w:val="28"/>
          <w:szCs w:val="28"/>
          <w:lang w:val="bg-BG"/>
        </w:rPr>
        <w:t>–</w:t>
      </w:r>
      <w:r>
        <w:rPr>
          <w:sz w:val="28"/>
          <w:szCs w:val="28"/>
        </w:rPr>
        <w:t xml:space="preserve"> registration, first session;</w:t>
      </w:r>
      <w:r>
        <w:rPr>
          <w:b/>
          <w:sz w:val="28"/>
          <w:szCs w:val="28"/>
        </w:rPr>
        <w:t xml:space="preserve"> </w:t>
      </w:r>
    </w:p>
    <w:p w:rsidR="001268FC" w:rsidRDefault="001268FC" w:rsidP="001268FC">
      <w:pPr>
        <w:spacing w:before="240" w:after="120" w:line="240" w:lineRule="auto"/>
        <w:ind w:left="720" w:firstLine="273"/>
        <w:jc w:val="both"/>
        <w:rPr>
          <w:sz w:val="28"/>
          <w:szCs w:val="28"/>
        </w:rPr>
      </w:pPr>
      <w:r>
        <w:rPr>
          <w:b/>
          <w:sz w:val="28"/>
          <w:szCs w:val="28"/>
        </w:rPr>
        <w:t>Saturday, October 14:</w:t>
      </w:r>
      <w:r>
        <w:rPr>
          <w:sz w:val="28"/>
          <w:szCs w:val="28"/>
        </w:rPr>
        <w:t xml:space="preserve"> </w:t>
      </w:r>
    </w:p>
    <w:p w:rsidR="001268FC" w:rsidRDefault="001268FC" w:rsidP="001268FC">
      <w:pPr>
        <w:spacing w:before="240" w:after="120" w:line="240" w:lineRule="auto"/>
        <w:ind w:left="273"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10:00 am – 12:30 pm – second session;</w:t>
      </w:r>
    </w:p>
    <w:p w:rsidR="001268FC" w:rsidRPr="001268FC" w:rsidRDefault="001268FC" w:rsidP="001268FC">
      <w:pPr>
        <w:spacing w:before="240" w:after="12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V. Working languages:</w:t>
      </w:r>
      <w:r>
        <w:rPr>
          <w:sz w:val="28"/>
          <w:szCs w:val="28"/>
        </w:rPr>
        <w:t xml:space="preserve"> Bulgarian, English, Chinese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VI. Participation requirements:</w:t>
      </w:r>
    </w:p>
    <w:p w:rsidR="001268FC" w:rsidRDefault="001268FC" w:rsidP="001268FC">
      <w:pPr>
        <w:spacing w:before="24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Please send the following:</w:t>
      </w:r>
    </w:p>
    <w:p w:rsidR="001268FC" w:rsidRDefault="001268FC" w:rsidP="001268FC">
      <w:pPr>
        <w:spacing w:after="24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Filled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application form at </w:t>
      </w:r>
      <w:r>
        <w:rPr>
          <w:sz w:val="28"/>
          <w:szCs w:val="28"/>
          <w:u w:val="single"/>
        </w:rPr>
        <w:t>confucius.vt@gmail.com</w:t>
      </w:r>
      <w:r>
        <w:rPr>
          <w:sz w:val="28"/>
          <w:szCs w:val="28"/>
        </w:rPr>
        <w:t xml:space="preserve"> by </w:t>
      </w:r>
      <w:r>
        <w:rPr>
          <w:b/>
          <w:sz w:val="28"/>
          <w:szCs w:val="28"/>
        </w:rPr>
        <w:t>September 25</w:t>
      </w:r>
      <w:proofErr w:type="gramStart"/>
      <w:r>
        <w:rPr>
          <w:b/>
          <w:sz w:val="28"/>
          <w:szCs w:val="28"/>
        </w:rPr>
        <w:t>,  2023</w:t>
      </w:r>
      <w:proofErr w:type="gramEnd"/>
      <w:r>
        <w:rPr>
          <w:sz w:val="28"/>
          <w:szCs w:val="28"/>
        </w:rPr>
        <w:t xml:space="preserve">; </w:t>
      </w:r>
    </w:p>
    <w:p w:rsidR="001268FC" w:rsidRDefault="001268FC" w:rsidP="00D020F8">
      <w:pPr>
        <w:spacing w:after="24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Short abstract of the report (up to half a page) in the relevant working language.</w:t>
      </w:r>
    </w:p>
    <w:p w:rsidR="001268FC" w:rsidRDefault="001268FC" w:rsidP="00125464">
      <w:pPr>
        <w:spacing w:after="240"/>
        <w:jc w:val="both"/>
        <w:rPr>
          <w:sz w:val="28"/>
          <w:szCs w:val="28"/>
        </w:rPr>
      </w:pPr>
    </w:p>
    <w:p w:rsidR="001268FC" w:rsidRDefault="001268FC" w:rsidP="001268FC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The oral presentation of the reports at the Conference should not exceed 10 minutes.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VII. Participation fees: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No fee is required for attending the conference.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VIII. Cost: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The costs of transport and accommodation are at the expense of the participants.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IX. Deadlines: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September 25, 2023 – Deadline for submission of application forms and abstract of the reports.</w:t>
      </w:r>
    </w:p>
    <w:p w:rsidR="001268FC" w:rsidRDefault="001268FC" w:rsidP="001268FC">
      <w:pPr>
        <w:spacing w:before="240"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December 3, 2023 – Deadline for submission of the final version of the reports according to the requirements.</w:t>
      </w:r>
    </w:p>
    <w:p w:rsidR="001268FC" w:rsidRDefault="001268FC" w:rsidP="001268FC">
      <w:pPr>
        <w:spacing w:after="240"/>
        <w:jc w:val="both"/>
        <w:rPr>
          <w:sz w:val="28"/>
          <w:szCs w:val="28"/>
        </w:rPr>
      </w:pPr>
    </w:p>
    <w:p w:rsidR="0016774B" w:rsidRPr="0016774B" w:rsidRDefault="001268FC" w:rsidP="00E42EED">
      <w:pPr>
        <w:spacing w:before="280" w:after="280"/>
        <w:ind w:firstLine="72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b/>
          <w:sz w:val="28"/>
          <w:szCs w:val="28"/>
        </w:rPr>
        <w:t>The presented reports will be published in the dedicated proceedings of the conference.</w:t>
      </w:r>
      <w:r w:rsidR="00D61E52">
        <w:rPr>
          <w:b/>
          <w:sz w:val="28"/>
          <w:szCs w:val="28"/>
          <w:lang w:val="bg-BG"/>
        </w:rPr>
        <w:t xml:space="preserve"> </w:t>
      </w:r>
      <w:r w:rsidR="00D61E52" w:rsidRPr="00D61E52">
        <w:rPr>
          <w:b/>
          <w:sz w:val="28"/>
          <w:szCs w:val="28"/>
          <w:lang w:val="bg-BG"/>
        </w:rPr>
        <w:t>More</w:t>
      </w:r>
      <w:r w:rsidR="00D61E52">
        <w:rPr>
          <w:b/>
          <w:sz w:val="28"/>
          <w:szCs w:val="28"/>
          <w:lang w:val="bg-BG"/>
        </w:rPr>
        <w:t xml:space="preserve"> information about the </w:t>
      </w:r>
      <w:r w:rsidR="00D61E52">
        <w:rPr>
          <w:b/>
          <w:sz w:val="28"/>
          <w:szCs w:val="28"/>
        </w:rPr>
        <w:t>Journal</w:t>
      </w:r>
      <w:r w:rsidR="00D61E52" w:rsidRPr="00D61E52">
        <w:rPr>
          <w:b/>
          <w:sz w:val="28"/>
          <w:szCs w:val="28"/>
          <w:lang w:val="bg-BG"/>
        </w:rPr>
        <w:t xml:space="preserve"> and all published volumes can be found here:</w:t>
      </w:r>
      <w:r w:rsidR="007E014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hyperlink r:id="rId7" w:history="1">
        <w:r w:rsidR="0016774B" w:rsidRPr="00F306E6">
          <w:rPr>
            <w:rStyle w:val="Hyperlink"/>
            <w:rFonts w:ascii="Calibri" w:eastAsia="Calibri" w:hAnsi="Calibri" w:cs="Calibri"/>
            <w:sz w:val="28"/>
            <w:szCs w:val="28"/>
            <w:lang w:eastAsia="en-US"/>
          </w:rPr>
          <w:t>http://www.confuciusinstitute-velikoturnovo.bg/en/sbornitsi-ot-konferentsii</w:t>
        </w:r>
      </w:hyperlink>
      <w:r w:rsidR="0016774B">
        <w:rPr>
          <w:rFonts w:ascii="Calibri" w:eastAsia="Calibri" w:hAnsi="Calibri" w:cs="Calibri"/>
          <w:sz w:val="28"/>
          <w:szCs w:val="28"/>
          <w:lang w:eastAsia="en-US"/>
        </w:rPr>
        <w:t>.</w:t>
      </w:r>
    </w:p>
    <w:p w:rsidR="00C65F54" w:rsidRPr="00EE20CB" w:rsidRDefault="00AE30C3" w:rsidP="000616F1">
      <w:pPr>
        <w:spacing w:before="280" w:after="280"/>
        <w:ind w:firstLine="72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155DB">
        <w:rPr>
          <w:rFonts w:ascii="Calibri" w:eastAsia="Calibri" w:hAnsi="Calibri" w:cs="Calibri"/>
          <w:b/>
          <w:sz w:val="28"/>
          <w:szCs w:val="28"/>
          <w:lang w:val="bg-BG" w:eastAsia="en-US"/>
        </w:rPr>
        <w:t xml:space="preserve">You can download the </w:t>
      </w:r>
      <w:r w:rsidR="00D155DB" w:rsidRPr="00D155D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guidelines for layout and formatting of the papers </w:t>
      </w:r>
      <w:r w:rsidRPr="00D155DB">
        <w:rPr>
          <w:rFonts w:ascii="Calibri" w:eastAsia="Calibri" w:hAnsi="Calibri" w:cs="Calibri"/>
          <w:b/>
          <w:sz w:val="28"/>
          <w:szCs w:val="28"/>
          <w:lang w:val="bg-BG" w:eastAsia="en-US"/>
        </w:rPr>
        <w:t>at the following link:</w:t>
      </w:r>
      <w:r w:rsidR="007D557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hyperlink r:id="rId8" w:history="1">
        <w:r w:rsidR="00EE20CB" w:rsidRPr="00EE20CB">
          <w:rPr>
            <w:rStyle w:val="Hyperlink"/>
            <w:rFonts w:ascii="Calibri" w:eastAsia="Calibri" w:hAnsi="Calibri" w:cs="Calibri"/>
            <w:sz w:val="28"/>
            <w:szCs w:val="28"/>
            <w:lang w:eastAsia="en-US"/>
          </w:rPr>
          <w:t>http://www.confuciusinstitute-velikoturnovo.bg/en/sbornitsi-ot-konferentsii/iziskvaniya-za-oformlenie-na-dokladite</w:t>
        </w:r>
      </w:hyperlink>
      <w:r w:rsidR="00EE20CB">
        <w:rPr>
          <w:rFonts w:ascii="Calibri" w:eastAsia="Calibri" w:hAnsi="Calibri" w:cs="Calibri"/>
          <w:sz w:val="28"/>
          <w:szCs w:val="28"/>
          <w:lang w:eastAsia="en-US"/>
        </w:rPr>
        <w:t>.</w:t>
      </w:r>
    </w:p>
    <w:p w:rsidR="00EE20CB" w:rsidRPr="007D5579" w:rsidRDefault="00EE20CB" w:rsidP="000616F1">
      <w:pPr>
        <w:spacing w:before="280" w:after="280"/>
        <w:ind w:firstLine="72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1" w:name="_GoBack"/>
      <w:bookmarkEnd w:id="1"/>
    </w:p>
    <w:sectPr w:rsidR="00EE20CB" w:rsidRPr="007D5579" w:rsidSect="00D020F8">
      <w:headerReference w:type="default" r:id="rId9"/>
      <w:footerReference w:type="default" r:id="rId10"/>
      <w:pgSz w:w="12240" w:h="15840"/>
      <w:pgMar w:top="1276" w:right="1440" w:bottom="127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CB" w:rsidRDefault="000953CB" w:rsidP="000D744B">
      <w:pPr>
        <w:spacing w:after="0" w:line="240" w:lineRule="auto"/>
      </w:pPr>
      <w:r>
        <w:separator/>
      </w:r>
    </w:p>
  </w:endnote>
  <w:endnote w:type="continuationSeparator" w:id="0">
    <w:p w:rsidR="000953CB" w:rsidRDefault="000953CB" w:rsidP="000D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51C" w:rsidRPr="00D020F8" w:rsidRDefault="00D020F8">
    <w:pPr>
      <w:pStyle w:val="Footer"/>
      <w:rPr>
        <w:u w:val="single"/>
      </w:rPr>
    </w:pPr>
    <w:r w:rsidRPr="00D020F8">
      <w:rPr>
        <w:u w:val="single"/>
      </w:rPr>
      <w:t>_____________________________________________________________________________________</w:t>
    </w:r>
  </w:p>
  <w:p w:rsidR="000D744B" w:rsidRPr="00022E77" w:rsidRDefault="008871CF">
    <w:pPr>
      <w:pStyle w:val="Footer"/>
    </w:pPr>
    <w:r w:rsidRPr="00022E77">
      <w:t xml:space="preserve">5000 </w:t>
    </w:r>
    <w:proofErr w:type="spellStart"/>
    <w:r w:rsidRPr="00022E77">
      <w:t>Veliko</w:t>
    </w:r>
    <w:proofErr w:type="spellEnd"/>
    <w:r w:rsidRPr="00022E77">
      <w:t xml:space="preserve"> </w:t>
    </w:r>
    <w:proofErr w:type="spellStart"/>
    <w:r w:rsidRPr="00022E77">
      <w:t>Ta</w:t>
    </w:r>
    <w:r w:rsidR="000D744B" w:rsidRPr="00022E77">
      <w:t>rnovo</w:t>
    </w:r>
    <w:proofErr w:type="spellEnd"/>
    <w:r w:rsidR="000D744B" w:rsidRPr="00022E77">
      <w:t>, BULGARIA</w:t>
    </w:r>
    <w:r w:rsidR="001B151C" w:rsidRPr="00022E77">
      <w:tab/>
      <w:t xml:space="preserve">                                         Tel.</w:t>
    </w:r>
    <w:r w:rsidR="00FE418A">
      <w:t>:</w:t>
    </w:r>
    <w:r w:rsidR="001B151C" w:rsidRPr="00022E77">
      <w:t xml:space="preserve"> +35962538445</w:t>
    </w:r>
  </w:p>
  <w:p w:rsidR="000D744B" w:rsidRPr="00022E77" w:rsidRDefault="000D744B">
    <w:pPr>
      <w:pStyle w:val="Footer"/>
    </w:pPr>
    <w:r w:rsidRPr="00022E77">
      <w:t xml:space="preserve">19 </w:t>
    </w:r>
    <w:proofErr w:type="spellStart"/>
    <w:r w:rsidRPr="00022E77">
      <w:t>Hristo</w:t>
    </w:r>
    <w:proofErr w:type="spellEnd"/>
    <w:r w:rsidRPr="00022E77">
      <w:t xml:space="preserve"> </w:t>
    </w:r>
    <w:proofErr w:type="spellStart"/>
    <w:r w:rsidRPr="00022E77">
      <w:t>Botev</w:t>
    </w:r>
    <w:proofErr w:type="spellEnd"/>
    <w:r w:rsidRPr="00022E77">
      <w:t xml:space="preserve"> Str. </w:t>
    </w:r>
    <w:r w:rsidR="001B151C" w:rsidRPr="00022E77">
      <w:tab/>
      <w:t xml:space="preserve">                                </w:t>
    </w:r>
    <w:r w:rsidR="008871CF" w:rsidRPr="00022E77">
      <w:t xml:space="preserve">                               E</w:t>
    </w:r>
    <w:r w:rsidR="001B151C" w:rsidRPr="00022E77">
      <w:t>-mail: confucius.vt@gmail.com</w:t>
    </w:r>
  </w:p>
  <w:p w:rsidR="001B151C" w:rsidRPr="00022E77" w:rsidRDefault="001B151C">
    <w:pPr>
      <w:pStyle w:val="Footer"/>
    </w:pPr>
    <w:r w:rsidRPr="00022E77">
      <w:t xml:space="preserve">University of </w:t>
    </w:r>
    <w:proofErr w:type="spellStart"/>
    <w:r w:rsidRPr="00022E77">
      <w:t>Velik</w:t>
    </w:r>
    <w:r w:rsidR="008871CF" w:rsidRPr="00022E77">
      <w:t>o</w:t>
    </w:r>
    <w:proofErr w:type="spellEnd"/>
    <w:r w:rsidR="008871CF" w:rsidRPr="00022E77">
      <w:t xml:space="preserve"> </w:t>
    </w:r>
    <w:proofErr w:type="spellStart"/>
    <w:r w:rsidR="008871CF" w:rsidRPr="00022E77">
      <w:t>Ta</w:t>
    </w:r>
    <w:r w:rsidRPr="00022E77">
      <w:t>rnovo</w:t>
    </w:r>
    <w:proofErr w:type="spellEnd"/>
    <w:r w:rsidRPr="00022E77">
      <w:t xml:space="preserve">, Corpus 5                             </w:t>
    </w:r>
    <w:r w:rsidR="00022E77">
      <w:t xml:space="preserve"> </w:t>
    </w:r>
    <w:hyperlink r:id="rId1" w:history="1">
      <w:r w:rsidRPr="00022E77">
        <w:rPr>
          <w:rStyle w:val="Hyperlink"/>
          <w:color w:val="auto"/>
        </w:rPr>
        <w:t>www.confuciusinstitute-velikoturnovo.bg</w:t>
      </w:r>
    </w:hyperlink>
    <w:r w:rsidRPr="00022E77">
      <w:t xml:space="preserve"> </w:t>
    </w:r>
  </w:p>
  <w:p w:rsidR="001B151C" w:rsidRPr="00022E77" w:rsidRDefault="001B151C">
    <w:pPr>
      <w:pStyle w:val="Footer"/>
    </w:pPr>
    <w:r w:rsidRPr="00022E77">
      <w:t>CONFUCIUS INSTITUTE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CB" w:rsidRDefault="000953CB" w:rsidP="000D744B">
      <w:pPr>
        <w:spacing w:after="0" w:line="240" w:lineRule="auto"/>
      </w:pPr>
      <w:r>
        <w:separator/>
      </w:r>
    </w:p>
  </w:footnote>
  <w:footnote w:type="continuationSeparator" w:id="0">
    <w:p w:rsidR="000953CB" w:rsidRDefault="000953CB" w:rsidP="000D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4B" w:rsidRPr="001B151C" w:rsidRDefault="00D020F8" w:rsidP="000D744B">
    <w:pPr>
      <w:pStyle w:val="Header"/>
      <w:rPr>
        <w:b/>
        <w:color w:val="006600"/>
        <w:sz w:val="32"/>
        <w:szCs w:val="32"/>
      </w:rPr>
    </w:pPr>
    <w:r w:rsidRPr="001B151C">
      <w:rPr>
        <w:b/>
        <w:noProof/>
        <w:color w:val="006600"/>
        <w:sz w:val="32"/>
        <w:szCs w:val="32"/>
        <w:lang w:val="bg-BG" w:eastAsia="bg-BG"/>
      </w:rPr>
      <w:drawing>
        <wp:anchor distT="0" distB="0" distL="114300" distR="114300" simplePos="0" relativeHeight="251656192" behindDoc="1" locked="0" layoutInCell="1" allowOverlap="1" wp14:anchorId="2FBF9686" wp14:editId="63FE4F98">
          <wp:simplePos x="0" y="0"/>
          <wp:positionH relativeFrom="column">
            <wp:posOffset>-753110</wp:posOffset>
          </wp:positionH>
          <wp:positionV relativeFrom="paragraph">
            <wp:posOffset>-388620</wp:posOffset>
          </wp:positionV>
          <wp:extent cx="2143125" cy="1369695"/>
          <wp:effectExtent l="0" t="0" r="9525" b="1905"/>
          <wp:wrapTight wrapText="bothSides">
            <wp:wrapPolygon edited="0">
              <wp:start x="0" y="0"/>
              <wp:lineTo x="0" y="21330"/>
              <wp:lineTo x="21504" y="21330"/>
              <wp:lineTo x="21504" y="0"/>
              <wp:lineTo x="0" y="0"/>
            </wp:wrapPolygon>
          </wp:wrapTight>
          <wp:docPr id="17" name="Picture 17" descr="C:\Users\Guest\Desktop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est\Desktop\ind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44B" w:rsidRPr="001B151C">
      <w:rPr>
        <w:b/>
        <w:noProof/>
        <w:color w:val="006600"/>
        <w:sz w:val="32"/>
        <w:szCs w:val="32"/>
        <w:lang w:val="bg-BG" w:eastAsia="bg-BG"/>
      </w:rPr>
      <w:drawing>
        <wp:anchor distT="0" distB="0" distL="114300" distR="114300" simplePos="0" relativeHeight="251660288" behindDoc="1" locked="0" layoutInCell="1" allowOverlap="1" wp14:anchorId="3003F1C6" wp14:editId="225EF3E7">
          <wp:simplePos x="0" y="0"/>
          <wp:positionH relativeFrom="column">
            <wp:posOffset>5596890</wp:posOffset>
          </wp:positionH>
          <wp:positionV relativeFrom="paragraph">
            <wp:posOffset>-38100</wp:posOffset>
          </wp:positionV>
          <wp:extent cx="1181735" cy="1019175"/>
          <wp:effectExtent l="0" t="0" r="0" b="9525"/>
          <wp:wrapTight wrapText="bothSides">
            <wp:wrapPolygon edited="0">
              <wp:start x="0" y="0"/>
              <wp:lineTo x="0" y="21398"/>
              <wp:lineTo x="21240" y="21398"/>
              <wp:lineTo x="21240" y="0"/>
              <wp:lineTo x="0" y="0"/>
            </wp:wrapPolygon>
          </wp:wrapTight>
          <wp:docPr id="18" name="Picture 18" descr="C:\Users\Guest\Desktop\main_1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uest\Desktop\main_14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44B" w:rsidRPr="001B151C">
      <w:rPr>
        <w:b/>
        <w:color w:val="006600"/>
        <w:sz w:val="32"/>
        <w:szCs w:val="32"/>
      </w:rPr>
      <w:t xml:space="preserve">                </w:t>
    </w:r>
    <w:r>
      <w:rPr>
        <w:b/>
        <w:color w:val="006600"/>
        <w:sz w:val="32"/>
        <w:szCs w:val="32"/>
      </w:rPr>
      <w:t xml:space="preserve">                                 </w:t>
    </w:r>
    <w:r w:rsidR="000D744B" w:rsidRPr="001B151C">
      <w:rPr>
        <w:b/>
        <w:color w:val="006600"/>
        <w:sz w:val="32"/>
        <w:szCs w:val="32"/>
      </w:rPr>
      <w:t>CONFUCIUS INSTITUTE</w:t>
    </w:r>
  </w:p>
  <w:p w:rsidR="000D744B" w:rsidRDefault="000D744B" w:rsidP="000D744B">
    <w:pPr>
      <w:pStyle w:val="Header"/>
      <w:jc w:val="center"/>
      <w:rPr>
        <w:color w:val="006600"/>
      </w:rPr>
    </w:pPr>
    <w:r w:rsidRPr="001B151C">
      <w:rPr>
        <w:b/>
        <w:color w:val="006600"/>
      </w:rPr>
      <w:t xml:space="preserve">        </w:t>
    </w:r>
    <w:r w:rsidRPr="00D020F8">
      <w:rPr>
        <w:color w:val="006600"/>
      </w:rPr>
      <w:t xml:space="preserve">   </w:t>
    </w:r>
    <w:r w:rsidR="00D020F8">
      <w:rPr>
        <w:color w:val="006600"/>
      </w:rPr>
      <w:t xml:space="preserve">                 </w:t>
    </w:r>
    <w:r w:rsidRPr="00D020F8">
      <w:rPr>
        <w:color w:val="006600"/>
      </w:rPr>
      <w:t xml:space="preserve">AT </w:t>
    </w:r>
    <w:r w:rsidRPr="00D020F8">
      <w:rPr>
        <w:i/>
        <w:color w:val="006600"/>
      </w:rPr>
      <w:t>ST CYRIL AND ST METHODIUS</w:t>
    </w:r>
    <w:r w:rsidRPr="00D020F8">
      <w:rPr>
        <w:color w:val="006600"/>
      </w:rPr>
      <w:t xml:space="preserve"> UNIVERSITY OF VELIKO TURNOVO</w:t>
    </w:r>
  </w:p>
  <w:p w:rsidR="00D020F8" w:rsidRPr="00D020F8" w:rsidRDefault="00D020F8" w:rsidP="000D744B">
    <w:pPr>
      <w:pStyle w:val="Header"/>
      <w:jc w:val="center"/>
      <w:rPr>
        <w:color w:val="006600"/>
      </w:rPr>
    </w:pPr>
    <w:r>
      <w:rPr>
        <w:color w:val="006600"/>
      </w:rPr>
      <w:t xml:space="preserve">                           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980"/>
    <w:multiLevelType w:val="hybridMultilevel"/>
    <w:tmpl w:val="09F4178A"/>
    <w:lvl w:ilvl="0" w:tplc="885CAC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4B"/>
    <w:rsid w:val="00022E77"/>
    <w:rsid w:val="000616F1"/>
    <w:rsid w:val="0009435F"/>
    <w:rsid w:val="000953CB"/>
    <w:rsid w:val="000D744B"/>
    <w:rsid w:val="00125464"/>
    <w:rsid w:val="001268FC"/>
    <w:rsid w:val="0016774B"/>
    <w:rsid w:val="001A4B12"/>
    <w:rsid w:val="001B151C"/>
    <w:rsid w:val="001D732C"/>
    <w:rsid w:val="001F5AEA"/>
    <w:rsid w:val="001F6270"/>
    <w:rsid w:val="002543D2"/>
    <w:rsid w:val="002C6244"/>
    <w:rsid w:val="00307A23"/>
    <w:rsid w:val="00380C6A"/>
    <w:rsid w:val="0046003F"/>
    <w:rsid w:val="005F7AAE"/>
    <w:rsid w:val="006C79DE"/>
    <w:rsid w:val="007C78C5"/>
    <w:rsid w:val="007D5579"/>
    <w:rsid w:val="007E0145"/>
    <w:rsid w:val="008871CF"/>
    <w:rsid w:val="00917C37"/>
    <w:rsid w:val="00AE30C3"/>
    <w:rsid w:val="00BB4E43"/>
    <w:rsid w:val="00C65F54"/>
    <w:rsid w:val="00D020F8"/>
    <w:rsid w:val="00D155DB"/>
    <w:rsid w:val="00D31A27"/>
    <w:rsid w:val="00D61E52"/>
    <w:rsid w:val="00D86793"/>
    <w:rsid w:val="00DA44D0"/>
    <w:rsid w:val="00DE1332"/>
    <w:rsid w:val="00E42EED"/>
    <w:rsid w:val="00E63685"/>
    <w:rsid w:val="00EE20CB"/>
    <w:rsid w:val="00F13FBF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E816A5-0C18-424D-BAAD-8682B731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4B"/>
  </w:style>
  <w:style w:type="paragraph" w:styleId="Footer">
    <w:name w:val="footer"/>
    <w:basedOn w:val="Normal"/>
    <w:link w:val="FooterChar"/>
    <w:uiPriority w:val="99"/>
    <w:unhideWhenUsed/>
    <w:rsid w:val="000D7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4B"/>
  </w:style>
  <w:style w:type="paragraph" w:styleId="BalloonText">
    <w:name w:val="Balloon Text"/>
    <w:basedOn w:val="Normal"/>
    <w:link w:val="BalloonTextChar"/>
    <w:uiPriority w:val="99"/>
    <w:semiHidden/>
    <w:unhideWhenUsed/>
    <w:rsid w:val="000D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15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51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68FC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uciusinstitute-velikoturnovo.bg/en/sbornitsi-ot-konferentsii/iziskvaniya-za-oformlenie-na-doklad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fuciusinstitute-velikoturnovo.bg/en/sbornitsi-ot-konferents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fuciusinstitute-velikoturnovo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T.Momcheva</cp:lastModifiedBy>
  <cp:revision>2</cp:revision>
  <cp:lastPrinted>2018-03-20T10:34:00Z</cp:lastPrinted>
  <dcterms:created xsi:type="dcterms:W3CDTF">2023-07-31T13:38:00Z</dcterms:created>
  <dcterms:modified xsi:type="dcterms:W3CDTF">2023-07-31T13:38:00Z</dcterms:modified>
</cp:coreProperties>
</file>