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101AA" w14:textId="77777777" w:rsidR="002F1EA8" w:rsidRDefault="002F1EA8" w:rsidP="002F1EA8">
      <w:pPr>
        <w:jc w:val="center"/>
        <w:rPr>
          <w:rFonts w:ascii="Times New Roman" w:hAnsi="Times New Roman" w:cs="Times New Roman"/>
          <w:b/>
          <w:bCs/>
          <w:sz w:val="24"/>
          <w:szCs w:val="24"/>
        </w:rPr>
      </w:pPr>
      <w:r w:rsidRPr="002F1EA8">
        <w:rPr>
          <w:rFonts w:ascii="Times New Roman" w:hAnsi="Times New Roman" w:cs="Times New Roman"/>
          <w:b/>
          <w:bCs/>
          <w:sz w:val="24"/>
          <w:szCs w:val="24"/>
        </w:rPr>
        <w:t xml:space="preserve">LEGISLATION AS THE BASIS OF INTER-INSTITUTIONAL INTERACTION </w:t>
      </w:r>
    </w:p>
    <w:p w14:paraId="37F3D0E7" w14:textId="394DA3C8" w:rsidR="002F1EA8" w:rsidRPr="002F1EA8" w:rsidRDefault="002F1EA8" w:rsidP="002F1EA8">
      <w:pPr>
        <w:jc w:val="center"/>
        <w:rPr>
          <w:rFonts w:ascii="Times New Roman" w:hAnsi="Times New Roman" w:cs="Times New Roman"/>
          <w:b/>
          <w:bCs/>
          <w:sz w:val="24"/>
          <w:szCs w:val="24"/>
        </w:rPr>
      </w:pPr>
      <w:r w:rsidRPr="002F1EA8">
        <w:rPr>
          <w:rFonts w:ascii="Times New Roman" w:hAnsi="Times New Roman" w:cs="Times New Roman"/>
          <w:b/>
          <w:bCs/>
          <w:sz w:val="24"/>
          <w:szCs w:val="24"/>
        </w:rPr>
        <w:t>IN SOCIAL WORK WITH CHILDREN WITH PROBLEM BEHAVIOR</w:t>
      </w:r>
    </w:p>
    <w:p w14:paraId="2436247D" w14:textId="77777777" w:rsidR="002F1EA8" w:rsidRPr="002F1EA8" w:rsidRDefault="002F1EA8" w:rsidP="002F1EA8">
      <w:pPr>
        <w:jc w:val="center"/>
        <w:rPr>
          <w:rFonts w:ascii="Times New Roman" w:hAnsi="Times New Roman" w:cs="Times New Roman"/>
          <w:b/>
          <w:bCs/>
          <w:sz w:val="24"/>
          <w:szCs w:val="24"/>
        </w:rPr>
      </w:pPr>
    </w:p>
    <w:p w14:paraId="671D40EE" w14:textId="0ABE158E" w:rsidR="002F1EA8" w:rsidRPr="002F1EA8" w:rsidRDefault="002F1EA8" w:rsidP="002F1EA8">
      <w:pPr>
        <w:jc w:val="center"/>
        <w:rPr>
          <w:rFonts w:ascii="Times New Roman" w:hAnsi="Times New Roman" w:cs="Times New Roman"/>
          <w:b/>
          <w:bCs/>
          <w:sz w:val="24"/>
          <w:szCs w:val="24"/>
        </w:rPr>
      </w:pPr>
      <w:proofErr w:type="spellStart"/>
      <w:r w:rsidRPr="002F1EA8">
        <w:rPr>
          <w:rFonts w:ascii="Times New Roman" w:hAnsi="Times New Roman" w:cs="Times New Roman"/>
          <w:b/>
          <w:bCs/>
          <w:sz w:val="24"/>
          <w:szCs w:val="24"/>
        </w:rPr>
        <w:t>Ivaylo</w:t>
      </w:r>
      <w:proofErr w:type="spellEnd"/>
      <w:r w:rsidRPr="002F1EA8">
        <w:rPr>
          <w:rFonts w:ascii="Times New Roman" w:hAnsi="Times New Roman" w:cs="Times New Roman"/>
          <w:b/>
          <w:bCs/>
          <w:sz w:val="24"/>
          <w:szCs w:val="24"/>
        </w:rPr>
        <w:t xml:space="preserve"> </w:t>
      </w:r>
      <w:proofErr w:type="spellStart"/>
      <w:r w:rsidRPr="002F1EA8">
        <w:rPr>
          <w:rFonts w:ascii="Times New Roman" w:hAnsi="Times New Roman" w:cs="Times New Roman"/>
          <w:b/>
          <w:bCs/>
          <w:sz w:val="24"/>
          <w:szCs w:val="24"/>
        </w:rPr>
        <w:t>Milanov</w:t>
      </w:r>
      <w:proofErr w:type="spellEnd"/>
    </w:p>
    <w:p w14:paraId="02027C0C" w14:textId="77777777" w:rsidR="002F1EA8" w:rsidRPr="002F1EA8" w:rsidRDefault="002F1EA8">
      <w:pPr>
        <w:rPr>
          <w:rFonts w:ascii="Times New Roman" w:hAnsi="Times New Roman" w:cs="Times New Roman"/>
          <w:sz w:val="24"/>
          <w:szCs w:val="24"/>
        </w:rPr>
      </w:pPr>
    </w:p>
    <w:p w14:paraId="04853A04" w14:textId="7D07EDE1" w:rsidR="002F1EA8" w:rsidRPr="002F1EA8" w:rsidRDefault="002F1EA8" w:rsidP="002F1EA8">
      <w:pPr>
        <w:spacing w:after="0" w:line="360" w:lineRule="auto"/>
        <w:ind w:firstLine="720"/>
        <w:jc w:val="both"/>
        <w:rPr>
          <w:rFonts w:ascii="Times New Roman" w:hAnsi="Times New Roman" w:cs="Times New Roman"/>
          <w:i/>
          <w:iCs/>
          <w:sz w:val="24"/>
          <w:szCs w:val="24"/>
        </w:rPr>
      </w:pPr>
      <w:r w:rsidRPr="002F1EA8">
        <w:rPr>
          <w:rFonts w:ascii="Times New Roman" w:hAnsi="Times New Roman" w:cs="Times New Roman"/>
          <w:i/>
          <w:iCs/>
          <w:sz w:val="24"/>
          <w:szCs w:val="24"/>
        </w:rPr>
        <w:t xml:space="preserve">Abstract. This study presents an analysis of the legislation related to inter-institutional interaction and the functions of support institutions for citizens, and in particular for children with problem </w:t>
      </w:r>
      <w:proofErr w:type="spellStart"/>
      <w:r w:rsidRPr="002F1EA8">
        <w:rPr>
          <w:rFonts w:ascii="Times New Roman" w:hAnsi="Times New Roman" w:cs="Times New Roman"/>
          <w:i/>
          <w:iCs/>
          <w:sz w:val="24"/>
          <w:szCs w:val="24"/>
        </w:rPr>
        <w:t>behavior</w:t>
      </w:r>
      <w:proofErr w:type="spellEnd"/>
      <w:r w:rsidRPr="002F1EA8">
        <w:rPr>
          <w:rFonts w:ascii="Times New Roman" w:hAnsi="Times New Roman" w:cs="Times New Roman"/>
          <w:i/>
          <w:iCs/>
          <w:sz w:val="24"/>
          <w:szCs w:val="24"/>
        </w:rPr>
        <w:t xml:space="preserve">. The current study is part of a dissertation research, which aims to explore the need and create and implement a model of social work with children with problematic </w:t>
      </w:r>
      <w:proofErr w:type="spellStart"/>
      <w:r w:rsidRPr="002F1EA8">
        <w:rPr>
          <w:rFonts w:ascii="Times New Roman" w:hAnsi="Times New Roman" w:cs="Times New Roman"/>
          <w:i/>
          <w:iCs/>
          <w:sz w:val="24"/>
          <w:szCs w:val="24"/>
        </w:rPr>
        <w:t>behavior</w:t>
      </w:r>
      <w:proofErr w:type="spellEnd"/>
      <w:r w:rsidRPr="002F1EA8">
        <w:rPr>
          <w:rFonts w:ascii="Times New Roman" w:hAnsi="Times New Roman" w:cs="Times New Roman"/>
          <w:i/>
          <w:iCs/>
          <w:sz w:val="24"/>
          <w:szCs w:val="24"/>
        </w:rPr>
        <w:t xml:space="preserve"> at the municipal level. The focus of the present study is the collection and systematization of evidence, texts, professional opinions and practices for the philosophy of relations with citizens, the priorities aimed at inter-institutional cooperation in support of families and children. Systematization follows the logic of the hierarchy of legislative acts according to the Constitution of the Republic of Bulgaria. The result of the analysis of the relevant legal framework provides a good basis for creating a model of social work at the municipal level, by combining the eff orts of services, coordination of resources to achieve greater effectiveness of support for children with </w:t>
      </w:r>
      <w:proofErr w:type="spellStart"/>
      <w:r w:rsidRPr="002F1EA8">
        <w:rPr>
          <w:rFonts w:ascii="Times New Roman" w:hAnsi="Times New Roman" w:cs="Times New Roman"/>
          <w:i/>
          <w:iCs/>
          <w:sz w:val="24"/>
          <w:szCs w:val="24"/>
        </w:rPr>
        <w:t>behavioral</w:t>
      </w:r>
      <w:proofErr w:type="spellEnd"/>
      <w:r w:rsidRPr="002F1EA8">
        <w:rPr>
          <w:rFonts w:ascii="Times New Roman" w:hAnsi="Times New Roman" w:cs="Times New Roman"/>
          <w:i/>
          <w:iCs/>
          <w:sz w:val="24"/>
          <w:szCs w:val="24"/>
        </w:rPr>
        <w:t xml:space="preserve"> problems and their families. </w:t>
      </w:r>
    </w:p>
    <w:p w14:paraId="37BCE61B" w14:textId="197F1F8B" w:rsidR="00615D2C" w:rsidRPr="002F1EA8" w:rsidRDefault="002F1EA8" w:rsidP="002F1EA8">
      <w:pPr>
        <w:spacing w:after="0" w:line="360" w:lineRule="auto"/>
        <w:ind w:firstLine="720"/>
        <w:jc w:val="both"/>
        <w:rPr>
          <w:rFonts w:ascii="Times New Roman" w:hAnsi="Times New Roman" w:cs="Times New Roman"/>
          <w:i/>
          <w:iCs/>
          <w:sz w:val="24"/>
          <w:szCs w:val="24"/>
        </w:rPr>
      </w:pPr>
      <w:r w:rsidRPr="002F1EA8">
        <w:rPr>
          <w:rFonts w:ascii="Times New Roman" w:hAnsi="Times New Roman" w:cs="Times New Roman"/>
          <w:i/>
          <w:iCs/>
          <w:sz w:val="24"/>
          <w:szCs w:val="24"/>
        </w:rPr>
        <w:t xml:space="preserve">Key words: children with problematic </w:t>
      </w:r>
      <w:proofErr w:type="spellStart"/>
      <w:r w:rsidRPr="002F1EA8">
        <w:rPr>
          <w:rFonts w:ascii="Times New Roman" w:hAnsi="Times New Roman" w:cs="Times New Roman"/>
          <w:i/>
          <w:iCs/>
          <w:sz w:val="24"/>
          <w:szCs w:val="24"/>
        </w:rPr>
        <w:t>behavior</w:t>
      </w:r>
      <w:proofErr w:type="spellEnd"/>
      <w:r w:rsidRPr="002F1EA8">
        <w:rPr>
          <w:rFonts w:ascii="Times New Roman" w:hAnsi="Times New Roman" w:cs="Times New Roman"/>
          <w:i/>
          <w:iCs/>
          <w:sz w:val="24"/>
          <w:szCs w:val="24"/>
        </w:rPr>
        <w:t>, inter-institutional interaction, legislation, social work</w:t>
      </w:r>
    </w:p>
    <w:sectPr w:rsidR="00615D2C" w:rsidRPr="002F1E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DB"/>
    <w:rsid w:val="002F1EA8"/>
    <w:rsid w:val="00615D2C"/>
    <w:rsid w:val="00D34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623C1"/>
  <w15:chartTrackingRefBased/>
  <w15:docId w15:val="{2DF5CF0C-0262-4A27-9E9A-25B4A164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verzhiniya raykova</dc:creator>
  <cp:keywords/>
  <dc:description/>
  <cp:lastModifiedBy>verzhiniya raykova</cp:lastModifiedBy>
  <cp:revision>3</cp:revision>
  <dcterms:created xsi:type="dcterms:W3CDTF">2022-11-18T09:51:00Z</dcterms:created>
  <dcterms:modified xsi:type="dcterms:W3CDTF">2022-11-18T09:53:00Z</dcterms:modified>
</cp:coreProperties>
</file>