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96" w:rsidRPr="00325EF7" w:rsidRDefault="00051602" w:rsidP="004B4F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05160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Абитуриентите плащат сами здравните си осигуровки през летните месеци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325EF7" w:rsidRPr="00325EF7" w:rsidRDefault="00325EF7" w:rsidP="00325EF7">
      <w:pPr>
        <w:shd w:val="pct10" w:color="auto" w:fill="FFFFFF"/>
        <w:spacing w:line="360" w:lineRule="auto"/>
        <w:ind w:left="360" w:hanging="360"/>
        <w:rPr>
          <w:rFonts w:ascii="Times New Roman" w:hAnsi="Times New Roman" w:cs="Times New Roman"/>
        </w:rPr>
      </w:pPr>
      <w:r w:rsidRPr="00325EF7">
        <w:rPr>
          <w:rFonts w:ascii="Times New Roman" w:hAnsi="Times New Roman" w:cs="Times New Roman"/>
        </w:rPr>
        <w:fldChar w:fldCharType="begin"/>
      </w:r>
      <w:r w:rsidRPr="00325EF7">
        <w:rPr>
          <w:rFonts w:ascii="Times New Roman" w:hAnsi="Times New Roman" w:cs="Times New Roman"/>
        </w:rPr>
        <w:instrText xml:space="preserve"> TIME \@ "M/d/yyyy" </w:instrText>
      </w:r>
      <w:r w:rsidRPr="00325EF7">
        <w:rPr>
          <w:rFonts w:ascii="Times New Roman" w:hAnsi="Times New Roman" w:cs="Times New Roman"/>
        </w:rPr>
        <w:fldChar w:fldCharType="separate"/>
      </w:r>
      <w:r w:rsidR="00A93462">
        <w:rPr>
          <w:rFonts w:ascii="Times New Roman" w:hAnsi="Times New Roman" w:cs="Times New Roman"/>
          <w:noProof/>
        </w:rPr>
        <w:t>7/21/2022</w:t>
      </w:r>
      <w:r w:rsidRPr="00325EF7">
        <w:rPr>
          <w:rFonts w:ascii="Times New Roman" w:hAnsi="Times New Roman" w:cs="Times New Roman"/>
        </w:rPr>
        <w:fldChar w:fldCharType="end"/>
      </w:r>
      <w:r w:rsidRPr="00325EF7">
        <w:rPr>
          <w:rFonts w:ascii="Times New Roman" w:hAnsi="Times New Roman" w:cs="Times New Roman"/>
        </w:rPr>
        <w:t xml:space="preserve"> </w:t>
      </w:r>
    </w:p>
    <w:p w:rsidR="00B543D3" w:rsidRDefault="00B543D3" w:rsidP="004B4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1602" w:rsidRPr="00051602" w:rsidRDefault="00051602" w:rsidP="00051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602">
        <w:rPr>
          <w:rFonts w:ascii="Times New Roman" w:hAnsi="Times New Roman" w:cs="Times New Roman"/>
          <w:sz w:val="24"/>
          <w:szCs w:val="24"/>
        </w:rPr>
        <w:t>Всички ученици, които са завършили средното си образование тази година и са се дипломирали, но не са започнали работа веднага, трябва сами да внасят здравните си осигурителни вноски. Същото важи и за зрелостниците, които ще бъдат студенти редовно обучение, напомнят от Национална агенция за приходите.</w:t>
      </w:r>
      <w:r w:rsidRPr="00051602">
        <w:rPr>
          <w:rFonts w:ascii="Times New Roman" w:hAnsi="Times New Roman" w:cs="Times New Roman"/>
          <w:sz w:val="24"/>
          <w:szCs w:val="24"/>
        </w:rPr>
        <w:br/>
        <w:t>За периода от завършване на средното до започване на висшето си образование или работа на трудов договор те трябва да внесат здравните си осигуровки за своя сметка в размер на 28,40 лв. месечно.  Причината за това е, че абитуриентите не попадат в нито една от категориите - ученици или студенти, поради което не</w:t>
      </w:r>
      <w:r w:rsidRPr="00051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602">
        <w:rPr>
          <w:rFonts w:ascii="Times New Roman" w:hAnsi="Times New Roman" w:cs="Times New Roman"/>
          <w:sz w:val="24"/>
          <w:szCs w:val="24"/>
        </w:rPr>
        <w:t>отговарят на условията за здравно осигуряване за сметка на държавния бюджет, както и не упражняват трудова дейност, за която подлежат на здравно осигуряване на съответното основание по реда на Закона за здравното осигуряване. В тези случаи завършилите средно образование трябва да подадат декларация Образец 7 – за възникване на задължение за внасяне на здравноосигурителните вноски. Документът се подава до 25-о число на месеца, следващ месеца, през който е възникнало задължението за осигуряване. Тогава е и срокът за плащането на тези вноски, напомнят от НАП.</w:t>
      </w:r>
    </w:p>
    <w:p w:rsidR="00051602" w:rsidRDefault="00051602" w:rsidP="00051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51602">
        <w:rPr>
          <w:rFonts w:ascii="Times New Roman" w:hAnsi="Times New Roman" w:cs="Times New Roman"/>
          <w:sz w:val="24"/>
          <w:szCs w:val="24"/>
        </w:rPr>
        <w:t>В рубриката „</w:t>
      </w:r>
      <w:hyperlink r:id="rId6" w:tgtFrame="_blank" w:history="1">
        <w:r w:rsidRPr="00051602">
          <w:rPr>
            <w:rStyle w:val="Hyperlink"/>
            <w:rFonts w:ascii="Times New Roman" w:hAnsi="Times New Roman" w:cs="Times New Roman"/>
            <w:sz w:val="24"/>
            <w:szCs w:val="24"/>
          </w:rPr>
          <w:t>Здравно осигуряване</w:t>
        </w:r>
      </w:hyperlink>
      <w:r w:rsidRPr="00051602">
        <w:rPr>
          <w:rFonts w:ascii="Times New Roman" w:hAnsi="Times New Roman" w:cs="Times New Roman"/>
          <w:sz w:val="24"/>
          <w:szCs w:val="24"/>
        </w:rPr>
        <w:t>” на интернет страницата на НАП е поместена и информацията за </w:t>
      </w:r>
      <w:hyperlink r:id="rId7" w:tgtFrame="_blank" w:history="1">
        <w:r w:rsidRPr="00051602">
          <w:rPr>
            <w:rStyle w:val="Hyperlink"/>
            <w:rFonts w:ascii="Times New Roman" w:hAnsi="Times New Roman" w:cs="Times New Roman"/>
            <w:sz w:val="24"/>
            <w:szCs w:val="24"/>
          </w:rPr>
          <w:t>попълване и подаване на декларация Образец 7</w:t>
        </w:r>
      </w:hyperlink>
      <w:r w:rsidRPr="00051602">
        <w:rPr>
          <w:rFonts w:ascii="Times New Roman" w:hAnsi="Times New Roman" w:cs="Times New Roman"/>
          <w:sz w:val="24"/>
          <w:szCs w:val="24"/>
        </w:rPr>
        <w:t>. Формулярът се подава в офис на НАП,  по пощата с обратна разписка или чрез електронната услуга на приходната агенция „</w:t>
      </w:r>
      <w:hyperlink r:id="rId8" w:tgtFrame="_blank" w:history="1">
        <w:r w:rsidRPr="00051602">
          <w:rPr>
            <w:rStyle w:val="Hyperlink"/>
            <w:rFonts w:ascii="Times New Roman" w:hAnsi="Times New Roman" w:cs="Times New Roman"/>
            <w:sz w:val="24"/>
            <w:szCs w:val="24"/>
          </w:rPr>
          <w:t>Приемане на декларация образец № 7 „Данни за възникване на задължение за внасяне на здравноосигурителни вноски</w:t>
        </w:r>
      </w:hyperlink>
      <w:r w:rsidRPr="00051602">
        <w:rPr>
          <w:rFonts w:ascii="Times New Roman" w:hAnsi="Times New Roman" w:cs="Times New Roman"/>
          <w:sz w:val="24"/>
          <w:szCs w:val="24"/>
        </w:rPr>
        <w:t>“, достъпна с Персонален идентификационен код /ПИК/ или КЕП.</w:t>
      </w:r>
    </w:p>
    <w:p w:rsidR="00051602" w:rsidRDefault="00051602" w:rsidP="00051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602">
        <w:rPr>
          <w:rFonts w:ascii="Times New Roman" w:hAnsi="Times New Roman" w:cs="Times New Roman"/>
          <w:sz w:val="24"/>
          <w:szCs w:val="24"/>
        </w:rPr>
        <w:t xml:space="preserve">При допуснати повече от три неплатени здравноосигурителни вноски за последните три години, зрелостникът може да се окаже с прекъснати здравноосигурителни права и да няма достъп до безплатни здравни услуги, осигурени от Националната здравноосигурителна каса, напомнят още от НАП. За вноски, които не са направени в срок, се начислява законова лихва. Справка за размера на дължимите </w:t>
      </w:r>
      <w:r w:rsidRPr="00051602">
        <w:rPr>
          <w:rFonts w:ascii="Times New Roman" w:hAnsi="Times New Roman" w:cs="Times New Roman"/>
          <w:sz w:val="24"/>
          <w:szCs w:val="24"/>
        </w:rPr>
        <w:lastRenderedPageBreak/>
        <w:t>здравноосигурителни вноски и лихвите към тях може да се направи чрез електронната услуга „</w:t>
      </w:r>
      <w:hyperlink r:id="rId9" w:tgtFrame="_blank" w:history="1">
        <w:r w:rsidRPr="00051602">
          <w:rPr>
            <w:rStyle w:val="Hyperlink"/>
            <w:rFonts w:ascii="Times New Roman" w:hAnsi="Times New Roman" w:cs="Times New Roman"/>
            <w:sz w:val="24"/>
            <w:szCs w:val="24"/>
          </w:rPr>
          <w:t>Здравноосигурителен калкулатор"</w:t>
        </w:r>
      </w:hyperlink>
      <w:r w:rsidRPr="00051602">
        <w:rPr>
          <w:rFonts w:ascii="Times New Roman" w:hAnsi="Times New Roman" w:cs="Times New Roman"/>
          <w:sz w:val="24"/>
          <w:szCs w:val="24"/>
        </w:rPr>
        <w:t>, която е със свободен достъп в Е-портала на НАП.</w:t>
      </w:r>
    </w:p>
    <w:p w:rsidR="005935A9" w:rsidRPr="00051602" w:rsidRDefault="00051602" w:rsidP="00051602">
      <w:pPr>
        <w:spacing w:after="0" w:line="360" w:lineRule="auto"/>
        <w:ind w:firstLine="708"/>
        <w:jc w:val="both"/>
        <w:rPr>
          <w:sz w:val="24"/>
          <w:szCs w:val="24"/>
        </w:rPr>
      </w:pPr>
      <w:r w:rsidRPr="00051602">
        <w:rPr>
          <w:rFonts w:ascii="Times New Roman" w:hAnsi="Times New Roman" w:cs="Times New Roman"/>
          <w:sz w:val="24"/>
          <w:szCs w:val="24"/>
        </w:rPr>
        <w:t>Гражданите могат да направят справка за здравноосигурителния си статус, както и да проверят периодите, за които им липсват здравноосигурителни вноски, чрез </w:t>
      </w:r>
      <w:hyperlink r:id="rId10" w:tgtFrame="_blank" w:history="1">
        <w:r w:rsidRPr="00051602">
          <w:rPr>
            <w:rStyle w:val="Hyperlink"/>
            <w:rFonts w:ascii="Times New Roman" w:hAnsi="Times New Roman" w:cs="Times New Roman"/>
            <w:sz w:val="24"/>
            <w:szCs w:val="24"/>
          </w:rPr>
          <w:t>електронната услуга на НАП</w:t>
        </w:r>
      </w:hyperlink>
      <w:r w:rsidRPr="00051602">
        <w:rPr>
          <w:rFonts w:ascii="Times New Roman" w:hAnsi="Times New Roman" w:cs="Times New Roman"/>
          <w:sz w:val="24"/>
          <w:szCs w:val="24"/>
        </w:rPr>
        <w:t>, която е със свободен в </w:t>
      </w:r>
      <w:hyperlink r:id="rId11" w:tgtFrame="_blank" w:history="1">
        <w:r w:rsidRPr="00051602">
          <w:rPr>
            <w:rStyle w:val="Hyperlink"/>
            <w:rFonts w:ascii="Times New Roman" w:hAnsi="Times New Roman" w:cs="Times New Roman"/>
            <w:sz w:val="24"/>
            <w:szCs w:val="24"/>
          </w:rPr>
          <w:t>Портала на НАП</w:t>
        </w:r>
      </w:hyperlink>
      <w:r w:rsidRPr="00051602">
        <w:rPr>
          <w:rFonts w:ascii="Times New Roman" w:hAnsi="Times New Roman" w:cs="Times New Roman"/>
          <w:sz w:val="24"/>
          <w:szCs w:val="24"/>
        </w:rPr>
        <w:t>.</w:t>
      </w:r>
      <w:r w:rsidRPr="00051602">
        <w:rPr>
          <w:rFonts w:ascii="Times New Roman" w:hAnsi="Times New Roman" w:cs="Times New Roman"/>
          <w:sz w:val="24"/>
          <w:szCs w:val="24"/>
        </w:rPr>
        <w:br/>
        <w:t>Справка за здравния статус клиентите на администрацията могат да направят и на телефон: 0700 18 700 /на цена, съгласно тарифата на съответния оператор/. Услугата е автоматична и изисква само въвеждане на ЕГН чрез клавиатурата на телефона. Освен това системата дава данни и за всички месеци и години, за които не са платени задължителните здравноосигурителни вноски. Справката за здравноосигурителен статус по телефона работи 7 дни в седмицата, 24 часа на ден.</w:t>
      </w:r>
    </w:p>
    <w:sectPr w:rsidR="005935A9" w:rsidRPr="000516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F4" w:rsidRDefault="00227EF4">
      <w:pPr>
        <w:spacing w:after="0" w:line="240" w:lineRule="auto"/>
      </w:pPr>
      <w:r>
        <w:separator/>
      </w:r>
    </w:p>
  </w:endnote>
  <w:endnote w:type="continuationSeparator" w:id="0">
    <w:p w:rsidR="00227EF4" w:rsidRDefault="0022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F4" w:rsidRDefault="00227EF4">
      <w:pPr>
        <w:spacing w:after="0" w:line="240" w:lineRule="auto"/>
      </w:pPr>
      <w:r>
        <w:separator/>
      </w:r>
    </w:p>
  </w:footnote>
  <w:footnote w:type="continuationSeparator" w:id="0">
    <w:p w:rsidR="00227EF4" w:rsidRDefault="0022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54" w:rsidRPr="00E33954" w:rsidRDefault="002A0AAF" w:rsidP="00E33954">
    <w:pPr>
      <w:rPr>
        <w:rFonts w:ascii="Times New Roman" w:eastAsia="Times New Roman" w:hAnsi="Times New Roman" w:cs="Times New Roman"/>
        <w:sz w:val="26"/>
        <w:szCs w:val="24"/>
        <w:lang w:val="en-US" w:eastAsia="bg-BG"/>
      </w:rPr>
    </w:pPr>
    <w:r>
      <w:rPr>
        <w:noProof/>
        <w:lang w:eastAsia="bg-BG"/>
      </w:rPr>
      <w:t xml:space="preserve">                                    </w:t>
    </w:r>
    <w:r w:rsidRPr="00E33954">
      <w:rPr>
        <w:rFonts w:ascii="Times New Roman" w:eastAsia="Times New Roman" w:hAnsi="Times New Roman" w:cs="Times New Roman"/>
        <w:bCs/>
        <w:noProof/>
        <w:lang w:eastAsia="bg-BG"/>
      </w:rPr>
      <w:drawing>
        <wp:anchor distT="0" distB="0" distL="114300" distR="114300" simplePos="0" relativeHeight="251659264" behindDoc="1" locked="0" layoutInCell="1" allowOverlap="1" wp14:anchorId="5783656B" wp14:editId="66D69CD9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954" w:rsidRPr="00E33954" w:rsidRDefault="002A0AAF" w:rsidP="00E33954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E33954">
      <w:rPr>
        <w:rFonts w:ascii="Times New Roman" w:eastAsia="Times New Roman" w:hAnsi="Times New Roman" w:cs="Times New Roman"/>
        <w:b/>
        <w:sz w:val="24"/>
        <w:szCs w:val="24"/>
      </w:rPr>
      <w:t>НАЦИОНАЛНА АГЕНЦИЯ ЗА ПРИХОДИТЕ</w:t>
    </w:r>
  </w:p>
  <w:p w:rsidR="00E33954" w:rsidRPr="00E33954" w:rsidRDefault="002A0AAF" w:rsidP="00E3395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E33954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ЦЕНТРАЛНО УПРАВЛЕНИЕ</w:t>
    </w:r>
  </w:p>
  <w:p w:rsidR="00E33954" w:rsidRPr="00E33954" w:rsidRDefault="002A0AAF" w:rsidP="00E339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 w:rsidRPr="00E33954">
      <w:rPr>
        <w:rFonts w:ascii="Times New Roman" w:eastAsia="Times New Roman" w:hAnsi="Times New Roman" w:cs="Times New Roman"/>
        <w:sz w:val="18"/>
        <w:szCs w:val="18"/>
        <w:lang w:eastAsia="bg-BG"/>
      </w:rPr>
      <w:t>1000  София, бул. “Княз Дондуков” № 52  Телефон: 0700 18 700 Факс: (02) 9859 3099</w:t>
    </w:r>
  </w:p>
  <w:p w:rsidR="00100ED8" w:rsidRDefault="00227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B3"/>
    <w:rsid w:val="00051602"/>
    <w:rsid w:val="00082F6A"/>
    <w:rsid w:val="000A450C"/>
    <w:rsid w:val="000E4194"/>
    <w:rsid w:val="001667F3"/>
    <w:rsid w:val="001868F2"/>
    <w:rsid w:val="001A379F"/>
    <w:rsid w:val="001F0CBE"/>
    <w:rsid w:val="002123F2"/>
    <w:rsid w:val="00227EF4"/>
    <w:rsid w:val="00251233"/>
    <w:rsid w:val="002A0AAF"/>
    <w:rsid w:val="00325EF7"/>
    <w:rsid w:val="00344A0B"/>
    <w:rsid w:val="003931CE"/>
    <w:rsid w:val="003B4797"/>
    <w:rsid w:val="003E19CB"/>
    <w:rsid w:val="00414581"/>
    <w:rsid w:val="004177C7"/>
    <w:rsid w:val="00420FD3"/>
    <w:rsid w:val="004B4FB3"/>
    <w:rsid w:val="005373E3"/>
    <w:rsid w:val="006312A6"/>
    <w:rsid w:val="006418D8"/>
    <w:rsid w:val="006C1AFC"/>
    <w:rsid w:val="00713A96"/>
    <w:rsid w:val="00774125"/>
    <w:rsid w:val="00883111"/>
    <w:rsid w:val="009B3B59"/>
    <w:rsid w:val="009D4354"/>
    <w:rsid w:val="00A25400"/>
    <w:rsid w:val="00A570FF"/>
    <w:rsid w:val="00A728B9"/>
    <w:rsid w:val="00A93462"/>
    <w:rsid w:val="00B543D3"/>
    <w:rsid w:val="00B55A4E"/>
    <w:rsid w:val="00E43BFD"/>
    <w:rsid w:val="00E478FC"/>
    <w:rsid w:val="00ED038C"/>
    <w:rsid w:val="00F47CBA"/>
    <w:rsid w:val="00F5633F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8F72-99ED-440C-A3BF-74113FD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B3"/>
  </w:style>
  <w:style w:type="character" w:styleId="Hyperlink">
    <w:name w:val="Hyperlink"/>
    <w:basedOn w:val="DefaultParagraphFont"/>
    <w:uiPriority w:val="99"/>
    <w:unhideWhenUsed/>
    <w:rsid w:val="00051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ra.bg/details/dec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ra.bg/wps/portal/nra/uslugi/deklarirane-na-zravno-osigurqvane-za-sobstvena-smetka-obrazec-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a.bg/wps/portal/nra/actualno/Abiturienti-plashtat-zdravnite-si-osigurovki-prez-letnite-meseci/!ut/p/z1/jZDBDoIwEES_xQ9o2ogaPVZtUAGDUSL2YqoW2IgtKYUDX2_jUaOyt82-2ZkM5jjFXIkWcmFBK1G6_cQn5zj26cqfEjKL9iOyi9l8MVtuPcIIPr4BYeg5IPCWwYER5o8x76MnX4aSfvofAP_9fvPPwDUwNNEiyjGvhC0QqEzjlF7ANgaksoCqUtSFFRZ1NyNaBVaiGpCuIW-Mbu8OMLJDpbSv00PW8gouN39z_mzuX_bqkSRpF2b7NR08AbjYDao!/?1dmy&amp;urile=wcm%3apath%3a%2Fagency%2Fsite%2Fosiguryavane%2Fzdravno-osiguryavane%2Fhelth-insurance" TargetMode="External"/><Relationship Id="rId11" Type="http://schemas.openxmlformats.org/officeDocument/2006/relationships/hyperlink" Target="https://portal.nra.b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ortal.nra.bg/details/health-insu-stat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m.tsvetkova@nra.bg</dc:creator>
  <cp:keywords/>
  <dc:description/>
  <cp:lastModifiedBy>T.Momcheva</cp:lastModifiedBy>
  <cp:revision>2</cp:revision>
  <dcterms:created xsi:type="dcterms:W3CDTF">2022-07-21T12:54:00Z</dcterms:created>
  <dcterms:modified xsi:type="dcterms:W3CDTF">2022-07-21T12:54:00Z</dcterms:modified>
</cp:coreProperties>
</file>