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37A" w14:textId="77777777" w:rsidR="00FA1713" w:rsidRDefault="00FA1713" w:rsidP="009A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CEA6" w14:textId="45F26C7B" w:rsidR="009A3EDF" w:rsidRPr="000D6B11" w:rsidRDefault="009A3EDF" w:rsidP="009A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6B11">
        <w:rPr>
          <w:rFonts w:ascii="Times New Roman" w:hAnsi="Times New Roman" w:cs="Times New Roman"/>
          <w:b/>
          <w:bCs/>
          <w:sz w:val="24"/>
          <w:szCs w:val="24"/>
        </w:rPr>
        <w:t>подмодул</w:t>
      </w:r>
      <w:proofErr w:type="spellEnd"/>
      <w:r w:rsidRPr="000D6B11">
        <w:rPr>
          <w:rFonts w:ascii="Times New Roman" w:hAnsi="Times New Roman" w:cs="Times New Roman"/>
          <w:b/>
          <w:bCs/>
          <w:sz w:val="24"/>
          <w:szCs w:val="24"/>
        </w:rPr>
        <w:t xml:space="preserve">  А3 - Приложни полета на социалната работа</w:t>
      </w:r>
    </w:p>
    <w:p w14:paraId="47C6CAD4" w14:textId="41F50EC5" w:rsidR="00A24E7E" w:rsidRPr="000D6B11" w:rsidRDefault="009A3EDF" w:rsidP="009A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трябва да се изберат 3 дисциплини от:</w:t>
      </w:r>
    </w:p>
    <w:p w14:paraId="71447C99" w14:textId="77777777" w:rsidR="009A3EDF" w:rsidRPr="000D6B11" w:rsidRDefault="009A3EDF" w:rsidP="009A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AA562" w14:textId="77777777" w:rsidR="009A3EDF" w:rsidRPr="000D6B11" w:rsidRDefault="009A3EDF" w:rsidP="009A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СОЦИАЛНА РАБОТА СЪС СЕМЕЙСТВО</w:t>
      </w:r>
    </w:p>
    <w:p w14:paraId="18E7763F" w14:textId="7AF00186" w:rsidR="009A3EDF" w:rsidRPr="000D6B11" w:rsidRDefault="00211C44" w:rsidP="009A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9A3EDF" w:rsidRPr="000D6B11">
        <w:rPr>
          <w:rFonts w:ascii="Times New Roman" w:hAnsi="Times New Roman" w:cs="Times New Roman"/>
          <w:b/>
          <w:bCs/>
          <w:sz w:val="24"/>
          <w:szCs w:val="24"/>
        </w:rPr>
        <w:t>. дпн Моника Богданова</w:t>
      </w:r>
    </w:p>
    <w:p w14:paraId="38E0F2B8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0D6B11">
        <w:rPr>
          <w:rFonts w:ascii="Times New Roman" w:hAnsi="Times New Roman" w:cs="Times New Roman"/>
          <w:sz w:val="24"/>
          <w:szCs w:val="24"/>
        </w:rPr>
        <w:t>: студентите да получат основни познания за социалната работа със семейство и нейната специфика в конкретните й проявления.</w:t>
      </w:r>
    </w:p>
    <w:p w14:paraId="28CC5C75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11">
        <w:rPr>
          <w:rFonts w:ascii="Times New Roman" w:hAnsi="Times New Roman" w:cs="Times New Roman"/>
          <w:sz w:val="24"/>
          <w:szCs w:val="24"/>
        </w:rPr>
        <w:t xml:space="preserve"> </w:t>
      </w:r>
      <w:r w:rsidRPr="000D6B1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4303B64B" w14:textId="77777777" w:rsidR="009A3EDF" w:rsidRPr="000D6B11" w:rsidRDefault="009A3EDF" w:rsidP="009A3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- студентите да получат базова информация по отделните проблемни области, върху която могат да изградят социалната работа със семейство;</w:t>
      </w:r>
    </w:p>
    <w:p w14:paraId="00752129" w14:textId="77777777" w:rsidR="009A3EDF" w:rsidRPr="000D6B11" w:rsidRDefault="009A3EDF" w:rsidP="009A3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- студентите да могат да формулират конкретните въпроси в съответната област на социалната работа със семейство и да могат да ги диференцират поетапно;</w:t>
      </w:r>
    </w:p>
    <w:p w14:paraId="2885C111" w14:textId="77777777" w:rsidR="009A3EDF" w:rsidRPr="000D6B11" w:rsidRDefault="009A3EDF" w:rsidP="009A3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- студентите да познават опита на другите страни в социалната работа със семейство и възможностите за прилагането му у нас, в съответствие с националната специфика.</w:t>
      </w:r>
    </w:p>
    <w:p w14:paraId="2E4C723C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Студентите да излагат знанията си пълно и системно, да се ориентират в конкретния проблем и да предлагат решения за него.</w:t>
      </w:r>
    </w:p>
    <w:p w14:paraId="45C72A98" w14:textId="77777777" w:rsidR="009A3EDF" w:rsidRPr="000D6B11" w:rsidRDefault="009A3EDF" w:rsidP="009A3E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 </w:t>
      </w:r>
    </w:p>
    <w:p w14:paraId="04B9F3A9" w14:textId="77777777" w:rsidR="009A3EDF" w:rsidRPr="000D6B11" w:rsidRDefault="009A3EDF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СОЦИАЛНА РАБОТА СЪС ЗАВИСИМИ</w:t>
      </w:r>
    </w:p>
    <w:p w14:paraId="6CC53B83" w14:textId="77777777" w:rsidR="009A3EDF" w:rsidRDefault="009A3EDF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Д-р Юри Кацаров</w:t>
      </w:r>
    </w:p>
    <w:p w14:paraId="322BBD9E" w14:textId="5B5781E4" w:rsidR="00FA1713" w:rsidRPr="000D6B11" w:rsidRDefault="00FA1713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Ас. Симеон Сапунджиев</w:t>
      </w:r>
    </w:p>
    <w:p w14:paraId="5239FCD3" w14:textId="77777777" w:rsidR="009A3EDF" w:rsidRPr="000D6B11" w:rsidRDefault="009A3EDF" w:rsidP="004B1F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 xml:space="preserve">Свободно избираемата дисциплина “Социална работа със зависими” е с теоретико-практична насоченост. Тя въвежда в проблема, свързан с употреба, злоупотреба и зависимост при юноши, младежи и възрастни в световен и национален мащаб, представяйки, исторически преглед, психоактивните вещества като механизъм на въздействие, различните видове лечения. Прави се преглед на основни въпроси на зависимостите като: дефиниране на основни понятия, същност и класификация; възгледи за зависимостта към психоактивни вещества – основни аспекти,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личностови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особености и специфика на психичното функциониране от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психодинамична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гледна точка на хората с вредна употреба и зависимост; семейството като фактор за възникване на психични проблеми и/или разстройства и в частност формирането на зависимост, изследователски и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клининични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представи за семействата член със зависимост и тяхното специфично функциониране, както и изводи и препоръки от практиката на лечение на зависимостите. По време на обучението пред студентите се представят, симулират ролево консултативни ситуации, обсъждат и дискутират случаи от практиката. </w:t>
      </w:r>
    </w:p>
    <w:p w14:paraId="7975E73D" w14:textId="275A43D2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4B1FF7" w:rsidRPr="000D6B1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0D6B11">
        <w:rPr>
          <w:rFonts w:ascii="Times New Roman" w:hAnsi="Times New Roman" w:cs="Times New Roman"/>
          <w:sz w:val="24"/>
          <w:szCs w:val="24"/>
        </w:rPr>
        <w:t xml:space="preserve">Свободно избираемата дисциплина цели придобиване на знания за семейството като фактор за възникване на зависимости и практически умения относно спецификата </w:t>
      </w:r>
      <w:r w:rsidRPr="000D6B11">
        <w:rPr>
          <w:rFonts w:ascii="Times New Roman" w:hAnsi="Times New Roman" w:cs="Times New Roman"/>
          <w:sz w:val="24"/>
          <w:szCs w:val="24"/>
        </w:rPr>
        <w:lastRenderedPageBreak/>
        <w:t>на психологическата работа с пациентите и техните семействата, на взаимодействието с клиентите-семейства чрез създаване на теоретико-приложно пространство за практическата подготовка на студентите.</w:t>
      </w:r>
    </w:p>
    <w:p w14:paraId="3B351894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7EFCC4B2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Запознаване с методиките, процедурите и практиките на извършване на социална работа с пациентите със зависимост към вещества и семействата им в частни и общински институции.</w:t>
      </w:r>
    </w:p>
    <w:p w14:paraId="4212E630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Овладяване на методиката на водене на случай (индивидуално и системно).</w:t>
      </w:r>
    </w:p>
    <w:p w14:paraId="6A158D49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Развитие на практически умения за използване на методи, подходи и техники за семейна работа с клиентите при провеждане на консултации.</w:t>
      </w:r>
    </w:p>
    <w:p w14:paraId="57DA1F28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0D6B11">
        <w:rPr>
          <w:rFonts w:ascii="Times New Roman" w:hAnsi="Times New Roman" w:cs="Times New Roman"/>
          <w:sz w:val="24"/>
          <w:szCs w:val="24"/>
        </w:rPr>
        <w:t xml:space="preserve"> – наблюдаване, проучване на случай, обсъждане на случай, запознаване с протоколи на психологически оценки и консултативни сесии; анализиране, планиране на действия, ролеви симулации на консултативни ситуации от практиката.</w:t>
      </w:r>
    </w:p>
    <w:p w14:paraId="65EA221D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B918B" w14:textId="77777777" w:rsidR="009A3EDF" w:rsidRPr="000D6B11" w:rsidRDefault="009A3EDF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ГЕРОНТОЛОГИЧНА СОЦИАЛНА РАБОТА</w:t>
      </w:r>
    </w:p>
    <w:p w14:paraId="3C7B67A0" w14:textId="3D11A89D" w:rsidR="009A3EDF" w:rsidRPr="000D6B11" w:rsidRDefault="00211C44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9A3EDF" w:rsidRPr="000D6B11">
        <w:rPr>
          <w:rFonts w:ascii="Times New Roman" w:hAnsi="Times New Roman" w:cs="Times New Roman"/>
          <w:b/>
          <w:bCs/>
          <w:sz w:val="24"/>
          <w:szCs w:val="24"/>
        </w:rPr>
        <w:t>. д-р Гинка Механджийска</w:t>
      </w:r>
    </w:p>
    <w:p w14:paraId="50B69588" w14:textId="65809D44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 xml:space="preserve">Цел </w:t>
      </w:r>
      <w:r w:rsidR="004B1FF7" w:rsidRPr="000D6B1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0D6B11">
        <w:rPr>
          <w:rFonts w:ascii="Times New Roman" w:hAnsi="Times New Roman" w:cs="Times New Roman"/>
          <w:sz w:val="24"/>
          <w:szCs w:val="24"/>
        </w:rPr>
        <w:t xml:space="preserve">Програмата на курса е ориентирана към практическата социална работа и в този смисъл основната й цел да осигури на студентите методико-практическа подготовка за реализиране на помагаща дейност, грижа,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психосоциална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подкрепа и закрила, индивидуални и групови интервенции в пряката работа по обслужване на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потребноостите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на клиенти от „третата възраст” от позицията на разбиране на проблемите на старостта и стареенето.</w:t>
      </w:r>
    </w:p>
    <w:p w14:paraId="0793726E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3E998847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Актуализиране и интегриране на знания за съвременните концепции в геронтологичната социална работа, на които се опират практическите форми и методи за социална работа с хора в напреднала и старческа възраст; въведение в социалната и приложната геронтология;</w:t>
      </w:r>
    </w:p>
    <w:p w14:paraId="230DECFA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Усвояване на спецификата на методите на социалната работа в областта на геронтологичната практика чрез подготовка за прилагане на специализираните за работа с възрастни и стари хора подходи, процедури, принципи, техники, инструменти;</w:t>
      </w:r>
    </w:p>
    <w:p w14:paraId="6848FCD9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 xml:space="preserve">Изграждане на знания и умения за провеждане на практически социални дейности в институции за работа с хора в напреднала и старческа възраст в т.ч. умения за оценяване на потребностите на клиентите от третата възраст; умения за интервюиране и консултиране на възрастните хора и техните семейства; обучение за използване на методи и инструменти за изработване на оценки и планове за индивидуална социална работа с потребители на социални услуги в сферата на геронтологичната практика; осигуряване на подготовка за изработване на програми за работа с възрастни и стари </w:t>
      </w:r>
      <w:r w:rsidRPr="000D6B11">
        <w:rPr>
          <w:rFonts w:ascii="Times New Roman" w:hAnsi="Times New Roman" w:cs="Times New Roman"/>
          <w:sz w:val="24"/>
          <w:szCs w:val="24"/>
        </w:rPr>
        <w:lastRenderedPageBreak/>
        <w:t>хора (индивидуални – терапевтични, за грижи и др.; дневни, седмични и др.; за работа с група);</w:t>
      </w:r>
    </w:p>
    <w:p w14:paraId="5318FC5A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 xml:space="preserve">Запознаване с процедурите и методите на социалната работа в специализирани институции за работа с възрастни и стари хора; диференциране на подходите и методите на работа в условията на институционална грижа или на услуга в общността; диференциране съобразно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биопсихосоциалния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статус, проблемите, потребностите на клиенти от определени уязвими групи възрастни хора.</w:t>
      </w:r>
    </w:p>
    <w:p w14:paraId="0095FBA4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0D6B11">
        <w:rPr>
          <w:rFonts w:ascii="Times New Roman" w:hAnsi="Times New Roman" w:cs="Times New Roman"/>
          <w:sz w:val="24"/>
          <w:szCs w:val="24"/>
        </w:rPr>
        <w:t xml:space="preserve"> – лекции, дискусии, анализ на случаи от практиката, решаване на казуси, проучване и анализ на документи, упражнения върху изработване на планове и програми за работа със стари хора, презентации.</w:t>
      </w:r>
    </w:p>
    <w:p w14:paraId="731E20D0" w14:textId="07846289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Интердисциплинарни връзки</w:t>
      </w:r>
      <w:r w:rsidR="004B1FF7" w:rsidRPr="000D6B11">
        <w:rPr>
          <w:rFonts w:ascii="Times New Roman" w:hAnsi="Times New Roman" w:cs="Times New Roman"/>
          <w:sz w:val="24"/>
          <w:szCs w:val="24"/>
        </w:rPr>
        <w:t xml:space="preserve"> - </w:t>
      </w:r>
      <w:r w:rsidRPr="000D6B11">
        <w:rPr>
          <w:rFonts w:ascii="Times New Roman" w:hAnsi="Times New Roman" w:cs="Times New Roman"/>
          <w:sz w:val="24"/>
          <w:szCs w:val="24"/>
        </w:rPr>
        <w:t>Курсът е избираем и практически ориентиран към полето на геронтологичната социална работа, в което спецификата на дейностите притежава изразен мултидисциплинарен характер. В този смисъл развитието на методическата компетентност на студентите в това поле чрез предлагания избираем курс се опира на подготовката по дисциплини като „Социална политика”, „Социална медицина”, „Организация и управление на социалните дейности”, „Методи на социалната работа” и други.</w:t>
      </w:r>
    </w:p>
    <w:p w14:paraId="04AA706D" w14:textId="26D0DC94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0D6B11">
        <w:rPr>
          <w:rFonts w:ascii="Times New Roman" w:hAnsi="Times New Roman" w:cs="Times New Roman"/>
          <w:sz w:val="24"/>
          <w:szCs w:val="24"/>
        </w:rPr>
        <w:t>:</w:t>
      </w:r>
      <w:r w:rsidR="004B1FF7" w:rsidRPr="000D6B11">
        <w:rPr>
          <w:rFonts w:ascii="Times New Roman" w:hAnsi="Times New Roman" w:cs="Times New Roman"/>
          <w:sz w:val="24"/>
          <w:szCs w:val="24"/>
        </w:rPr>
        <w:t xml:space="preserve"> </w:t>
      </w:r>
      <w:r w:rsidRPr="000D6B11">
        <w:rPr>
          <w:rFonts w:ascii="Times New Roman" w:hAnsi="Times New Roman" w:cs="Times New Roman"/>
          <w:sz w:val="24"/>
          <w:szCs w:val="24"/>
        </w:rPr>
        <w:t xml:space="preserve">В резултат от обучението се очаква студентите да бъдат подготвени да извършват практически, компетентно, професионално и научно обосновано основните функции на социалния работник в заведение за работа с лица в напреднала и старческа възраст (функции по приема, контакта, оценката, планирането, индивидуалните и груповите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психосоциални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интервенции, изработването и осъществяването на програми за грижи и социална подкрепа и други).</w:t>
      </w:r>
    </w:p>
    <w:p w14:paraId="19A7A585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AEE54" w14:textId="397333DD" w:rsidR="009A3EDF" w:rsidRPr="000D6B11" w:rsidRDefault="009A3EDF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СОЦИАЛНА РАБОТА С ЛИЦА ПО ВРЕМЕ И СЛЕД ИЗТЪРПЯВАНЕ НА НАКАЗАНИЕ ЛИШАВАНЕ ОТ СВОБОДА</w:t>
      </w:r>
    </w:p>
    <w:p w14:paraId="70E5EC0C" w14:textId="5580B891" w:rsidR="009A3EDF" w:rsidRPr="000D6B11" w:rsidRDefault="004B1FF7" w:rsidP="004B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ас. д-р Даниел Полихронов</w:t>
      </w:r>
    </w:p>
    <w:p w14:paraId="1734092B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0D6B11">
        <w:rPr>
          <w:rFonts w:ascii="Times New Roman" w:hAnsi="Times New Roman" w:cs="Times New Roman"/>
          <w:sz w:val="24"/>
          <w:szCs w:val="24"/>
        </w:rPr>
        <w:t xml:space="preserve">: Учебната дисциплина ,,Социална работа с лица по време и след изтърпяване на наказание лишаване от свобода” запознава студентите - бакалаври със субектите, съдържанието, особеностите и методиката на социалната работа с лишените от свобода, както през периода на изтърпяване на наказанието ,,лишаване от свобода”, така и през постпенитенциарния период на живот. Тя дава научно-теоретически и методико-практически познания на обучаващите се студенти в областта на дейността на специализираните пенитенциарни и извънпенитенциарни субекти по оказването на социално-педагогическа подкрепа на пълнолетните и непълнолетните извършители на престъпления, за които съдът е наложил наказание и е влязла в сила присъда ,,лишаване от свобода”.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Разтлежда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субектите и социалната дейност, извършвана с освободените от пенитенциарното заведение лица за тяхната ефективна ресоциализация  в живот на свобода.</w:t>
      </w:r>
    </w:p>
    <w:p w14:paraId="42506287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 xml:space="preserve"> </w:t>
      </w:r>
      <w:r w:rsidRPr="000D6B1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D6B11">
        <w:rPr>
          <w:rFonts w:ascii="Times New Roman" w:hAnsi="Times New Roman" w:cs="Times New Roman"/>
          <w:sz w:val="24"/>
          <w:szCs w:val="24"/>
        </w:rPr>
        <w:t>:</w:t>
      </w:r>
    </w:p>
    <w:p w14:paraId="20E0BFD1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Запознаване на студентите с историческите, теоретичните и правните основи на социалната работа в местата за лишаване от свобода;</w:t>
      </w:r>
    </w:p>
    <w:p w14:paraId="692B888B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 xml:space="preserve">Извеждане на основните фактори, обуславящи спецификата на </w:t>
      </w:r>
      <w:proofErr w:type="spellStart"/>
      <w:r w:rsidRPr="000D6B11">
        <w:rPr>
          <w:rFonts w:ascii="Times New Roman" w:hAnsi="Times New Roman" w:cs="Times New Roman"/>
          <w:sz w:val="24"/>
          <w:szCs w:val="24"/>
        </w:rPr>
        <w:t>социалнопедагогическия</w:t>
      </w:r>
      <w:proofErr w:type="spellEnd"/>
      <w:r w:rsidRPr="000D6B11">
        <w:rPr>
          <w:rFonts w:ascii="Times New Roman" w:hAnsi="Times New Roman" w:cs="Times New Roman"/>
          <w:sz w:val="24"/>
          <w:szCs w:val="24"/>
        </w:rPr>
        <w:t xml:space="preserve"> процес с лишените от свобода в условията на закрита среда;</w:t>
      </w:r>
    </w:p>
    <w:p w14:paraId="4622319C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Разясняване на практическите подходи при осъществяване на социалната работа с лишените от свобода по време на изтърпяване на наказанието;</w:t>
      </w:r>
    </w:p>
    <w:p w14:paraId="28D603D7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Акцентиране на основните дейности, насочени към подготовката на лишените от свобода за живот на свобода;</w:t>
      </w:r>
    </w:p>
    <w:p w14:paraId="355E249A" w14:textId="77777777" w:rsidR="009A3EDF" w:rsidRPr="000D6B11" w:rsidRDefault="009A3EDF" w:rsidP="004B1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•</w:t>
      </w:r>
      <w:r w:rsidRPr="000D6B11">
        <w:rPr>
          <w:rFonts w:ascii="Times New Roman" w:hAnsi="Times New Roman" w:cs="Times New Roman"/>
          <w:sz w:val="24"/>
          <w:szCs w:val="24"/>
        </w:rPr>
        <w:tab/>
        <w:t>Изучаване на субектите и практическите подходи към социално подпомагане на лишените от свобода след напускане на пенитенциарното заведение.</w:t>
      </w:r>
    </w:p>
    <w:p w14:paraId="0B975F3A" w14:textId="793B7C40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0D6B11">
        <w:rPr>
          <w:rFonts w:ascii="Times New Roman" w:hAnsi="Times New Roman" w:cs="Times New Roman"/>
          <w:sz w:val="24"/>
          <w:szCs w:val="24"/>
        </w:rPr>
        <w:t>:</w:t>
      </w:r>
      <w:r w:rsidR="004B1FF7" w:rsidRPr="000D6B11">
        <w:rPr>
          <w:rFonts w:ascii="Times New Roman" w:hAnsi="Times New Roman" w:cs="Times New Roman"/>
          <w:sz w:val="24"/>
          <w:szCs w:val="24"/>
        </w:rPr>
        <w:t xml:space="preserve"> </w:t>
      </w:r>
      <w:r w:rsidRPr="000D6B11">
        <w:rPr>
          <w:rFonts w:ascii="Times New Roman" w:hAnsi="Times New Roman" w:cs="Times New Roman"/>
          <w:sz w:val="24"/>
          <w:szCs w:val="24"/>
        </w:rPr>
        <w:t>Обучаващите се студенти да получат начални специализирани знания за същността и спецификата на социалната работа с лица по време и след изтърпяване на наказанието ,,лишаване от свобода”.</w:t>
      </w:r>
    </w:p>
    <w:p w14:paraId="492CECA4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F2EBC" w14:textId="77777777" w:rsidR="009A3EDF" w:rsidRPr="000D6B11" w:rsidRDefault="009A3EDF" w:rsidP="00AC73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СОЦИАЛНА РАБОТА С ЖЕНИ ЖЕРТВА НА НАСИЛИЕ</w:t>
      </w:r>
    </w:p>
    <w:p w14:paraId="3930D65D" w14:textId="77777777" w:rsidR="009A3EDF" w:rsidRDefault="009A3EDF" w:rsidP="00AC73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11">
        <w:rPr>
          <w:rFonts w:ascii="Times New Roman" w:hAnsi="Times New Roman" w:cs="Times New Roman"/>
          <w:b/>
          <w:bCs/>
          <w:sz w:val="24"/>
          <w:szCs w:val="24"/>
        </w:rPr>
        <w:t>Проф. дпн Вася Делибалтова</w:t>
      </w:r>
    </w:p>
    <w:p w14:paraId="09F769F0" w14:textId="42FEF0B4" w:rsidR="00FA1713" w:rsidRPr="000D6B11" w:rsidRDefault="00FA1713" w:rsidP="00AC73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Ас. д-р Мария Петкова</w:t>
      </w:r>
    </w:p>
    <w:p w14:paraId="3E4AE741" w14:textId="5722AEDF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AC73C9" w:rsidRPr="000D6B1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0D6B11">
        <w:rPr>
          <w:rFonts w:ascii="Times New Roman" w:hAnsi="Times New Roman" w:cs="Times New Roman"/>
          <w:sz w:val="24"/>
          <w:szCs w:val="24"/>
        </w:rPr>
        <w:t>Изучаването на дисциплината е насочено към познаването на същността на проблема за насилието срещу жени, съществуващите положителни практики за справянето с него и развитие на умения за работа с жертви на насилие.</w:t>
      </w:r>
    </w:p>
    <w:p w14:paraId="5A966F6B" w14:textId="77777777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583D4EA9" w14:textId="77777777" w:rsidR="009A3EDF" w:rsidRPr="000D6B11" w:rsidRDefault="009A3EDF" w:rsidP="00AC7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Усвояване на знания за същността на насилието срещу жени и неговите социологически, психологически, икономически  и други аспекти.</w:t>
      </w:r>
    </w:p>
    <w:p w14:paraId="42FF8DB9" w14:textId="77777777" w:rsidR="009A3EDF" w:rsidRPr="000D6B11" w:rsidRDefault="009A3EDF" w:rsidP="00AC7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Познаване на известни практики  и проекти за разрешаване на проблема.</w:t>
      </w:r>
    </w:p>
    <w:p w14:paraId="60ECD45D" w14:textId="77777777" w:rsidR="009A3EDF" w:rsidRPr="000D6B11" w:rsidRDefault="009A3EDF" w:rsidP="00AC73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</w:rPr>
        <w:t>Трениране на умения за разпознаване на насилието и подпомагане на жертвите от него.</w:t>
      </w:r>
    </w:p>
    <w:p w14:paraId="7F43BCDC" w14:textId="678718C4" w:rsidR="009A3EDF" w:rsidRPr="000D6B11" w:rsidRDefault="009A3EDF" w:rsidP="009A3E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B11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0D6B11">
        <w:rPr>
          <w:rFonts w:ascii="Times New Roman" w:hAnsi="Times New Roman" w:cs="Times New Roman"/>
          <w:sz w:val="24"/>
          <w:szCs w:val="24"/>
        </w:rPr>
        <w:t>:</w:t>
      </w:r>
      <w:r w:rsidR="00AC73C9" w:rsidRPr="000D6B11">
        <w:rPr>
          <w:rFonts w:ascii="Times New Roman" w:hAnsi="Times New Roman" w:cs="Times New Roman"/>
          <w:sz w:val="24"/>
          <w:szCs w:val="24"/>
        </w:rPr>
        <w:t xml:space="preserve"> </w:t>
      </w:r>
      <w:r w:rsidRPr="000D6B11">
        <w:rPr>
          <w:rFonts w:ascii="Times New Roman" w:hAnsi="Times New Roman" w:cs="Times New Roman"/>
          <w:sz w:val="24"/>
          <w:szCs w:val="24"/>
        </w:rPr>
        <w:t>Професионална компетентност в областта на работата по проблема насилие срещу жени – превенция и интервенции.</w:t>
      </w:r>
    </w:p>
    <w:sectPr w:rsidR="009A3EDF" w:rsidRPr="000D6B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0152" w14:textId="77777777" w:rsidR="00FA1713" w:rsidRDefault="00FA1713" w:rsidP="00FA1713">
      <w:pPr>
        <w:spacing w:after="0" w:line="240" w:lineRule="auto"/>
      </w:pPr>
      <w:r>
        <w:separator/>
      </w:r>
    </w:p>
  </w:endnote>
  <w:endnote w:type="continuationSeparator" w:id="0">
    <w:p w14:paraId="76E06260" w14:textId="77777777" w:rsidR="00FA1713" w:rsidRDefault="00FA1713" w:rsidP="00FA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7EDF" w14:textId="77777777" w:rsidR="00FA1713" w:rsidRDefault="00FA1713" w:rsidP="00FA1713">
      <w:pPr>
        <w:spacing w:after="0" w:line="240" w:lineRule="auto"/>
      </w:pPr>
      <w:r>
        <w:separator/>
      </w:r>
    </w:p>
  </w:footnote>
  <w:footnote w:type="continuationSeparator" w:id="0">
    <w:p w14:paraId="74993B0C" w14:textId="77777777" w:rsidR="00FA1713" w:rsidRDefault="00FA1713" w:rsidP="00FA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806" w14:textId="4D6DD4A1" w:rsidR="00FA1713" w:rsidRPr="00FA1713" w:rsidRDefault="00FA1713">
    <w:pPr>
      <w:pStyle w:val="Header"/>
      <w:rPr>
        <w:rFonts w:ascii="Times New Roman" w:hAnsi="Times New Roman" w:cs="Times New Roman"/>
        <w:b/>
        <w:bCs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5CDA3" wp14:editId="3BDED31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9F064" w14:textId="77777777" w:rsidR="00FA1713" w:rsidRDefault="00FA171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5CDA3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639F064" w14:textId="77777777" w:rsidR="00FA1713" w:rsidRDefault="00FA1713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</w:t>
    </w:r>
    <w:r w:rsidRPr="00FA1713">
      <w:rPr>
        <w:rFonts w:ascii="Times New Roman" w:hAnsi="Times New Roman" w:cs="Times New Roman"/>
        <w:b/>
        <w:bCs/>
      </w:rPr>
      <w:t>СПЕЦИАЛНОСТ СОЦИАЛНИ ДЕЙНОСТИ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3090"/>
    <w:multiLevelType w:val="hybridMultilevel"/>
    <w:tmpl w:val="838E7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7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26"/>
    <w:rsid w:val="0003194B"/>
    <w:rsid w:val="000D6B11"/>
    <w:rsid w:val="00211C44"/>
    <w:rsid w:val="002F6EAA"/>
    <w:rsid w:val="0039267A"/>
    <w:rsid w:val="004B1FF7"/>
    <w:rsid w:val="005F6E26"/>
    <w:rsid w:val="00715296"/>
    <w:rsid w:val="009033BE"/>
    <w:rsid w:val="0096450C"/>
    <w:rsid w:val="009A3EDF"/>
    <w:rsid w:val="00A24E7E"/>
    <w:rsid w:val="00AC73C9"/>
    <w:rsid w:val="00D22B09"/>
    <w:rsid w:val="00EF45DC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B81F"/>
  <w15:chartTrackingRefBased/>
  <w15:docId w15:val="{4725B68E-1CF0-4FCE-9A07-04DE383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13"/>
  </w:style>
  <w:style w:type="paragraph" w:styleId="Footer">
    <w:name w:val="footer"/>
    <w:basedOn w:val="Normal"/>
    <w:link w:val="FooterChar"/>
    <w:uiPriority w:val="99"/>
    <w:unhideWhenUsed/>
    <w:rsid w:val="00FA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CD57-A331-4301-92D7-CFD08CE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7</cp:revision>
  <dcterms:created xsi:type="dcterms:W3CDTF">2021-03-06T19:10:00Z</dcterms:created>
  <dcterms:modified xsi:type="dcterms:W3CDTF">2024-04-02T06:17:00Z</dcterms:modified>
</cp:coreProperties>
</file>