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004D4" w14:textId="76BB74C5" w:rsidR="000105BA" w:rsidRPr="000105BA" w:rsidRDefault="000105BA" w:rsidP="000105B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bookmarkStart w:id="0" w:name="_GoBack"/>
      <w:bookmarkEnd w:id="0"/>
      <w:r w:rsidRPr="000105BA">
        <w:rPr>
          <w:rFonts w:ascii="Times New Roman" w:hAnsi="Times New Roman" w:cs="Times New Roman"/>
          <w:b/>
          <w:bCs/>
          <w:sz w:val="32"/>
          <w:szCs w:val="32"/>
          <w:lang w:val="bg-BG"/>
        </w:rPr>
        <w:t>ПРОГРАМА</w:t>
      </w:r>
    </w:p>
    <w:p w14:paraId="107BA0A1" w14:textId="1B5B68C5" w:rsidR="000105BA" w:rsidRPr="000105BA" w:rsidRDefault="000105BA" w:rsidP="000105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105BA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 ПЕТНАДЕСЕТАТА МЕЖДУНАРОДНА КОНФЕРЕНЦИЯ ПО СОЦИОЛИНГВИСТИКА</w:t>
      </w:r>
    </w:p>
    <w:p w14:paraId="1CCEFD99" w14:textId="25E5C4B2" w:rsidR="000105BA" w:rsidRDefault="000105BA" w:rsidP="000105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105BA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„НОВИ НАПРАВЛЕНИЯ, ТЕМИ И ИДЕИ В СОЦИОЛИНГВИСТИКАТА“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,</w:t>
      </w:r>
    </w:p>
    <w:p w14:paraId="7AB7AEE3" w14:textId="7CCCF6BE" w:rsidR="000105BA" w:rsidRDefault="000105BA" w:rsidP="000105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посветена на акад. Михаил Виденов</w:t>
      </w:r>
    </w:p>
    <w:p w14:paraId="15C501DF" w14:textId="41E597A9" w:rsidR="000105BA" w:rsidRDefault="000105BA" w:rsidP="000105B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D670170" w14:textId="1C0BFEBA" w:rsidR="000105BA" w:rsidRDefault="000105BA" w:rsidP="000105B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Регистрация: </w:t>
      </w:r>
      <w:r w:rsidRPr="00AB1E7D">
        <w:rPr>
          <w:rFonts w:ascii="Times New Roman" w:hAnsi="Times New Roman" w:cs="Times New Roman"/>
          <w:sz w:val="28"/>
          <w:szCs w:val="28"/>
          <w:lang w:val="bg-BG"/>
        </w:rPr>
        <w:t xml:space="preserve">20 април 2023 г., 9.00 – 9.30 ч. пред </w:t>
      </w:r>
      <w:r w:rsidR="00E44637">
        <w:rPr>
          <w:rFonts w:ascii="Times New Roman" w:hAnsi="Times New Roman" w:cs="Times New Roman"/>
          <w:sz w:val="28"/>
          <w:szCs w:val="28"/>
          <w:lang w:val="bg-BG"/>
        </w:rPr>
        <w:t>Аулата</w:t>
      </w:r>
    </w:p>
    <w:p w14:paraId="1FF80B75" w14:textId="5C2A65F1" w:rsidR="000105BA" w:rsidRPr="00AB1E7D" w:rsidRDefault="000105BA" w:rsidP="000105B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Откриване на конференцията: </w:t>
      </w:r>
      <w:r w:rsidRPr="00AB1E7D">
        <w:rPr>
          <w:rFonts w:ascii="Times New Roman" w:hAnsi="Times New Roman" w:cs="Times New Roman"/>
          <w:sz w:val="28"/>
          <w:szCs w:val="28"/>
          <w:lang w:val="bg-BG"/>
        </w:rPr>
        <w:t xml:space="preserve">20 април 2023 г., </w:t>
      </w:r>
      <w:r w:rsidR="00E44637">
        <w:rPr>
          <w:rFonts w:ascii="Times New Roman" w:hAnsi="Times New Roman" w:cs="Times New Roman"/>
          <w:sz w:val="28"/>
          <w:szCs w:val="28"/>
          <w:lang w:val="bg-BG"/>
        </w:rPr>
        <w:t>Аула</w:t>
      </w:r>
    </w:p>
    <w:p w14:paraId="246E18C7" w14:textId="177F6CAA" w:rsidR="000105BA" w:rsidRDefault="000105BA" w:rsidP="000105B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Откриване и приветствия – </w:t>
      </w:r>
      <w:r w:rsidRPr="00AB1E7D">
        <w:rPr>
          <w:rFonts w:ascii="Times New Roman" w:hAnsi="Times New Roman" w:cs="Times New Roman"/>
          <w:sz w:val="28"/>
          <w:szCs w:val="28"/>
          <w:lang w:val="bg-BG"/>
        </w:rPr>
        <w:t>9.3</w:t>
      </w:r>
      <w:r w:rsidR="00AB1E7D">
        <w:rPr>
          <w:rFonts w:ascii="Times New Roman" w:hAnsi="Times New Roman" w:cs="Times New Roman"/>
          <w:sz w:val="28"/>
          <w:szCs w:val="28"/>
          <w:lang w:val="bg-BG"/>
        </w:rPr>
        <w:t>0</w:t>
      </w:r>
      <w:r w:rsidRPr="00AB1E7D">
        <w:rPr>
          <w:rFonts w:ascii="Times New Roman" w:hAnsi="Times New Roman" w:cs="Times New Roman"/>
          <w:sz w:val="28"/>
          <w:szCs w:val="28"/>
          <w:lang w:val="bg-BG"/>
        </w:rPr>
        <w:t xml:space="preserve"> – 9.45 ч.</w:t>
      </w:r>
    </w:p>
    <w:p w14:paraId="2CEF7D6A" w14:textId="7AAB0593" w:rsidR="000105BA" w:rsidRDefault="000105BA" w:rsidP="000105B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71D7C4A" w14:textId="095536AE" w:rsidR="000105BA" w:rsidRDefault="000105BA" w:rsidP="000105B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Пленарни доклади, 20 април 2023 г., </w:t>
      </w:r>
      <w:r w:rsidR="00E44637">
        <w:rPr>
          <w:rFonts w:ascii="Times New Roman" w:hAnsi="Times New Roman" w:cs="Times New Roman"/>
          <w:b/>
          <w:bCs/>
          <w:sz w:val="28"/>
          <w:szCs w:val="28"/>
          <w:lang w:val="bg-BG"/>
        </w:rPr>
        <w:t>Аула</w:t>
      </w:r>
    </w:p>
    <w:p w14:paraId="6D805B57" w14:textId="6E44A09D" w:rsidR="000105BA" w:rsidRDefault="000105BA" w:rsidP="006A41F5">
      <w:pPr>
        <w:ind w:left="1620" w:hanging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A41F5">
        <w:rPr>
          <w:rFonts w:ascii="Times New Roman" w:hAnsi="Times New Roman" w:cs="Times New Roman"/>
          <w:b/>
          <w:bCs/>
          <w:sz w:val="28"/>
          <w:szCs w:val="28"/>
          <w:lang w:val="bg-BG"/>
        </w:rPr>
        <w:t>Модератор</w:t>
      </w:r>
      <w:r w:rsidR="006A41F5">
        <w:rPr>
          <w:rFonts w:ascii="Times New Roman" w:hAnsi="Times New Roman" w:cs="Times New Roman"/>
          <w:b/>
          <w:bCs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A41F5">
        <w:rPr>
          <w:rFonts w:ascii="Times New Roman" w:hAnsi="Times New Roman" w:cs="Times New Roman"/>
          <w:sz w:val="28"/>
          <w:szCs w:val="28"/>
          <w:lang w:val="bg-BG"/>
        </w:rPr>
        <w:t>Ангел Ангелов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35FE1ECF" w14:textId="28B2C6C6" w:rsidR="000105BA" w:rsidRPr="000105BA" w:rsidRDefault="000105BA" w:rsidP="006A41F5">
      <w:pPr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105BA">
        <w:rPr>
          <w:rFonts w:ascii="Times New Roman" w:hAnsi="Times New Roman" w:cs="Times New Roman"/>
          <w:sz w:val="28"/>
          <w:szCs w:val="28"/>
          <w:lang w:val="bg-BG"/>
        </w:rPr>
        <w:t>9.45 – 10.05 – Любима Йорданова. Нови направления, теми и идеи в социолингвистиката</w:t>
      </w:r>
    </w:p>
    <w:p w14:paraId="2B72E2E0" w14:textId="24DF093C" w:rsidR="000105BA" w:rsidRPr="000105BA" w:rsidRDefault="000105BA" w:rsidP="006A41F5">
      <w:pPr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105BA">
        <w:rPr>
          <w:rFonts w:ascii="Times New Roman" w:hAnsi="Times New Roman" w:cs="Times New Roman"/>
          <w:sz w:val="28"/>
          <w:szCs w:val="28"/>
          <w:lang w:val="bg-BG"/>
        </w:rPr>
        <w:t xml:space="preserve">10.05 – 10.25 – Петър Сотиров. </w:t>
      </w:r>
      <w:r w:rsidRPr="000105BA">
        <w:rPr>
          <w:rFonts w:ascii="Times New Roman" w:hAnsi="Times New Roman" w:cs="Times New Roman"/>
          <w:iCs/>
          <w:sz w:val="28"/>
          <w:szCs w:val="28"/>
          <w:lang w:val="bg-BG"/>
        </w:rPr>
        <w:t>От какво се интересува днес полската социолингвистика?</w:t>
      </w:r>
    </w:p>
    <w:p w14:paraId="57A87729" w14:textId="0CAAC7D7" w:rsidR="000105BA" w:rsidRPr="000105BA" w:rsidRDefault="000105BA" w:rsidP="006A41F5">
      <w:pPr>
        <w:spacing w:after="0"/>
        <w:ind w:left="1620" w:hanging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105BA">
        <w:rPr>
          <w:rFonts w:ascii="Times New Roman" w:hAnsi="Times New Roman" w:cs="Times New Roman"/>
          <w:sz w:val="28"/>
          <w:szCs w:val="28"/>
          <w:lang w:val="bg-BG"/>
        </w:rPr>
        <w:t>10.25 – 10.45 – Георги Армянов. За историята и състоянието на изследванията върху диастратичните езикови варианти в България</w:t>
      </w:r>
    </w:p>
    <w:p w14:paraId="183E34BF" w14:textId="4C268A00" w:rsidR="000105BA" w:rsidRPr="000105BA" w:rsidRDefault="000105BA" w:rsidP="006A41F5">
      <w:pPr>
        <w:spacing w:after="0"/>
        <w:ind w:left="1710" w:hanging="171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105BA">
        <w:rPr>
          <w:rFonts w:ascii="Times New Roman" w:hAnsi="Times New Roman" w:cs="Times New Roman"/>
          <w:sz w:val="28"/>
          <w:szCs w:val="28"/>
          <w:lang w:val="bg-BG"/>
        </w:rPr>
        <w:t>10.45 – 11.05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Pr="000105BA">
        <w:rPr>
          <w:rFonts w:ascii="Times New Roman" w:hAnsi="Times New Roman" w:cs="Times New Roman"/>
          <w:sz w:val="28"/>
          <w:szCs w:val="28"/>
          <w:lang w:val="bg-BG"/>
        </w:rPr>
        <w:t>Ангел Ангелов.</w:t>
      </w:r>
      <w:r w:rsidRPr="000105B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Социолингвистиката в условията на по-различен обществен контекст</w:t>
      </w:r>
    </w:p>
    <w:p w14:paraId="5FA7BFF2" w14:textId="43A3DD4F" w:rsidR="000105BA" w:rsidRDefault="000105BA" w:rsidP="006A41F5">
      <w:pPr>
        <w:spacing w:after="0"/>
        <w:ind w:left="1710" w:hanging="1710"/>
        <w:jc w:val="both"/>
        <w:rPr>
          <w:rFonts w:ascii="Times New Roman" w:hAnsi="Times New Roman" w:cs="Times New Roman"/>
          <w:iCs/>
          <w:sz w:val="28"/>
          <w:szCs w:val="28"/>
          <w:lang w:val="bg-BG"/>
        </w:rPr>
      </w:pPr>
      <w:r w:rsidRPr="000105BA">
        <w:rPr>
          <w:rFonts w:ascii="Times New Roman" w:hAnsi="Times New Roman" w:cs="Times New Roman"/>
          <w:sz w:val="28"/>
          <w:szCs w:val="28"/>
          <w:lang w:val="bg-BG"/>
        </w:rPr>
        <w:t xml:space="preserve">11.05 – 11.25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="0086351A">
        <w:rPr>
          <w:rFonts w:ascii="Times New Roman" w:hAnsi="Times New Roman" w:cs="Times New Roman"/>
          <w:sz w:val="28"/>
          <w:szCs w:val="28"/>
          <w:lang w:val="bg-BG"/>
        </w:rPr>
        <w:t xml:space="preserve">Красимира Алексова. </w:t>
      </w:r>
      <w:r w:rsidRPr="000105BA">
        <w:rPr>
          <w:rFonts w:ascii="Times New Roman" w:hAnsi="Times New Roman" w:cs="Times New Roman"/>
          <w:iCs/>
          <w:sz w:val="28"/>
          <w:szCs w:val="28"/>
          <w:lang w:val="bg-BG"/>
        </w:rPr>
        <w:t>Перцептуална</w:t>
      </w:r>
      <w:r>
        <w:rPr>
          <w:rFonts w:ascii="Times New Roman" w:hAnsi="Times New Roman" w:cs="Times New Roman"/>
          <w:iCs/>
          <w:sz w:val="28"/>
          <w:szCs w:val="28"/>
          <w:lang w:val="bg-BG"/>
        </w:rPr>
        <w:t>та</w:t>
      </w:r>
      <w:r w:rsidRPr="000105BA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социолингвистика</w:t>
      </w:r>
      <w:r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– ново направление в социолингвистиката</w:t>
      </w:r>
    </w:p>
    <w:p w14:paraId="4867599C" w14:textId="76317115" w:rsidR="000105BA" w:rsidRDefault="000105BA" w:rsidP="006A41F5">
      <w:pPr>
        <w:spacing w:after="0"/>
        <w:ind w:left="1710" w:hanging="1710"/>
        <w:jc w:val="both"/>
        <w:rPr>
          <w:rFonts w:ascii="Times New Roman" w:hAnsi="Times New Roman" w:cs="Times New Roman"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iCs/>
          <w:sz w:val="28"/>
          <w:szCs w:val="28"/>
          <w:lang w:val="bg-BG"/>
        </w:rPr>
        <w:t xml:space="preserve">11.25 – 12.00 – Дискусия  </w:t>
      </w:r>
    </w:p>
    <w:p w14:paraId="61CC3C0C" w14:textId="7328774A" w:rsidR="000105BA" w:rsidRDefault="000105BA" w:rsidP="000105BA">
      <w:pPr>
        <w:ind w:left="1710" w:hanging="1710"/>
        <w:jc w:val="both"/>
        <w:rPr>
          <w:rFonts w:ascii="Times New Roman" w:hAnsi="Times New Roman" w:cs="Times New Roman"/>
          <w:iCs/>
          <w:sz w:val="28"/>
          <w:szCs w:val="28"/>
          <w:lang w:val="bg-BG"/>
        </w:rPr>
      </w:pPr>
    </w:p>
    <w:p w14:paraId="72755767" w14:textId="44C2A594" w:rsidR="000105BA" w:rsidRDefault="000105BA" w:rsidP="000105BA">
      <w:pPr>
        <w:ind w:left="1710" w:hanging="1710"/>
        <w:jc w:val="both"/>
        <w:rPr>
          <w:rFonts w:ascii="Times New Roman" w:hAnsi="Times New Roman" w:cs="Times New Roman"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iCs/>
          <w:sz w:val="28"/>
          <w:szCs w:val="28"/>
          <w:lang w:val="bg-BG"/>
        </w:rPr>
        <w:t>12.00 – 13.00 – Обедна почивка</w:t>
      </w:r>
    </w:p>
    <w:p w14:paraId="7A56FE25" w14:textId="7622D3F2" w:rsidR="000105BA" w:rsidRDefault="000105BA" w:rsidP="000105BA">
      <w:pPr>
        <w:ind w:left="1710" w:hanging="1710"/>
        <w:jc w:val="both"/>
        <w:rPr>
          <w:rFonts w:ascii="Times New Roman" w:hAnsi="Times New Roman" w:cs="Times New Roman"/>
          <w:iCs/>
          <w:sz w:val="28"/>
          <w:szCs w:val="28"/>
          <w:lang w:val="bg-BG"/>
        </w:rPr>
      </w:pPr>
    </w:p>
    <w:p w14:paraId="3129EA12" w14:textId="30057175" w:rsidR="00E374F4" w:rsidRDefault="00E374F4" w:rsidP="000105BA">
      <w:pPr>
        <w:ind w:left="1710" w:hanging="1710"/>
        <w:jc w:val="both"/>
        <w:rPr>
          <w:rFonts w:ascii="Times New Roman" w:hAnsi="Times New Roman" w:cs="Times New Roman"/>
          <w:iCs/>
          <w:sz w:val="28"/>
          <w:szCs w:val="28"/>
          <w:lang w:val="bg-BG"/>
        </w:rPr>
      </w:pPr>
    </w:p>
    <w:p w14:paraId="5BDE62D4" w14:textId="77777777" w:rsidR="00E374F4" w:rsidRDefault="00E374F4" w:rsidP="000105BA">
      <w:pPr>
        <w:ind w:left="1710" w:hanging="1710"/>
        <w:jc w:val="both"/>
        <w:rPr>
          <w:rFonts w:ascii="Times New Roman" w:hAnsi="Times New Roman" w:cs="Times New Roman"/>
          <w:iCs/>
          <w:sz w:val="28"/>
          <w:szCs w:val="28"/>
          <w:lang w:val="bg-BG"/>
        </w:rPr>
      </w:pPr>
    </w:p>
    <w:p w14:paraId="081C2E5C" w14:textId="4AA0049E" w:rsidR="000105BA" w:rsidRDefault="000105BA" w:rsidP="000105BA">
      <w:pPr>
        <w:ind w:left="1710" w:hanging="171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bookmarkStart w:id="1" w:name="_Hlk131103023"/>
      <w:r w:rsidRPr="000105BA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lastRenderedPageBreak/>
        <w:t xml:space="preserve">20 април 2023 г., </w:t>
      </w:r>
      <w:r w:rsidR="00E44637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Аула</w:t>
      </w:r>
      <w:r w:rsidRPr="000105BA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, следобедно заседание</w:t>
      </w:r>
    </w:p>
    <w:p w14:paraId="71D300D7" w14:textId="06FA8057" w:rsidR="009C098C" w:rsidRPr="009C098C" w:rsidRDefault="00AB1E7D" w:rsidP="009C098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 xml:space="preserve">Секция: </w:t>
      </w:r>
      <w:r w:rsidR="009C098C" w:rsidRPr="009C098C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Социолингвистиката и езикът на </w:t>
      </w:r>
      <w:r w:rsidR="009C098C" w:rsidRPr="009C098C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9C098C" w:rsidRPr="009C098C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(е)мигрантските, професионалните и малцинствените общности</w:t>
      </w:r>
    </w:p>
    <w:p w14:paraId="7878C48A" w14:textId="46D43AB5" w:rsidR="00AB1E7D" w:rsidRPr="00AB1E7D" w:rsidRDefault="00AB1E7D" w:rsidP="00AB1E7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p w14:paraId="3FF36BBB" w14:textId="0F1443F8" w:rsidR="00AB1E7D" w:rsidRDefault="00AE745D" w:rsidP="000105BA">
      <w:pPr>
        <w:ind w:left="1710" w:hanging="171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745D">
        <w:rPr>
          <w:rFonts w:ascii="Times New Roman" w:hAnsi="Times New Roman" w:cs="Times New Roman"/>
          <w:b/>
          <w:bCs/>
          <w:sz w:val="28"/>
          <w:szCs w:val="28"/>
          <w:lang w:val="bg-BG"/>
        </w:rPr>
        <w:t>Модератор</w:t>
      </w:r>
      <w:r>
        <w:rPr>
          <w:rFonts w:ascii="Times New Roman" w:hAnsi="Times New Roman" w:cs="Times New Roman"/>
          <w:sz w:val="28"/>
          <w:szCs w:val="28"/>
          <w:lang w:val="bg-BG"/>
        </w:rPr>
        <w:t>: Георги Жечев</w:t>
      </w:r>
    </w:p>
    <w:p w14:paraId="7CA7C97B" w14:textId="4753B377" w:rsidR="000105BA" w:rsidRDefault="000105BA" w:rsidP="0065499E">
      <w:pPr>
        <w:spacing w:after="0"/>
        <w:ind w:left="900" w:hanging="9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13.00 – 13.15 – </w:t>
      </w:r>
      <w:r w:rsidRPr="000105B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B1E7D" w:rsidRPr="00AB1E7D">
        <w:rPr>
          <w:rFonts w:ascii="Times New Roman" w:hAnsi="Times New Roman" w:cs="Times New Roman"/>
          <w:bCs/>
          <w:sz w:val="28"/>
          <w:szCs w:val="28"/>
          <w:lang w:val="bg-BG"/>
        </w:rPr>
        <w:t>Владислав Маринов.</w:t>
      </w:r>
      <w:r w:rsidR="00AB1E7D" w:rsidRPr="00AB1E7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AB1E7D" w:rsidRPr="00AB1E7D">
        <w:rPr>
          <w:rFonts w:ascii="Times New Roman" w:hAnsi="Times New Roman" w:cs="Times New Roman"/>
          <w:sz w:val="28"/>
          <w:szCs w:val="28"/>
          <w:lang w:val="bg-BG"/>
        </w:rPr>
        <w:t>Характеристики на езикова ситуация с наличие на билингвизъм и диглосия (пилотно изследване)</w:t>
      </w:r>
    </w:p>
    <w:p w14:paraId="33F335E2" w14:textId="3A591B5B" w:rsidR="00AB1E7D" w:rsidRDefault="00AB1E7D" w:rsidP="0065499E">
      <w:pPr>
        <w:spacing w:after="0"/>
        <w:ind w:left="900" w:hanging="90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13.15 – 13.30 – </w:t>
      </w:r>
      <w:r w:rsidRPr="00AB1E7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Данка Апостолова. Перцепция, самооценки за речевото поведение и езикови нагласи при диглосия </w:t>
      </w:r>
    </w:p>
    <w:p w14:paraId="077B52B8" w14:textId="2D0BEAFB" w:rsidR="00AB1E7D" w:rsidRPr="00AB1E7D" w:rsidRDefault="00AB1E7D" w:rsidP="0065499E">
      <w:pPr>
        <w:spacing w:after="0"/>
        <w:ind w:left="900" w:hanging="90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13.30 – 13.45 – Г</w:t>
      </w:r>
      <w:r w:rsidRPr="00AB1E7D">
        <w:rPr>
          <w:rFonts w:ascii="Times New Roman" w:hAnsi="Times New Roman" w:cs="Times New Roman"/>
          <w:bCs/>
          <w:sz w:val="28"/>
          <w:szCs w:val="28"/>
          <w:lang w:val="bg-BG"/>
        </w:rPr>
        <w:t>еорги Жечев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 w:rsidRPr="00AB1E7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„Деколониална“ лингвистика – нова изследователска парадигма в социолингвистиката на ХХ</w:t>
      </w:r>
      <w:r w:rsidRPr="00AB1E7D">
        <w:rPr>
          <w:rFonts w:ascii="Times New Roman" w:hAnsi="Times New Roman" w:cs="Times New Roman"/>
          <w:bCs/>
          <w:sz w:val="28"/>
          <w:szCs w:val="28"/>
          <w:lang w:val="fr-CA"/>
        </w:rPr>
        <w:t>I</w:t>
      </w:r>
      <w:r w:rsidRPr="00AB1E7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век?</w:t>
      </w:r>
    </w:p>
    <w:p w14:paraId="4A1713E9" w14:textId="17802E94" w:rsidR="00AB1E7D" w:rsidRDefault="00AB1E7D" w:rsidP="0065499E">
      <w:pPr>
        <w:spacing w:after="0"/>
        <w:ind w:left="900" w:hanging="90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13.45 – 14.00 </w:t>
      </w:r>
      <w:r w:rsidR="00AE745D"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B1E7D">
        <w:rPr>
          <w:rFonts w:ascii="Times New Roman" w:hAnsi="Times New Roman" w:cs="Times New Roman"/>
          <w:bCs/>
          <w:sz w:val="28"/>
          <w:szCs w:val="28"/>
          <w:lang w:val="bg-BG"/>
        </w:rPr>
        <w:t>Дияна Янкова. По въпроса за идентичността на първо поколение български емигранти в Канада</w:t>
      </w:r>
    </w:p>
    <w:p w14:paraId="2B87A10F" w14:textId="61C2FF4D" w:rsidR="00AE745D" w:rsidRPr="00E374F4" w:rsidRDefault="00AE745D" w:rsidP="0065499E">
      <w:pPr>
        <w:spacing w:after="0"/>
        <w:ind w:left="900" w:hanging="90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E374F4">
        <w:rPr>
          <w:rFonts w:ascii="Times New Roman" w:hAnsi="Times New Roman" w:cs="Times New Roman"/>
          <w:bCs/>
          <w:sz w:val="28"/>
          <w:szCs w:val="28"/>
          <w:lang w:val="bg-BG"/>
        </w:rPr>
        <w:t>14.15 – 14.30 – Катя Исса. Фонетични интерференции в преходния език на емигрантите (въз основа на записи от речта на сиднишките българи)</w:t>
      </w:r>
    </w:p>
    <w:p w14:paraId="6D027AAB" w14:textId="4EEAB1FD" w:rsidR="00AE745D" w:rsidRPr="00AE745D" w:rsidRDefault="00AE745D" w:rsidP="0065499E">
      <w:pPr>
        <w:spacing w:after="0"/>
        <w:ind w:left="900" w:hanging="900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14.30 – 14.45 – </w:t>
      </w:r>
      <w:r w:rsidRPr="00AE745D">
        <w:rPr>
          <w:rFonts w:ascii="Times New Roman" w:hAnsi="Times New Roman" w:cs="Times New Roman"/>
          <w:bCs/>
          <w:sz w:val="28"/>
          <w:szCs w:val="28"/>
          <w:lang w:val="bg-BG"/>
        </w:rPr>
        <w:t>Димитрия Маринкова. Исторически аспект на езиковата ситуация в град Пловдив</w:t>
      </w:r>
    </w:p>
    <w:p w14:paraId="10C91AE5" w14:textId="64E51E92" w:rsidR="00AE745D" w:rsidRDefault="00F739C3" w:rsidP="00AE745D">
      <w:pPr>
        <w:ind w:left="1620" w:hanging="16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14.45 – 15.00 – Дискусия </w:t>
      </w:r>
    </w:p>
    <w:p w14:paraId="466A9FB3" w14:textId="5BAB6BE9" w:rsidR="00F739C3" w:rsidRDefault="00F739C3" w:rsidP="00AE745D">
      <w:pPr>
        <w:ind w:left="1620" w:hanging="16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15.00 – 15.30 – Кафе-пауза</w:t>
      </w:r>
    </w:p>
    <w:p w14:paraId="5A57B265" w14:textId="7163A3FB" w:rsidR="00F739C3" w:rsidRDefault="00F739C3" w:rsidP="00AE745D">
      <w:pPr>
        <w:ind w:left="1620" w:hanging="16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1696C57A" w14:textId="34AD168F" w:rsidR="00F739C3" w:rsidRDefault="00F739C3" w:rsidP="00AE745D">
      <w:pPr>
        <w:ind w:left="1620" w:hanging="16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739C3">
        <w:rPr>
          <w:rFonts w:ascii="Times New Roman" w:hAnsi="Times New Roman" w:cs="Times New Roman"/>
          <w:b/>
          <w:sz w:val="28"/>
          <w:szCs w:val="28"/>
          <w:lang w:val="bg-BG"/>
        </w:rPr>
        <w:t>Модератор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: </w:t>
      </w:r>
      <w:r w:rsidR="00EC74C2">
        <w:rPr>
          <w:rFonts w:ascii="Times New Roman" w:hAnsi="Times New Roman" w:cs="Times New Roman"/>
          <w:bCs/>
          <w:sz w:val="28"/>
          <w:szCs w:val="28"/>
          <w:lang w:val="bg-BG"/>
        </w:rPr>
        <w:t>Георги Жечев</w:t>
      </w:r>
    </w:p>
    <w:p w14:paraId="3B09FEA4" w14:textId="3B665D96" w:rsidR="00F739C3" w:rsidRPr="00E374F4" w:rsidRDefault="00F739C3" w:rsidP="0065499E">
      <w:pPr>
        <w:pStyle w:val="a3"/>
        <w:numPr>
          <w:ilvl w:val="1"/>
          <w:numId w:val="5"/>
        </w:num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65499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– 15.45 – </w:t>
      </w:r>
      <w:r w:rsidRPr="00E374F4">
        <w:rPr>
          <w:rFonts w:ascii="Times New Roman" w:hAnsi="Times New Roman" w:cs="Times New Roman"/>
          <w:bCs/>
          <w:sz w:val="28"/>
          <w:szCs w:val="28"/>
          <w:lang w:val="bg-BG"/>
        </w:rPr>
        <w:t>Гергана Падарева, София Мицова. Вокализацията на консонанта [l] в съвременната българска езикова ситуация. Методология</w:t>
      </w:r>
    </w:p>
    <w:p w14:paraId="4D03A599" w14:textId="77CED778" w:rsidR="0065499E" w:rsidRPr="00E374F4" w:rsidRDefault="00F739C3" w:rsidP="0065499E">
      <w:pPr>
        <w:pStyle w:val="a3"/>
        <w:numPr>
          <w:ilvl w:val="1"/>
          <w:numId w:val="6"/>
        </w:num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E374F4">
        <w:rPr>
          <w:rFonts w:ascii="Times New Roman" w:hAnsi="Times New Roman" w:cs="Times New Roman"/>
          <w:bCs/>
          <w:sz w:val="28"/>
          <w:szCs w:val="28"/>
          <w:lang w:val="bg-BG"/>
        </w:rPr>
        <w:t>– 16.00 – София Мицова. Процесът на езиков мениджмънт в езиковото планиране и политика</w:t>
      </w:r>
    </w:p>
    <w:p w14:paraId="419580B9" w14:textId="1747269B" w:rsidR="0065499E" w:rsidRPr="00E374F4" w:rsidRDefault="0065499E" w:rsidP="0065499E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E374F4">
        <w:rPr>
          <w:rFonts w:ascii="Times New Roman" w:hAnsi="Times New Roman" w:cs="Times New Roman"/>
          <w:bCs/>
          <w:sz w:val="28"/>
          <w:szCs w:val="28"/>
          <w:lang w:val="bg-BG"/>
        </w:rPr>
        <w:t>16.00 – 16.15 – Детелина Кокърчина. The Eminence Of Medical Jargon When Addressing Medical Conditions</w:t>
      </w:r>
    </w:p>
    <w:p w14:paraId="785837B5" w14:textId="7E604E81" w:rsidR="0065499E" w:rsidRPr="00E374F4" w:rsidRDefault="0065499E" w:rsidP="0065499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E374F4">
        <w:rPr>
          <w:rFonts w:ascii="Times New Roman" w:hAnsi="Times New Roman" w:cs="Times New Roman"/>
          <w:bCs/>
          <w:sz w:val="28"/>
          <w:szCs w:val="28"/>
          <w:lang w:val="bg-BG"/>
        </w:rPr>
        <w:t>– 16.30 – Анжела Георгиева. Българските мигрантски медии – преводачи на култури</w:t>
      </w:r>
    </w:p>
    <w:p w14:paraId="20AD23D7" w14:textId="459A1434" w:rsidR="0065499E" w:rsidRPr="00E374F4" w:rsidRDefault="0065499E" w:rsidP="0065499E">
      <w:pPr>
        <w:spacing w:after="0"/>
        <w:ind w:left="630" w:hanging="63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E374F4">
        <w:rPr>
          <w:rFonts w:ascii="Times New Roman" w:hAnsi="Times New Roman" w:cs="Times New Roman"/>
          <w:bCs/>
          <w:sz w:val="28"/>
          <w:szCs w:val="28"/>
          <w:lang w:val="bg-BG"/>
        </w:rPr>
        <w:t>16.30 – 16.45 – Десислава-Девора Атанасова. IТ лексиката в руския език – между стандарта и жаргона</w:t>
      </w:r>
    </w:p>
    <w:p w14:paraId="4D1B617D" w14:textId="5689ED06" w:rsidR="0065499E" w:rsidRPr="00E374F4" w:rsidRDefault="0065499E" w:rsidP="00F739C3">
      <w:pPr>
        <w:spacing w:after="0"/>
        <w:ind w:left="1710" w:hanging="171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E374F4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16.45 – 17.00 – Дискусия </w:t>
      </w:r>
    </w:p>
    <w:p w14:paraId="0456EEAD" w14:textId="160F211E" w:rsidR="0065499E" w:rsidRPr="00E374F4" w:rsidRDefault="0065499E" w:rsidP="00F739C3">
      <w:pPr>
        <w:spacing w:after="0"/>
        <w:ind w:left="1710" w:hanging="171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5D762D33" w14:textId="72876901" w:rsidR="0065499E" w:rsidRDefault="0065499E" w:rsidP="00F739C3">
      <w:pPr>
        <w:spacing w:after="0"/>
        <w:ind w:left="1710" w:hanging="171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lastRenderedPageBreak/>
        <w:t>17.30 – Коктейл в ресторант „Алма матер“</w:t>
      </w:r>
    </w:p>
    <w:bookmarkEnd w:id="1"/>
    <w:p w14:paraId="4FD4413A" w14:textId="63AEA71D" w:rsidR="0065499E" w:rsidRDefault="0065499E" w:rsidP="00F739C3">
      <w:pPr>
        <w:spacing w:after="0"/>
        <w:ind w:left="1710" w:hanging="171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6B8CFF48" w14:textId="1C808FA1" w:rsidR="0065499E" w:rsidRDefault="0065499E" w:rsidP="0065499E">
      <w:pPr>
        <w:ind w:left="1710" w:hanging="171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 w:rsidRPr="000105BA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 xml:space="preserve">20 април 2023 г., </w:t>
      </w:r>
      <w:r w:rsidR="00E44637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Втора</w:t>
      </w:r>
      <w:r w:rsidRPr="000105BA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 xml:space="preserve"> заседателна зала, следобедно заседание</w:t>
      </w:r>
    </w:p>
    <w:p w14:paraId="3D9E3C53" w14:textId="77777777" w:rsidR="0065499E" w:rsidRPr="0065499E" w:rsidRDefault="0065499E" w:rsidP="0065499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 xml:space="preserve">Секция: </w:t>
      </w:r>
      <w:r w:rsidRPr="0065499E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Социолингвистиката и съвременните канали за комуникация</w:t>
      </w:r>
    </w:p>
    <w:p w14:paraId="1B2A6DA9" w14:textId="7A7D1FA7" w:rsidR="0065499E" w:rsidRPr="00AB1E7D" w:rsidRDefault="0065499E" w:rsidP="0065499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p w14:paraId="664B5E23" w14:textId="77777777" w:rsidR="0086351A" w:rsidRDefault="0065499E" w:rsidP="0086351A">
      <w:pPr>
        <w:ind w:left="1710" w:hanging="171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745D">
        <w:rPr>
          <w:rFonts w:ascii="Times New Roman" w:hAnsi="Times New Roman" w:cs="Times New Roman"/>
          <w:b/>
          <w:bCs/>
          <w:sz w:val="28"/>
          <w:szCs w:val="28"/>
          <w:lang w:val="bg-BG"/>
        </w:rPr>
        <w:t>Модератор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 Андреана Ефтимова </w:t>
      </w:r>
    </w:p>
    <w:p w14:paraId="485617F9" w14:textId="450B3F28" w:rsidR="0065499E" w:rsidRPr="0086351A" w:rsidRDefault="0086351A" w:rsidP="0044010A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6351A">
        <w:rPr>
          <w:rFonts w:ascii="Times New Roman" w:hAnsi="Times New Roman" w:cs="Times New Roman"/>
          <w:sz w:val="28"/>
          <w:szCs w:val="28"/>
          <w:lang w:val="bg-BG"/>
        </w:rPr>
        <w:t>13.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00 </w:t>
      </w:r>
      <w:r w:rsidR="0065499E" w:rsidRPr="0086351A">
        <w:rPr>
          <w:rFonts w:ascii="Times New Roman" w:hAnsi="Times New Roman" w:cs="Times New Roman"/>
          <w:sz w:val="28"/>
          <w:szCs w:val="28"/>
          <w:lang w:val="bg-BG"/>
        </w:rPr>
        <w:t xml:space="preserve">– 13.15 –  </w:t>
      </w:r>
      <w:r w:rsidR="0065499E" w:rsidRPr="0086351A">
        <w:rPr>
          <w:rFonts w:ascii="Times New Roman" w:hAnsi="Times New Roman" w:cs="Times New Roman"/>
          <w:bCs/>
          <w:sz w:val="28"/>
          <w:szCs w:val="28"/>
          <w:lang w:val="bg-BG"/>
        </w:rPr>
        <w:t>Андреана Ефтимова. Технологии на социалистическата пропаганда в обяснителния ключ на актуалните понятия: постистина, фалшиви новини, дезинформация</w:t>
      </w:r>
    </w:p>
    <w:p w14:paraId="1398F35D" w14:textId="77777777" w:rsidR="0065499E" w:rsidRPr="0065499E" w:rsidRDefault="0065499E" w:rsidP="0065499E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5499E">
        <w:rPr>
          <w:rFonts w:ascii="Times New Roman" w:hAnsi="Times New Roman" w:cs="Times New Roman"/>
          <w:sz w:val="28"/>
          <w:szCs w:val="28"/>
          <w:lang w:val="bg-BG"/>
        </w:rPr>
        <w:t xml:space="preserve">– 13.30 – </w:t>
      </w:r>
      <w:r w:rsidRPr="0065499E">
        <w:rPr>
          <w:rFonts w:ascii="Times New Roman" w:hAnsi="Times New Roman" w:cs="Times New Roman"/>
          <w:bCs/>
          <w:sz w:val="28"/>
          <w:szCs w:val="28"/>
          <w:lang w:val="bg-BG"/>
        </w:rPr>
        <w:t>Силвена Ставрева. „Фейсбук ще ме блокира“: социолингвистични аспекти на поста и модерацията в социалната мрежа</w:t>
      </w:r>
    </w:p>
    <w:p w14:paraId="04B4A62D" w14:textId="593F6F07" w:rsidR="0065499E" w:rsidRDefault="0065499E" w:rsidP="0065499E">
      <w:pPr>
        <w:spacing w:after="0"/>
        <w:ind w:left="900" w:hanging="90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13.</w:t>
      </w:r>
      <w:r w:rsidR="0010341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10341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0341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E374F4" w:rsidRPr="0065499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Светлана Атанасова-Дивитакова. </w:t>
      </w:r>
      <w:r w:rsidR="00E374F4" w:rsidRPr="0065499E">
        <w:rPr>
          <w:rFonts w:ascii="Times New Roman" w:hAnsi="Times New Roman" w:cs="Times New Roman"/>
          <w:bCs/>
          <w:sz w:val="28"/>
          <w:szCs w:val="28"/>
          <w:lang w:val="en-GB"/>
        </w:rPr>
        <w:t>Mirror-imaging or translanguaging? How to write in a Bulgarian Public Space</w:t>
      </w:r>
      <w:r w:rsidR="00E374F4" w:rsidRPr="0065499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</w:t>
      </w:r>
    </w:p>
    <w:p w14:paraId="7121A24C" w14:textId="5D8B3F7E" w:rsidR="00A5355D" w:rsidRDefault="00103413" w:rsidP="0065499E">
      <w:pPr>
        <w:spacing w:after="0"/>
        <w:ind w:left="900" w:hanging="90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A5355D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45</w:t>
      </w:r>
      <w:r w:rsidR="00A5355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14.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 w:rsidR="00A5355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Дискусия </w:t>
      </w:r>
    </w:p>
    <w:p w14:paraId="17184DC2" w14:textId="37B81114" w:rsidR="00A5355D" w:rsidRDefault="00A5355D" w:rsidP="0065499E">
      <w:pPr>
        <w:spacing w:after="0"/>
        <w:ind w:left="900" w:hanging="90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5D005ADE" w14:textId="4CB3F96E" w:rsidR="00A5355D" w:rsidRPr="00A5355D" w:rsidRDefault="00A5355D" w:rsidP="00A5355D">
      <w:pPr>
        <w:spacing w:after="0"/>
        <w:ind w:left="900" w:hanging="90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Секция: </w:t>
      </w:r>
      <w:r w:rsidRPr="00A5355D">
        <w:rPr>
          <w:rFonts w:ascii="Times New Roman" w:hAnsi="Times New Roman" w:cs="Times New Roman"/>
          <w:b/>
          <w:bCs/>
          <w:sz w:val="28"/>
          <w:szCs w:val="28"/>
          <w:lang w:val="bg-BG"/>
        </w:rPr>
        <w:t>Социолингвистични аспекти на обучението</w:t>
      </w:r>
    </w:p>
    <w:p w14:paraId="2B740223" w14:textId="5373C1E6" w:rsidR="00A5355D" w:rsidRDefault="00A5355D" w:rsidP="0065499E">
      <w:pPr>
        <w:spacing w:after="0"/>
        <w:ind w:left="900" w:hanging="90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1AE27A3C" w14:textId="57B607AB" w:rsidR="00A5355D" w:rsidRDefault="00A5355D" w:rsidP="0065499E">
      <w:pPr>
        <w:spacing w:after="0"/>
        <w:ind w:left="900" w:hanging="90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A5355D">
        <w:rPr>
          <w:rFonts w:ascii="Times New Roman" w:hAnsi="Times New Roman" w:cs="Times New Roman"/>
          <w:b/>
          <w:sz w:val="28"/>
          <w:szCs w:val="28"/>
          <w:lang w:val="bg-BG"/>
        </w:rPr>
        <w:t>Модератор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: Елена Каневска-Николова</w:t>
      </w:r>
    </w:p>
    <w:p w14:paraId="7D511CEF" w14:textId="77777777" w:rsidR="00A5355D" w:rsidRDefault="00A5355D" w:rsidP="0065499E">
      <w:pPr>
        <w:spacing w:after="0"/>
        <w:ind w:left="900" w:hanging="90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3D80DDAC" w14:textId="1494B5EF" w:rsidR="0065499E" w:rsidRPr="006A41F5" w:rsidRDefault="0065499E" w:rsidP="00A5355D">
      <w:pPr>
        <w:spacing w:after="0"/>
        <w:ind w:left="900" w:hanging="90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14.30 – 14.45 – </w:t>
      </w:r>
      <w:r w:rsidR="00A5355D" w:rsidRPr="006A41F5">
        <w:rPr>
          <w:rFonts w:ascii="Times New Roman" w:hAnsi="Times New Roman" w:cs="Times New Roman"/>
          <w:bCs/>
          <w:sz w:val="28"/>
          <w:szCs w:val="28"/>
          <w:lang w:val="bg-BG"/>
        </w:rPr>
        <w:t>Елена Каневска-Николова. Социолингвистиката в българското училище (социолингвистична проблематика в учебните програми и учебниците по български език за 11.-12. клас)</w:t>
      </w:r>
    </w:p>
    <w:p w14:paraId="4B5CBAB2" w14:textId="2A021D9F" w:rsidR="00A5355D" w:rsidRDefault="0065499E" w:rsidP="00A5355D">
      <w:pPr>
        <w:spacing w:after="0"/>
        <w:ind w:left="810" w:hanging="81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6A41F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14.45 – 15.00 – </w:t>
      </w:r>
      <w:r w:rsidR="00A5355D" w:rsidRPr="006A41F5">
        <w:rPr>
          <w:rFonts w:ascii="Times New Roman" w:hAnsi="Times New Roman" w:cs="Times New Roman"/>
          <w:bCs/>
          <w:sz w:val="28"/>
          <w:szCs w:val="28"/>
          <w:lang w:val="bg-BG"/>
        </w:rPr>
        <w:t>Албена Добрева. Технологични, социални и методически предизвикателства</w:t>
      </w:r>
    </w:p>
    <w:p w14:paraId="2E372991" w14:textId="77777777" w:rsidR="0086351A" w:rsidRPr="006A41F5" w:rsidRDefault="0086351A" w:rsidP="00A5355D">
      <w:pPr>
        <w:spacing w:after="0"/>
        <w:ind w:left="810" w:hanging="81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659E9903" w14:textId="7CDD3267" w:rsidR="00B92998" w:rsidRPr="0086351A" w:rsidRDefault="0086351A" w:rsidP="0086351A">
      <w:pPr>
        <w:pStyle w:val="a3"/>
        <w:spacing w:after="0"/>
        <w:ind w:left="648" w:hanging="648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15.00</w:t>
      </w:r>
      <w:r w:rsidR="00545AF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B92998" w:rsidRPr="0086351A">
        <w:rPr>
          <w:rFonts w:ascii="Times New Roman" w:hAnsi="Times New Roman" w:cs="Times New Roman"/>
          <w:bCs/>
          <w:sz w:val="28"/>
          <w:szCs w:val="28"/>
          <w:lang w:val="bg-BG"/>
        </w:rPr>
        <w:t>– 15.30 – Кафе-пауза</w:t>
      </w:r>
    </w:p>
    <w:p w14:paraId="203C50F1" w14:textId="77777777" w:rsidR="00B92998" w:rsidRDefault="00B92998" w:rsidP="00A5355D">
      <w:pPr>
        <w:spacing w:after="0"/>
        <w:ind w:left="810" w:hanging="81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733B2A4A" w14:textId="4EC2AB10" w:rsidR="00A5355D" w:rsidRPr="00B92998" w:rsidRDefault="00B92998" w:rsidP="00B92998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15.30 </w:t>
      </w:r>
      <w:r w:rsidR="00A5355D" w:rsidRPr="00B92998">
        <w:rPr>
          <w:rFonts w:ascii="Times New Roman" w:hAnsi="Times New Roman" w:cs="Times New Roman"/>
          <w:bCs/>
          <w:sz w:val="28"/>
          <w:szCs w:val="28"/>
          <w:lang w:val="bg-BG"/>
        </w:rPr>
        <w:t>– 15.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4</w:t>
      </w:r>
      <w:r w:rsidR="00A5355D" w:rsidRPr="00B92998">
        <w:rPr>
          <w:rFonts w:ascii="Times New Roman" w:hAnsi="Times New Roman" w:cs="Times New Roman"/>
          <w:bCs/>
          <w:sz w:val="28"/>
          <w:szCs w:val="28"/>
          <w:lang w:val="bg-BG"/>
        </w:rPr>
        <w:t>5 – Пенка Христова, Катерина Христозова. Erasmus+ mobility programme as a factor for the formation of the participants’ attitudes towards English and other foreign languages</w:t>
      </w:r>
    </w:p>
    <w:p w14:paraId="5AB5C344" w14:textId="374B0D06" w:rsidR="00A5355D" w:rsidRDefault="00A5355D" w:rsidP="00A5355D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A5355D">
        <w:rPr>
          <w:rFonts w:ascii="Times New Roman" w:hAnsi="Times New Roman" w:cs="Times New Roman"/>
          <w:bCs/>
          <w:sz w:val="28"/>
          <w:szCs w:val="28"/>
          <w:lang w:val="bg-BG"/>
        </w:rPr>
        <w:t>15.</w:t>
      </w:r>
      <w:r w:rsidR="00B92998">
        <w:rPr>
          <w:rFonts w:ascii="Times New Roman" w:hAnsi="Times New Roman" w:cs="Times New Roman"/>
          <w:bCs/>
          <w:sz w:val="28"/>
          <w:szCs w:val="28"/>
          <w:lang w:val="bg-BG"/>
        </w:rPr>
        <w:t>4</w:t>
      </w:r>
      <w:r w:rsidRPr="00A5355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5 – </w:t>
      </w:r>
      <w:r w:rsidR="00B92998">
        <w:rPr>
          <w:rFonts w:ascii="Times New Roman" w:hAnsi="Times New Roman" w:cs="Times New Roman"/>
          <w:bCs/>
          <w:sz w:val="28"/>
          <w:szCs w:val="28"/>
          <w:lang w:val="bg-BG"/>
        </w:rPr>
        <w:t>16</w:t>
      </w:r>
      <w:r w:rsidRPr="00A5355D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 w:rsidR="00545AFC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00 </w:t>
      </w:r>
      <w:r w:rsidRPr="00A5355D">
        <w:rPr>
          <w:rFonts w:ascii="Times New Roman" w:hAnsi="Times New Roman" w:cs="Times New Roman"/>
          <w:bCs/>
          <w:sz w:val="28"/>
          <w:szCs w:val="28"/>
          <w:lang w:val="bg-BG"/>
        </w:rPr>
        <w:t>– Бисерка Велева. Мотивацията при обучението по български език за чужденци</w:t>
      </w:r>
    </w:p>
    <w:p w14:paraId="479B406E" w14:textId="392BFDEA" w:rsidR="00A5355D" w:rsidRDefault="00B92998" w:rsidP="00A5355D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16</w:t>
      </w:r>
      <w:r w:rsidR="00A5355D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0</w:t>
      </w:r>
      <w:r w:rsidR="00A5355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0 –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16</w:t>
      </w:r>
      <w:r w:rsidR="00A5355D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1</w:t>
      </w:r>
      <w:r w:rsidR="00A5355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5 – </w:t>
      </w:r>
      <w:r w:rsidR="00A5355D" w:rsidRPr="00A5355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Детелина Кокърчина. </w:t>
      </w:r>
      <w:r w:rsidR="00A5355D" w:rsidRPr="00A5355D">
        <w:rPr>
          <w:rFonts w:ascii="Times New Roman" w:hAnsi="Times New Roman" w:cs="Times New Roman"/>
          <w:bCs/>
          <w:sz w:val="28"/>
          <w:szCs w:val="28"/>
        </w:rPr>
        <w:t>Power Relations Behind Students’ Code-Switching In Maritime English As Well As Medical English Classrooms</w:t>
      </w:r>
    </w:p>
    <w:p w14:paraId="14CCF10A" w14:textId="22522252" w:rsidR="00A5355D" w:rsidRDefault="00B92998" w:rsidP="00A5355D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16</w:t>
      </w:r>
      <w:r w:rsidR="00A5355D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1</w:t>
      </w:r>
      <w:r w:rsidR="00A5355D">
        <w:rPr>
          <w:rFonts w:ascii="Times New Roman" w:hAnsi="Times New Roman" w:cs="Times New Roman"/>
          <w:bCs/>
          <w:sz w:val="28"/>
          <w:szCs w:val="28"/>
          <w:lang w:val="bg-BG"/>
        </w:rPr>
        <w:t>5 – 1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7</w:t>
      </w:r>
      <w:r w:rsidR="00A5355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.00 – Дискусия </w:t>
      </w:r>
    </w:p>
    <w:p w14:paraId="43FB5FCF" w14:textId="1D974EA2" w:rsidR="00B92998" w:rsidRDefault="00B92998" w:rsidP="00A5355D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50B06CCD" w14:textId="08C36C22" w:rsidR="00B92998" w:rsidRPr="00AF753C" w:rsidRDefault="00B92998" w:rsidP="00A5355D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F753C">
        <w:rPr>
          <w:rFonts w:ascii="Times New Roman" w:hAnsi="Times New Roman" w:cs="Times New Roman"/>
          <w:b/>
          <w:sz w:val="28"/>
          <w:szCs w:val="28"/>
          <w:lang w:val="bg-BG"/>
        </w:rPr>
        <w:t>17.30 – Коктейл в ресторант „Алма матер“</w:t>
      </w:r>
    </w:p>
    <w:p w14:paraId="4C17F984" w14:textId="4ECC1A63" w:rsidR="00B92998" w:rsidRDefault="00B92998" w:rsidP="00A5355D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071D3537" w14:textId="1726F925" w:rsidR="00B92998" w:rsidRDefault="00B92998" w:rsidP="00A5355D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6E41A3E2" w14:textId="77777777" w:rsidR="00B92998" w:rsidRDefault="00B92998" w:rsidP="00A5355D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92998">
        <w:rPr>
          <w:rFonts w:ascii="Times New Roman" w:hAnsi="Times New Roman" w:cs="Times New Roman"/>
          <w:b/>
          <w:sz w:val="28"/>
          <w:szCs w:val="28"/>
          <w:lang w:val="bg-BG"/>
        </w:rPr>
        <w:t>21 април 2023 г., Нова конферентна зала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, сутрешно заседание</w:t>
      </w:r>
    </w:p>
    <w:p w14:paraId="6CA9D649" w14:textId="77777777" w:rsidR="009C098C" w:rsidRDefault="009C098C" w:rsidP="009C098C">
      <w:pPr>
        <w:spacing w:after="0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6EB4F69" w14:textId="0C661D06" w:rsidR="009C098C" w:rsidRPr="009C098C" w:rsidRDefault="009C098C" w:rsidP="009C098C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Секция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: </w:t>
      </w:r>
      <w:r w:rsidRPr="009C098C">
        <w:rPr>
          <w:rFonts w:ascii="Times New Roman" w:hAnsi="Times New Roman" w:cs="Times New Roman"/>
          <w:b/>
          <w:bCs/>
          <w:sz w:val="28"/>
          <w:szCs w:val="28"/>
          <w:lang w:val="bg-BG"/>
        </w:rPr>
        <w:t>Социолингвистичен поглед към езикови феномени</w:t>
      </w:r>
    </w:p>
    <w:p w14:paraId="125AF573" w14:textId="77777777" w:rsidR="00B92998" w:rsidRDefault="00B92998" w:rsidP="00A5355D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1746616C" w14:textId="1757F9BE" w:rsidR="00B92998" w:rsidRDefault="00B92998" w:rsidP="00B92998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B92998">
        <w:rPr>
          <w:rFonts w:ascii="Times New Roman" w:hAnsi="Times New Roman" w:cs="Times New Roman"/>
          <w:b/>
          <w:sz w:val="28"/>
          <w:szCs w:val="28"/>
          <w:lang w:val="bg-BG"/>
        </w:rPr>
        <w:t>Модератор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: Красимир Стоянов</w:t>
      </w:r>
    </w:p>
    <w:p w14:paraId="25149AD5" w14:textId="77777777" w:rsidR="00B92998" w:rsidRDefault="00B92998" w:rsidP="00B92998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1E8E920F" w14:textId="5D79733A" w:rsidR="00A5355D" w:rsidRDefault="00B92998" w:rsidP="00B92998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B9299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9.30 – 9.45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–</w:t>
      </w:r>
      <w:r w:rsidRPr="00B9299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Александър Каракачанов. Човешката комуникация</w:t>
      </w:r>
    </w:p>
    <w:p w14:paraId="5A4AEAC0" w14:textId="0AA0AE5F" w:rsidR="00B92998" w:rsidRDefault="00B92998" w:rsidP="00B92998">
      <w:pPr>
        <w:spacing w:after="0"/>
        <w:ind w:left="540" w:hanging="54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9.45 – 10.00 – </w:t>
      </w:r>
      <w:r w:rsidRPr="00B92998">
        <w:rPr>
          <w:rFonts w:ascii="Times New Roman" w:hAnsi="Times New Roman" w:cs="Times New Roman"/>
          <w:bCs/>
          <w:sz w:val="28"/>
          <w:szCs w:val="28"/>
          <w:lang w:val="bg-BG"/>
        </w:rPr>
        <w:t>Христо Кючуков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. </w:t>
      </w:r>
      <w:r w:rsidRPr="00B9299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Арго сред някои  ромските групи в Турция  </w:t>
      </w:r>
    </w:p>
    <w:p w14:paraId="596A3357" w14:textId="5E6B2521" w:rsidR="00B92998" w:rsidRDefault="00B92998" w:rsidP="00B92998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10.00 – 10.</w:t>
      </w:r>
      <w:r w:rsidR="00153029">
        <w:rPr>
          <w:rFonts w:ascii="Times New Roman" w:hAnsi="Times New Roman" w:cs="Times New Roman"/>
          <w:bCs/>
          <w:sz w:val="28"/>
          <w:szCs w:val="28"/>
          <w:lang w:val="bg-BG"/>
        </w:rPr>
        <w:t>15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</w:t>
      </w:r>
      <w:r w:rsidRPr="00B92998">
        <w:rPr>
          <w:rFonts w:ascii="Times New Roman" w:hAnsi="Times New Roman" w:cs="Times New Roman"/>
          <w:bCs/>
          <w:sz w:val="28"/>
          <w:szCs w:val="28"/>
          <w:lang w:val="bg-BG"/>
        </w:rPr>
        <w:t>Красимир Стоянов. Вариантност на представата за </w:t>
      </w:r>
      <w:r w:rsidRPr="00B92998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разстояние</w:t>
      </w:r>
      <w:r w:rsidRPr="00B92998">
        <w:rPr>
          <w:rFonts w:ascii="Times New Roman" w:hAnsi="Times New Roman" w:cs="Times New Roman"/>
          <w:bCs/>
          <w:sz w:val="28"/>
          <w:szCs w:val="28"/>
          <w:lang w:val="bg-BG"/>
        </w:rPr>
        <w:t> в езика на съвременния гражданин</w:t>
      </w:r>
    </w:p>
    <w:p w14:paraId="25F7D03E" w14:textId="2729FCE5" w:rsidR="00B92998" w:rsidRPr="00153029" w:rsidRDefault="00B92998" w:rsidP="00B92998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10.</w:t>
      </w:r>
      <w:r w:rsidR="00153029">
        <w:rPr>
          <w:rFonts w:ascii="Times New Roman" w:hAnsi="Times New Roman" w:cs="Times New Roman"/>
          <w:bCs/>
          <w:sz w:val="28"/>
          <w:szCs w:val="28"/>
          <w:lang w:val="bg-BG"/>
        </w:rPr>
        <w:t>15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</w:t>
      </w:r>
      <w:r w:rsidRPr="00153029">
        <w:rPr>
          <w:rFonts w:ascii="Times New Roman" w:hAnsi="Times New Roman" w:cs="Times New Roman"/>
          <w:bCs/>
          <w:sz w:val="28"/>
          <w:szCs w:val="28"/>
          <w:lang w:val="bg-BG"/>
        </w:rPr>
        <w:t>10.</w:t>
      </w:r>
      <w:r w:rsidR="00153029" w:rsidRPr="00153029">
        <w:rPr>
          <w:rFonts w:ascii="Times New Roman" w:hAnsi="Times New Roman" w:cs="Times New Roman"/>
          <w:bCs/>
          <w:sz w:val="28"/>
          <w:szCs w:val="28"/>
          <w:lang w:val="bg-BG"/>
        </w:rPr>
        <w:t>30</w:t>
      </w:r>
      <w:r w:rsidRPr="0015302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Павлина Кънчева. Социолингвистика и терминология (социолингвистични аспекти на явлението “дублетност” в медицинската терминология)</w:t>
      </w:r>
    </w:p>
    <w:p w14:paraId="3444BD91" w14:textId="0D69C8F4" w:rsidR="00153029" w:rsidRPr="00153029" w:rsidRDefault="00153029" w:rsidP="00B92998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15302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10.30 – 10.45 – Дискусия </w:t>
      </w:r>
    </w:p>
    <w:p w14:paraId="60031843" w14:textId="77777777" w:rsidR="00B92998" w:rsidRDefault="00B92998" w:rsidP="00B92998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37ADCE0" w14:textId="2E4F006C" w:rsidR="00B92998" w:rsidRDefault="00B92998" w:rsidP="00B92998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10.45 – 11.00 – Кафе-пауза</w:t>
      </w:r>
    </w:p>
    <w:p w14:paraId="27D00986" w14:textId="51419916" w:rsidR="00153029" w:rsidRDefault="00153029" w:rsidP="00B92998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C9ACE76" w14:textId="4036FAA8" w:rsidR="00153029" w:rsidRDefault="00153029" w:rsidP="00B92998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53029">
        <w:rPr>
          <w:rFonts w:ascii="Times New Roman" w:hAnsi="Times New Roman" w:cs="Times New Roman"/>
          <w:b/>
          <w:sz w:val="28"/>
          <w:szCs w:val="28"/>
          <w:lang w:val="ru-RU"/>
        </w:rPr>
        <w:t>Модератор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Павлина Кънчева </w:t>
      </w:r>
    </w:p>
    <w:p w14:paraId="183AE5B0" w14:textId="77777777" w:rsidR="00153029" w:rsidRDefault="00153029" w:rsidP="00B92998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9663385" w14:textId="77777777" w:rsidR="00153029" w:rsidRDefault="00153029" w:rsidP="00153029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11.00 – 11.15 – </w:t>
      </w:r>
      <w:r w:rsidRPr="0015302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Людмила Кирова. Образувай си глагол! (за образуването на нови глаголи: процеси и тенденции) </w:t>
      </w:r>
    </w:p>
    <w:p w14:paraId="505E5F0E" w14:textId="4683BCF9" w:rsidR="00153029" w:rsidRPr="00E374F4" w:rsidRDefault="00E374F4" w:rsidP="00E374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11.15</w:t>
      </w:r>
      <w:r w:rsidR="00153029" w:rsidRPr="00E374F4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11</w:t>
      </w:r>
      <w:r w:rsidR="00153029" w:rsidRPr="00E374F4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30</w:t>
      </w:r>
      <w:r w:rsidR="00153029" w:rsidRPr="00E374F4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 Цветомира Венкова. Маркери за разпознаване на скритите „Синтактични структури“ в ранни български генеративни текстове</w:t>
      </w:r>
    </w:p>
    <w:p w14:paraId="7E4D5125" w14:textId="2DBCC013" w:rsidR="00153029" w:rsidRDefault="00E374F4" w:rsidP="00153029">
      <w:pPr>
        <w:spacing w:after="0"/>
        <w:ind w:left="630" w:hanging="63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11</w:t>
      </w:r>
      <w:r w:rsidR="00153029" w:rsidRPr="00153029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30</w:t>
      </w:r>
      <w:r w:rsidR="00153029" w:rsidRPr="0015302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11</w:t>
      </w:r>
      <w:r w:rsidR="00153029" w:rsidRPr="00153029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45</w:t>
      </w:r>
      <w:r w:rsidR="00153029" w:rsidRPr="0015302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Красимира Петрова. Корпусен подход в описанието на съществителни от общ род в руския и българския език</w:t>
      </w:r>
    </w:p>
    <w:p w14:paraId="28198D8C" w14:textId="1F848023" w:rsidR="00153029" w:rsidRDefault="00E374F4" w:rsidP="00153029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11</w:t>
      </w:r>
      <w:r w:rsidR="00153029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45</w:t>
      </w:r>
      <w:r w:rsidR="0015302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12.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00</w:t>
      </w:r>
      <w:r w:rsidR="0015302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</w:t>
      </w:r>
      <w:r w:rsidR="00153029" w:rsidRPr="00153029">
        <w:rPr>
          <w:rFonts w:ascii="Times New Roman" w:hAnsi="Times New Roman" w:cs="Times New Roman"/>
          <w:bCs/>
          <w:sz w:val="28"/>
          <w:szCs w:val="28"/>
          <w:lang w:val="bg-BG"/>
        </w:rPr>
        <w:t>Йорданка Велкова. Жените, мъжете и кафето – езикови формули за учтивост</w:t>
      </w:r>
    </w:p>
    <w:p w14:paraId="73EE9F96" w14:textId="49D7DF53" w:rsidR="00153029" w:rsidRDefault="00153029" w:rsidP="00153029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12.</w:t>
      </w:r>
      <w:r w:rsidR="00E374F4">
        <w:rPr>
          <w:rFonts w:ascii="Times New Roman" w:hAnsi="Times New Roman" w:cs="Times New Roman"/>
          <w:bCs/>
          <w:sz w:val="28"/>
          <w:szCs w:val="28"/>
          <w:lang w:val="bg-BG"/>
        </w:rPr>
        <w:t>00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</w:t>
      </w:r>
      <w:r w:rsidR="00E374F4">
        <w:rPr>
          <w:rFonts w:ascii="Times New Roman" w:hAnsi="Times New Roman" w:cs="Times New Roman"/>
          <w:bCs/>
          <w:sz w:val="28"/>
          <w:szCs w:val="28"/>
          <w:lang w:val="bg-BG"/>
        </w:rPr>
        <w:t>12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 w:rsidR="00E374F4">
        <w:rPr>
          <w:rFonts w:ascii="Times New Roman" w:hAnsi="Times New Roman" w:cs="Times New Roman"/>
          <w:bCs/>
          <w:sz w:val="28"/>
          <w:szCs w:val="28"/>
          <w:lang w:val="bg-BG"/>
        </w:rPr>
        <w:t>15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Дискусия </w:t>
      </w:r>
    </w:p>
    <w:p w14:paraId="77C8800E" w14:textId="61E57E63" w:rsidR="00153029" w:rsidRDefault="00153029" w:rsidP="00153029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3C2E8BFC" w14:textId="59E13022" w:rsidR="00153029" w:rsidRDefault="00E374F4" w:rsidP="00153029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12</w:t>
      </w:r>
      <w:r w:rsidR="00153029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30</w:t>
      </w:r>
      <w:r w:rsidR="0015302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13</w:t>
      </w:r>
      <w:r w:rsidR="00153029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30</w:t>
      </w:r>
      <w:r w:rsidR="0015302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Обедна почивка</w:t>
      </w:r>
    </w:p>
    <w:p w14:paraId="093CE597" w14:textId="0925FB40" w:rsidR="00153029" w:rsidRDefault="00153029" w:rsidP="00153029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112480C6" w14:textId="406CDA16" w:rsidR="00B7068D" w:rsidRDefault="00B7068D" w:rsidP="00153029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2AF753A3" w14:textId="77777777" w:rsidR="00B7068D" w:rsidRDefault="00B7068D" w:rsidP="00153029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5336B8F5" w14:textId="49EF9C92" w:rsidR="00153029" w:rsidRPr="00153029" w:rsidRDefault="00153029" w:rsidP="00153029">
      <w:pPr>
        <w:spacing w:after="0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53029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21 април 2023 г., Нова конферентна зала,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следобедно</w:t>
      </w:r>
      <w:r w:rsidRPr="0015302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заседание</w:t>
      </w:r>
    </w:p>
    <w:p w14:paraId="19BA5C11" w14:textId="77777777" w:rsidR="009C098C" w:rsidRDefault="009C098C" w:rsidP="009C098C">
      <w:pPr>
        <w:spacing w:after="0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4849FBB" w14:textId="731F7AE3" w:rsidR="009C098C" w:rsidRPr="009C098C" w:rsidRDefault="009C098C" w:rsidP="009C098C">
      <w:pPr>
        <w:spacing w:after="0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9C098C">
        <w:rPr>
          <w:rFonts w:ascii="Times New Roman" w:hAnsi="Times New Roman" w:cs="Times New Roman"/>
          <w:b/>
          <w:bCs/>
          <w:sz w:val="28"/>
          <w:szCs w:val="28"/>
          <w:lang w:val="bg-BG"/>
        </w:rPr>
        <w:t>Секция: Социолингвистичен поглед към езикови феномени</w:t>
      </w:r>
    </w:p>
    <w:p w14:paraId="75627E1F" w14:textId="77777777" w:rsidR="00153029" w:rsidRPr="00153029" w:rsidRDefault="00153029" w:rsidP="00153029">
      <w:pPr>
        <w:spacing w:after="0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E8D5369" w14:textId="20BD3AAA" w:rsidR="00153029" w:rsidRPr="00153029" w:rsidRDefault="00153029" w:rsidP="00153029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153029">
        <w:rPr>
          <w:rFonts w:ascii="Times New Roman" w:hAnsi="Times New Roman" w:cs="Times New Roman"/>
          <w:b/>
          <w:bCs/>
          <w:sz w:val="28"/>
          <w:szCs w:val="28"/>
          <w:lang w:val="bg-BG"/>
        </w:rPr>
        <w:t>Модератор</w:t>
      </w:r>
      <w:r w:rsidRPr="0015302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Стефанка Абазова</w:t>
      </w:r>
    </w:p>
    <w:p w14:paraId="6E1C6AB6" w14:textId="77777777" w:rsidR="00153029" w:rsidRDefault="00153029" w:rsidP="00153029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50AD967A" w14:textId="47430D62" w:rsidR="00153029" w:rsidRDefault="00E374F4" w:rsidP="00153029">
      <w:pPr>
        <w:spacing w:after="0"/>
        <w:ind w:left="990" w:hanging="99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13</w:t>
      </w:r>
      <w:r w:rsidR="00153029" w:rsidRPr="00153029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30</w:t>
      </w:r>
      <w:r w:rsidR="00153029" w:rsidRPr="0015302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13</w:t>
      </w:r>
      <w:r w:rsidR="00153029" w:rsidRPr="00153029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45</w:t>
      </w:r>
      <w:r w:rsidR="00153029" w:rsidRPr="0015302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Стефанка Абазова. За българщината (перцепция на значението според данните от анкетно проучване)</w:t>
      </w:r>
    </w:p>
    <w:p w14:paraId="46EBEC75" w14:textId="427CA8D6" w:rsidR="00153029" w:rsidRPr="006A41F5" w:rsidRDefault="00E374F4" w:rsidP="00153029">
      <w:pPr>
        <w:spacing w:after="0"/>
        <w:ind w:left="900" w:hanging="90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13</w:t>
      </w:r>
      <w:r w:rsidR="00153029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45</w:t>
      </w:r>
      <w:r w:rsidR="0015302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14.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00</w:t>
      </w:r>
      <w:r w:rsidR="0015302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</w:t>
      </w:r>
      <w:r w:rsidR="00153029" w:rsidRPr="0015302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Кристияна Симеонова. За някои (не)нужни новости в </w:t>
      </w:r>
      <w:r w:rsidR="00153029" w:rsidRPr="006A41F5">
        <w:rPr>
          <w:rFonts w:ascii="Times New Roman" w:hAnsi="Times New Roman" w:cs="Times New Roman"/>
          <w:bCs/>
          <w:sz w:val="28"/>
          <w:szCs w:val="28"/>
          <w:lang w:val="bg-BG"/>
        </w:rPr>
        <w:t>съвременния български език</w:t>
      </w:r>
    </w:p>
    <w:p w14:paraId="36120C79" w14:textId="406E8060" w:rsidR="00153029" w:rsidRPr="006A41F5" w:rsidRDefault="00153029" w:rsidP="00153029">
      <w:pPr>
        <w:spacing w:after="0"/>
        <w:ind w:left="900" w:hanging="90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6A41F5">
        <w:rPr>
          <w:rFonts w:ascii="Times New Roman" w:hAnsi="Times New Roman" w:cs="Times New Roman"/>
          <w:bCs/>
          <w:sz w:val="28"/>
          <w:szCs w:val="28"/>
          <w:lang w:val="bg-BG"/>
        </w:rPr>
        <w:t>14.</w:t>
      </w:r>
      <w:r w:rsidR="00E374F4">
        <w:rPr>
          <w:rFonts w:ascii="Times New Roman" w:hAnsi="Times New Roman" w:cs="Times New Roman"/>
          <w:bCs/>
          <w:sz w:val="28"/>
          <w:szCs w:val="28"/>
          <w:lang w:val="bg-BG"/>
        </w:rPr>
        <w:t>00</w:t>
      </w:r>
      <w:r w:rsidRPr="006A41F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14.</w:t>
      </w:r>
      <w:r w:rsidR="00E374F4">
        <w:rPr>
          <w:rFonts w:ascii="Times New Roman" w:hAnsi="Times New Roman" w:cs="Times New Roman"/>
          <w:bCs/>
          <w:sz w:val="28"/>
          <w:szCs w:val="28"/>
          <w:lang w:val="bg-BG"/>
        </w:rPr>
        <w:t>1</w:t>
      </w:r>
      <w:r w:rsidRPr="006A41F5">
        <w:rPr>
          <w:rFonts w:ascii="Times New Roman" w:hAnsi="Times New Roman" w:cs="Times New Roman"/>
          <w:bCs/>
          <w:sz w:val="28"/>
          <w:szCs w:val="28"/>
          <w:lang w:val="bg-BG"/>
        </w:rPr>
        <w:t>5 – Татяна Брага. Отражение на езиковата картина на света в българската антропонимна система</w:t>
      </w:r>
    </w:p>
    <w:p w14:paraId="066D4686" w14:textId="6545616B" w:rsidR="00153029" w:rsidRPr="006A41F5" w:rsidRDefault="00153029" w:rsidP="00153029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6A41F5">
        <w:rPr>
          <w:rFonts w:ascii="Times New Roman" w:hAnsi="Times New Roman" w:cs="Times New Roman"/>
          <w:bCs/>
          <w:sz w:val="28"/>
          <w:szCs w:val="28"/>
          <w:lang w:val="bg-BG"/>
        </w:rPr>
        <w:t>14.</w:t>
      </w:r>
      <w:r w:rsidR="00E374F4">
        <w:rPr>
          <w:rFonts w:ascii="Times New Roman" w:hAnsi="Times New Roman" w:cs="Times New Roman"/>
          <w:bCs/>
          <w:sz w:val="28"/>
          <w:szCs w:val="28"/>
          <w:lang w:val="bg-BG"/>
        </w:rPr>
        <w:t>1</w:t>
      </w:r>
      <w:r w:rsidRPr="006A41F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5 – </w:t>
      </w:r>
      <w:r w:rsidR="00E374F4">
        <w:rPr>
          <w:rFonts w:ascii="Times New Roman" w:hAnsi="Times New Roman" w:cs="Times New Roman"/>
          <w:bCs/>
          <w:sz w:val="28"/>
          <w:szCs w:val="28"/>
          <w:lang w:val="bg-BG"/>
        </w:rPr>
        <w:t>14</w:t>
      </w:r>
      <w:r w:rsidRPr="006A41F5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 w:rsidR="00E374F4">
        <w:rPr>
          <w:rFonts w:ascii="Times New Roman" w:hAnsi="Times New Roman" w:cs="Times New Roman"/>
          <w:bCs/>
          <w:sz w:val="28"/>
          <w:szCs w:val="28"/>
          <w:lang w:val="bg-BG"/>
        </w:rPr>
        <w:t>30</w:t>
      </w:r>
      <w:r w:rsidRPr="006A41F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Таня Пощова. Какво стана с етнонима холандец?</w:t>
      </w:r>
    </w:p>
    <w:p w14:paraId="3398B9F7" w14:textId="458F8427" w:rsidR="00153029" w:rsidRPr="006A41F5" w:rsidRDefault="00E374F4" w:rsidP="001530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14</w:t>
      </w:r>
      <w:r w:rsidR="00153029" w:rsidRPr="006A41F5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30</w:t>
      </w:r>
      <w:r w:rsidR="00153029" w:rsidRPr="006A41F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14</w:t>
      </w:r>
      <w:r w:rsidR="00153029" w:rsidRPr="006A41F5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4</w:t>
      </w:r>
      <w:r w:rsidR="00153029" w:rsidRPr="006A41F5">
        <w:rPr>
          <w:rFonts w:ascii="Times New Roman" w:hAnsi="Times New Roman" w:cs="Times New Roman"/>
          <w:bCs/>
          <w:sz w:val="28"/>
          <w:szCs w:val="28"/>
          <w:lang w:val="bg-BG"/>
        </w:rPr>
        <w:t>5 – Димитрина Хамзе. Мъжката доминация – плюсове и минуси (върху материал от полския и българския паремиен фонд)</w:t>
      </w:r>
    </w:p>
    <w:p w14:paraId="62A7E4CD" w14:textId="1D9BC97D" w:rsidR="006A41F5" w:rsidRPr="006A41F5" w:rsidRDefault="00E374F4" w:rsidP="001530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14</w:t>
      </w:r>
      <w:r w:rsidR="006A41F5" w:rsidRPr="006A41F5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4</w:t>
      </w:r>
      <w:r w:rsidR="006A41F5" w:rsidRPr="006A41F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5 –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15</w:t>
      </w:r>
      <w:r w:rsidR="006A41F5" w:rsidRPr="006A41F5">
        <w:rPr>
          <w:rFonts w:ascii="Times New Roman" w:hAnsi="Times New Roman" w:cs="Times New Roman"/>
          <w:bCs/>
          <w:sz w:val="28"/>
          <w:szCs w:val="28"/>
          <w:lang w:val="bg-BG"/>
        </w:rPr>
        <w:t>.00 – Дискусия</w:t>
      </w:r>
    </w:p>
    <w:p w14:paraId="084C4E0E" w14:textId="072AC950" w:rsidR="006A41F5" w:rsidRPr="006A41F5" w:rsidRDefault="006A41F5" w:rsidP="001530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349E4CF0" w14:textId="69B51E40" w:rsidR="00AF753C" w:rsidRPr="00E374F4" w:rsidRDefault="0086351A" w:rsidP="00AF75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15</w:t>
      </w:r>
      <w:r w:rsidR="00AF753C" w:rsidRPr="00E374F4">
        <w:rPr>
          <w:rFonts w:ascii="Times New Roman" w:hAnsi="Times New Roman" w:cs="Times New Roman"/>
          <w:b/>
          <w:sz w:val="28"/>
          <w:szCs w:val="28"/>
          <w:lang w:val="bg-BG"/>
        </w:rPr>
        <w:t>.00 – Закриване на конференцията, Нова конферентна зала</w:t>
      </w:r>
    </w:p>
    <w:p w14:paraId="3E4DEA7D" w14:textId="77777777" w:rsidR="0065499E" w:rsidRDefault="0065499E" w:rsidP="00F739C3">
      <w:pPr>
        <w:spacing w:after="0"/>
        <w:ind w:left="1710" w:hanging="171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038AB9AF" w14:textId="77777777" w:rsidR="0065499E" w:rsidRPr="00F739C3" w:rsidRDefault="0065499E" w:rsidP="00F739C3">
      <w:pPr>
        <w:spacing w:after="0"/>
        <w:ind w:left="1710" w:hanging="171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7F40BEC3" w14:textId="65910C26" w:rsidR="00F739C3" w:rsidRPr="00AB1E7D" w:rsidRDefault="00F739C3" w:rsidP="00AE745D">
      <w:pPr>
        <w:ind w:left="1620" w:hanging="16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7118B8EA" w14:textId="7263AFD4" w:rsidR="00AB1E7D" w:rsidRPr="00AB1E7D" w:rsidRDefault="00AB1E7D" w:rsidP="00AB1E7D">
      <w:pPr>
        <w:ind w:left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AB1E7D" w:rsidRPr="00AB1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0398C" w14:textId="77777777" w:rsidR="009A2E7B" w:rsidRDefault="009A2E7B" w:rsidP="00AB1E7D">
      <w:pPr>
        <w:spacing w:after="0" w:line="240" w:lineRule="auto"/>
      </w:pPr>
      <w:r>
        <w:separator/>
      </w:r>
    </w:p>
  </w:endnote>
  <w:endnote w:type="continuationSeparator" w:id="0">
    <w:p w14:paraId="2FA43AF9" w14:textId="77777777" w:rsidR="009A2E7B" w:rsidRDefault="009A2E7B" w:rsidP="00AB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E5774" w14:textId="77777777" w:rsidR="009A2E7B" w:rsidRDefault="009A2E7B" w:rsidP="00AB1E7D">
      <w:pPr>
        <w:spacing w:after="0" w:line="240" w:lineRule="auto"/>
      </w:pPr>
      <w:r>
        <w:separator/>
      </w:r>
    </w:p>
  </w:footnote>
  <w:footnote w:type="continuationSeparator" w:id="0">
    <w:p w14:paraId="72284AEA" w14:textId="77777777" w:rsidR="009A2E7B" w:rsidRDefault="009A2E7B" w:rsidP="00AB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2CA"/>
    <w:multiLevelType w:val="multilevel"/>
    <w:tmpl w:val="FCB6994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D714B0"/>
    <w:multiLevelType w:val="hybridMultilevel"/>
    <w:tmpl w:val="D47C48D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42C3"/>
    <w:multiLevelType w:val="hybridMultilevel"/>
    <w:tmpl w:val="0FF2F9E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40CF1"/>
    <w:multiLevelType w:val="multilevel"/>
    <w:tmpl w:val="3ABEEE46"/>
    <w:lvl w:ilvl="0">
      <w:start w:val="13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5795B7D"/>
    <w:multiLevelType w:val="multilevel"/>
    <w:tmpl w:val="4A88D7C4"/>
    <w:lvl w:ilvl="0">
      <w:start w:val="13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171DD1"/>
    <w:multiLevelType w:val="multilevel"/>
    <w:tmpl w:val="0F7413F8"/>
    <w:lvl w:ilvl="0">
      <w:start w:val="15"/>
      <w:numFmt w:val="decimal"/>
      <w:lvlText w:val="%1.0"/>
      <w:lvlJc w:val="left"/>
      <w:pPr>
        <w:ind w:left="1296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1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6" w15:restartNumberingAfterBreak="0">
    <w:nsid w:val="2DD33789"/>
    <w:multiLevelType w:val="multilevel"/>
    <w:tmpl w:val="6368F74E"/>
    <w:lvl w:ilvl="0">
      <w:start w:val="15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E220D99"/>
    <w:multiLevelType w:val="hybridMultilevel"/>
    <w:tmpl w:val="2402C3D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C0CBC"/>
    <w:multiLevelType w:val="hybridMultilevel"/>
    <w:tmpl w:val="8646BB2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905EF"/>
    <w:multiLevelType w:val="multilevel"/>
    <w:tmpl w:val="8C62EC3E"/>
    <w:lvl w:ilvl="0">
      <w:start w:val="15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6B92570"/>
    <w:multiLevelType w:val="multilevel"/>
    <w:tmpl w:val="CCA8D20A"/>
    <w:lvl w:ilvl="0">
      <w:start w:val="15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DDF4C9F"/>
    <w:multiLevelType w:val="multilevel"/>
    <w:tmpl w:val="8D16F9EA"/>
    <w:lvl w:ilvl="0">
      <w:start w:val="13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38A494A"/>
    <w:multiLevelType w:val="multilevel"/>
    <w:tmpl w:val="9B9C2D82"/>
    <w:lvl w:ilvl="0">
      <w:start w:val="15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ED7580F"/>
    <w:multiLevelType w:val="multilevel"/>
    <w:tmpl w:val="1686681A"/>
    <w:lvl w:ilvl="0">
      <w:start w:val="13"/>
      <w:numFmt w:val="decimal"/>
      <w:lvlText w:val="%1.0"/>
      <w:lvlJc w:val="left"/>
      <w:pPr>
        <w:ind w:left="127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9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0" w:hanging="2160"/>
      </w:pPr>
      <w:rPr>
        <w:rFonts w:hint="default"/>
      </w:rPr>
    </w:lvl>
  </w:abstractNum>
  <w:abstractNum w:abstractNumId="14" w15:restartNumberingAfterBreak="0">
    <w:nsid w:val="4F483400"/>
    <w:multiLevelType w:val="multilevel"/>
    <w:tmpl w:val="2C6EDD28"/>
    <w:lvl w:ilvl="0">
      <w:start w:val="16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1912F7"/>
    <w:multiLevelType w:val="multilevel"/>
    <w:tmpl w:val="A7D086E8"/>
    <w:lvl w:ilvl="0">
      <w:start w:val="15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2106D15"/>
    <w:multiLevelType w:val="multilevel"/>
    <w:tmpl w:val="14AC89D4"/>
    <w:lvl w:ilvl="0">
      <w:start w:val="13"/>
      <w:numFmt w:val="decimal"/>
      <w:lvlText w:val="%1.0"/>
      <w:lvlJc w:val="left"/>
      <w:pPr>
        <w:ind w:left="1296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1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17" w15:restartNumberingAfterBreak="0">
    <w:nsid w:val="62DC5992"/>
    <w:multiLevelType w:val="multilevel"/>
    <w:tmpl w:val="1222145C"/>
    <w:lvl w:ilvl="0">
      <w:start w:val="15"/>
      <w:numFmt w:val="decimal"/>
      <w:lvlText w:val="%1.0"/>
      <w:lvlJc w:val="left"/>
      <w:pPr>
        <w:ind w:left="1296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1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18" w15:restartNumberingAfterBreak="0">
    <w:nsid w:val="63B605E2"/>
    <w:multiLevelType w:val="multilevel"/>
    <w:tmpl w:val="B73628F2"/>
    <w:lvl w:ilvl="0">
      <w:start w:val="15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8B702F0"/>
    <w:multiLevelType w:val="multilevel"/>
    <w:tmpl w:val="9C2814EE"/>
    <w:lvl w:ilvl="0">
      <w:start w:val="15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AA05168"/>
    <w:multiLevelType w:val="multilevel"/>
    <w:tmpl w:val="A192F694"/>
    <w:lvl w:ilvl="0">
      <w:start w:val="13"/>
      <w:numFmt w:val="decimal"/>
      <w:lvlText w:val="%1.0"/>
      <w:lvlJc w:val="left"/>
      <w:pPr>
        <w:ind w:left="1296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1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21" w15:restartNumberingAfterBreak="0">
    <w:nsid w:val="6E447161"/>
    <w:multiLevelType w:val="multilevel"/>
    <w:tmpl w:val="B290EF7A"/>
    <w:lvl w:ilvl="0">
      <w:start w:val="15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4372231"/>
    <w:multiLevelType w:val="hybridMultilevel"/>
    <w:tmpl w:val="D47C48D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B6180"/>
    <w:multiLevelType w:val="multilevel"/>
    <w:tmpl w:val="56BE5100"/>
    <w:lvl w:ilvl="0">
      <w:start w:val="15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F5377C9"/>
    <w:multiLevelType w:val="multilevel"/>
    <w:tmpl w:val="5E30EB6C"/>
    <w:lvl w:ilvl="0">
      <w:start w:val="15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10"/>
  </w:num>
  <w:num w:numId="5">
    <w:abstractNumId w:val="9"/>
  </w:num>
  <w:num w:numId="6">
    <w:abstractNumId w:val="15"/>
  </w:num>
  <w:num w:numId="7">
    <w:abstractNumId w:val="14"/>
  </w:num>
  <w:num w:numId="8">
    <w:abstractNumId w:val="22"/>
  </w:num>
  <w:num w:numId="9">
    <w:abstractNumId w:val="11"/>
  </w:num>
  <w:num w:numId="10">
    <w:abstractNumId w:val="4"/>
  </w:num>
  <w:num w:numId="11">
    <w:abstractNumId w:val="1"/>
  </w:num>
  <w:num w:numId="12">
    <w:abstractNumId w:val="21"/>
  </w:num>
  <w:num w:numId="13">
    <w:abstractNumId w:val="12"/>
  </w:num>
  <w:num w:numId="14">
    <w:abstractNumId w:val="7"/>
  </w:num>
  <w:num w:numId="15">
    <w:abstractNumId w:val="0"/>
  </w:num>
  <w:num w:numId="16">
    <w:abstractNumId w:val="19"/>
  </w:num>
  <w:num w:numId="17">
    <w:abstractNumId w:val="20"/>
  </w:num>
  <w:num w:numId="18">
    <w:abstractNumId w:val="13"/>
  </w:num>
  <w:num w:numId="19">
    <w:abstractNumId w:val="3"/>
  </w:num>
  <w:num w:numId="20">
    <w:abstractNumId w:val="16"/>
  </w:num>
  <w:num w:numId="21">
    <w:abstractNumId w:val="23"/>
  </w:num>
  <w:num w:numId="22">
    <w:abstractNumId w:val="17"/>
  </w:num>
  <w:num w:numId="23">
    <w:abstractNumId w:val="18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BA"/>
    <w:rsid w:val="000105BA"/>
    <w:rsid w:val="000B44A3"/>
    <w:rsid w:val="00103413"/>
    <w:rsid w:val="00153029"/>
    <w:rsid w:val="00183E28"/>
    <w:rsid w:val="002139BD"/>
    <w:rsid w:val="00286523"/>
    <w:rsid w:val="002B6C03"/>
    <w:rsid w:val="0044010A"/>
    <w:rsid w:val="00545AFC"/>
    <w:rsid w:val="0064239B"/>
    <w:rsid w:val="0065499E"/>
    <w:rsid w:val="006A41F5"/>
    <w:rsid w:val="00821130"/>
    <w:rsid w:val="0086351A"/>
    <w:rsid w:val="009A2E7B"/>
    <w:rsid w:val="009C098C"/>
    <w:rsid w:val="00A5355D"/>
    <w:rsid w:val="00AB1E7D"/>
    <w:rsid w:val="00AE745D"/>
    <w:rsid w:val="00AF753C"/>
    <w:rsid w:val="00B7068D"/>
    <w:rsid w:val="00B92998"/>
    <w:rsid w:val="00C77E64"/>
    <w:rsid w:val="00E374F4"/>
    <w:rsid w:val="00E44637"/>
    <w:rsid w:val="00EC74C2"/>
    <w:rsid w:val="00F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1790"/>
  <w15:chartTrackingRefBased/>
  <w15:docId w15:val="{5233F4FC-87F6-4704-82B4-FFD091C4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B1E7D"/>
  </w:style>
  <w:style w:type="paragraph" w:styleId="a6">
    <w:name w:val="footer"/>
    <w:basedOn w:val="a"/>
    <w:link w:val="a7"/>
    <w:uiPriority w:val="99"/>
    <w:unhideWhenUsed/>
    <w:rsid w:val="00AB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B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Aleksova</dc:creator>
  <cp:keywords/>
  <dc:description/>
  <cp:lastModifiedBy>vo</cp:lastModifiedBy>
  <cp:revision>2</cp:revision>
  <dcterms:created xsi:type="dcterms:W3CDTF">2023-04-12T07:29:00Z</dcterms:created>
  <dcterms:modified xsi:type="dcterms:W3CDTF">2023-04-12T07:29:00Z</dcterms:modified>
</cp:coreProperties>
</file>