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D9E94" w14:textId="77777777" w:rsidR="00937C9F" w:rsidRPr="001E7F6E" w:rsidRDefault="00937C9F" w:rsidP="00937C9F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</w:p>
    <w:p w14:paraId="5039673C" w14:textId="77777777" w:rsidR="00937C9F" w:rsidRPr="001E7F6E" w:rsidRDefault="00937C9F" w:rsidP="00937C9F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53A4FF9" w14:textId="77777777" w:rsidR="00937C9F" w:rsidRPr="001E7F6E" w:rsidRDefault="00937C9F" w:rsidP="00937C9F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691AE1DD" w14:textId="15D9BFD7" w:rsidR="00937C9F" w:rsidRPr="001E7F6E" w:rsidRDefault="00937C9F" w:rsidP="00937C9F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1E7F6E">
        <w:rPr>
          <w:rFonts w:ascii="Times New Roman" w:hAnsi="Times New Roman" w:cs="Times New Roman"/>
          <w:b/>
          <w:bCs/>
          <w:smallCaps/>
          <w:sz w:val="28"/>
          <w:szCs w:val="28"/>
        </w:rPr>
        <w:t>Франкофонски правни дни 2022</w:t>
      </w:r>
    </w:p>
    <w:p w14:paraId="4757D664" w14:textId="5BE5A2FA" w:rsidR="00937C9F" w:rsidRPr="001E7F6E" w:rsidRDefault="00937C9F" w:rsidP="00937C9F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1E7F6E">
        <w:rPr>
          <w:rFonts w:ascii="Times New Roman" w:hAnsi="Times New Roman" w:cs="Times New Roman"/>
          <w:b/>
          <w:bCs/>
          <w:smallCaps/>
          <w:sz w:val="28"/>
          <w:szCs w:val="28"/>
        </w:rPr>
        <w:t>10-11 май 2022</w:t>
      </w:r>
    </w:p>
    <w:p w14:paraId="0FC8A4E1" w14:textId="77777777" w:rsidR="00937C9F" w:rsidRPr="001E7F6E" w:rsidRDefault="00937C9F" w:rsidP="00937C9F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1F6A0A75" w14:textId="44A392BC" w:rsidR="00937C9F" w:rsidRPr="001E7F6E" w:rsidRDefault="00937C9F" w:rsidP="00937C9F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1E7F6E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Суверенна Европа : </w:t>
      </w:r>
    </w:p>
    <w:p w14:paraId="421FDF41" w14:textId="635EB7EE" w:rsidR="00937C9F" w:rsidRPr="001E7F6E" w:rsidRDefault="00937C9F" w:rsidP="00937C9F">
      <w:pPr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1E7F6E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предизвикателства, нужди, решения </w:t>
      </w:r>
    </w:p>
    <w:p w14:paraId="5BC495A8" w14:textId="77777777" w:rsidR="00937C9F" w:rsidRPr="001E7F6E" w:rsidRDefault="00937C9F" w:rsidP="00937C9F">
      <w:pPr>
        <w:rPr>
          <w:rFonts w:ascii="Times New Roman" w:hAnsi="Times New Roman" w:cs="Times New Roman"/>
        </w:rPr>
      </w:pPr>
    </w:p>
    <w:p w14:paraId="1FAE2E17" w14:textId="77777777" w:rsidR="00937C9F" w:rsidRPr="001E7F6E" w:rsidRDefault="00937C9F" w:rsidP="00937C9F">
      <w:pPr>
        <w:rPr>
          <w:rFonts w:ascii="Times New Roman" w:hAnsi="Times New Roman" w:cs="Times New Roman"/>
        </w:rPr>
      </w:pPr>
    </w:p>
    <w:p w14:paraId="782AFCF2" w14:textId="6CF758C3" w:rsidR="00937C9F" w:rsidRPr="001E7F6E" w:rsidRDefault="00937C9F" w:rsidP="00937C9F">
      <w:pPr>
        <w:rPr>
          <w:rFonts w:ascii="Times New Roman" w:hAnsi="Times New Roman" w:cs="Times New Roman"/>
          <w:b/>
          <w:bCs/>
        </w:rPr>
      </w:pPr>
      <w:r w:rsidRPr="001E7F6E">
        <w:rPr>
          <w:rFonts w:ascii="Times New Roman" w:hAnsi="Times New Roman" w:cs="Times New Roman"/>
          <w:b/>
          <w:bCs/>
        </w:rPr>
        <w:t xml:space="preserve">Вторник, 10 май 2022, </w:t>
      </w:r>
    </w:p>
    <w:p w14:paraId="2436D2E4" w14:textId="2E1C166E" w:rsidR="00937C9F" w:rsidRPr="001E7F6E" w:rsidRDefault="00937C9F" w:rsidP="00937C9F">
      <w:pPr>
        <w:rPr>
          <w:rFonts w:ascii="Times New Roman" w:hAnsi="Times New Roman" w:cs="Times New Roman"/>
          <w:b/>
          <w:bCs/>
        </w:rPr>
      </w:pPr>
      <w:r w:rsidRPr="001E7F6E">
        <w:rPr>
          <w:rFonts w:ascii="Times New Roman" w:hAnsi="Times New Roman" w:cs="Times New Roman"/>
          <w:b/>
          <w:bCs/>
        </w:rPr>
        <w:t>Юридически факултет на СУ „Св. Климент Охридски“, Конферентна зала</w:t>
      </w:r>
    </w:p>
    <w:p w14:paraId="66453BC9" w14:textId="77777777" w:rsidR="00937C9F" w:rsidRPr="001E7F6E" w:rsidRDefault="00937C9F" w:rsidP="00937C9F">
      <w:pPr>
        <w:rPr>
          <w:rFonts w:ascii="Times New Roman" w:hAnsi="Times New Roman" w:cs="Times New Roman"/>
        </w:rPr>
      </w:pPr>
    </w:p>
    <w:p w14:paraId="09136863" w14:textId="77777777" w:rsidR="00937C9F" w:rsidRPr="001E7F6E" w:rsidRDefault="00937C9F" w:rsidP="00937C9F">
      <w:pPr>
        <w:rPr>
          <w:rFonts w:ascii="Times New Roman" w:hAnsi="Times New Roman" w:cs="Times New Roman"/>
        </w:rPr>
      </w:pPr>
    </w:p>
    <w:p w14:paraId="16CF69D8" w14:textId="6EC9EFDB" w:rsidR="00937C9F" w:rsidRPr="001E7F6E" w:rsidRDefault="00937C9F" w:rsidP="00937C9F">
      <w:pPr>
        <w:rPr>
          <w:rFonts w:ascii="Times New Roman" w:hAnsi="Times New Roman" w:cs="Times New Roman"/>
          <w:b/>
          <w:bCs/>
        </w:rPr>
      </w:pPr>
      <w:r w:rsidRPr="001E7F6E">
        <w:rPr>
          <w:rFonts w:ascii="Times New Roman" w:hAnsi="Times New Roman" w:cs="Times New Roman"/>
          <w:b/>
          <w:bCs/>
        </w:rPr>
        <w:t xml:space="preserve">9 :30- 10 :30 h </w:t>
      </w:r>
      <w:r w:rsidRPr="001E7F6E">
        <w:rPr>
          <w:rFonts w:ascii="Times New Roman" w:hAnsi="Times New Roman" w:cs="Times New Roman"/>
          <w:b/>
          <w:bCs/>
        </w:rPr>
        <w:tab/>
        <w:t xml:space="preserve">Откриване на Франкофонските правни дни 2022 </w:t>
      </w:r>
    </w:p>
    <w:p w14:paraId="2E1C5451" w14:textId="77777777" w:rsidR="00937C9F" w:rsidRPr="001E7F6E" w:rsidRDefault="00937C9F" w:rsidP="00937C9F">
      <w:pPr>
        <w:rPr>
          <w:rFonts w:ascii="Times New Roman" w:hAnsi="Times New Roman" w:cs="Times New Roman"/>
        </w:rPr>
      </w:pPr>
    </w:p>
    <w:p w14:paraId="0FDB80E5" w14:textId="75C167A5" w:rsidR="00937C9F" w:rsidRPr="001E7F6E" w:rsidRDefault="00937C9F" w:rsidP="00937C9F">
      <w:pPr>
        <w:ind w:left="1440" w:firstLine="72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 xml:space="preserve">Проф. Даниел Вълчев,  </w:t>
      </w:r>
    </w:p>
    <w:p w14:paraId="75F82DCF" w14:textId="39A4648E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 xml:space="preserve">Декан на Юридическия факултет на СУ „Св. Климент Охридски“ </w:t>
      </w:r>
    </w:p>
    <w:p w14:paraId="4D0250EA" w14:textId="77777777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</w:p>
    <w:p w14:paraId="6CE6FE71" w14:textId="5FF152C4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  <w:proofErr w:type="spellStart"/>
      <w:r w:rsidRPr="001E7F6E">
        <w:rPr>
          <w:rFonts w:ascii="Times New Roman" w:hAnsi="Times New Roman" w:cs="Times New Roman"/>
        </w:rPr>
        <w:t>Флоранс</w:t>
      </w:r>
      <w:proofErr w:type="spellEnd"/>
      <w:r w:rsidRPr="001E7F6E">
        <w:rPr>
          <w:rFonts w:ascii="Times New Roman" w:hAnsi="Times New Roman" w:cs="Times New Roman"/>
        </w:rPr>
        <w:t xml:space="preserve"> Робин, </w:t>
      </w:r>
    </w:p>
    <w:p w14:paraId="74BC224B" w14:textId="4E51743A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>Посланик на Фр</w:t>
      </w:r>
      <w:r w:rsidR="001E7F6E">
        <w:rPr>
          <w:rFonts w:ascii="Times New Roman" w:hAnsi="Times New Roman" w:cs="Times New Roman"/>
        </w:rPr>
        <w:t>енската република в България</w:t>
      </w:r>
    </w:p>
    <w:p w14:paraId="707C9127" w14:textId="77777777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</w:p>
    <w:p w14:paraId="75D97362" w14:textId="7C7D8E8D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 xml:space="preserve">Проф. Анастас Герджиков, </w:t>
      </w:r>
    </w:p>
    <w:p w14:paraId="322C7E4C" w14:textId="100F0E6F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>Ректор на СУ „Св. Климент Охридски“</w:t>
      </w:r>
    </w:p>
    <w:p w14:paraId="6FF601A6" w14:textId="77777777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</w:p>
    <w:p w14:paraId="4BAA278D" w14:textId="74A6947B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>Никола Минчев,</w:t>
      </w:r>
    </w:p>
    <w:p w14:paraId="25545FB9" w14:textId="11D769AF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 xml:space="preserve">Председател на Народното събрание на Република България </w:t>
      </w:r>
    </w:p>
    <w:p w14:paraId="676FDCEB" w14:textId="77777777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</w:p>
    <w:p w14:paraId="30E90783" w14:textId="199574ED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 xml:space="preserve">Надежда ЙОРДАНОВА, </w:t>
      </w:r>
    </w:p>
    <w:p w14:paraId="6FB57981" w14:textId="71CF156E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>Министър на правосъдието на Република България</w:t>
      </w:r>
    </w:p>
    <w:p w14:paraId="20034293" w14:textId="77777777" w:rsidR="00937C9F" w:rsidRPr="001E7F6E" w:rsidRDefault="00937C9F" w:rsidP="00937C9F">
      <w:pPr>
        <w:rPr>
          <w:rFonts w:ascii="Times New Roman" w:hAnsi="Times New Roman" w:cs="Times New Roman"/>
        </w:rPr>
      </w:pPr>
    </w:p>
    <w:p w14:paraId="381DCCDB" w14:textId="0A6DAF1A" w:rsidR="00937C9F" w:rsidRPr="001E7F6E" w:rsidRDefault="00937C9F" w:rsidP="00937C9F">
      <w:pPr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  <w:b/>
          <w:bCs/>
        </w:rPr>
        <w:t>10:30 – 11:00 h</w:t>
      </w:r>
      <w:r w:rsidRPr="001E7F6E">
        <w:rPr>
          <w:rFonts w:ascii="Times New Roman" w:hAnsi="Times New Roman" w:cs="Times New Roman"/>
        </w:rPr>
        <w:tab/>
      </w:r>
      <w:r w:rsidRPr="001E7F6E">
        <w:rPr>
          <w:rFonts w:ascii="Times New Roman" w:hAnsi="Times New Roman" w:cs="Times New Roman"/>
          <w:b/>
          <w:bCs/>
        </w:rPr>
        <w:t>Кафе-пауза</w:t>
      </w:r>
    </w:p>
    <w:p w14:paraId="6A48C406" w14:textId="77777777" w:rsidR="00937C9F" w:rsidRPr="001E7F6E" w:rsidRDefault="00937C9F" w:rsidP="00937C9F">
      <w:pPr>
        <w:rPr>
          <w:rFonts w:ascii="Times New Roman" w:hAnsi="Times New Roman" w:cs="Times New Roman"/>
        </w:rPr>
      </w:pPr>
    </w:p>
    <w:p w14:paraId="04950B8D" w14:textId="58347D58" w:rsidR="00937C9F" w:rsidRPr="001E7F6E" w:rsidRDefault="00937C9F" w:rsidP="00937C9F">
      <w:pPr>
        <w:rPr>
          <w:rFonts w:ascii="Times New Roman" w:hAnsi="Times New Roman" w:cs="Times New Roman"/>
          <w:b/>
          <w:bCs/>
          <w:i/>
          <w:iCs/>
        </w:rPr>
      </w:pPr>
      <w:r w:rsidRPr="001E7F6E">
        <w:rPr>
          <w:rFonts w:ascii="Times New Roman" w:hAnsi="Times New Roman" w:cs="Times New Roman"/>
          <w:b/>
          <w:bCs/>
        </w:rPr>
        <w:t>11:00-13 :00 h</w:t>
      </w:r>
      <w:r w:rsidRPr="001E7F6E">
        <w:rPr>
          <w:rFonts w:ascii="Times New Roman" w:hAnsi="Times New Roman" w:cs="Times New Roman"/>
          <w:b/>
          <w:bCs/>
        </w:rPr>
        <w:tab/>
      </w:r>
      <w:r w:rsidR="0088510B" w:rsidRPr="001E7F6E">
        <w:rPr>
          <w:rFonts w:ascii="Times New Roman" w:hAnsi="Times New Roman" w:cs="Times New Roman"/>
          <w:b/>
          <w:bCs/>
        </w:rPr>
        <w:t>Ателие</w:t>
      </w:r>
      <w:r w:rsidRPr="001E7F6E">
        <w:rPr>
          <w:rFonts w:ascii="Times New Roman" w:hAnsi="Times New Roman" w:cs="Times New Roman"/>
          <w:b/>
          <w:bCs/>
        </w:rPr>
        <w:t xml:space="preserve"> « </w:t>
      </w:r>
      <w:r w:rsidR="007915DB" w:rsidRPr="001E7F6E">
        <w:rPr>
          <w:rFonts w:ascii="Times New Roman" w:hAnsi="Times New Roman" w:cs="Times New Roman"/>
          <w:b/>
          <w:bCs/>
        </w:rPr>
        <w:t>Какво е</w:t>
      </w:r>
      <w:r w:rsidR="0088510B" w:rsidRPr="001E7F6E">
        <w:rPr>
          <w:rFonts w:ascii="Times New Roman" w:hAnsi="Times New Roman" w:cs="Times New Roman"/>
          <w:b/>
          <w:bCs/>
        </w:rPr>
        <w:t>вропейското обединение през XXI век</w:t>
      </w:r>
      <w:r w:rsidR="007915DB" w:rsidRPr="001E7F6E">
        <w:rPr>
          <w:rFonts w:ascii="Times New Roman" w:hAnsi="Times New Roman" w:cs="Times New Roman"/>
          <w:b/>
          <w:bCs/>
        </w:rPr>
        <w:t>?</w:t>
      </w:r>
      <w:r w:rsidRPr="001E7F6E">
        <w:rPr>
          <w:rFonts w:ascii="Times New Roman" w:hAnsi="Times New Roman" w:cs="Times New Roman"/>
          <w:b/>
          <w:bCs/>
        </w:rPr>
        <w:t> »</w:t>
      </w:r>
    </w:p>
    <w:p w14:paraId="64E8CCE1" w14:textId="77777777" w:rsidR="00937C9F" w:rsidRPr="001E7F6E" w:rsidRDefault="00937C9F" w:rsidP="00937C9F">
      <w:pPr>
        <w:rPr>
          <w:rFonts w:ascii="Times New Roman" w:hAnsi="Times New Roman" w:cs="Times New Roman"/>
        </w:rPr>
      </w:pPr>
    </w:p>
    <w:p w14:paraId="5208B778" w14:textId="058C05AB" w:rsidR="00937C9F" w:rsidRPr="001E7F6E" w:rsidRDefault="007915DB" w:rsidP="00937C9F">
      <w:pPr>
        <w:ind w:left="2160"/>
        <w:rPr>
          <w:rFonts w:ascii="Times New Roman" w:hAnsi="Times New Roman" w:cs="Times New Roman"/>
        </w:rPr>
      </w:pPr>
      <w:proofErr w:type="spellStart"/>
      <w:r w:rsidRPr="001E7F6E">
        <w:rPr>
          <w:rFonts w:ascii="Times New Roman" w:hAnsi="Times New Roman" w:cs="Times New Roman"/>
        </w:rPr>
        <w:t>Ксавие</w:t>
      </w:r>
      <w:proofErr w:type="spellEnd"/>
      <w:r w:rsidR="00937C9F" w:rsidRPr="001E7F6E">
        <w:rPr>
          <w:rFonts w:ascii="Times New Roman" w:hAnsi="Times New Roman" w:cs="Times New Roman"/>
        </w:rPr>
        <w:t xml:space="preserve"> </w:t>
      </w:r>
      <w:proofErr w:type="spellStart"/>
      <w:r w:rsidRPr="001E7F6E">
        <w:rPr>
          <w:rFonts w:ascii="Times New Roman" w:hAnsi="Times New Roman" w:cs="Times New Roman"/>
        </w:rPr>
        <w:t>Маньон</w:t>
      </w:r>
      <w:proofErr w:type="spellEnd"/>
      <w:r w:rsidR="00937C9F" w:rsidRPr="001E7F6E">
        <w:rPr>
          <w:rFonts w:ascii="Times New Roman" w:hAnsi="Times New Roman" w:cs="Times New Roman"/>
        </w:rPr>
        <w:t xml:space="preserve">, </w:t>
      </w:r>
      <w:proofErr w:type="spellStart"/>
      <w:r w:rsidRPr="001E7F6E">
        <w:rPr>
          <w:rFonts w:ascii="Times New Roman" w:hAnsi="Times New Roman" w:cs="Times New Roman"/>
        </w:rPr>
        <w:t>Порфесор</w:t>
      </w:r>
      <w:proofErr w:type="spellEnd"/>
      <w:r w:rsidRPr="001E7F6E">
        <w:rPr>
          <w:rFonts w:ascii="Times New Roman" w:hAnsi="Times New Roman" w:cs="Times New Roman"/>
        </w:rPr>
        <w:t xml:space="preserve"> по публично право, Университет Екс-Марсилия, Директор на Института Луи </w:t>
      </w:r>
      <w:proofErr w:type="spellStart"/>
      <w:r w:rsidRPr="001E7F6E">
        <w:rPr>
          <w:rFonts w:ascii="Times New Roman" w:hAnsi="Times New Roman" w:cs="Times New Roman"/>
        </w:rPr>
        <w:t>Фаворьо</w:t>
      </w:r>
      <w:proofErr w:type="spellEnd"/>
      <w:r w:rsidR="00937C9F" w:rsidRPr="001E7F6E">
        <w:rPr>
          <w:rFonts w:ascii="Times New Roman" w:hAnsi="Times New Roman" w:cs="Times New Roman"/>
        </w:rPr>
        <w:t xml:space="preserve"> </w:t>
      </w:r>
    </w:p>
    <w:p w14:paraId="6885B3A4" w14:textId="02864458" w:rsidR="00937C9F" w:rsidRPr="001E7F6E" w:rsidRDefault="007915DB" w:rsidP="00937C9F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>За какво служи понятието "суверенна Европа"?</w:t>
      </w:r>
    </w:p>
    <w:p w14:paraId="73F89678" w14:textId="77777777" w:rsidR="007915DB" w:rsidRPr="001E7F6E" w:rsidRDefault="007915DB" w:rsidP="00937C9F">
      <w:pPr>
        <w:ind w:left="2160"/>
        <w:rPr>
          <w:rFonts w:ascii="Times New Roman" w:hAnsi="Times New Roman" w:cs="Times New Roman"/>
          <w:i/>
          <w:iCs/>
        </w:rPr>
      </w:pPr>
    </w:p>
    <w:p w14:paraId="3334F6A7" w14:textId="77777777" w:rsidR="007915DB" w:rsidRPr="001E7F6E" w:rsidRDefault="007915DB" w:rsidP="007915DB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 xml:space="preserve">Жан-Кристоф </w:t>
      </w:r>
      <w:proofErr w:type="spellStart"/>
      <w:r w:rsidRPr="001E7F6E">
        <w:rPr>
          <w:rFonts w:ascii="Times New Roman" w:hAnsi="Times New Roman" w:cs="Times New Roman"/>
        </w:rPr>
        <w:t>Барбато</w:t>
      </w:r>
      <w:proofErr w:type="spellEnd"/>
      <w:r w:rsidRPr="001E7F6E">
        <w:rPr>
          <w:rFonts w:ascii="Times New Roman" w:hAnsi="Times New Roman" w:cs="Times New Roman"/>
        </w:rPr>
        <w:t>, професор по публично право, Университет Париж 1 Пантеон-</w:t>
      </w:r>
      <w:proofErr w:type="spellStart"/>
      <w:r w:rsidRPr="001E7F6E">
        <w:rPr>
          <w:rFonts w:ascii="Times New Roman" w:hAnsi="Times New Roman" w:cs="Times New Roman"/>
        </w:rPr>
        <w:t>Сорбона</w:t>
      </w:r>
      <w:proofErr w:type="spellEnd"/>
      <w:r w:rsidRPr="001E7F6E">
        <w:rPr>
          <w:rFonts w:ascii="Times New Roman" w:hAnsi="Times New Roman" w:cs="Times New Roman"/>
        </w:rPr>
        <w:t xml:space="preserve">, </w:t>
      </w:r>
    </w:p>
    <w:p w14:paraId="122FD6C0" w14:textId="6EF9D709" w:rsidR="00937C9F" w:rsidRPr="004354D5" w:rsidRDefault="007915DB" w:rsidP="007915DB">
      <w:pPr>
        <w:ind w:left="2160"/>
        <w:rPr>
          <w:rFonts w:ascii="Times New Roman" w:hAnsi="Times New Roman" w:cs="Times New Roman"/>
          <w:i/>
          <w:iCs/>
        </w:rPr>
      </w:pPr>
      <w:r w:rsidRPr="004354D5">
        <w:rPr>
          <w:rFonts w:ascii="Times New Roman" w:hAnsi="Times New Roman" w:cs="Times New Roman"/>
          <w:i/>
          <w:iCs/>
        </w:rPr>
        <w:t>Концепцията за европейския суверенитет</w:t>
      </w:r>
    </w:p>
    <w:p w14:paraId="01BB5E72" w14:textId="77777777" w:rsidR="007915DB" w:rsidRPr="001E7F6E" w:rsidRDefault="007915DB" w:rsidP="007915DB">
      <w:pPr>
        <w:ind w:left="2160"/>
        <w:rPr>
          <w:rFonts w:ascii="Times New Roman" w:hAnsi="Times New Roman" w:cs="Times New Roman"/>
        </w:rPr>
      </w:pPr>
    </w:p>
    <w:p w14:paraId="7DF28A12" w14:textId="77777777" w:rsidR="007915DB" w:rsidRPr="001E7F6E" w:rsidRDefault="007915DB" w:rsidP="007915DB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 xml:space="preserve">Жан-Пол </w:t>
      </w:r>
      <w:proofErr w:type="spellStart"/>
      <w:r w:rsidRPr="001E7F6E">
        <w:rPr>
          <w:rFonts w:ascii="Times New Roman" w:hAnsi="Times New Roman" w:cs="Times New Roman"/>
        </w:rPr>
        <w:t>Жаке</w:t>
      </w:r>
      <w:proofErr w:type="spellEnd"/>
      <w:r w:rsidRPr="001E7F6E">
        <w:rPr>
          <w:rFonts w:ascii="Times New Roman" w:hAnsi="Times New Roman" w:cs="Times New Roman"/>
        </w:rPr>
        <w:t xml:space="preserve">, почетен професор на Университета в Страсбург, бивш директор на Правната служба на Съвета на Европейския съюз, доктор </w:t>
      </w:r>
      <w:proofErr w:type="spellStart"/>
      <w:r w:rsidRPr="001E7F6E">
        <w:rPr>
          <w:rFonts w:ascii="Times New Roman" w:hAnsi="Times New Roman" w:cs="Times New Roman"/>
        </w:rPr>
        <w:t>хонорис</w:t>
      </w:r>
      <w:proofErr w:type="spellEnd"/>
      <w:r w:rsidRPr="001E7F6E">
        <w:rPr>
          <w:rFonts w:ascii="Times New Roman" w:hAnsi="Times New Roman" w:cs="Times New Roman"/>
        </w:rPr>
        <w:t xml:space="preserve"> кауза на Софийския университет </w:t>
      </w:r>
    </w:p>
    <w:p w14:paraId="5A105BD6" w14:textId="28FAC223" w:rsidR="007915DB" w:rsidRPr="001E7F6E" w:rsidRDefault="007915DB" w:rsidP="007915DB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>"Св.</w:t>
      </w:r>
      <w:r w:rsidR="004354D5">
        <w:rPr>
          <w:rFonts w:ascii="Times New Roman" w:hAnsi="Times New Roman" w:cs="Times New Roman"/>
        </w:rPr>
        <w:t xml:space="preserve"> </w:t>
      </w:r>
      <w:r w:rsidRPr="001E7F6E">
        <w:rPr>
          <w:rFonts w:ascii="Times New Roman" w:hAnsi="Times New Roman" w:cs="Times New Roman"/>
        </w:rPr>
        <w:t>Климент Охридски</w:t>
      </w:r>
      <w:r w:rsidR="004354D5">
        <w:rPr>
          <w:rFonts w:ascii="Times New Roman" w:hAnsi="Times New Roman" w:cs="Times New Roman"/>
        </w:rPr>
        <w:t>“</w:t>
      </w:r>
    </w:p>
    <w:p w14:paraId="206A4EFE" w14:textId="77777777" w:rsidR="007915DB" w:rsidRPr="001E7F6E" w:rsidRDefault="007915DB" w:rsidP="007915DB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lastRenderedPageBreak/>
        <w:t>Функционирането на ЕС между общностния метод и междуправителственото сътрудничество</w:t>
      </w:r>
    </w:p>
    <w:p w14:paraId="7FBD3C10" w14:textId="77777777" w:rsidR="00937C9F" w:rsidRPr="001E7F6E" w:rsidRDefault="00937C9F" w:rsidP="00937C9F">
      <w:pPr>
        <w:ind w:left="2160"/>
        <w:rPr>
          <w:rFonts w:ascii="Times New Roman" w:hAnsi="Times New Roman" w:cs="Times New Roman"/>
          <w:i/>
          <w:iCs/>
        </w:rPr>
      </w:pPr>
    </w:p>
    <w:p w14:paraId="5B80700D" w14:textId="3DC4671E" w:rsidR="007915DB" w:rsidRPr="001E7F6E" w:rsidRDefault="007915DB" w:rsidP="004354D5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>Атанас С</w:t>
      </w:r>
      <w:r w:rsidR="00EB2667" w:rsidRPr="001E7F6E">
        <w:rPr>
          <w:rFonts w:ascii="Times New Roman" w:hAnsi="Times New Roman" w:cs="Times New Roman"/>
        </w:rPr>
        <w:t>емов</w:t>
      </w:r>
      <w:r w:rsidRPr="001E7F6E">
        <w:rPr>
          <w:rFonts w:ascii="Times New Roman" w:hAnsi="Times New Roman" w:cs="Times New Roman"/>
        </w:rPr>
        <w:t xml:space="preserve">, професор в Юридическия факултет на Софийския университет "Св. Климент Охридски", </w:t>
      </w:r>
      <w:r w:rsidR="004354D5" w:rsidRPr="001E7F6E">
        <w:rPr>
          <w:rFonts w:ascii="Times New Roman" w:hAnsi="Times New Roman" w:cs="Times New Roman"/>
        </w:rPr>
        <w:t>член-кореспондент на Българската академия на науките,</w:t>
      </w:r>
      <w:r w:rsidR="004354D5">
        <w:rPr>
          <w:rFonts w:ascii="Times New Roman" w:hAnsi="Times New Roman" w:cs="Times New Roman"/>
        </w:rPr>
        <w:t xml:space="preserve"> </w:t>
      </w:r>
      <w:r w:rsidRPr="001E7F6E">
        <w:rPr>
          <w:rFonts w:ascii="Times New Roman" w:hAnsi="Times New Roman" w:cs="Times New Roman"/>
        </w:rPr>
        <w:t xml:space="preserve">член на Конституционния съд на Република България, </w:t>
      </w:r>
    </w:p>
    <w:p w14:paraId="56A07DAB" w14:textId="69578E8B" w:rsidR="00937C9F" w:rsidRPr="001E7F6E" w:rsidRDefault="007915DB" w:rsidP="007915DB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>Балансът между европейския общ интерес и националните интереси от гледна точка на съдебната практика относно конституционната идентичност на държавите-членки</w:t>
      </w:r>
    </w:p>
    <w:p w14:paraId="43EEEFB2" w14:textId="77777777" w:rsidR="007915DB" w:rsidRPr="001E7F6E" w:rsidRDefault="007915DB" w:rsidP="00937C9F">
      <w:pPr>
        <w:ind w:left="2160"/>
        <w:rPr>
          <w:rFonts w:ascii="Times New Roman" w:hAnsi="Times New Roman" w:cs="Times New Roman"/>
        </w:rPr>
      </w:pPr>
    </w:p>
    <w:p w14:paraId="682B3B5D" w14:textId="2A0BCD12" w:rsidR="00EB2667" w:rsidRPr="001E7F6E" w:rsidRDefault="00EB2667" w:rsidP="00EB2667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 xml:space="preserve">Симеон </w:t>
      </w:r>
      <w:proofErr w:type="spellStart"/>
      <w:r w:rsidRPr="001E7F6E">
        <w:rPr>
          <w:rFonts w:ascii="Times New Roman" w:hAnsi="Times New Roman" w:cs="Times New Roman"/>
        </w:rPr>
        <w:t>Гройсман</w:t>
      </w:r>
      <w:proofErr w:type="spellEnd"/>
      <w:r w:rsidRPr="001E7F6E">
        <w:rPr>
          <w:rFonts w:ascii="Times New Roman" w:hAnsi="Times New Roman" w:cs="Times New Roman"/>
        </w:rPr>
        <w:t>, доцент в Юридическия факултет на Софийски</w:t>
      </w:r>
      <w:r w:rsidR="004354D5">
        <w:rPr>
          <w:rFonts w:ascii="Times New Roman" w:hAnsi="Times New Roman" w:cs="Times New Roman"/>
        </w:rPr>
        <w:t>я</w:t>
      </w:r>
      <w:r w:rsidRPr="001E7F6E">
        <w:rPr>
          <w:rFonts w:ascii="Times New Roman" w:hAnsi="Times New Roman" w:cs="Times New Roman"/>
        </w:rPr>
        <w:t xml:space="preserve"> университет "Св. Климент Охридски",</w:t>
      </w:r>
    </w:p>
    <w:p w14:paraId="5D9DC466" w14:textId="7B141B2A" w:rsidR="00937C9F" w:rsidRPr="001E7F6E" w:rsidRDefault="00EB2667" w:rsidP="00EB2667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 xml:space="preserve">Възможна ли е суверенна Европа в един неосъществен </w:t>
      </w:r>
      <w:proofErr w:type="spellStart"/>
      <w:r w:rsidRPr="001E7F6E">
        <w:rPr>
          <w:rFonts w:ascii="Times New Roman" w:hAnsi="Times New Roman" w:cs="Times New Roman"/>
          <w:i/>
          <w:iCs/>
        </w:rPr>
        <w:t>постсуверен</w:t>
      </w:r>
      <w:proofErr w:type="spellEnd"/>
      <w:r w:rsidRPr="001E7F6E">
        <w:rPr>
          <w:rFonts w:ascii="Times New Roman" w:hAnsi="Times New Roman" w:cs="Times New Roman"/>
          <w:i/>
          <w:iCs/>
        </w:rPr>
        <w:t xml:space="preserve"> свят? От общи понятия към политическа реалност?</w:t>
      </w:r>
    </w:p>
    <w:p w14:paraId="46F24C52" w14:textId="77777777" w:rsidR="00EB2667" w:rsidRPr="001E7F6E" w:rsidRDefault="00EB2667" w:rsidP="00EB2667">
      <w:pPr>
        <w:rPr>
          <w:rFonts w:ascii="Times New Roman" w:hAnsi="Times New Roman" w:cs="Times New Roman"/>
          <w:i/>
          <w:iCs/>
        </w:rPr>
      </w:pPr>
    </w:p>
    <w:p w14:paraId="08846C54" w14:textId="6F80E6FD" w:rsidR="00937C9F" w:rsidRPr="001E7F6E" w:rsidRDefault="00937C9F" w:rsidP="00937C9F">
      <w:pPr>
        <w:rPr>
          <w:rFonts w:ascii="Times New Roman" w:hAnsi="Times New Roman" w:cs="Times New Roman"/>
          <w:b/>
          <w:bCs/>
        </w:rPr>
      </w:pPr>
      <w:r w:rsidRPr="001E7F6E">
        <w:rPr>
          <w:rFonts w:ascii="Times New Roman" w:hAnsi="Times New Roman" w:cs="Times New Roman"/>
          <w:b/>
          <w:bCs/>
        </w:rPr>
        <w:t xml:space="preserve">13:00 – 14:30 h </w:t>
      </w:r>
      <w:r w:rsidRPr="001E7F6E">
        <w:rPr>
          <w:rFonts w:ascii="Times New Roman" w:hAnsi="Times New Roman" w:cs="Times New Roman"/>
        </w:rPr>
        <w:tab/>
      </w:r>
      <w:r w:rsidR="00EB2667" w:rsidRPr="001E7F6E">
        <w:rPr>
          <w:rFonts w:ascii="Times New Roman" w:hAnsi="Times New Roman" w:cs="Times New Roman"/>
          <w:b/>
          <w:bCs/>
        </w:rPr>
        <w:t>Прием в посолството на Френската република в България</w:t>
      </w:r>
    </w:p>
    <w:p w14:paraId="5B3C7BE0" w14:textId="77777777" w:rsidR="00937C9F" w:rsidRPr="001E7F6E" w:rsidRDefault="00937C9F" w:rsidP="00937C9F">
      <w:pPr>
        <w:rPr>
          <w:rFonts w:ascii="Times New Roman" w:hAnsi="Times New Roman" w:cs="Times New Roman"/>
        </w:rPr>
      </w:pPr>
    </w:p>
    <w:p w14:paraId="3A692468" w14:textId="77777777" w:rsidR="00937C9F" w:rsidRPr="001E7F6E" w:rsidRDefault="00937C9F" w:rsidP="00937C9F">
      <w:pPr>
        <w:rPr>
          <w:rFonts w:ascii="Times New Roman" w:hAnsi="Times New Roman" w:cs="Times New Roman"/>
        </w:rPr>
      </w:pPr>
    </w:p>
    <w:p w14:paraId="6EA67010" w14:textId="7AE1A773" w:rsidR="00937C9F" w:rsidRPr="001E7F6E" w:rsidRDefault="00937C9F" w:rsidP="00937C9F">
      <w:pPr>
        <w:rPr>
          <w:rFonts w:ascii="Times New Roman" w:hAnsi="Times New Roman" w:cs="Times New Roman"/>
          <w:b/>
          <w:bCs/>
        </w:rPr>
      </w:pPr>
      <w:r w:rsidRPr="001E7F6E">
        <w:rPr>
          <w:rFonts w:ascii="Times New Roman" w:hAnsi="Times New Roman" w:cs="Times New Roman"/>
          <w:b/>
          <w:bCs/>
        </w:rPr>
        <w:t xml:space="preserve">15 :00 – 17 :00 h </w:t>
      </w:r>
      <w:r w:rsidRPr="001E7F6E">
        <w:rPr>
          <w:rFonts w:ascii="Times New Roman" w:hAnsi="Times New Roman" w:cs="Times New Roman"/>
          <w:b/>
          <w:bCs/>
        </w:rPr>
        <w:tab/>
      </w:r>
      <w:r w:rsidR="00EB2667" w:rsidRPr="001E7F6E">
        <w:rPr>
          <w:rFonts w:ascii="Times New Roman" w:hAnsi="Times New Roman" w:cs="Times New Roman"/>
          <w:b/>
          <w:bCs/>
        </w:rPr>
        <w:t>Ателие</w:t>
      </w:r>
      <w:r w:rsidRPr="001E7F6E">
        <w:rPr>
          <w:rFonts w:ascii="Times New Roman" w:hAnsi="Times New Roman" w:cs="Times New Roman"/>
          <w:b/>
          <w:bCs/>
        </w:rPr>
        <w:t xml:space="preserve"> « </w:t>
      </w:r>
      <w:r w:rsidR="00EB2667" w:rsidRPr="001E7F6E">
        <w:rPr>
          <w:rFonts w:ascii="Times New Roman" w:hAnsi="Times New Roman" w:cs="Times New Roman"/>
          <w:b/>
          <w:bCs/>
        </w:rPr>
        <w:t>Европа като пространство</w:t>
      </w:r>
      <w:r w:rsidRPr="001E7F6E">
        <w:rPr>
          <w:rFonts w:ascii="Times New Roman" w:hAnsi="Times New Roman" w:cs="Times New Roman"/>
          <w:b/>
          <w:bCs/>
        </w:rPr>
        <w:t> »</w:t>
      </w:r>
    </w:p>
    <w:p w14:paraId="0225FE31" w14:textId="77777777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</w:p>
    <w:p w14:paraId="642CCEE1" w14:textId="0E980FC5" w:rsidR="00EB2667" w:rsidRPr="001E7F6E" w:rsidRDefault="00EB2667" w:rsidP="00EB2667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 xml:space="preserve">Ив Пети, професор по публично право, Университет на Лотарингия, директор на Европейския университетски център в Нанси, </w:t>
      </w:r>
    </w:p>
    <w:p w14:paraId="3420BECD" w14:textId="6633B1BF" w:rsidR="00EB2667" w:rsidRPr="001E7F6E" w:rsidRDefault="00EB2667" w:rsidP="00EB2667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>Европа като екологично и устойчиво пространство</w:t>
      </w:r>
    </w:p>
    <w:p w14:paraId="674487AD" w14:textId="77777777" w:rsidR="00EB2667" w:rsidRPr="001E7F6E" w:rsidRDefault="00EB2667" w:rsidP="00EB2667">
      <w:pPr>
        <w:ind w:left="2160"/>
        <w:rPr>
          <w:rFonts w:ascii="Times New Roman" w:hAnsi="Times New Roman" w:cs="Times New Roman"/>
        </w:rPr>
      </w:pPr>
    </w:p>
    <w:p w14:paraId="4B15E372" w14:textId="4694D714" w:rsidR="00EB2667" w:rsidRPr="001E7F6E" w:rsidRDefault="00EB2667" w:rsidP="00EB2667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 xml:space="preserve">Мария </w:t>
      </w:r>
      <w:proofErr w:type="spellStart"/>
      <w:r w:rsidRPr="001E7F6E">
        <w:rPr>
          <w:rFonts w:ascii="Times New Roman" w:hAnsi="Times New Roman" w:cs="Times New Roman"/>
        </w:rPr>
        <w:t>Фъртунова</w:t>
      </w:r>
      <w:proofErr w:type="spellEnd"/>
      <w:r w:rsidRPr="001E7F6E">
        <w:rPr>
          <w:rFonts w:ascii="Times New Roman" w:hAnsi="Times New Roman" w:cs="Times New Roman"/>
        </w:rPr>
        <w:t xml:space="preserve">-Мишел, доцент в Университет на Лотарингия, Европейски университетски център в Нанси, </w:t>
      </w:r>
    </w:p>
    <w:p w14:paraId="21C35FF6" w14:textId="77777777" w:rsidR="00EB2667" w:rsidRPr="001E7F6E" w:rsidRDefault="00EB2667" w:rsidP="00EB2667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>Европейското здравно пространство: какъв е европейският здравен суверенитет?</w:t>
      </w:r>
    </w:p>
    <w:p w14:paraId="5F452826" w14:textId="77777777" w:rsidR="00EB2667" w:rsidRPr="001E7F6E" w:rsidRDefault="00EB2667" w:rsidP="00EB2667">
      <w:pPr>
        <w:ind w:left="2160"/>
        <w:rPr>
          <w:rFonts w:ascii="Times New Roman" w:hAnsi="Times New Roman" w:cs="Times New Roman"/>
        </w:rPr>
      </w:pPr>
    </w:p>
    <w:p w14:paraId="7B221417" w14:textId="75EBDE51" w:rsidR="00EB2667" w:rsidRPr="001E7F6E" w:rsidRDefault="00EB2667" w:rsidP="00EB2667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>Франсоа-</w:t>
      </w:r>
      <w:proofErr w:type="spellStart"/>
      <w:r w:rsidRPr="001E7F6E">
        <w:rPr>
          <w:rFonts w:ascii="Times New Roman" w:hAnsi="Times New Roman" w:cs="Times New Roman"/>
        </w:rPr>
        <w:t>Ксавие</w:t>
      </w:r>
      <w:proofErr w:type="spellEnd"/>
      <w:r w:rsidRPr="001E7F6E">
        <w:rPr>
          <w:rFonts w:ascii="Times New Roman" w:hAnsi="Times New Roman" w:cs="Times New Roman"/>
        </w:rPr>
        <w:t xml:space="preserve"> </w:t>
      </w:r>
      <w:proofErr w:type="spellStart"/>
      <w:r w:rsidRPr="001E7F6E">
        <w:rPr>
          <w:rFonts w:ascii="Times New Roman" w:hAnsi="Times New Roman" w:cs="Times New Roman"/>
        </w:rPr>
        <w:t>Ру-Демар</w:t>
      </w:r>
      <w:proofErr w:type="spellEnd"/>
      <w:r w:rsidRPr="001E7F6E">
        <w:rPr>
          <w:rFonts w:ascii="Times New Roman" w:hAnsi="Times New Roman" w:cs="Times New Roman"/>
        </w:rPr>
        <w:t xml:space="preserve">, в Юридическия факултет на Университета на Западен Бретан,  Заместник-ректор на Университета на Западна Бретан, </w:t>
      </w:r>
    </w:p>
    <w:p w14:paraId="6569B1D6" w14:textId="77777777" w:rsidR="00EB2667" w:rsidRPr="001E7F6E" w:rsidRDefault="00EB2667" w:rsidP="00EB2667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>Европейската прокуратура и Европа като наказателно пространство</w:t>
      </w:r>
    </w:p>
    <w:p w14:paraId="22D845C5" w14:textId="77777777" w:rsidR="00EB2667" w:rsidRPr="001E7F6E" w:rsidRDefault="00EB2667" w:rsidP="00EB2667">
      <w:pPr>
        <w:ind w:left="2160"/>
        <w:rPr>
          <w:rFonts w:ascii="Times New Roman" w:hAnsi="Times New Roman" w:cs="Times New Roman"/>
        </w:rPr>
      </w:pPr>
    </w:p>
    <w:p w14:paraId="5DF9670A" w14:textId="51C7BA05" w:rsidR="00EB2667" w:rsidRPr="001E7F6E" w:rsidRDefault="00EB2667" w:rsidP="00EB2667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 xml:space="preserve">Мартин БЕЛОВ, </w:t>
      </w:r>
      <w:r w:rsidR="008F2A96" w:rsidRPr="004354D5">
        <w:rPr>
          <w:rFonts w:ascii="Times New Roman" w:hAnsi="Times New Roman" w:cs="Times New Roman"/>
        </w:rPr>
        <w:t>доцент</w:t>
      </w:r>
      <w:r w:rsidRPr="004354D5">
        <w:rPr>
          <w:rFonts w:ascii="Times New Roman" w:hAnsi="Times New Roman" w:cs="Times New Roman"/>
        </w:rPr>
        <w:t xml:space="preserve">, </w:t>
      </w:r>
      <w:r w:rsidR="008F2A96" w:rsidRPr="004354D5">
        <w:rPr>
          <w:rFonts w:ascii="Times New Roman" w:hAnsi="Times New Roman" w:cs="Times New Roman"/>
        </w:rPr>
        <w:t>З</w:t>
      </w:r>
      <w:r w:rsidRPr="004354D5">
        <w:rPr>
          <w:rFonts w:ascii="Times New Roman" w:hAnsi="Times New Roman" w:cs="Times New Roman"/>
        </w:rPr>
        <w:t>аместник-декан на Юридическия факултет на Софийския университет</w:t>
      </w:r>
      <w:r w:rsidR="004354D5">
        <w:rPr>
          <w:rFonts w:ascii="Times New Roman" w:hAnsi="Times New Roman" w:cs="Times New Roman"/>
        </w:rPr>
        <w:t xml:space="preserve"> „Св. Климент Охридски“</w:t>
      </w:r>
    </w:p>
    <w:p w14:paraId="43F2C79E" w14:textId="6462147B" w:rsidR="00EB2667" w:rsidRPr="004354D5" w:rsidRDefault="00EB2667" w:rsidP="00EB2667">
      <w:pPr>
        <w:ind w:left="2160"/>
        <w:rPr>
          <w:rFonts w:ascii="Times New Roman" w:hAnsi="Times New Roman" w:cs="Times New Roman"/>
          <w:i/>
          <w:iCs/>
        </w:rPr>
      </w:pPr>
      <w:r w:rsidRPr="004354D5">
        <w:rPr>
          <w:rFonts w:ascii="Times New Roman" w:hAnsi="Times New Roman" w:cs="Times New Roman"/>
          <w:i/>
          <w:iCs/>
        </w:rPr>
        <w:t xml:space="preserve">Върховенството на </w:t>
      </w:r>
      <w:r w:rsidR="008F2A96" w:rsidRPr="004354D5">
        <w:rPr>
          <w:rFonts w:ascii="Times New Roman" w:hAnsi="Times New Roman" w:cs="Times New Roman"/>
          <w:i/>
          <w:iCs/>
        </w:rPr>
        <w:t>правото</w:t>
      </w:r>
      <w:r w:rsidRPr="004354D5">
        <w:rPr>
          <w:rFonts w:ascii="Times New Roman" w:hAnsi="Times New Roman" w:cs="Times New Roman"/>
          <w:i/>
          <w:iCs/>
        </w:rPr>
        <w:t xml:space="preserve"> в пространството на потоци</w:t>
      </w:r>
    </w:p>
    <w:p w14:paraId="53E0E232" w14:textId="77777777" w:rsidR="00EB2667" w:rsidRPr="001E7F6E" w:rsidRDefault="00EB2667" w:rsidP="00EB2667">
      <w:pPr>
        <w:ind w:left="2160"/>
        <w:rPr>
          <w:rFonts w:ascii="Times New Roman" w:hAnsi="Times New Roman" w:cs="Times New Roman"/>
        </w:rPr>
      </w:pPr>
    </w:p>
    <w:p w14:paraId="75528448" w14:textId="77777777" w:rsidR="00EB2667" w:rsidRPr="001E7F6E" w:rsidRDefault="00EB2667" w:rsidP="00EB2667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>Веселина МАНЕВА, професор в Юридическия факултет на Нов български университет</w:t>
      </w:r>
    </w:p>
    <w:p w14:paraId="7F42C9F2" w14:textId="0096BA23" w:rsidR="00937C9F" w:rsidRPr="001E7F6E" w:rsidRDefault="00EB2667" w:rsidP="00EB2667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>Предизвикателствата пред европейската патентна система. Единната патентна юрисдикция.</w:t>
      </w:r>
    </w:p>
    <w:p w14:paraId="316F6EEA" w14:textId="77777777" w:rsidR="00EB2667" w:rsidRPr="001E7F6E" w:rsidRDefault="00EB2667" w:rsidP="00EB2667">
      <w:pPr>
        <w:rPr>
          <w:rFonts w:ascii="Times New Roman" w:hAnsi="Times New Roman" w:cs="Times New Roman"/>
          <w:i/>
          <w:iCs/>
        </w:rPr>
      </w:pPr>
    </w:p>
    <w:p w14:paraId="3321C6BC" w14:textId="48F7EB9F" w:rsidR="008F2A96" w:rsidRPr="001E7F6E" w:rsidRDefault="008F2A96" w:rsidP="008F2A96">
      <w:pPr>
        <w:ind w:left="2160"/>
        <w:rPr>
          <w:rFonts w:ascii="Times New Roman" w:eastAsia="Times New Roman" w:hAnsi="Times New Roman" w:cs="Times New Roman"/>
          <w:color w:val="222222"/>
          <w:lang w:eastAsia="en-GB"/>
        </w:rPr>
      </w:pPr>
      <w:r w:rsidRPr="001E7F6E">
        <w:rPr>
          <w:rFonts w:ascii="Times New Roman" w:eastAsia="Times New Roman" w:hAnsi="Times New Roman" w:cs="Times New Roman"/>
          <w:color w:val="222222"/>
          <w:lang w:eastAsia="en-GB"/>
        </w:rPr>
        <w:t>Стефан Ангелов, докторант в Юридически факултет, Софийски университет "Св. Климент Охридски"</w:t>
      </w:r>
    </w:p>
    <w:p w14:paraId="31D1F6AF" w14:textId="7A6A4649" w:rsidR="008F2A96" w:rsidRPr="001E7F6E" w:rsidRDefault="008F2A96" w:rsidP="008F2A96">
      <w:pPr>
        <w:ind w:left="2160"/>
        <w:rPr>
          <w:rFonts w:ascii="Times New Roman" w:eastAsia="Times New Roman" w:hAnsi="Times New Roman" w:cs="Times New Roman"/>
          <w:i/>
          <w:iCs/>
          <w:color w:val="222222"/>
          <w:lang w:eastAsia="en-GB"/>
        </w:rPr>
      </w:pPr>
      <w:r w:rsidRPr="001E7F6E">
        <w:rPr>
          <w:rFonts w:ascii="Times New Roman" w:eastAsia="Times New Roman" w:hAnsi="Times New Roman" w:cs="Times New Roman"/>
          <w:i/>
          <w:iCs/>
          <w:color w:val="222222"/>
          <w:lang w:eastAsia="en-GB"/>
        </w:rPr>
        <w:t>Права на роботите: Каква правосубектност за кои роботи</w:t>
      </w:r>
      <w:r w:rsidR="004354D5">
        <w:rPr>
          <w:rFonts w:ascii="Times New Roman" w:eastAsia="Times New Roman" w:hAnsi="Times New Roman" w:cs="Times New Roman"/>
          <w:i/>
          <w:iCs/>
          <w:color w:val="222222"/>
          <w:lang w:eastAsia="en-GB"/>
        </w:rPr>
        <w:t>?</w:t>
      </w:r>
    </w:p>
    <w:p w14:paraId="5EF16FFD" w14:textId="77777777" w:rsidR="008F2A96" w:rsidRPr="001E7F6E" w:rsidRDefault="008F2A96" w:rsidP="008F2A96">
      <w:pPr>
        <w:ind w:left="2160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6F6223A2" w14:textId="66A17EAA" w:rsidR="008F2A96" w:rsidRPr="001E7F6E" w:rsidRDefault="008F2A96" w:rsidP="008F2A96">
      <w:pPr>
        <w:ind w:left="2160"/>
        <w:rPr>
          <w:rFonts w:ascii="Times New Roman" w:eastAsia="Times New Roman" w:hAnsi="Times New Roman" w:cs="Times New Roman"/>
          <w:color w:val="222222"/>
          <w:lang w:eastAsia="en-GB"/>
        </w:rPr>
      </w:pPr>
      <w:r w:rsidRPr="001E7F6E">
        <w:rPr>
          <w:rFonts w:ascii="Times New Roman" w:eastAsia="Times New Roman" w:hAnsi="Times New Roman" w:cs="Times New Roman"/>
          <w:color w:val="222222"/>
          <w:lang w:eastAsia="en-GB"/>
        </w:rPr>
        <w:t xml:space="preserve">Ива </w:t>
      </w:r>
      <w:r w:rsidR="004354D5">
        <w:rPr>
          <w:rFonts w:ascii="Times New Roman" w:eastAsia="Times New Roman" w:hAnsi="Times New Roman" w:cs="Times New Roman"/>
          <w:color w:val="222222"/>
          <w:lang w:eastAsia="en-GB"/>
        </w:rPr>
        <w:t>Д</w:t>
      </w:r>
      <w:r w:rsidRPr="001E7F6E">
        <w:rPr>
          <w:rFonts w:ascii="Times New Roman" w:eastAsia="Times New Roman" w:hAnsi="Times New Roman" w:cs="Times New Roman"/>
          <w:color w:val="222222"/>
          <w:lang w:eastAsia="en-GB"/>
        </w:rPr>
        <w:t>икова, аташе по сътрудничеството в обучение по френски език, Френски институт в България,</w:t>
      </w:r>
    </w:p>
    <w:p w14:paraId="355196AA" w14:textId="22FDFF2E" w:rsidR="00937C9F" w:rsidRPr="001E7F6E" w:rsidRDefault="008F2A96" w:rsidP="008F2A96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eastAsia="Times New Roman" w:hAnsi="Times New Roman" w:cs="Times New Roman"/>
          <w:i/>
          <w:iCs/>
          <w:color w:val="222222"/>
          <w:lang w:eastAsia="en-GB"/>
        </w:rPr>
        <w:t>Съществува ли европейско образователно пространство?</w:t>
      </w:r>
    </w:p>
    <w:p w14:paraId="160DC17D" w14:textId="77777777" w:rsidR="00937C9F" w:rsidRPr="001E7F6E" w:rsidRDefault="00937C9F" w:rsidP="00937C9F">
      <w:pPr>
        <w:pStyle w:val="a3"/>
        <w:ind w:left="1440"/>
        <w:rPr>
          <w:rFonts w:ascii="Times New Roman" w:hAnsi="Times New Roman" w:cs="Times New Roman"/>
        </w:rPr>
      </w:pPr>
    </w:p>
    <w:p w14:paraId="6F2F2AC3" w14:textId="77777777" w:rsidR="00937C9F" w:rsidRPr="001E7F6E" w:rsidRDefault="00937C9F" w:rsidP="00937C9F">
      <w:pPr>
        <w:rPr>
          <w:rFonts w:ascii="Times New Roman" w:hAnsi="Times New Roman" w:cs="Times New Roman"/>
          <w:b/>
          <w:bCs/>
        </w:rPr>
      </w:pPr>
    </w:p>
    <w:p w14:paraId="7F886F0D" w14:textId="77777777" w:rsidR="00937C9F" w:rsidRPr="001E7F6E" w:rsidRDefault="00937C9F" w:rsidP="00937C9F">
      <w:pPr>
        <w:rPr>
          <w:rFonts w:ascii="Times New Roman" w:hAnsi="Times New Roman" w:cs="Times New Roman"/>
          <w:b/>
          <w:bCs/>
        </w:rPr>
      </w:pPr>
    </w:p>
    <w:p w14:paraId="30193B70" w14:textId="77777777" w:rsidR="00937C9F" w:rsidRPr="001E7F6E" w:rsidRDefault="00937C9F" w:rsidP="00937C9F">
      <w:pPr>
        <w:rPr>
          <w:rFonts w:ascii="Times New Roman" w:hAnsi="Times New Roman" w:cs="Times New Roman"/>
          <w:b/>
          <w:bCs/>
        </w:rPr>
      </w:pPr>
    </w:p>
    <w:p w14:paraId="5309F8F3" w14:textId="79769891" w:rsidR="00937C9F" w:rsidRPr="001E7F6E" w:rsidRDefault="008F2A96" w:rsidP="00937C9F">
      <w:pPr>
        <w:rPr>
          <w:rFonts w:ascii="Times New Roman" w:hAnsi="Times New Roman" w:cs="Times New Roman"/>
          <w:b/>
          <w:bCs/>
        </w:rPr>
      </w:pPr>
      <w:r w:rsidRPr="001E7F6E">
        <w:rPr>
          <w:rFonts w:ascii="Times New Roman" w:hAnsi="Times New Roman" w:cs="Times New Roman"/>
          <w:b/>
          <w:bCs/>
        </w:rPr>
        <w:t>Сряда</w:t>
      </w:r>
      <w:r w:rsidR="00937C9F" w:rsidRPr="001E7F6E">
        <w:rPr>
          <w:rFonts w:ascii="Times New Roman" w:hAnsi="Times New Roman" w:cs="Times New Roman"/>
          <w:b/>
          <w:bCs/>
        </w:rPr>
        <w:t xml:space="preserve">, 11 </w:t>
      </w:r>
      <w:r w:rsidRPr="001E7F6E">
        <w:rPr>
          <w:rFonts w:ascii="Times New Roman" w:hAnsi="Times New Roman" w:cs="Times New Roman"/>
          <w:b/>
          <w:bCs/>
        </w:rPr>
        <w:t>май</w:t>
      </w:r>
      <w:r w:rsidR="00937C9F" w:rsidRPr="001E7F6E">
        <w:rPr>
          <w:rFonts w:ascii="Times New Roman" w:hAnsi="Times New Roman" w:cs="Times New Roman"/>
          <w:b/>
          <w:bCs/>
        </w:rPr>
        <w:t xml:space="preserve"> 2022</w:t>
      </w:r>
    </w:p>
    <w:p w14:paraId="40A06422" w14:textId="45D7F773" w:rsidR="00937C9F" w:rsidRPr="001E7F6E" w:rsidRDefault="008F2A96" w:rsidP="00937C9F">
      <w:pPr>
        <w:rPr>
          <w:rFonts w:ascii="Times New Roman" w:hAnsi="Times New Roman" w:cs="Times New Roman"/>
          <w:b/>
          <w:bCs/>
        </w:rPr>
      </w:pPr>
      <w:r w:rsidRPr="001E7F6E">
        <w:rPr>
          <w:rFonts w:ascii="Times New Roman" w:hAnsi="Times New Roman" w:cs="Times New Roman"/>
          <w:b/>
          <w:bCs/>
        </w:rPr>
        <w:t>Френски институт</w:t>
      </w:r>
      <w:r w:rsidR="00937C9F" w:rsidRPr="001E7F6E">
        <w:rPr>
          <w:rFonts w:ascii="Times New Roman" w:hAnsi="Times New Roman" w:cs="Times New Roman"/>
          <w:b/>
          <w:bCs/>
        </w:rPr>
        <w:t>,</w:t>
      </w:r>
      <w:r w:rsidRPr="001E7F6E">
        <w:rPr>
          <w:rFonts w:ascii="Times New Roman" w:hAnsi="Times New Roman" w:cs="Times New Roman"/>
          <w:b/>
          <w:bCs/>
        </w:rPr>
        <w:t xml:space="preserve"> Посолство на Френската република в </w:t>
      </w:r>
      <w:proofErr w:type="spellStart"/>
      <w:r w:rsidRPr="001E7F6E">
        <w:rPr>
          <w:rFonts w:ascii="Times New Roman" w:hAnsi="Times New Roman" w:cs="Times New Roman"/>
          <w:b/>
          <w:bCs/>
        </w:rPr>
        <w:t>Бъглария</w:t>
      </w:r>
      <w:proofErr w:type="spellEnd"/>
    </w:p>
    <w:p w14:paraId="642E4EBB" w14:textId="77777777" w:rsidR="00937C9F" w:rsidRPr="001E7F6E" w:rsidRDefault="00937C9F" w:rsidP="00937C9F">
      <w:pPr>
        <w:ind w:left="2160"/>
        <w:rPr>
          <w:rFonts w:ascii="Times New Roman" w:hAnsi="Times New Roman" w:cs="Times New Roman"/>
          <w:b/>
          <w:bCs/>
          <w:i/>
          <w:iCs/>
        </w:rPr>
      </w:pPr>
    </w:p>
    <w:p w14:paraId="5F8F48BA" w14:textId="0A6BD534" w:rsidR="00937C9F" w:rsidRPr="001E7F6E" w:rsidRDefault="00937C9F" w:rsidP="00937C9F">
      <w:pPr>
        <w:rPr>
          <w:rFonts w:ascii="Times New Roman" w:hAnsi="Times New Roman" w:cs="Times New Roman"/>
          <w:b/>
          <w:bCs/>
        </w:rPr>
      </w:pPr>
      <w:r w:rsidRPr="001E7F6E">
        <w:rPr>
          <w:rFonts w:ascii="Times New Roman" w:hAnsi="Times New Roman" w:cs="Times New Roman"/>
          <w:b/>
          <w:bCs/>
        </w:rPr>
        <w:t>10 :00 – 12 :00 h</w:t>
      </w:r>
      <w:r w:rsidRPr="001E7F6E">
        <w:rPr>
          <w:rFonts w:ascii="Times New Roman" w:hAnsi="Times New Roman" w:cs="Times New Roman"/>
          <w:b/>
          <w:bCs/>
        </w:rPr>
        <w:tab/>
      </w:r>
      <w:r w:rsidR="008F2A96" w:rsidRPr="001E7F6E">
        <w:rPr>
          <w:rFonts w:ascii="Times New Roman" w:hAnsi="Times New Roman" w:cs="Times New Roman"/>
          <w:b/>
          <w:bCs/>
        </w:rPr>
        <w:t>Ателие</w:t>
      </w:r>
      <w:r w:rsidRPr="001E7F6E">
        <w:rPr>
          <w:rFonts w:ascii="Times New Roman" w:hAnsi="Times New Roman" w:cs="Times New Roman"/>
          <w:b/>
          <w:bCs/>
        </w:rPr>
        <w:t xml:space="preserve"> «</w:t>
      </w:r>
      <w:r w:rsidR="008F2A96" w:rsidRPr="001E7F6E">
        <w:rPr>
          <w:rFonts w:ascii="Times New Roman" w:hAnsi="Times New Roman" w:cs="Times New Roman"/>
          <w:b/>
          <w:bCs/>
        </w:rPr>
        <w:t>Европа в света</w:t>
      </w:r>
      <w:r w:rsidRPr="001E7F6E">
        <w:rPr>
          <w:rFonts w:ascii="Times New Roman" w:hAnsi="Times New Roman" w:cs="Times New Roman"/>
          <w:b/>
          <w:bCs/>
        </w:rPr>
        <w:t> »</w:t>
      </w:r>
    </w:p>
    <w:p w14:paraId="16E5FDE3" w14:textId="77777777" w:rsidR="00937C9F" w:rsidRPr="001E7F6E" w:rsidRDefault="00937C9F" w:rsidP="008F2A96">
      <w:pPr>
        <w:ind w:left="2160"/>
        <w:rPr>
          <w:rFonts w:ascii="Times New Roman" w:hAnsi="Times New Roman" w:cs="Times New Roman"/>
        </w:rPr>
      </w:pPr>
    </w:p>
    <w:p w14:paraId="4063F5D7" w14:textId="7A0E9293" w:rsidR="008F2A96" w:rsidRPr="001E7F6E" w:rsidRDefault="008F2A96" w:rsidP="008F2A96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 xml:space="preserve">Жан-Дени </w:t>
      </w:r>
      <w:proofErr w:type="spellStart"/>
      <w:r w:rsidRPr="001E7F6E">
        <w:rPr>
          <w:rFonts w:ascii="Times New Roman" w:hAnsi="Times New Roman" w:cs="Times New Roman"/>
        </w:rPr>
        <w:t>Мутон</w:t>
      </w:r>
      <w:proofErr w:type="spellEnd"/>
      <w:r w:rsidRPr="001E7F6E">
        <w:rPr>
          <w:rFonts w:ascii="Times New Roman" w:hAnsi="Times New Roman" w:cs="Times New Roman"/>
        </w:rPr>
        <w:t xml:space="preserve">, почетен професор на Университета на Лотарингия, доктор </w:t>
      </w:r>
      <w:proofErr w:type="spellStart"/>
      <w:r w:rsidRPr="001E7F6E">
        <w:rPr>
          <w:rFonts w:ascii="Times New Roman" w:hAnsi="Times New Roman" w:cs="Times New Roman"/>
        </w:rPr>
        <w:t>хонорис</w:t>
      </w:r>
      <w:proofErr w:type="spellEnd"/>
      <w:r w:rsidRPr="001E7F6E">
        <w:rPr>
          <w:rFonts w:ascii="Times New Roman" w:hAnsi="Times New Roman" w:cs="Times New Roman"/>
        </w:rPr>
        <w:t xml:space="preserve"> кауза на Софийския университет</w:t>
      </w:r>
      <w:r w:rsidR="004354D5">
        <w:rPr>
          <w:rFonts w:ascii="Times New Roman" w:hAnsi="Times New Roman" w:cs="Times New Roman"/>
        </w:rPr>
        <w:t xml:space="preserve"> „Св. Климент Охридски“</w:t>
      </w:r>
      <w:r w:rsidRPr="001E7F6E">
        <w:rPr>
          <w:rFonts w:ascii="Times New Roman" w:hAnsi="Times New Roman" w:cs="Times New Roman"/>
        </w:rPr>
        <w:t xml:space="preserve">, </w:t>
      </w:r>
    </w:p>
    <w:p w14:paraId="55DB0C0D" w14:textId="6F0AADC6" w:rsidR="008F2A96" w:rsidRPr="001E7F6E" w:rsidRDefault="008F2A96" w:rsidP="008F2A96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>Войната в Украйн</w:t>
      </w:r>
      <w:r w:rsidR="004354D5">
        <w:rPr>
          <w:rFonts w:ascii="Times New Roman" w:hAnsi="Times New Roman" w:cs="Times New Roman"/>
          <w:i/>
          <w:iCs/>
        </w:rPr>
        <w:t>а:</w:t>
      </w:r>
      <w:r w:rsidRPr="001E7F6E">
        <w:rPr>
          <w:rFonts w:ascii="Times New Roman" w:hAnsi="Times New Roman" w:cs="Times New Roman"/>
          <w:i/>
          <w:iCs/>
        </w:rPr>
        <w:t xml:space="preserve"> какви са последиците за ЕС?</w:t>
      </w:r>
    </w:p>
    <w:p w14:paraId="4F6A2B7C" w14:textId="77777777" w:rsidR="008F2A96" w:rsidRPr="001E7F6E" w:rsidRDefault="008F2A96" w:rsidP="008F2A96">
      <w:pPr>
        <w:ind w:left="2160"/>
        <w:rPr>
          <w:rFonts w:ascii="Times New Roman" w:hAnsi="Times New Roman" w:cs="Times New Roman"/>
          <w:i/>
          <w:iCs/>
        </w:rPr>
      </w:pPr>
    </w:p>
    <w:p w14:paraId="371308F1" w14:textId="2FD8A6DF" w:rsidR="008F2A96" w:rsidRPr="001E7F6E" w:rsidRDefault="008F2A96" w:rsidP="008F2A96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 xml:space="preserve">Жан-Феликс Делил, доцент в Университет на Лотарингия, </w:t>
      </w:r>
    </w:p>
    <w:p w14:paraId="704AD7AB" w14:textId="77777777" w:rsidR="008F2A96" w:rsidRPr="001E7F6E" w:rsidRDefault="008F2A96" w:rsidP="008F2A96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>Европейски суверенитет. Есе върху правния анализ на политическа концепция</w:t>
      </w:r>
    </w:p>
    <w:p w14:paraId="0240BE53" w14:textId="77777777" w:rsidR="008F2A96" w:rsidRPr="001E7F6E" w:rsidRDefault="008F2A96" w:rsidP="008F2A96">
      <w:pPr>
        <w:ind w:left="2160"/>
        <w:rPr>
          <w:rFonts w:ascii="Times New Roman" w:hAnsi="Times New Roman" w:cs="Times New Roman"/>
        </w:rPr>
      </w:pPr>
    </w:p>
    <w:p w14:paraId="08D22BBB" w14:textId="021BE902" w:rsidR="008F2A96" w:rsidRPr="001E7F6E" w:rsidRDefault="008F2A96" w:rsidP="008F2A96">
      <w:pPr>
        <w:ind w:left="2160"/>
        <w:rPr>
          <w:rFonts w:ascii="Times New Roman" w:hAnsi="Times New Roman" w:cs="Times New Roman"/>
        </w:rPr>
      </w:pPr>
      <w:proofErr w:type="spellStart"/>
      <w:r w:rsidRPr="001E7F6E">
        <w:rPr>
          <w:rFonts w:ascii="Times New Roman" w:hAnsi="Times New Roman" w:cs="Times New Roman"/>
        </w:rPr>
        <w:t>Едоардо</w:t>
      </w:r>
      <w:proofErr w:type="spellEnd"/>
      <w:r w:rsidRPr="001E7F6E">
        <w:rPr>
          <w:rFonts w:ascii="Times New Roman" w:hAnsi="Times New Roman" w:cs="Times New Roman"/>
        </w:rPr>
        <w:t xml:space="preserve"> </w:t>
      </w:r>
      <w:proofErr w:type="spellStart"/>
      <w:r w:rsidRPr="001E7F6E">
        <w:rPr>
          <w:rFonts w:ascii="Times New Roman" w:hAnsi="Times New Roman" w:cs="Times New Roman"/>
        </w:rPr>
        <w:t>Стопиони</w:t>
      </w:r>
      <w:proofErr w:type="spellEnd"/>
      <w:r w:rsidRPr="001E7F6E">
        <w:rPr>
          <w:rFonts w:ascii="Times New Roman" w:hAnsi="Times New Roman" w:cs="Times New Roman"/>
        </w:rPr>
        <w:t xml:space="preserve">, професор по публично право, Университет Страсбург, </w:t>
      </w:r>
      <w:r w:rsidR="004354D5">
        <w:rPr>
          <w:rFonts w:ascii="Times New Roman" w:hAnsi="Times New Roman" w:cs="Times New Roman"/>
        </w:rPr>
        <w:t xml:space="preserve">Изследовател в Института Макс Планк, </w:t>
      </w:r>
    </w:p>
    <w:p w14:paraId="01E4538C" w14:textId="77777777" w:rsidR="008F2A96" w:rsidRPr="001E7F6E" w:rsidRDefault="008F2A96" w:rsidP="008F2A96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>Политиката за развитие на Европейския съюз</w:t>
      </w:r>
    </w:p>
    <w:p w14:paraId="2F65C538" w14:textId="77777777" w:rsidR="008F2A96" w:rsidRPr="001E7F6E" w:rsidRDefault="008F2A96" w:rsidP="008F2A96">
      <w:pPr>
        <w:ind w:left="2160"/>
        <w:rPr>
          <w:rFonts w:ascii="Times New Roman" w:hAnsi="Times New Roman" w:cs="Times New Roman"/>
        </w:rPr>
      </w:pPr>
    </w:p>
    <w:p w14:paraId="6E4BB5BC" w14:textId="3855C075" w:rsidR="008F2A96" w:rsidRPr="001E7F6E" w:rsidRDefault="008F2A96" w:rsidP="008F2A96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 xml:space="preserve">Христо Христев, доцент в Юридическия факултет на Софийски университет "Св. Климент Охридски" </w:t>
      </w:r>
    </w:p>
    <w:p w14:paraId="6987E6AE" w14:textId="6A8C9115" w:rsidR="008F2A96" w:rsidRPr="001E7F6E" w:rsidRDefault="008F2A96" w:rsidP="008F2A96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>Ограничителните мерки на ЕС по съображения за външна политика и сигурност - инструмент за силна Европа в света?</w:t>
      </w:r>
    </w:p>
    <w:p w14:paraId="1DA984F1" w14:textId="77777777" w:rsidR="008F2A96" w:rsidRPr="001E7F6E" w:rsidRDefault="008F2A96" w:rsidP="008F2A96">
      <w:pPr>
        <w:ind w:left="2160"/>
        <w:rPr>
          <w:rFonts w:ascii="Times New Roman" w:hAnsi="Times New Roman" w:cs="Times New Roman"/>
        </w:rPr>
      </w:pPr>
    </w:p>
    <w:p w14:paraId="2BC05CA6" w14:textId="0E98E653" w:rsidR="008F2A96" w:rsidRPr="001E7F6E" w:rsidRDefault="008F2A96" w:rsidP="008F2A96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 xml:space="preserve">Иван Стойнев, доцент в Юридически факултет на Софийския университет "Св. Климент Охридски" </w:t>
      </w:r>
    </w:p>
    <w:p w14:paraId="7567F1F0" w14:textId="2EAD19FD" w:rsidR="00937C9F" w:rsidRPr="001E7F6E" w:rsidRDefault="008F2A96" w:rsidP="008F2A96">
      <w:pPr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</w:rPr>
        <w:tab/>
      </w:r>
      <w:r w:rsidRPr="001E7F6E">
        <w:rPr>
          <w:rFonts w:ascii="Times New Roman" w:hAnsi="Times New Roman" w:cs="Times New Roman"/>
        </w:rPr>
        <w:tab/>
      </w:r>
      <w:r w:rsidRPr="001E7F6E">
        <w:rPr>
          <w:rFonts w:ascii="Times New Roman" w:hAnsi="Times New Roman" w:cs="Times New Roman"/>
        </w:rPr>
        <w:tab/>
      </w:r>
      <w:r w:rsidR="001E7F6E" w:rsidRPr="001E7F6E">
        <w:rPr>
          <w:rFonts w:ascii="Times New Roman" w:hAnsi="Times New Roman" w:cs="Times New Roman"/>
          <w:i/>
          <w:iCs/>
        </w:rPr>
        <w:t>Европейският съюз в търсене на своята енергийна сигурност</w:t>
      </w:r>
    </w:p>
    <w:p w14:paraId="19317C51" w14:textId="1A7AE66D" w:rsidR="008F2A96" w:rsidRPr="001E7F6E" w:rsidRDefault="008F2A96" w:rsidP="008F2A96">
      <w:pPr>
        <w:rPr>
          <w:rFonts w:ascii="Times New Roman" w:hAnsi="Times New Roman" w:cs="Times New Roman"/>
        </w:rPr>
      </w:pPr>
    </w:p>
    <w:p w14:paraId="77E6A382" w14:textId="77777777" w:rsidR="008F2A96" w:rsidRPr="001E7F6E" w:rsidRDefault="008F2A96" w:rsidP="008F2A96">
      <w:pPr>
        <w:rPr>
          <w:rFonts w:ascii="Times New Roman" w:hAnsi="Times New Roman" w:cs="Times New Roman"/>
        </w:rPr>
      </w:pPr>
    </w:p>
    <w:p w14:paraId="2FB97867" w14:textId="5F9CA9A1" w:rsidR="00937C9F" w:rsidRPr="001E7F6E" w:rsidRDefault="00937C9F" w:rsidP="00937C9F">
      <w:pPr>
        <w:rPr>
          <w:rFonts w:ascii="Times New Roman" w:hAnsi="Times New Roman" w:cs="Times New Roman"/>
          <w:b/>
          <w:bCs/>
        </w:rPr>
      </w:pPr>
      <w:r w:rsidRPr="001E7F6E">
        <w:rPr>
          <w:rFonts w:ascii="Times New Roman" w:hAnsi="Times New Roman" w:cs="Times New Roman"/>
          <w:b/>
          <w:bCs/>
        </w:rPr>
        <w:t>12 :00 – 14 :00 h</w:t>
      </w:r>
      <w:r w:rsidRPr="001E7F6E">
        <w:rPr>
          <w:rFonts w:ascii="Times New Roman" w:hAnsi="Times New Roman" w:cs="Times New Roman"/>
          <w:b/>
          <w:bCs/>
        </w:rPr>
        <w:tab/>
      </w:r>
      <w:r w:rsidR="00351177" w:rsidRPr="001E7F6E">
        <w:rPr>
          <w:rFonts w:ascii="Times New Roman" w:hAnsi="Times New Roman" w:cs="Times New Roman"/>
          <w:b/>
          <w:bCs/>
        </w:rPr>
        <w:t>Обедна почивка</w:t>
      </w:r>
    </w:p>
    <w:p w14:paraId="794CD6C4" w14:textId="77777777" w:rsidR="00937C9F" w:rsidRPr="001E7F6E" w:rsidRDefault="00937C9F" w:rsidP="00937C9F">
      <w:pPr>
        <w:rPr>
          <w:rFonts w:ascii="Times New Roman" w:hAnsi="Times New Roman" w:cs="Times New Roman"/>
        </w:rPr>
      </w:pPr>
    </w:p>
    <w:p w14:paraId="13D804C2" w14:textId="4B6014D2" w:rsidR="00937C9F" w:rsidRPr="001E7F6E" w:rsidRDefault="00937C9F" w:rsidP="00937C9F">
      <w:pPr>
        <w:rPr>
          <w:rFonts w:ascii="Times New Roman" w:hAnsi="Times New Roman" w:cs="Times New Roman"/>
          <w:b/>
          <w:bCs/>
          <w:i/>
          <w:iCs/>
        </w:rPr>
      </w:pPr>
      <w:r w:rsidRPr="001E7F6E">
        <w:rPr>
          <w:rFonts w:ascii="Times New Roman" w:hAnsi="Times New Roman" w:cs="Times New Roman"/>
          <w:b/>
          <w:bCs/>
        </w:rPr>
        <w:t>14 :00 – 16 :00 h</w:t>
      </w:r>
      <w:r w:rsidRPr="001E7F6E">
        <w:rPr>
          <w:rFonts w:ascii="Times New Roman" w:hAnsi="Times New Roman" w:cs="Times New Roman"/>
          <w:b/>
          <w:bCs/>
          <w:i/>
          <w:iCs/>
        </w:rPr>
        <w:tab/>
      </w:r>
      <w:r w:rsidR="001E7F6E" w:rsidRPr="001E7F6E">
        <w:rPr>
          <w:rFonts w:ascii="Times New Roman" w:hAnsi="Times New Roman" w:cs="Times New Roman"/>
          <w:b/>
          <w:bCs/>
        </w:rPr>
        <w:t>Ателие</w:t>
      </w:r>
      <w:r w:rsidRPr="001E7F6E">
        <w:rPr>
          <w:rFonts w:ascii="Times New Roman" w:hAnsi="Times New Roman" w:cs="Times New Roman"/>
          <w:b/>
          <w:bCs/>
        </w:rPr>
        <w:t xml:space="preserve"> «</w:t>
      </w:r>
      <w:r w:rsidR="001E7F6E" w:rsidRPr="001E7F6E">
        <w:rPr>
          <w:rFonts w:ascii="Times New Roman" w:hAnsi="Times New Roman" w:cs="Times New Roman"/>
          <w:b/>
          <w:bCs/>
        </w:rPr>
        <w:t>Европа на демокрацията и гражданите</w:t>
      </w:r>
      <w:r w:rsidRPr="001E7F6E">
        <w:rPr>
          <w:rFonts w:ascii="Times New Roman" w:hAnsi="Times New Roman" w:cs="Times New Roman"/>
          <w:b/>
          <w:bCs/>
        </w:rPr>
        <w:t xml:space="preserve"> »</w:t>
      </w:r>
    </w:p>
    <w:p w14:paraId="613B3B26" w14:textId="77777777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</w:p>
    <w:p w14:paraId="615D319B" w14:textId="3F0827A8" w:rsidR="001E7F6E" w:rsidRPr="001E7F6E" w:rsidRDefault="001E7F6E" w:rsidP="001E7F6E">
      <w:pPr>
        <w:ind w:left="2160"/>
        <w:rPr>
          <w:rFonts w:ascii="Times New Roman" w:hAnsi="Times New Roman" w:cs="Times New Roman"/>
        </w:rPr>
      </w:pPr>
      <w:proofErr w:type="spellStart"/>
      <w:r w:rsidRPr="001E7F6E">
        <w:rPr>
          <w:rFonts w:ascii="Times New Roman" w:hAnsi="Times New Roman" w:cs="Times New Roman"/>
        </w:rPr>
        <w:t>Флоранс</w:t>
      </w:r>
      <w:proofErr w:type="spellEnd"/>
      <w:r w:rsidRPr="001E7F6E">
        <w:rPr>
          <w:rFonts w:ascii="Times New Roman" w:hAnsi="Times New Roman" w:cs="Times New Roman"/>
        </w:rPr>
        <w:t xml:space="preserve"> </w:t>
      </w:r>
      <w:proofErr w:type="spellStart"/>
      <w:r w:rsidRPr="001E7F6E">
        <w:rPr>
          <w:rFonts w:ascii="Times New Roman" w:hAnsi="Times New Roman" w:cs="Times New Roman"/>
        </w:rPr>
        <w:t>Беноа-Ромер</w:t>
      </w:r>
      <w:proofErr w:type="spellEnd"/>
      <w:r w:rsidRPr="001E7F6E">
        <w:rPr>
          <w:rFonts w:ascii="Times New Roman" w:hAnsi="Times New Roman" w:cs="Times New Roman"/>
        </w:rPr>
        <w:t>, почетен професор на Страсбургския университет, бивш Ректор на Страсбургския университет, почетен доктор на С</w:t>
      </w:r>
      <w:r w:rsidR="004354D5">
        <w:rPr>
          <w:rFonts w:ascii="Times New Roman" w:hAnsi="Times New Roman" w:cs="Times New Roman"/>
        </w:rPr>
        <w:t xml:space="preserve">офийския университет </w:t>
      </w:r>
      <w:r w:rsidRPr="001E7F6E">
        <w:rPr>
          <w:rFonts w:ascii="Times New Roman" w:hAnsi="Times New Roman" w:cs="Times New Roman"/>
        </w:rPr>
        <w:t>"</w:t>
      </w:r>
      <w:r w:rsidR="004354D5">
        <w:rPr>
          <w:rFonts w:ascii="Times New Roman" w:hAnsi="Times New Roman" w:cs="Times New Roman"/>
        </w:rPr>
        <w:t xml:space="preserve">Св. </w:t>
      </w:r>
      <w:r w:rsidRPr="001E7F6E">
        <w:rPr>
          <w:rFonts w:ascii="Times New Roman" w:hAnsi="Times New Roman" w:cs="Times New Roman"/>
        </w:rPr>
        <w:t>Климент Охридски“</w:t>
      </w:r>
    </w:p>
    <w:p w14:paraId="245B13FE" w14:textId="0DEB7F10" w:rsidR="001E7F6E" w:rsidRPr="001E7F6E" w:rsidRDefault="001E7F6E" w:rsidP="001E7F6E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>Ролята на Съвета на Европа в развитието на европейската демокрация</w:t>
      </w:r>
    </w:p>
    <w:p w14:paraId="1E7643B5" w14:textId="36E62C54" w:rsidR="001E7F6E" w:rsidRDefault="001E7F6E" w:rsidP="001E7F6E">
      <w:pPr>
        <w:ind w:left="2160"/>
        <w:rPr>
          <w:rFonts w:ascii="Times New Roman" w:hAnsi="Times New Roman" w:cs="Times New Roman"/>
          <w:i/>
          <w:iCs/>
        </w:rPr>
      </w:pPr>
    </w:p>
    <w:p w14:paraId="373F5341" w14:textId="1369BC0F" w:rsidR="004354D5" w:rsidRDefault="004354D5" w:rsidP="001E7F6E">
      <w:pPr>
        <w:ind w:left="2160"/>
        <w:rPr>
          <w:rFonts w:ascii="Times New Roman" w:hAnsi="Times New Roman" w:cs="Times New Roman"/>
          <w:i/>
          <w:iCs/>
        </w:rPr>
      </w:pPr>
    </w:p>
    <w:p w14:paraId="5A603DF3" w14:textId="39357D74" w:rsidR="004354D5" w:rsidRDefault="004354D5" w:rsidP="001E7F6E">
      <w:pPr>
        <w:ind w:left="2160"/>
        <w:rPr>
          <w:rFonts w:ascii="Times New Roman" w:hAnsi="Times New Roman" w:cs="Times New Roman"/>
          <w:i/>
          <w:iCs/>
        </w:rPr>
      </w:pPr>
    </w:p>
    <w:p w14:paraId="541A8D60" w14:textId="77777777" w:rsidR="004354D5" w:rsidRPr="001E7F6E" w:rsidRDefault="004354D5" w:rsidP="001E7F6E">
      <w:pPr>
        <w:ind w:left="2160"/>
        <w:rPr>
          <w:rFonts w:ascii="Times New Roman" w:hAnsi="Times New Roman" w:cs="Times New Roman"/>
          <w:i/>
          <w:iCs/>
        </w:rPr>
      </w:pPr>
    </w:p>
    <w:p w14:paraId="551AAC19" w14:textId="19CDC1A7" w:rsidR="001E7F6E" w:rsidRPr="001E7F6E" w:rsidRDefault="001E7F6E" w:rsidP="001E7F6E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lastRenderedPageBreak/>
        <w:t xml:space="preserve">Наташа </w:t>
      </w:r>
      <w:proofErr w:type="spellStart"/>
      <w:r w:rsidRPr="001E7F6E">
        <w:rPr>
          <w:rFonts w:ascii="Times New Roman" w:hAnsi="Times New Roman" w:cs="Times New Roman"/>
        </w:rPr>
        <w:t>Данелчук-Колодровши</w:t>
      </w:r>
      <w:proofErr w:type="spellEnd"/>
      <w:r w:rsidRPr="001E7F6E">
        <w:rPr>
          <w:rFonts w:ascii="Times New Roman" w:hAnsi="Times New Roman" w:cs="Times New Roman"/>
        </w:rPr>
        <w:t>,</w:t>
      </w:r>
      <w:r w:rsidR="004354D5">
        <w:rPr>
          <w:rFonts w:ascii="Times New Roman" w:hAnsi="Times New Roman" w:cs="Times New Roman"/>
        </w:rPr>
        <w:t xml:space="preserve"> Университет Екс-Марсилия,</w:t>
      </w:r>
      <w:r w:rsidRPr="001E7F6E">
        <w:rPr>
          <w:rFonts w:ascii="Times New Roman" w:hAnsi="Times New Roman" w:cs="Times New Roman"/>
        </w:rPr>
        <w:t xml:space="preserve"> научен сътрудник в Института Луи </w:t>
      </w:r>
      <w:proofErr w:type="spellStart"/>
      <w:r w:rsidRPr="001E7F6E">
        <w:rPr>
          <w:rFonts w:ascii="Times New Roman" w:hAnsi="Times New Roman" w:cs="Times New Roman"/>
        </w:rPr>
        <w:t>Фаворьо</w:t>
      </w:r>
      <w:proofErr w:type="spellEnd"/>
      <w:r w:rsidRPr="001E7F6E">
        <w:rPr>
          <w:rFonts w:ascii="Times New Roman" w:hAnsi="Times New Roman" w:cs="Times New Roman"/>
        </w:rPr>
        <w:t xml:space="preserve">, </w:t>
      </w:r>
    </w:p>
    <w:p w14:paraId="7B491717" w14:textId="77777777" w:rsidR="001E7F6E" w:rsidRPr="001E7F6E" w:rsidRDefault="001E7F6E" w:rsidP="001E7F6E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>Ефективната защита на основните права пред Европейския съд по правата на човека: съществен, но несъвършен елемент на демокрацията в Европа</w:t>
      </w:r>
    </w:p>
    <w:p w14:paraId="3E07CFA8" w14:textId="77777777" w:rsidR="001E7F6E" w:rsidRPr="001E7F6E" w:rsidRDefault="001E7F6E" w:rsidP="001E7F6E">
      <w:pPr>
        <w:ind w:left="2160"/>
        <w:rPr>
          <w:rFonts w:ascii="Times New Roman" w:hAnsi="Times New Roman" w:cs="Times New Roman"/>
        </w:rPr>
      </w:pPr>
    </w:p>
    <w:p w14:paraId="4CB63513" w14:textId="1C5DF9F2" w:rsidR="001E7F6E" w:rsidRPr="001E7F6E" w:rsidRDefault="001E7F6E" w:rsidP="001E7F6E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>Наталия Киселова, доцент в Юридическия факултет на С</w:t>
      </w:r>
      <w:r w:rsidR="004354D5">
        <w:rPr>
          <w:rFonts w:ascii="Times New Roman" w:hAnsi="Times New Roman" w:cs="Times New Roman"/>
        </w:rPr>
        <w:t>офийския университет</w:t>
      </w:r>
      <w:r w:rsidRPr="001E7F6E">
        <w:rPr>
          <w:rFonts w:ascii="Times New Roman" w:hAnsi="Times New Roman" w:cs="Times New Roman"/>
        </w:rPr>
        <w:t xml:space="preserve"> "Св. Климент Охридски",</w:t>
      </w:r>
    </w:p>
    <w:p w14:paraId="051EF9F7" w14:textId="77777777" w:rsidR="001E7F6E" w:rsidRPr="001E7F6E" w:rsidRDefault="001E7F6E" w:rsidP="001E7F6E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>Демократичните принципи като основа на европейската идентичност</w:t>
      </w:r>
    </w:p>
    <w:p w14:paraId="106826F7" w14:textId="77777777" w:rsidR="001E7F6E" w:rsidRPr="001E7F6E" w:rsidRDefault="001E7F6E" w:rsidP="001E7F6E">
      <w:pPr>
        <w:ind w:left="2160"/>
        <w:rPr>
          <w:rFonts w:ascii="Times New Roman" w:hAnsi="Times New Roman" w:cs="Times New Roman"/>
        </w:rPr>
      </w:pPr>
    </w:p>
    <w:p w14:paraId="06AB87FB" w14:textId="2C4C04A6" w:rsidR="001E7F6E" w:rsidRPr="001E7F6E" w:rsidRDefault="001E7F6E" w:rsidP="001E7F6E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>Александър Ц</w:t>
      </w:r>
      <w:r w:rsidR="004354D5">
        <w:rPr>
          <w:rFonts w:ascii="Times New Roman" w:hAnsi="Times New Roman" w:cs="Times New Roman"/>
        </w:rPr>
        <w:t>еков</w:t>
      </w:r>
      <w:r w:rsidRPr="001E7F6E">
        <w:rPr>
          <w:rFonts w:ascii="Times New Roman" w:hAnsi="Times New Roman" w:cs="Times New Roman"/>
        </w:rPr>
        <w:t xml:space="preserve">, главен асистент в Юридическия факултет на СУ „Св. Климент Охридски“, референт в Конституционния съд на Република България, </w:t>
      </w:r>
    </w:p>
    <w:p w14:paraId="7D8C6F23" w14:textId="77777777" w:rsidR="001E7F6E" w:rsidRPr="001E7F6E" w:rsidRDefault="001E7F6E" w:rsidP="001E7F6E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>Конституционната идентичност отвъд Конституцията: за конституционната идентичност в практиката на българския Конституционен съд</w:t>
      </w:r>
    </w:p>
    <w:p w14:paraId="0F909272" w14:textId="77777777" w:rsidR="001E7F6E" w:rsidRPr="001E7F6E" w:rsidRDefault="001E7F6E" w:rsidP="001E7F6E">
      <w:pPr>
        <w:ind w:left="2160"/>
        <w:rPr>
          <w:rFonts w:ascii="Times New Roman" w:hAnsi="Times New Roman" w:cs="Times New Roman"/>
        </w:rPr>
      </w:pPr>
    </w:p>
    <w:p w14:paraId="384ED54A" w14:textId="58900CF1" w:rsidR="001E7F6E" w:rsidRPr="001E7F6E" w:rsidRDefault="001E7F6E" w:rsidP="001E7F6E">
      <w:pPr>
        <w:ind w:left="2160"/>
        <w:rPr>
          <w:rFonts w:ascii="Times New Roman" w:hAnsi="Times New Roman" w:cs="Times New Roman"/>
        </w:rPr>
      </w:pPr>
      <w:r w:rsidRPr="001E7F6E">
        <w:rPr>
          <w:rFonts w:ascii="Times New Roman" w:hAnsi="Times New Roman" w:cs="Times New Roman"/>
        </w:rPr>
        <w:t>Мартин Б</w:t>
      </w:r>
      <w:r w:rsidR="004354D5">
        <w:rPr>
          <w:rFonts w:ascii="Times New Roman" w:hAnsi="Times New Roman" w:cs="Times New Roman"/>
        </w:rPr>
        <w:t>ъбаров</w:t>
      </w:r>
      <w:r w:rsidRPr="001E7F6E">
        <w:rPr>
          <w:rFonts w:ascii="Times New Roman" w:hAnsi="Times New Roman" w:cs="Times New Roman"/>
        </w:rPr>
        <w:t xml:space="preserve">, асистент в Юридическия факултет на СУ "Св. Климент Охридски, </w:t>
      </w:r>
    </w:p>
    <w:p w14:paraId="738EAD95" w14:textId="3C4C80F3" w:rsidR="00937C9F" w:rsidRPr="001E7F6E" w:rsidRDefault="001E7F6E" w:rsidP="001E7F6E">
      <w:pPr>
        <w:ind w:left="2160"/>
        <w:rPr>
          <w:rFonts w:ascii="Times New Roman" w:hAnsi="Times New Roman" w:cs="Times New Roman"/>
          <w:i/>
          <w:iCs/>
        </w:rPr>
      </w:pPr>
      <w:r w:rsidRPr="001E7F6E">
        <w:rPr>
          <w:rFonts w:ascii="Times New Roman" w:hAnsi="Times New Roman" w:cs="Times New Roman"/>
          <w:i/>
          <w:iCs/>
        </w:rPr>
        <w:t>Механизъм за определяне на условията за защита на бюджета на ЕС и укрепване на върховенството на правото в Европейския съюз</w:t>
      </w:r>
    </w:p>
    <w:p w14:paraId="43A60FE2" w14:textId="77777777" w:rsidR="00937C9F" w:rsidRPr="001E7F6E" w:rsidRDefault="00937C9F" w:rsidP="00937C9F">
      <w:pPr>
        <w:ind w:left="2160"/>
        <w:rPr>
          <w:rFonts w:ascii="Times New Roman" w:hAnsi="Times New Roman" w:cs="Times New Roman"/>
        </w:rPr>
      </w:pPr>
    </w:p>
    <w:p w14:paraId="54BC3A86" w14:textId="77777777" w:rsidR="00937C9F" w:rsidRPr="001E7F6E" w:rsidRDefault="00937C9F" w:rsidP="00937C9F">
      <w:pPr>
        <w:rPr>
          <w:rFonts w:ascii="Times New Roman" w:hAnsi="Times New Roman" w:cs="Times New Roman"/>
        </w:rPr>
      </w:pPr>
    </w:p>
    <w:p w14:paraId="541E1652" w14:textId="71A48D5D" w:rsidR="00937C9F" w:rsidRPr="001E7F6E" w:rsidRDefault="00937C9F" w:rsidP="00937C9F">
      <w:pPr>
        <w:rPr>
          <w:rFonts w:ascii="Times New Roman" w:eastAsia="DejaVu Sans" w:hAnsi="Times New Roman" w:cs="Times New Roman"/>
          <w:b/>
          <w:bCs/>
          <w:kern w:val="1"/>
        </w:rPr>
      </w:pPr>
      <w:r w:rsidRPr="001E7F6E">
        <w:rPr>
          <w:rFonts w:ascii="Times New Roman" w:eastAsia="DejaVu Sans" w:hAnsi="Times New Roman" w:cs="Times New Roman"/>
          <w:b/>
          <w:bCs/>
          <w:kern w:val="1"/>
        </w:rPr>
        <w:t>16:00 – 16:30 h</w:t>
      </w:r>
      <w:r w:rsidRPr="001E7F6E">
        <w:rPr>
          <w:rFonts w:ascii="Times New Roman" w:eastAsia="DejaVu Sans" w:hAnsi="Times New Roman" w:cs="Times New Roman"/>
          <w:kern w:val="1"/>
        </w:rPr>
        <w:t xml:space="preserve"> </w:t>
      </w:r>
      <w:r w:rsidRPr="001E7F6E">
        <w:rPr>
          <w:rFonts w:ascii="Times New Roman" w:eastAsia="DejaVu Sans" w:hAnsi="Times New Roman" w:cs="Times New Roman"/>
          <w:kern w:val="1"/>
        </w:rPr>
        <w:tab/>
      </w:r>
      <w:r w:rsidR="001E7F6E" w:rsidRPr="001E7F6E">
        <w:rPr>
          <w:rFonts w:ascii="Times New Roman" w:eastAsia="DejaVu Sans" w:hAnsi="Times New Roman" w:cs="Times New Roman"/>
          <w:b/>
          <w:bCs/>
          <w:kern w:val="1"/>
        </w:rPr>
        <w:t>Закриване на конференцията</w:t>
      </w:r>
    </w:p>
    <w:p w14:paraId="214B3A5B" w14:textId="77777777" w:rsidR="00937C9F" w:rsidRPr="001E7F6E" w:rsidRDefault="00937C9F" w:rsidP="00937C9F">
      <w:pPr>
        <w:rPr>
          <w:rFonts w:ascii="Times New Roman" w:eastAsia="DejaVu Sans" w:hAnsi="Times New Roman" w:cs="Times New Roman"/>
          <w:b/>
          <w:bCs/>
          <w:kern w:val="1"/>
        </w:rPr>
      </w:pPr>
    </w:p>
    <w:p w14:paraId="404FF8AF" w14:textId="77777777" w:rsidR="00937C9F" w:rsidRPr="001E7F6E" w:rsidRDefault="00937C9F">
      <w:pPr>
        <w:rPr>
          <w:rFonts w:ascii="Times New Roman" w:hAnsi="Times New Roman" w:cs="Times New Roman"/>
        </w:rPr>
      </w:pPr>
    </w:p>
    <w:sectPr w:rsidR="00937C9F" w:rsidRPr="001E7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9F"/>
    <w:rsid w:val="001E7F6E"/>
    <w:rsid w:val="00351177"/>
    <w:rsid w:val="004354D5"/>
    <w:rsid w:val="007915DB"/>
    <w:rsid w:val="0088510B"/>
    <w:rsid w:val="008F2A96"/>
    <w:rsid w:val="00937C9F"/>
    <w:rsid w:val="00E200B4"/>
    <w:rsid w:val="00EB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E549"/>
  <w15:chartTrackingRefBased/>
  <w15:docId w15:val="{753B7BE0-2A78-5943-999B-1A94999A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vo</cp:lastModifiedBy>
  <cp:revision>2</cp:revision>
  <dcterms:created xsi:type="dcterms:W3CDTF">2022-05-04T10:11:00Z</dcterms:created>
  <dcterms:modified xsi:type="dcterms:W3CDTF">2022-05-04T10:11:00Z</dcterms:modified>
</cp:coreProperties>
</file>