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FC263" w14:textId="77777777" w:rsidR="005B146C" w:rsidRPr="00DC26DA" w:rsidRDefault="00DC26DA" w:rsidP="00074A0A">
      <w:pPr>
        <w:spacing w:line="276" w:lineRule="auto"/>
        <w:ind w:firstLine="709"/>
        <w:jc w:val="center"/>
        <w:rPr>
          <w:sz w:val="32"/>
          <w:szCs w:val="32"/>
        </w:rPr>
      </w:pPr>
      <w:bookmarkStart w:id="0" w:name="_GoBack"/>
      <w:bookmarkEnd w:id="0"/>
      <w:r w:rsidRPr="00DC26DA">
        <w:rPr>
          <w:sz w:val="32"/>
          <w:szCs w:val="32"/>
        </w:rPr>
        <w:t>Становище</w:t>
      </w:r>
    </w:p>
    <w:p w14:paraId="42612E4D" w14:textId="77777777" w:rsidR="005B146C" w:rsidRPr="00881561" w:rsidRDefault="005B146C" w:rsidP="00074A0A">
      <w:pPr>
        <w:spacing w:line="276" w:lineRule="auto"/>
        <w:ind w:firstLine="709"/>
        <w:jc w:val="center"/>
        <w:rPr>
          <w:sz w:val="20"/>
          <w:szCs w:val="20"/>
        </w:rPr>
      </w:pPr>
    </w:p>
    <w:p w14:paraId="253A1937" w14:textId="0F8AD391" w:rsidR="00881561" w:rsidRPr="00881561" w:rsidRDefault="00881561" w:rsidP="00074A0A">
      <w:pPr>
        <w:spacing w:line="276" w:lineRule="auto"/>
        <w:ind w:firstLine="709"/>
        <w:jc w:val="center"/>
      </w:pPr>
      <w:r>
        <w:t>от:</w:t>
      </w:r>
      <w:r w:rsidRPr="00881561">
        <w:t xml:space="preserve"> </w:t>
      </w:r>
      <w:r>
        <w:t xml:space="preserve">доц. д-р </w:t>
      </w:r>
      <w:r w:rsidR="00F967C0">
        <w:t>Полина Валентинова Цончева</w:t>
      </w:r>
      <w:r w:rsidR="005B146C" w:rsidRPr="00881561">
        <w:t>,</w:t>
      </w:r>
    </w:p>
    <w:p w14:paraId="40E61345" w14:textId="77777777" w:rsidR="005B146C" w:rsidRPr="00881561" w:rsidRDefault="005B146C" w:rsidP="00074A0A">
      <w:pPr>
        <w:spacing w:line="276" w:lineRule="auto"/>
        <w:ind w:firstLine="709"/>
        <w:jc w:val="center"/>
      </w:pPr>
      <w:r w:rsidRPr="00881561">
        <w:t>преподавател на основен договор в</w:t>
      </w:r>
      <w:r w:rsidR="00881561">
        <w:t>ъв ВТУ „Св. св.</w:t>
      </w:r>
      <w:r w:rsidRPr="00881561">
        <w:t xml:space="preserve"> </w:t>
      </w:r>
      <w:r w:rsidR="00881561">
        <w:t>Кирил и Методий“</w:t>
      </w:r>
    </w:p>
    <w:p w14:paraId="557E120F" w14:textId="77777777" w:rsidR="00726B52" w:rsidRDefault="00726B52" w:rsidP="00074A0A">
      <w:pPr>
        <w:spacing w:line="276" w:lineRule="auto"/>
        <w:ind w:firstLine="709"/>
        <w:jc w:val="center"/>
      </w:pPr>
    </w:p>
    <w:p w14:paraId="6087BB0A" w14:textId="0CD8A2AA" w:rsidR="005B146C" w:rsidRDefault="00F967C0" w:rsidP="00074A0A">
      <w:pPr>
        <w:spacing w:line="276" w:lineRule="auto"/>
        <w:ind w:firstLine="709"/>
        <w:jc w:val="center"/>
      </w:pPr>
      <w:r>
        <w:t>относно</w:t>
      </w:r>
      <w:r w:rsidR="005B146C" w:rsidRPr="00881561">
        <w:t xml:space="preserve"> </w:t>
      </w:r>
      <w:r w:rsidR="005B146C" w:rsidRPr="00465550">
        <w:t>дисертационния</w:t>
      </w:r>
      <w:r w:rsidR="005B146C" w:rsidRPr="00881561">
        <w:t xml:space="preserve"> труд на</w:t>
      </w:r>
      <w:r w:rsidR="000D500E">
        <w:t xml:space="preserve"> </w:t>
      </w:r>
      <w:r>
        <w:t>Цветелина Вескова Андреева</w:t>
      </w:r>
      <w:r w:rsidR="00A3344D">
        <w:t>,</w:t>
      </w:r>
    </w:p>
    <w:p w14:paraId="521F568F" w14:textId="77777777" w:rsidR="005B146C" w:rsidRPr="00881561" w:rsidRDefault="00665E12" w:rsidP="00074A0A">
      <w:pPr>
        <w:spacing w:line="276" w:lineRule="auto"/>
        <w:ind w:firstLine="709"/>
        <w:jc w:val="center"/>
        <w:rPr>
          <w:b/>
          <w:bCs/>
          <w:sz w:val="20"/>
          <w:szCs w:val="20"/>
        </w:rPr>
      </w:pPr>
      <w:r>
        <w:t>редовен докторант</w:t>
      </w:r>
      <w:r w:rsidR="007A2FE9">
        <w:t xml:space="preserve"> към </w:t>
      </w:r>
      <w:r w:rsidR="00A3344D">
        <w:t>ФКНФ – СУ „Климент Охридски“</w:t>
      </w:r>
      <w:r w:rsidR="002B74C2">
        <w:t>,</w:t>
      </w:r>
    </w:p>
    <w:p w14:paraId="17488352" w14:textId="364C0AE1" w:rsidR="002B74C2" w:rsidRPr="000C43BD" w:rsidRDefault="005B146C" w:rsidP="00074A0A">
      <w:pPr>
        <w:tabs>
          <w:tab w:val="left" w:pos="90"/>
        </w:tabs>
        <w:spacing w:line="276" w:lineRule="auto"/>
        <w:ind w:firstLine="709"/>
        <w:jc w:val="center"/>
      </w:pPr>
      <w:r w:rsidRPr="00881561">
        <w:t>по професионално направление: 2.1 Филология</w:t>
      </w:r>
      <w:r w:rsidR="00F967C0">
        <w:t xml:space="preserve">, научна специалност: </w:t>
      </w:r>
      <w:r w:rsidR="007A2FE9">
        <w:t>Л</w:t>
      </w:r>
      <w:r w:rsidR="00A3344D" w:rsidRPr="000C43BD">
        <w:rPr>
          <w:lang w:val="ru-RU"/>
        </w:rPr>
        <w:t>итература</w:t>
      </w:r>
      <w:r w:rsidR="007A2FE9">
        <w:rPr>
          <w:lang w:val="ru-RU"/>
        </w:rPr>
        <w:t xml:space="preserve"> на народите на Европа, Америка, Африка, Азия и Австралия </w:t>
      </w:r>
      <w:r w:rsidR="00F967C0">
        <w:rPr>
          <w:lang w:val="ru-RU"/>
        </w:rPr>
        <w:t>(Съвременна корейска литература и култура</w:t>
      </w:r>
      <w:r w:rsidR="00C92733" w:rsidRPr="000C43BD">
        <w:t>)</w:t>
      </w:r>
      <w:r w:rsidR="002B74C2" w:rsidRPr="000C43BD">
        <w:t>,</w:t>
      </w:r>
      <w:r w:rsidRPr="000C43BD">
        <w:t xml:space="preserve"> </w:t>
      </w:r>
    </w:p>
    <w:p w14:paraId="53E28C52" w14:textId="77777777" w:rsidR="005B146C" w:rsidRPr="00881561" w:rsidRDefault="00C92733" w:rsidP="00074A0A">
      <w:pPr>
        <w:tabs>
          <w:tab w:val="left" w:pos="90"/>
        </w:tabs>
        <w:spacing w:line="276" w:lineRule="auto"/>
        <w:ind w:firstLine="709"/>
        <w:jc w:val="center"/>
      </w:pPr>
      <w:r>
        <w:t xml:space="preserve">за </w:t>
      </w:r>
      <w:r w:rsidR="005B146C" w:rsidRPr="00881561">
        <w:t xml:space="preserve">получаване на образователна и научна </w:t>
      </w:r>
      <w:r w:rsidR="002B74C2">
        <w:t>степен „доктор”</w:t>
      </w:r>
      <w:r w:rsidR="005B146C" w:rsidRPr="00881561">
        <w:t xml:space="preserve"> на тема:</w:t>
      </w:r>
    </w:p>
    <w:p w14:paraId="11DD891A" w14:textId="1E349468" w:rsidR="00B000F3" w:rsidRDefault="00F967C0" w:rsidP="00074A0A">
      <w:pPr>
        <w:spacing w:line="276" w:lineRule="auto"/>
        <w:ind w:firstLine="709"/>
        <w:jc w:val="center"/>
      </w:pPr>
      <w:r w:rsidRPr="00F967C0">
        <w:rPr>
          <w:b/>
        </w:rPr>
        <w:t>„Формиране на корейската женска литература в началото на XX в. (Творчеството на Ким Мьон</w:t>
      </w:r>
      <w:r w:rsidR="000F4116">
        <w:rPr>
          <w:b/>
        </w:rPr>
        <w:t>г-</w:t>
      </w:r>
      <w:r w:rsidRPr="00F967C0">
        <w:rPr>
          <w:b/>
        </w:rPr>
        <w:t>сун, На Х</w:t>
      </w:r>
      <w:r w:rsidR="000F4116">
        <w:rPr>
          <w:b/>
        </w:rPr>
        <w:t>ь</w:t>
      </w:r>
      <w:r w:rsidRPr="00F967C0">
        <w:rPr>
          <w:b/>
        </w:rPr>
        <w:t>е</w:t>
      </w:r>
      <w:r w:rsidR="000F4116">
        <w:rPr>
          <w:b/>
        </w:rPr>
        <w:t>-</w:t>
      </w:r>
      <w:r w:rsidRPr="00F967C0">
        <w:rPr>
          <w:b/>
        </w:rPr>
        <w:t>сок и Ким Уон</w:t>
      </w:r>
      <w:r w:rsidR="000F4116">
        <w:rPr>
          <w:b/>
        </w:rPr>
        <w:t>-</w:t>
      </w:r>
      <w:r w:rsidRPr="00F967C0">
        <w:rPr>
          <w:b/>
        </w:rPr>
        <w:t>джу)</w:t>
      </w:r>
      <w:r>
        <w:rPr>
          <w:b/>
        </w:rPr>
        <w:t>“</w:t>
      </w:r>
    </w:p>
    <w:p w14:paraId="7AE173DF" w14:textId="77777777" w:rsidR="00A3344D" w:rsidRDefault="00A3344D" w:rsidP="00074A0A">
      <w:pPr>
        <w:spacing w:line="276" w:lineRule="auto"/>
        <w:ind w:firstLine="709"/>
        <w:jc w:val="center"/>
      </w:pPr>
    </w:p>
    <w:p w14:paraId="36273284" w14:textId="77777777" w:rsidR="005B146C" w:rsidRDefault="00694CF4" w:rsidP="00074A0A">
      <w:pPr>
        <w:spacing w:line="276" w:lineRule="auto"/>
        <w:ind w:firstLine="709"/>
        <w:rPr>
          <w:b/>
        </w:rPr>
      </w:pPr>
      <w:r w:rsidRPr="00881561">
        <w:rPr>
          <w:b/>
        </w:rPr>
        <w:t>1. Представяне на дисертационния труд</w:t>
      </w:r>
    </w:p>
    <w:p w14:paraId="18C9B936" w14:textId="077D31C5" w:rsidR="00465550" w:rsidRPr="00465550" w:rsidRDefault="00F93EB9" w:rsidP="00074A0A">
      <w:pPr>
        <w:spacing w:line="276" w:lineRule="auto"/>
        <w:ind w:firstLine="709"/>
        <w:jc w:val="both"/>
        <w:rPr>
          <w:sz w:val="28"/>
          <w:szCs w:val="28"/>
        </w:rPr>
      </w:pPr>
      <w:r>
        <w:t>Дисертационният труд</w:t>
      </w:r>
      <w:r w:rsidR="00EE7175">
        <w:rPr>
          <w:b/>
          <w:sz w:val="28"/>
          <w:szCs w:val="28"/>
        </w:rPr>
        <w:t xml:space="preserve"> </w:t>
      </w:r>
      <w:r w:rsidR="00384F36" w:rsidRPr="00384F36">
        <w:t>„Формиране на корейската женска литература в началото на XX в. (Творчеството на Ким Мьонсун, На Хесок и Ким Уонджу)“</w:t>
      </w:r>
      <w:r w:rsidR="00465550">
        <w:rPr>
          <w:bCs/>
        </w:rPr>
        <w:t xml:space="preserve"> се състои от </w:t>
      </w:r>
      <w:r w:rsidR="001831EF" w:rsidRPr="001831EF">
        <w:rPr>
          <w:bCs/>
        </w:rPr>
        <w:t xml:space="preserve">увод, </w:t>
      </w:r>
      <w:r w:rsidR="000F4116">
        <w:rPr>
          <w:bCs/>
        </w:rPr>
        <w:t>три</w:t>
      </w:r>
      <w:r w:rsidR="001831EF" w:rsidRPr="001831EF">
        <w:rPr>
          <w:bCs/>
        </w:rPr>
        <w:t xml:space="preserve"> глави, заключение, </w:t>
      </w:r>
      <w:r w:rsidR="000F4116">
        <w:rPr>
          <w:bCs/>
        </w:rPr>
        <w:t>две</w:t>
      </w:r>
      <w:r w:rsidR="001831EF" w:rsidRPr="001831EF">
        <w:rPr>
          <w:bCs/>
        </w:rPr>
        <w:t xml:space="preserve"> приложения и библиография. Обемът на дисертацията</w:t>
      </w:r>
      <w:r w:rsidR="0080012A">
        <w:rPr>
          <w:bCs/>
        </w:rPr>
        <w:t>, според представеното от дисертанта в автореферата</w:t>
      </w:r>
      <w:r w:rsidR="001831EF" w:rsidRPr="001831EF">
        <w:rPr>
          <w:bCs/>
        </w:rPr>
        <w:t xml:space="preserve"> е </w:t>
      </w:r>
      <w:r w:rsidR="0080012A">
        <w:rPr>
          <w:bCs/>
        </w:rPr>
        <w:t>„</w:t>
      </w:r>
      <w:r w:rsidR="00384F36">
        <w:rPr>
          <w:bCs/>
        </w:rPr>
        <w:t>196</w:t>
      </w:r>
      <w:r w:rsidR="001831EF" w:rsidRPr="001831EF">
        <w:rPr>
          <w:bCs/>
        </w:rPr>
        <w:t xml:space="preserve"> страници, от които </w:t>
      </w:r>
      <w:r w:rsidR="00384F36">
        <w:rPr>
          <w:bCs/>
        </w:rPr>
        <w:t>158</w:t>
      </w:r>
      <w:r w:rsidR="001831EF" w:rsidRPr="001831EF">
        <w:rPr>
          <w:bCs/>
        </w:rPr>
        <w:t xml:space="preserve"> страници </w:t>
      </w:r>
      <w:r w:rsidR="0080012A">
        <w:rPr>
          <w:bCs/>
        </w:rPr>
        <w:t>са</w:t>
      </w:r>
      <w:r w:rsidR="001831EF" w:rsidRPr="001831EF">
        <w:rPr>
          <w:bCs/>
        </w:rPr>
        <w:t xml:space="preserve"> основен научен текст</w:t>
      </w:r>
      <w:r w:rsidR="0080012A">
        <w:rPr>
          <w:bCs/>
        </w:rPr>
        <w:t>“</w:t>
      </w:r>
      <w:r w:rsidR="001831EF" w:rsidRPr="001831EF">
        <w:rPr>
          <w:bCs/>
        </w:rPr>
        <w:t>. Списъкът с използвана литература</w:t>
      </w:r>
      <w:r w:rsidR="0080012A">
        <w:rPr>
          <w:bCs/>
        </w:rPr>
        <w:t>, отново съгласно автореферата</w:t>
      </w:r>
      <w:r w:rsidR="001831EF" w:rsidRPr="001831EF">
        <w:rPr>
          <w:bCs/>
        </w:rPr>
        <w:t xml:space="preserve"> обхваща </w:t>
      </w:r>
      <w:r w:rsidR="00384F36">
        <w:rPr>
          <w:bCs/>
        </w:rPr>
        <w:t>11</w:t>
      </w:r>
      <w:r w:rsidR="001831EF" w:rsidRPr="001831EF">
        <w:rPr>
          <w:bCs/>
        </w:rPr>
        <w:t>9 заглавия</w:t>
      </w:r>
      <w:r w:rsidR="00CE3AAF">
        <w:rPr>
          <w:bCs/>
        </w:rPr>
        <w:t>, което се разминава с посоченото в края на дисертационния труд – 62 заглавия</w:t>
      </w:r>
      <w:r w:rsidR="001831EF" w:rsidRPr="001831EF">
        <w:rPr>
          <w:bCs/>
        </w:rPr>
        <w:t>.</w:t>
      </w:r>
    </w:p>
    <w:p w14:paraId="76F8D960" w14:textId="19CBC0C4" w:rsidR="006B608B" w:rsidRDefault="00AF28D9" w:rsidP="00074A0A">
      <w:pPr>
        <w:spacing w:line="276" w:lineRule="auto"/>
        <w:ind w:firstLine="709"/>
        <w:jc w:val="both"/>
        <w:rPr>
          <w:bCs/>
        </w:rPr>
      </w:pPr>
      <w:r>
        <w:rPr>
          <w:bCs/>
        </w:rPr>
        <w:t>А</w:t>
      </w:r>
      <w:r w:rsidR="00070E72">
        <w:rPr>
          <w:bCs/>
        </w:rPr>
        <w:t>втор</w:t>
      </w:r>
      <w:r w:rsidR="006B608B">
        <w:rPr>
          <w:bCs/>
        </w:rPr>
        <w:t>ката</w:t>
      </w:r>
      <w:r w:rsidR="00070E72">
        <w:rPr>
          <w:bCs/>
        </w:rPr>
        <w:t xml:space="preserve"> определя като </w:t>
      </w:r>
      <w:r w:rsidR="00070E72" w:rsidRPr="00070E72">
        <w:rPr>
          <w:b/>
          <w:bCs/>
        </w:rPr>
        <w:t>обект</w:t>
      </w:r>
      <w:r w:rsidR="00070E72">
        <w:rPr>
          <w:bCs/>
        </w:rPr>
        <w:t xml:space="preserve"> на изследването с</w:t>
      </w:r>
      <w:r w:rsidR="00D34464">
        <w:rPr>
          <w:bCs/>
        </w:rPr>
        <w:t xml:space="preserve">и </w:t>
      </w:r>
      <w:r>
        <w:rPr>
          <w:bCs/>
        </w:rPr>
        <w:t>„</w:t>
      </w:r>
      <w:r w:rsidR="00560F4D">
        <w:rPr>
          <w:bCs/>
        </w:rPr>
        <w:t xml:space="preserve">животът и творчеството на представителките на първата вълна съвременни корейски писателки </w:t>
      </w:r>
      <w:r w:rsidR="00560F4D" w:rsidRPr="00560F4D">
        <w:rPr>
          <w:bCs/>
        </w:rPr>
        <w:t>- Ким Мьонсун (</w:t>
      </w:r>
      <w:r w:rsidR="00560F4D" w:rsidRPr="00560F4D">
        <w:rPr>
          <w:rFonts w:ascii="Batang" w:eastAsia="Batang" w:hAnsi="Batang" w:cs="Batang" w:hint="eastAsia"/>
          <w:bCs/>
        </w:rPr>
        <w:t>김명순</w:t>
      </w:r>
      <w:r w:rsidR="00560F4D" w:rsidRPr="00560F4D">
        <w:rPr>
          <w:bCs/>
        </w:rPr>
        <w:t xml:space="preserve">; </w:t>
      </w:r>
      <w:r w:rsidR="00560F4D" w:rsidRPr="00560F4D">
        <w:rPr>
          <w:rFonts w:ascii="SimSun" w:eastAsia="SimSun" w:hAnsi="SimSun" w:cs="SimSun" w:hint="eastAsia"/>
          <w:bCs/>
        </w:rPr>
        <w:t>金明淳</w:t>
      </w:r>
      <w:r w:rsidR="00560F4D" w:rsidRPr="00560F4D">
        <w:rPr>
          <w:bCs/>
        </w:rPr>
        <w:t>), На Хесок (</w:t>
      </w:r>
      <w:r w:rsidR="00560F4D" w:rsidRPr="00560F4D">
        <w:rPr>
          <w:rFonts w:ascii="Batang" w:eastAsia="Batang" w:hAnsi="Batang" w:cs="Batang" w:hint="eastAsia"/>
          <w:bCs/>
        </w:rPr>
        <w:t>나혜석</w:t>
      </w:r>
      <w:r w:rsidR="00560F4D" w:rsidRPr="00560F4D">
        <w:rPr>
          <w:bCs/>
        </w:rPr>
        <w:t xml:space="preserve">; </w:t>
      </w:r>
      <w:r w:rsidR="00560F4D" w:rsidRPr="00560F4D">
        <w:rPr>
          <w:rFonts w:ascii="SimSun" w:eastAsia="SimSun" w:hAnsi="SimSun" w:cs="SimSun" w:hint="eastAsia"/>
          <w:bCs/>
        </w:rPr>
        <w:t>羅蕙錫</w:t>
      </w:r>
      <w:r w:rsidR="00560F4D" w:rsidRPr="00560F4D">
        <w:rPr>
          <w:bCs/>
        </w:rPr>
        <w:t>) и Ким Уонджу (</w:t>
      </w:r>
      <w:r w:rsidR="00560F4D" w:rsidRPr="00560F4D">
        <w:rPr>
          <w:rFonts w:ascii="Batang" w:eastAsia="Batang" w:hAnsi="Batang" w:cs="Batang" w:hint="eastAsia"/>
          <w:bCs/>
        </w:rPr>
        <w:t>김원주</w:t>
      </w:r>
      <w:r w:rsidR="00560F4D" w:rsidRPr="00560F4D">
        <w:rPr>
          <w:bCs/>
        </w:rPr>
        <w:t xml:space="preserve">; </w:t>
      </w:r>
      <w:r w:rsidR="00560F4D" w:rsidRPr="00560F4D">
        <w:rPr>
          <w:rFonts w:ascii="SimSun" w:eastAsia="SimSun" w:hAnsi="SimSun" w:cs="SimSun" w:hint="eastAsia"/>
          <w:bCs/>
        </w:rPr>
        <w:t>金元柱</w:t>
      </w:r>
      <w:r w:rsidR="00560F4D" w:rsidRPr="00560F4D">
        <w:rPr>
          <w:bCs/>
        </w:rPr>
        <w:t>)</w:t>
      </w:r>
      <w:r>
        <w:rPr>
          <w:bCs/>
        </w:rPr>
        <w:t xml:space="preserve">“, а </w:t>
      </w:r>
      <w:r w:rsidRPr="00AF28D9">
        <w:rPr>
          <w:b/>
        </w:rPr>
        <w:t>п</w:t>
      </w:r>
      <w:r w:rsidR="006B608B" w:rsidRPr="006B608B">
        <w:rPr>
          <w:b/>
          <w:bCs/>
        </w:rPr>
        <w:t>редметът</w:t>
      </w:r>
      <w:r w:rsidR="001262FE" w:rsidRPr="001262FE">
        <w:t>,</w:t>
      </w:r>
      <w:r w:rsidR="006B608B" w:rsidRPr="006B608B">
        <w:rPr>
          <w:bCs/>
        </w:rPr>
        <w:t xml:space="preserve"> </w:t>
      </w:r>
      <w:r w:rsidR="003A7BD9">
        <w:rPr>
          <w:bCs/>
        </w:rPr>
        <w:t>по думите й</w:t>
      </w:r>
      <w:r w:rsidR="001262FE">
        <w:rPr>
          <w:bCs/>
        </w:rPr>
        <w:t>,</w:t>
      </w:r>
      <w:r w:rsidR="003A7BD9">
        <w:rPr>
          <w:bCs/>
        </w:rPr>
        <w:t xml:space="preserve"> съвпада с обекта.</w:t>
      </w:r>
    </w:p>
    <w:p w14:paraId="59949101" w14:textId="355689E1" w:rsidR="003C4C90" w:rsidRDefault="00070E72" w:rsidP="00074A0A">
      <w:pPr>
        <w:spacing w:line="276" w:lineRule="auto"/>
        <w:ind w:firstLine="709"/>
        <w:jc w:val="both"/>
      </w:pPr>
      <w:r>
        <w:rPr>
          <w:b/>
          <w:bCs/>
        </w:rPr>
        <w:t>Цел</w:t>
      </w:r>
      <w:r w:rsidR="00B449FA">
        <w:rPr>
          <w:b/>
          <w:bCs/>
        </w:rPr>
        <w:t>т</w:t>
      </w:r>
      <w:r w:rsidR="003A7BD9">
        <w:rPr>
          <w:b/>
          <w:bCs/>
        </w:rPr>
        <w:t>а</w:t>
      </w:r>
      <w:r w:rsidR="003A7BD9">
        <w:t xml:space="preserve">, която </w:t>
      </w:r>
      <w:r w:rsidR="003C4C90">
        <w:t xml:space="preserve">дисертантката </w:t>
      </w:r>
      <w:r w:rsidR="00A80590">
        <w:t xml:space="preserve">очертава </w:t>
      </w:r>
      <w:r w:rsidR="006B6627">
        <w:rPr>
          <w:rFonts w:eastAsia="SimSun"/>
          <w:lang w:eastAsia="zh-CN"/>
        </w:rPr>
        <w:t>е</w:t>
      </w:r>
      <w:r w:rsidR="003C4C90">
        <w:t xml:space="preserve"> проследяване </w:t>
      </w:r>
      <w:r w:rsidR="00A80590">
        <w:t xml:space="preserve">на </w:t>
      </w:r>
      <w:r w:rsidR="002B0445">
        <w:t>„</w:t>
      </w:r>
      <w:r w:rsidR="003C4C90">
        <w:t>процеса на формиране на съвременната корейска женска литература</w:t>
      </w:r>
      <w:r w:rsidR="002B0445">
        <w:t>“</w:t>
      </w:r>
      <w:r w:rsidR="003C4C90">
        <w:t xml:space="preserve">, анализ на </w:t>
      </w:r>
      <w:r w:rsidR="002B0445">
        <w:t>„</w:t>
      </w:r>
      <w:r w:rsidR="003C4C90">
        <w:t>факторите, довели до промяната от традиционна в съвременна литература</w:t>
      </w:r>
      <w:r w:rsidR="002B0445">
        <w:t>“</w:t>
      </w:r>
      <w:r w:rsidR="003C4C90">
        <w:t xml:space="preserve"> и </w:t>
      </w:r>
      <w:r w:rsidR="00535C2E">
        <w:t xml:space="preserve">определяне </w:t>
      </w:r>
      <w:r w:rsidR="00D42410">
        <w:t>„</w:t>
      </w:r>
      <w:r w:rsidR="00535C2E">
        <w:t>ролята на жените в този процес</w:t>
      </w:r>
      <w:r w:rsidR="00D42410">
        <w:t>“</w:t>
      </w:r>
      <w:r w:rsidR="00535C2E">
        <w:t xml:space="preserve">. За постигане на целта, авторката си поставя </w:t>
      </w:r>
      <w:r w:rsidR="0013559C">
        <w:t>следните</w:t>
      </w:r>
      <w:r w:rsidR="00535C2E" w:rsidRPr="00535C2E">
        <w:rPr>
          <w:b/>
          <w:bCs/>
        </w:rPr>
        <w:t xml:space="preserve"> задачи</w:t>
      </w:r>
      <w:r w:rsidR="00535C2E">
        <w:t xml:space="preserve">: </w:t>
      </w:r>
      <w:r w:rsidR="00D42410">
        <w:t>„</w:t>
      </w:r>
      <w:r w:rsidR="0013559C">
        <w:t>изясняване на причините за „изключване“ на жените</w:t>
      </w:r>
      <w:r w:rsidR="00D42410">
        <w:t>…</w:t>
      </w:r>
      <w:r w:rsidR="0013559C">
        <w:t xml:space="preserve"> от литературната сцена</w:t>
      </w:r>
      <w:r w:rsidR="00D42410">
        <w:t>“</w:t>
      </w:r>
      <w:r w:rsidR="0013559C">
        <w:t>; „изследване на факторите, довели до промяна на мястото на жените“; „проучване на творчеството на първите жени писателки от началото на ХХ век“.</w:t>
      </w:r>
    </w:p>
    <w:p w14:paraId="7D004378" w14:textId="5E5A1743" w:rsidR="006923FF" w:rsidRDefault="00B449FA" w:rsidP="00074A0A">
      <w:pPr>
        <w:spacing w:line="276" w:lineRule="auto"/>
        <w:ind w:firstLine="709"/>
        <w:jc w:val="both"/>
      </w:pPr>
      <w:r w:rsidRPr="006D2DEC">
        <w:rPr>
          <w:b/>
        </w:rPr>
        <w:t>Методите на изследване</w:t>
      </w:r>
      <w:r w:rsidRPr="006D2DEC">
        <w:t xml:space="preserve">, които </w:t>
      </w:r>
      <w:r w:rsidR="00650BC9" w:rsidRPr="006D2DEC">
        <w:t xml:space="preserve">авторката маркира в Увода са само част от </w:t>
      </w:r>
      <w:r w:rsidR="006923FF" w:rsidRPr="006D2DEC">
        <w:t>използваните</w:t>
      </w:r>
      <w:r w:rsidRPr="006D2DEC">
        <w:t xml:space="preserve"> </w:t>
      </w:r>
      <w:r w:rsidR="00B95FF8" w:rsidRPr="006D2DEC">
        <w:t>в</w:t>
      </w:r>
      <w:r w:rsidR="006923FF" w:rsidRPr="006D2DEC">
        <w:t xml:space="preserve"> разработка</w:t>
      </w:r>
      <w:r w:rsidR="00B95FF8" w:rsidRPr="006D2DEC">
        <w:t>та</w:t>
      </w:r>
      <w:r w:rsidR="00650BC9" w:rsidRPr="006D2DEC">
        <w:t xml:space="preserve">. </w:t>
      </w:r>
      <w:r w:rsidR="006923FF" w:rsidRPr="006D2DEC">
        <w:t>В първа глава, например, е приложен литературно-историческия</w:t>
      </w:r>
      <w:r w:rsidR="00B95FF8" w:rsidRPr="006D2DEC">
        <w:t>т</w:t>
      </w:r>
      <w:r w:rsidR="006923FF" w:rsidRPr="006D2DEC">
        <w:t xml:space="preserve"> подход, </w:t>
      </w:r>
      <w:r w:rsidR="006D2DEC" w:rsidRPr="006D2DEC">
        <w:t xml:space="preserve">посредством който е маркиран културно-историческия контекст на разглежданата епоха, </w:t>
      </w:r>
      <w:r w:rsidR="006923FF" w:rsidRPr="006D2DEC">
        <w:t xml:space="preserve">а в </w:t>
      </w:r>
      <w:r w:rsidR="00B95FF8" w:rsidRPr="006D2DEC">
        <w:t xml:space="preserve">трета глава е направен опит за </w:t>
      </w:r>
      <w:r w:rsidR="006D2DEC">
        <w:t>използване</w:t>
      </w:r>
      <w:r w:rsidR="00F473B4" w:rsidRPr="006D2DEC">
        <w:t xml:space="preserve"> на компаративистичен подход </w:t>
      </w:r>
      <w:r w:rsidR="00D42410" w:rsidRPr="006D2DEC">
        <w:t>към</w:t>
      </w:r>
      <w:r w:rsidR="00F473B4" w:rsidRPr="006D2DEC">
        <w:t xml:space="preserve"> </w:t>
      </w:r>
      <w:r w:rsidR="006D2DEC">
        <w:t>представените</w:t>
      </w:r>
      <w:r w:rsidR="00F473B4" w:rsidRPr="006D2DEC">
        <w:t xml:space="preserve"> художествени текстове</w:t>
      </w:r>
      <w:r w:rsidR="00D42410" w:rsidRPr="006D2DEC">
        <w:t>,</w:t>
      </w:r>
      <w:r w:rsidR="00F473B4" w:rsidRPr="006D2DEC">
        <w:t xml:space="preserve"> персонажи и проблемноестетически въпроси</w:t>
      </w:r>
      <w:r w:rsidR="00B95FF8" w:rsidRPr="006D2DEC">
        <w:t>.</w:t>
      </w:r>
      <w:r w:rsidR="00F473B4">
        <w:t xml:space="preserve"> </w:t>
      </w:r>
    </w:p>
    <w:p w14:paraId="6DBFE323" w14:textId="77777777" w:rsidR="005B146C" w:rsidRDefault="005B146C" w:rsidP="00074A0A">
      <w:pPr>
        <w:spacing w:line="276" w:lineRule="auto"/>
        <w:ind w:firstLine="709"/>
        <w:jc w:val="both"/>
        <w:rPr>
          <w:b/>
          <w:bCs/>
        </w:rPr>
      </w:pPr>
      <w:r w:rsidRPr="00881561">
        <w:rPr>
          <w:b/>
          <w:bCs/>
        </w:rPr>
        <w:lastRenderedPageBreak/>
        <w:t>2. Актуалност и значимост на представени</w:t>
      </w:r>
      <w:r w:rsidR="00637971">
        <w:rPr>
          <w:b/>
          <w:bCs/>
        </w:rPr>
        <w:t>я в дисертационния труд проблем.</w:t>
      </w:r>
    </w:p>
    <w:p w14:paraId="48D9AB18" w14:textId="743AAB87" w:rsidR="00074A0A" w:rsidRPr="00AE41A7" w:rsidRDefault="00F86EA4" w:rsidP="00AE41A7">
      <w:pPr>
        <w:spacing w:line="276" w:lineRule="auto"/>
        <w:ind w:firstLine="709"/>
        <w:jc w:val="both"/>
        <w:rPr>
          <w:bCs/>
        </w:rPr>
      </w:pPr>
      <w:r w:rsidRPr="00F86EA4">
        <w:rPr>
          <w:bCs/>
        </w:rPr>
        <w:t xml:space="preserve">Актуалността на темата </w:t>
      </w:r>
      <w:r>
        <w:rPr>
          <w:bCs/>
        </w:rPr>
        <w:t xml:space="preserve">и значимостта на дисертационния труд </w:t>
      </w:r>
      <w:r w:rsidR="00B97BBB">
        <w:rPr>
          <w:bCs/>
        </w:rPr>
        <w:t>авторката</w:t>
      </w:r>
      <w:r>
        <w:rPr>
          <w:bCs/>
        </w:rPr>
        <w:t xml:space="preserve"> от</w:t>
      </w:r>
      <w:r w:rsidR="00B97BBB">
        <w:rPr>
          <w:bCs/>
        </w:rPr>
        <w:t>крива в</w:t>
      </w:r>
      <w:r w:rsidR="00EB5BF1">
        <w:rPr>
          <w:bCs/>
        </w:rPr>
        <w:t xml:space="preserve"> засиления академичен интерес към женското литературно творчество от страна на корейски и западни изследователи</w:t>
      </w:r>
      <w:r w:rsidR="00B97BBB">
        <w:rPr>
          <w:bCs/>
        </w:rPr>
        <w:t xml:space="preserve"> и</w:t>
      </w:r>
      <w:r w:rsidR="00EB5BF1">
        <w:rPr>
          <w:bCs/>
        </w:rPr>
        <w:t xml:space="preserve"> липсата </w:t>
      </w:r>
      <w:r w:rsidR="00074A0A">
        <w:rPr>
          <w:bCs/>
        </w:rPr>
        <w:t>в българската наука на</w:t>
      </w:r>
      <w:r w:rsidR="00EB5BF1">
        <w:rPr>
          <w:bCs/>
        </w:rPr>
        <w:t xml:space="preserve"> достатъчно задълбочени изследвания в</w:t>
      </w:r>
      <w:r w:rsidR="00074A0A">
        <w:rPr>
          <w:bCs/>
        </w:rPr>
        <w:t xml:space="preserve"> тази насока</w:t>
      </w:r>
      <w:r w:rsidR="00B97BBB">
        <w:rPr>
          <w:bCs/>
        </w:rPr>
        <w:t>.</w:t>
      </w:r>
      <w:r w:rsidR="00AD15AB">
        <w:rPr>
          <w:bCs/>
        </w:rPr>
        <w:t xml:space="preserve"> </w:t>
      </w:r>
    </w:p>
    <w:p w14:paraId="1E9072B0" w14:textId="77777777" w:rsidR="00506699" w:rsidRDefault="00842ECA" w:rsidP="00506699">
      <w:pPr>
        <w:spacing w:line="276" w:lineRule="auto"/>
        <w:ind w:firstLine="709"/>
        <w:jc w:val="both"/>
        <w:rPr>
          <w:b/>
          <w:bCs/>
        </w:rPr>
      </w:pPr>
      <w:r w:rsidRPr="00881561">
        <w:rPr>
          <w:b/>
          <w:bCs/>
        </w:rPr>
        <w:t>3. Основни изводи и научни приноси на дисертационния труд</w:t>
      </w:r>
    </w:p>
    <w:p w14:paraId="1D7E792E" w14:textId="3F4D215B" w:rsidR="00B353D6" w:rsidRDefault="004E6650" w:rsidP="0055663A">
      <w:pPr>
        <w:spacing w:line="276" w:lineRule="auto"/>
        <w:ind w:firstLine="709"/>
        <w:jc w:val="both"/>
      </w:pPr>
      <w:r>
        <w:t>Д</w:t>
      </w:r>
      <w:r w:rsidR="00506699">
        <w:t>исертационния</w:t>
      </w:r>
      <w:r>
        <w:t>т</w:t>
      </w:r>
      <w:r w:rsidR="00506699">
        <w:t xml:space="preserve"> труд</w:t>
      </w:r>
      <w:r w:rsidR="00B639E6">
        <w:t xml:space="preserve"> </w:t>
      </w:r>
      <w:r w:rsidR="00A95C16">
        <w:t xml:space="preserve">формално </w:t>
      </w:r>
      <w:r>
        <w:t xml:space="preserve">е структуриран по начин, който да обезпечи пълноценната разработка на изследвания проблем. </w:t>
      </w:r>
      <w:r w:rsidR="00FF4D4F">
        <w:t xml:space="preserve">В Увода са </w:t>
      </w:r>
      <w:r w:rsidR="00100821">
        <w:t>маркирани</w:t>
      </w:r>
      <w:r w:rsidR="00FF4D4F">
        <w:t xml:space="preserve"> задължителните за подобни научни разработки</w:t>
      </w:r>
      <w:r w:rsidR="00100821">
        <w:t xml:space="preserve"> обект, актуалност, цели, задачи и методи</w:t>
      </w:r>
      <w:r w:rsidR="00FF4D4F">
        <w:t xml:space="preserve">. </w:t>
      </w:r>
      <w:r>
        <w:t xml:space="preserve">След всяка от трите глави, като отделна подточка са </w:t>
      </w:r>
      <w:r w:rsidR="00100821">
        <w:t>изведени</w:t>
      </w:r>
      <w:r>
        <w:t xml:space="preserve"> </w:t>
      </w:r>
      <w:r w:rsidR="00100821">
        <w:t>заключенията</w:t>
      </w:r>
      <w:r>
        <w:t xml:space="preserve">, които </w:t>
      </w:r>
      <w:r w:rsidR="00100821">
        <w:t>се налагат в хода на изложението. Маркираният в заглавието на първа глава обхват бива размит и</w:t>
      </w:r>
      <w:r w:rsidR="008A6D5C">
        <w:t xml:space="preserve"> в хода на изложението</w:t>
      </w:r>
      <w:r w:rsidR="00506699">
        <w:t xml:space="preserve"> фокус</w:t>
      </w:r>
      <w:r w:rsidR="00100821">
        <w:t>ът</w:t>
      </w:r>
      <w:r w:rsidR="008A6D5C">
        <w:t xml:space="preserve"> от </w:t>
      </w:r>
      <w:r w:rsidR="00EC7AD6">
        <w:t>историко-</w:t>
      </w:r>
      <w:r w:rsidR="008A6D5C">
        <w:t>културологическо обосноваване на литературата се измества</w:t>
      </w:r>
      <w:r w:rsidR="00100821">
        <w:t xml:space="preserve"> </w:t>
      </w:r>
      <w:r w:rsidR="008A6D5C">
        <w:t xml:space="preserve">към представяне на чисто исторически </w:t>
      </w:r>
      <w:r w:rsidR="00F27FA3">
        <w:t xml:space="preserve">и културни </w:t>
      </w:r>
      <w:r w:rsidR="008A6D5C">
        <w:t xml:space="preserve">реалности без </w:t>
      </w:r>
      <w:r w:rsidR="00F27FA3">
        <w:t>паралелно</w:t>
      </w:r>
      <w:r w:rsidR="008A6D5C">
        <w:t xml:space="preserve"> прокарани връзки с литературата от същия период. </w:t>
      </w:r>
      <w:r w:rsidR="00F27FA3">
        <w:t xml:space="preserve">Подточка 3 би трябвало да е централна за първа глава, </w:t>
      </w:r>
      <w:r w:rsidR="001A4799">
        <w:t xml:space="preserve">а </w:t>
      </w:r>
      <w:r w:rsidR="00F27FA3">
        <w:t xml:space="preserve">информацията представена в предхождащите я подточки </w:t>
      </w:r>
      <w:r w:rsidR="001A4799">
        <w:t xml:space="preserve">да </w:t>
      </w:r>
      <w:r w:rsidR="00F27FA3">
        <w:t xml:space="preserve">се </w:t>
      </w:r>
      <w:r w:rsidR="001A4799">
        <w:t>използва за изграждане на културно-историческите предпоставки</w:t>
      </w:r>
      <w:r w:rsidR="00EC7AD6">
        <w:t xml:space="preserve"> за развитие на литературата през разглеждания период</w:t>
      </w:r>
      <w:r w:rsidR="001A4799">
        <w:t xml:space="preserve">. </w:t>
      </w:r>
      <w:r w:rsidR="006E5463">
        <w:t>Втора глава е хармонично структурирана в унисон с</w:t>
      </w:r>
      <w:r w:rsidR="00044F76">
        <w:t xml:space="preserve"> </w:t>
      </w:r>
      <w:r w:rsidR="006E5463">
        <w:t>основна</w:t>
      </w:r>
      <w:r w:rsidR="00044F76">
        <w:t>та</w:t>
      </w:r>
      <w:r w:rsidR="006E5463">
        <w:t xml:space="preserve"> тема</w:t>
      </w:r>
      <w:r w:rsidR="00044F76">
        <w:t xml:space="preserve"> на труда</w:t>
      </w:r>
      <w:r w:rsidR="006E5463">
        <w:t>, набелязани са факторите</w:t>
      </w:r>
      <w:r w:rsidR="00044F76">
        <w:t xml:space="preserve"> и конкретните причини за формиране на съвременна корейска женска литература. Третата глава представя последователно първите три жени – писателки в съвременната корейска литература, творческите им търсения и личните им трагични съдби. Дисертацията завършва със заключение, което представлява обобщение на постигнатото, две приложения и библиография. </w:t>
      </w:r>
      <w:r w:rsidR="005B1D55">
        <w:t>Д</w:t>
      </w:r>
      <w:r w:rsidR="00044F76">
        <w:t>опълнение към разработката е предложеният</w:t>
      </w:r>
      <w:r w:rsidR="005B1D55">
        <w:t xml:space="preserve"> в Приложение 1</w:t>
      </w:r>
      <w:r w:rsidR="00044F76">
        <w:t xml:space="preserve"> от дисертантката авторски превод на разказа на Ким Мьонг-сун </w:t>
      </w:r>
      <w:r w:rsidR="00044F76">
        <w:rPr>
          <w:i/>
          <w:iCs/>
        </w:rPr>
        <w:t>Момиче под подозрение</w:t>
      </w:r>
      <w:r w:rsidR="00044F76">
        <w:t xml:space="preserve">, определян като първият съвременен разказ, чийто автор е жена. </w:t>
      </w:r>
    </w:p>
    <w:p w14:paraId="0C5E4CD3" w14:textId="77777777" w:rsidR="00FD2E88" w:rsidRDefault="00FD2E88" w:rsidP="00074A0A">
      <w:pPr>
        <w:spacing w:line="276" w:lineRule="auto"/>
        <w:ind w:firstLine="709"/>
        <w:jc w:val="both"/>
        <w:rPr>
          <w:bCs/>
        </w:rPr>
      </w:pPr>
      <w:r>
        <w:rPr>
          <w:bCs/>
        </w:rPr>
        <w:t>Приемам очертаните от авторката приноси на дисертационния труд и мисля</w:t>
      </w:r>
      <w:r w:rsidR="00DE31D4">
        <w:rPr>
          <w:bCs/>
        </w:rPr>
        <w:t>,</w:t>
      </w:r>
      <w:r>
        <w:rPr>
          <w:bCs/>
        </w:rPr>
        <w:t xml:space="preserve"> че те са премерено и коректно посочени.</w:t>
      </w:r>
    </w:p>
    <w:p w14:paraId="18B5FE9D" w14:textId="77777777" w:rsidR="0079052E" w:rsidRPr="00FD2E88" w:rsidRDefault="00FD2E88" w:rsidP="00074A0A">
      <w:pPr>
        <w:spacing w:line="276" w:lineRule="auto"/>
        <w:ind w:firstLine="709"/>
        <w:jc w:val="both"/>
        <w:rPr>
          <w:b/>
          <w:bCs/>
        </w:rPr>
      </w:pPr>
      <w:r w:rsidRPr="00FD2E88">
        <w:rPr>
          <w:b/>
          <w:bCs/>
        </w:rPr>
        <w:t>4. Мнения, препоръки и бележки</w:t>
      </w:r>
    </w:p>
    <w:p w14:paraId="19CD3812" w14:textId="42806CA7" w:rsidR="00771186" w:rsidRDefault="00771186" w:rsidP="00D42410">
      <w:pPr>
        <w:spacing w:line="276" w:lineRule="auto"/>
        <w:ind w:firstLine="709"/>
        <w:jc w:val="both"/>
        <w:rPr>
          <w:bCs/>
        </w:rPr>
      </w:pPr>
      <w:r>
        <w:rPr>
          <w:bCs/>
        </w:rPr>
        <w:t>На първо място към бележките бих маркирала разминаването, което се наблюдава в обхвата, заложен в разширението към професионалното направление (…</w:t>
      </w:r>
      <w:r w:rsidRPr="00771186">
        <w:rPr>
          <w:bCs/>
          <w:i/>
          <w:iCs/>
        </w:rPr>
        <w:t xml:space="preserve"> и култура</w:t>
      </w:r>
      <w:r>
        <w:rPr>
          <w:bCs/>
        </w:rPr>
        <w:t xml:space="preserve">) и строго литературната разработка, която предполага така </w:t>
      </w:r>
      <w:r w:rsidR="005B1D55">
        <w:rPr>
          <w:bCs/>
        </w:rPr>
        <w:t>поставената</w:t>
      </w:r>
      <w:r>
        <w:rPr>
          <w:bCs/>
        </w:rPr>
        <w:t xml:space="preserve"> тема</w:t>
      </w:r>
      <w:r w:rsidR="005B1D55">
        <w:rPr>
          <w:bCs/>
        </w:rPr>
        <w:t xml:space="preserve"> „Формиране на корейската женска литература в началото на ХХ век (Творчеството на Ким Мьонсун, На Хесок и Ким Уонджу)“</w:t>
      </w:r>
      <w:r>
        <w:rPr>
          <w:bCs/>
        </w:rPr>
        <w:t>.</w:t>
      </w:r>
      <w:r w:rsidR="00FF0D12">
        <w:rPr>
          <w:bCs/>
        </w:rPr>
        <w:t xml:space="preserve"> </w:t>
      </w:r>
      <w:r w:rsidR="009E1F24">
        <w:rPr>
          <w:bCs/>
        </w:rPr>
        <w:t>Вероятно това се дължи на смяната на научен ръководител в хода на работа на докторантката по причини обективни и извън нейния контрол.</w:t>
      </w:r>
    </w:p>
    <w:p w14:paraId="24C79704" w14:textId="2BA85EC2" w:rsidR="00FF0D12" w:rsidRDefault="005B1D55" w:rsidP="00D42410">
      <w:pPr>
        <w:spacing w:line="276" w:lineRule="auto"/>
        <w:ind w:firstLine="709"/>
        <w:jc w:val="both"/>
      </w:pPr>
      <w:r>
        <w:t>На второ място, б</w:t>
      </w:r>
      <w:r w:rsidR="0027645F">
        <w:t>езспорна</w:t>
      </w:r>
      <w:r w:rsidR="00FF0D12">
        <w:t xml:space="preserve"> е</w:t>
      </w:r>
      <w:r w:rsidR="0027645F">
        <w:t xml:space="preserve"> актуалност</w:t>
      </w:r>
      <w:r w:rsidR="00FF0D12">
        <w:t>та</w:t>
      </w:r>
      <w:r w:rsidR="0027645F">
        <w:t xml:space="preserve"> </w:t>
      </w:r>
      <w:r w:rsidR="0043161A">
        <w:t xml:space="preserve">и дисертабилността </w:t>
      </w:r>
      <w:r w:rsidR="0027645F">
        <w:t xml:space="preserve">на </w:t>
      </w:r>
      <w:r w:rsidR="00771186">
        <w:t>поставената</w:t>
      </w:r>
      <w:r w:rsidR="0027645F">
        <w:t xml:space="preserve"> тема</w:t>
      </w:r>
      <w:r w:rsidR="00AE41A7">
        <w:t xml:space="preserve">, </w:t>
      </w:r>
      <w:r w:rsidR="009E1F24">
        <w:t>н</w:t>
      </w:r>
      <w:r>
        <w:t>о</w:t>
      </w:r>
      <w:r w:rsidR="00AE41A7">
        <w:t xml:space="preserve"> </w:t>
      </w:r>
      <w:r w:rsidR="009E1F24">
        <w:t xml:space="preserve">изложението на моменти издава </w:t>
      </w:r>
      <w:r>
        <w:t>наив</w:t>
      </w:r>
      <w:r w:rsidR="009E1F24">
        <w:t>е</w:t>
      </w:r>
      <w:r>
        <w:t>н</w:t>
      </w:r>
      <w:r w:rsidR="009E1F24">
        <w:t xml:space="preserve"> подход</w:t>
      </w:r>
      <w:r>
        <w:t xml:space="preserve"> по отношение </w:t>
      </w:r>
      <w:r>
        <w:lastRenderedPageBreak/>
        <w:t>на</w:t>
      </w:r>
      <w:r w:rsidR="009E1F24">
        <w:t xml:space="preserve"> цялостната</w:t>
      </w:r>
      <w:r w:rsidR="00AE41A7">
        <w:t xml:space="preserve"> </w:t>
      </w:r>
      <w:r>
        <w:t>реализация на изследването</w:t>
      </w:r>
      <w:r w:rsidR="001B21EB">
        <w:t xml:space="preserve">. </w:t>
      </w:r>
      <w:r w:rsidR="00771186">
        <w:t>Подобна ф</w:t>
      </w:r>
      <w:r w:rsidR="00232CD2">
        <w:t>ормулир</w:t>
      </w:r>
      <w:r w:rsidR="00771186">
        <w:t>овка</w:t>
      </w:r>
      <w:r>
        <w:t xml:space="preserve"> на темата</w:t>
      </w:r>
      <w:r w:rsidR="0027645F">
        <w:t xml:space="preserve"> предполага изграждане на една и по-обхватна, и по-задълбочена картина на </w:t>
      </w:r>
      <w:r w:rsidR="004009EA">
        <w:t>литературни</w:t>
      </w:r>
      <w:r w:rsidR="00506699">
        <w:t>я</w:t>
      </w:r>
      <w:r w:rsidR="004009EA">
        <w:t xml:space="preserve"> </w:t>
      </w:r>
      <w:r w:rsidR="00506699">
        <w:t>живот</w:t>
      </w:r>
      <w:r w:rsidR="004009EA">
        <w:t xml:space="preserve"> в</w:t>
      </w:r>
      <w:r w:rsidR="008B7E0F">
        <w:t xml:space="preserve"> Корея</w:t>
      </w:r>
      <w:r w:rsidR="00FF0D12">
        <w:t>, представен</w:t>
      </w:r>
      <w:r w:rsidR="00506699">
        <w:t xml:space="preserve"> </w:t>
      </w:r>
      <w:r w:rsidR="00FF0D12">
        <w:t>в развитие</w:t>
      </w:r>
      <w:r w:rsidR="004009EA">
        <w:t>.</w:t>
      </w:r>
      <w:r w:rsidR="008B7E0F">
        <w:t xml:space="preserve"> В текста на труда се усеща острата </w:t>
      </w:r>
      <w:r w:rsidR="004009EA">
        <w:t xml:space="preserve">липса на </w:t>
      </w:r>
      <w:r w:rsidR="008B7E0F">
        <w:t xml:space="preserve">представяне на </w:t>
      </w:r>
      <w:r w:rsidR="004009EA">
        <w:t xml:space="preserve">периодизация на корейската литература, с която </w:t>
      </w:r>
      <w:r w:rsidR="008B7E0F">
        <w:t xml:space="preserve">авторката да </w:t>
      </w:r>
      <w:r w:rsidR="00EE1B51">
        <w:t xml:space="preserve">въведе в тематиката, след което да </w:t>
      </w:r>
      <w:r w:rsidR="008B7E0F">
        <w:t>фиксира по</w:t>
      </w:r>
      <w:r w:rsidR="004009EA">
        <w:t xml:space="preserve"> </w:t>
      </w:r>
      <w:r w:rsidR="008B7E0F">
        <w:t xml:space="preserve">категоричен начин мястото, което заема женската литература в морето от художествено творчество. </w:t>
      </w:r>
      <w:r w:rsidR="00AE41A7">
        <w:t xml:space="preserve">На </w:t>
      </w:r>
      <w:r>
        <w:t>трето</w:t>
      </w:r>
      <w:r w:rsidR="00AE41A7">
        <w:t xml:space="preserve"> място, з</w:t>
      </w:r>
      <w:r w:rsidR="001B21EB">
        <w:t xml:space="preserve">а научната тежест на разработката и като демонстрация на </w:t>
      </w:r>
      <w:r w:rsidR="0008594E">
        <w:t>богат и задълбочен научноизследователски интерес у дисертантката</w:t>
      </w:r>
      <w:r w:rsidR="001B21EB">
        <w:t xml:space="preserve"> съществено би допринесл</w:t>
      </w:r>
      <w:r w:rsidR="0099330A">
        <w:t xml:space="preserve">о </w:t>
      </w:r>
      <w:r w:rsidR="00232CD2">
        <w:t>прокарването</w:t>
      </w:r>
      <w:r w:rsidR="0099330A">
        <w:t xml:space="preserve"> на</w:t>
      </w:r>
      <w:r w:rsidR="001B21EB">
        <w:t xml:space="preserve"> паралели между </w:t>
      </w:r>
      <w:r w:rsidR="0008594E">
        <w:t xml:space="preserve">китайската, японската и корейската литератури с </w:t>
      </w:r>
      <w:r w:rsidR="0095613F">
        <w:t>маркиране на</w:t>
      </w:r>
      <w:r w:rsidR="00891DB7">
        <w:t xml:space="preserve"> общо и специфично, и</w:t>
      </w:r>
      <w:r w:rsidR="0095613F">
        <w:t xml:space="preserve"> анализ </w:t>
      </w:r>
      <w:r w:rsidR="0008594E">
        <w:t>на</w:t>
      </w:r>
      <w:r w:rsidR="0095613F">
        <w:t xml:space="preserve"> </w:t>
      </w:r>
      <w:r w:rsidR="0099330A">
        <w:t>наблюдаваните</w:t>
      </w:r>
      <w:r w:rsidR="00891DB7">
        <w:t xml:space="preserve"> </w:t>
      </w:r>
      <w:r w:rsidR="0095613F">
        <w:t xml:space="preserve">литературни </w:t>
      </w:r>
      <w:r w:rsidR="00506699">
        <w:t>влияния</w:t>
      </w:r>
      <w:r w:rsidR="0008594E">
        <w:t>.</w:t>
      </w:r>
      <w:r w:rsidR="00891DB7">
        <w:t xml:space="preserve"> </w:t>
      </w:r>
    </w:p>
    <w:p w14:paraId="1BEEF001" w14:textId="44C5A660" w:rsidR="0027645F" w:rsidRDefault="005B1D55" w:rsidP="00D42410">
      <w:pPr>
        <w:spacing w:line="276" w:lineRule="auto"/>
        <w:ind w:firstLine="709"/>
        <w:jc w:val="both"/>
      </w:pPr>
      <w:r>
        <w:t>На четвърто място, п</w:t>
      </w:r>
      <w:r w:rsidR="00181CF3">
        <w:t>рави впечатление, че а</w:t>
      </w:r>
      <w:r w:rsidR="0099330A">
        <w:t xml:space="preserve">вторката се впуска в </w:t>
      </w:r>
      <w:r w:rsidR="00181CF3">
        <w:t xml:space="preserve">своеобразно </w:t>
      </w:r>
      <w:r w:rsidR="0099330A">
        <w:t xml:space="preserve">„изсипване“ на </w:t>
      </w:r>
      <w:r w:rsidR="00181CF3">
        <w:t>факти</w:t>
      </w:r>
      <w:r w:rsidR="00D656B9">
        <w:t xml:space="preserve">, целящи да създадат </w:t>
      </w:r>
      <w:r w:rsidR="00AE41A7">
        <w:t>действително</w:t>
      </w:r>
      <w:r w:rsidR="00D656B9">
        <w:t xml:space="preserve"> необходимия за читателя – неспециалист </w:t>
      </w:r>
      <w:r w:rsidR="00181CF3">
        <w:t xml:space="preserve">информативен </w:t>
      </w:r>
      <w:r w:rsidR="00D656B9">
        <w:t>фон, без да надгради със задължителния за подобна научна разработка анализ</w:t>
      </w:r>
      <w:r>
        <w:t xml:space="preserve"> (тук визирам изложението в глава първа)</w:t>
      </w:r>
      <w:r w:rsidR="00D656B9">
        <w:t>.</w:t>
      </w:r>
      <w:r w:rsidR="00AE41A7">
        <w:t xml:space="preserve"> </w:t>
      </w:r>
      <w:r w:rsidR="00B639E6">
        <w:t>Бележка бих отправила и по отношение на</w:t>
      </w:r>
      <w:r w:rsidR="00AE41A7">
        <w:t xml:space="preserve"> стил</w:t>
      </w:r>
      <w:r w:rsidR="00B639E6">
        <w:t>а, който</w:t>
      </w:r>
      <w:r w:rsidR="00232CD2">
        <w:t xml:space="preserve"> силно и притеснително се доближава до този на чисто журналистическата репортажна литература. </w:t>
      </w:r>
    </w:p>
    <w:p w14:paraId="6D8C9B0C" w14:textId="462503F6" w:rsidR="009E1F24" w:rsidRDefault="009E1F24" w:rsidP="00D42410">
      <w:pPr>
        <w:spacing w:line="276" w:lineRule="auto"/>
        <w:ind w:firstLine="709"/>
        <w:jc w:val="both"/>
      </w:pPr>
      <w:r>
        <w:t xml:space="preserve">Отделно бих искала да обърна внимание на необходимостта от допълнително сверяване на транскрипцията на корейските собствени имена, цитирани в дисертацията, тъй като се забелязва разминаване между представената в автореферата и тази в същинския текст на дисертационния труд. Желателно е да се огледа още веднъж текста и да се редактира на места изказа, който затруднява четивността, да се отстранят неточните или двусмислени употреби на думи (напр., с. 44 от дисертацията </w:t>
      </w:r>
      <w:r>
        <w:rPr>
          <w:i/>
          <w:iCs/>
        </w:rPr>
        <w:t>било те известни или …</w:t>
      </w:r>
      <w:r w:rsidRPr="000C7405">
        <w:t>)</w:t>
      </w:r>
      <w:r>
        <w:t>, граматични неточности и пунктуационни пропуски.</w:t>
      </w:r>
    </w:p>
    <w:p w14:paraId="1A8C96DB" w14:textId="5E3B541B" w:rsidR="00FD2E88" w:rsidRPr="000C7405" w:rsidRDefault="005B1D55" w:rsidP="00074A0A">
      <w:pPr>
        <w:spacing w:line="276" w:lineRule="auto"/>
        <w:ind w:firstLine="709"/>
        <w:jc w:val="both"/>
      </w:pPr>
      <w:r>
        <w:rPr>
          <w:bCs/>
        </w:rPr>
        <w:t>На следващо място, к</w:t>
      </w:r>
      <w:r w:rsidR="00B46EDD">
        <w:rPr>
          <w:bCs/>
        </w:rPr>
        <w:t>ато имаме предвид ключовата роля на автореферата с оглед на неговата информативна функция и етапа, на който дисертантите са длъжни да го оформят като текст п</w:t>
      </w:r>
      <w:r w:rsidR="00AD15AB">
        <w:rPr>
          <w:bCs/>
        </w:rPr>
        <w:t xml:space="preserve">рави впечатление </w:t>
      </w:r>
      <w:r w:rsidR="00B46EDD">
        <w:rPr>
          <w:bCs/>
        </w:rPr>
        <w:t xml:space="preserve">смущаващата </w:t>
      </w:r>
      <w:r w:rsidR="00AD15AB">
        <w:rPr>
          <w:bCs/>
        </w:rPr>
        <w:t>липса на ясно очерта</w:t>
      </w:r>
      <w:r w:rsidR="00B35F5B">
        <w:rPr>
          <w:bCs/>
        </w:rPr>
        <w:t>ни</w:t>
      </w:r>
      <w:r w:rsidR="00AD15AB">
        <w:rPr>
          <w:bCs/>
        </w:rPr>
        <w:t xml:space="preserve"> обект и предмет на изследването</w:t>
      </w:r>
      <w:r w:rsidR="00B35F5B">
        <w:rPr>
          <w:bCs/>
        </w:rPr>
        <w:t xml:space="preserve"> – видимо дисертантката не прави разлика между двете,</w:t>
      </w:r>
      <w:r w:rsidR="00AD15AB">
        <w:rPr>
          <w:bCs/>
        </w:rPr>
        <w:t xml:space="preserve"> „размит</w:t>
      </w:r>
      <w:r w:rsidR="00B35F5B">
        <w:rPr>
          <w:bCs/>
        </w:rPr>
        <w:t>а</w:t>
      </w:r>
      <w:r w:rsidR="00AD15AB">
        <w:rPr>
          <w:bCs/>
        </w:rPr>
        <w:t>“</w:t>
      </w:r>
      <w:r w:rsidR="00B35F5B">
        <w:rPr>
          <w:bCs/>
        </w:rPr>
        <w:t xml:space="preserve"> е</w:t>
      </w:r>
      <w:r w:rsidR="00C35172">
        <w:rPr>
          <w:bCs/>
        </w:rPr>
        <w:t xml:space="preserve"> аргументация</w:t>
      </w:r>
      <w:r w:rsidR="00A32C22">
        <w:rPr>
          <w:bCs/>
        </w:rPr>
        <w:t>та</w:t>
      </w:r>
      <w:r w:rsidR="00C35172">
        <w:rPr>
          <w:bCs/>
        </w:rPr>
        <w:t xml:space="preserve"> за избор на темата,</w:t>
      </w:r>
      <w:r w:rsidR="00AD15AB">
        <w:rPr>
          <w:bCs/>
        </w:rPr>
        <w:t xml:space="preserve"> </w:t>
      </w:r>
      <w:r w:rsidR="00B35F5B">
        <w:rPr>
          <w:bCs/>
        </w:rPr>
        <w:t>преплитат се</w:t>
      </w:r>
      <w:r w:rsidR="00C35172">
        <w:rPr>
          <w:bCs/>
        </w:rPr>
        <w:t xml:space="preserve"> </w:t>
      </w:r>
      <w:r w:rsidR="001262FE">
        <w:rPr>
          <w:bCs/>
        </w:rPr>
        <w:t>приносни моменти с цели и актуалност на проблема (автореферат, с. 7)</w:t>
      </w:r>
      <w:r w:rsidR="00B35F5B">
        <w:rPr>
          <w:bCs/>
        </w:rPr>
        <w:t>.</w:t>
      </w:r>
      <w:r w:rsidR="00260DFF">
        <w:rPr>
          <w:bCs/>
        </w:rPr>
        <w:t xml:space="preserve"> </w:t>
      </w:r>
      <w:r w:rsidR="0043161A">
        <w:rPr>
          <w:bCs/>
        </w:rPr>
        <w:t xml:space="preserve">Това, което би трябвало да стои във фокуса е представено от дисертантката в последната глава, като </w:t>
      </w:r>
      <w:r w:rsidR="006209F0">
        <w:rPr>
          <w:bCs/>
        </w:rPr>
        <w:t xml:space="preserve">разработката губи </w:t>
      </w:r>
      <w:r w:rsidR="0043161A">
        <w:rPr>
          <w:bCs/>
        </w:rPr>
        <w:t xml:space="preserve">от избрания подход за </w:t>
      </w:r>
      <w:r>
        <w:rPr>
          <w:bCs/>
        </w:rPr>
        <w:t>последователно</w:t>
      </w:r>
      <w:r w:rsidR="006209F0">
        <w:rPr>
          <w:bCs/>
        </w:rPr>
        <w:t>, а не паралелно</w:t>
      </w:r>
      <w:r>
        <w:rPr>
          <w:bCs/>
        </w:rPr>
        <w:t xml:space="preserve"> (в синхронен план)</w:t>
      </w:r>
      <w:r w:rsidR="006209F0">
        <w:rPr>
          <w:bCs/>
        </w:rPr>
        <w:t xml:space="preserve"> представяне на </w:t>
      </w:r>
      <w:r w:rsidR="00FF0D12">
        <w:rPr>
          <w:bCs/>
        </w:rPr>
        <w:t xml:space="preserve">живота, търсенията и реализираните от </w:t>
      </w:r>
      <w:r w:rsidR="006209F0">
        <w:rPr>
          <w:bCs/>
        </w:rPr>
        <w:t>трите авторки</w:t>
      </w:r>
      <w:r w:rsidR="00FF0D12">
        <w:rPr>
          <w:bCs/>
        </w:rPr>
        <w:t xml:space="preserve"> произведения</w:t>
      </w:r>
      <w:r w:rsidR="006209F0">
        <w:rPr>
          <w:bCs/>
        </w:rPr>
        <w:t>.</w:t>
      </w:r>
      <w:r w:rsidR="00891DB7">
        <w:rPr>
          <w:bCs/>
        </w:rPr>
        <w:t xml:space="preserve"> </w:t>
      </w:r>
    </w:p>
    <w:p w14:paraId="1E8413D2" w14:textId="77777777" w:rsidR="005B146C" w:rsidRPr="00881561" w:rsidRDefault="008C3B32" w:rsidP="00074A0A">
      <w:pPr>
        <w:spacing w:line="276" w:lineRule="auto"/>
        <w:ind w:firstLine="709"/>
        <w:rPr>
          <w:b/>
        </w:rPr>
      </w:pPr>
      <w:r>
        <w:rPr>
          <w:b/>
        </w:rPr>
        <w:t>5.</w:t>
      </w:r>
      <w:r w:rsidR="00BB2D33" w:rsidRPr="00881561">
        <w:rPr>
          <w:b/>
        </w:rPr>
        <w:t xml:space="preserve"> Заключение и предложение</w:t>
      </w:r>
    </w:p>
    <w:p w14:paraId="4DA261C3" w14:textId="2D8A66D8" w:rsidR="004009EA" w:rsidRPr="0066244C" w:rsidRDefault="009E1F24" w:rsidP="00794BED">
      <w:pPr>
        <w:spacing w:line="276" w:lineRule="auto"/>
        <w:ind w:firstLine="709"/>
        <w:jc w:val="both"/>
      </w:pPr>
      <w:r>
        <w:t xml:space="preserve">В заключение въпреки бележките, отправени към разработката </w:t>
      </w:r>
      <w:r w:rsidR="00A3623C">
        <w:t>п</w:t>
      </w:r>
      <w:r w:rsidR="00FF38AD">
        <w:t xml:space="preserve">редставеният </w:t>
      </w:r>
      <w:r w:rsidR="00BB2D33" w:rsidRPr="00881561">
        <w:t xml:space="preserve">труд </w:t>
      </w:r>
      <w:r w:rsidR="00794BED">
        <w:t xml:space="preserve">допълва и </w:t>
      </w:r>
      <w:r w:rsidR="00A3623C">
        <w:t xml:space="preserve">обогатява </w:t>
      </w:r>
      <w:r w:rsidR="00794BED">
        <w:t>наличните в българските научни среди изследвания. Формално спазени са</w:t>
      </w:r>
      <w:r w:rsidR="00BB2D33" w:rsidRPr="00881561">
        <w:t xml:space="preserve"> изискванията </w:t>
      </w:r>
      <w:r w:rsidR="00794BED">
        <w:t>към</w:t>
      </w:r>
      <w:r w:rsidR="00FF38AD">
        <w:t xml:space="preserve"> </w:t>
      </w:r>
      <w:r w:rsidR="00BB2D33" w:rsidRPr="00881561">
        <w:t>дисертаци</w:t>
      </w:r>
      <w:r w:rsidR="00FF38AD">
        <w:t>я</w:t>
      </w:r>
      <w:r w:rsidR="00BB2D33" w:rsidRPr="00881561">
        <w:t xml:space="preserve"> за присъждане на образователната и научна степен „доктор”</w:t>
      </w:r>
      <w:r w:rsidR="00794BED">
        <w:t>, което</w:t>
      </w:r>
      <w:r w:rsidR="00BB2D33" w:rsidRPr="00881561">
        <w:t xml:space="preserve"> ми дава </w:t>
      </w:r>
      <w:r w:rsidR="00E174C8">
        <w:t xml:space="preserve">основание да дам </w:t>
      </w:r>
      <w:r w:rsidR="00BB2D33" w:rsidRPr="00881561">
        <w:lastRenderedPageBreak/>
        <w:t>положителна оценка за присъждане на образователната и научна степен „доктор” на</w:t>
      </w:r>
      <w:r w:rsidR="0066244C" w:rsidRPr="0066244C">
        <w:t xml:space="preserve"> </w:t>
      </w:r>
      <w:r w:rsidR="00794BED">
        <w:t>Цветелина Вескова Андреева</w:t>
      </w:r>
      <w:r w:rsidR="00BB2D33" w:rsidRPr="00881561">
        <w:t xml:space="preserve"> </w:t>
      </w:r>
      <w:r w:rsidR="00BB2D33" w:rsidRPr="0066244C">
        <w:t xml:space="preserve">пред членовете на </w:t>
      </w:r>
      <w:r w:rsidR="007E313C">
        <w:t xml:space="preserve">уважаемото </w:t>
      </w:r>
      <w:r w:rsidR="00BB2D33" w:rsidRPr="0066244C">
        <w:t>научното жури.</w:t>
      </w:r>
    </w:p>
    <w:sectPr w:rsidR="004009EA" w:rsidRPr="0066244C" w:rsidSect="00F9565B">
      <w:footerReference w:type="default" r:id="rId9"/>
      <w:pgSz w:w="12240" w:h="15840"/>
      <w:pgMar w:top="1440" w:right="21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E46E8" w14:textId="77777777" w:rsidR="00D01B3F" w:rsidRDefault="00D01B3F" w:rsidP="001B2911">
      <w:r>
        <w:separator/>
      </w:r>
    </w:p>
  </w:endnote>
  <w:endnote w:type="continuationSeparator" w:id="0">
    <w:p w14:paraId="75C60C01" w14:textId="77777777" w:rsidR="00D01B3F" w:rsidRDefault="00D01B3F" w:rsidP="001B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619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FF60E" w14:textId="77777777" w:rsidR="001B2911" w:rsidRDefault="001B29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2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BF4575" w14:textId="77777777" w:rsidR="001B2911" w:rsidRDefault="001B2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76291" w14:textId="77777777" w:rsidR="00D01B3F" w:rsidRDefault="00D01B3F" w:rsidP="001B2911">
      <w:r>
        <w:separator/>
      </w:r>
    </w:p>
  </w:footnote>
  <w:footnote w:type="continuationSeparator" w:id="0">
    <w:p w14:paraId="0339A39A" w14:textId="77777777" w:rsidR="00D01B3F" w:rsidRDefault="00D01B3F" w:rsidP="001B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115C"/>
    <w:multiLevelType w:val="hybridMultilevel"/>
    <w:tmpl w:val="FD4AC460"/>
    <w:lvl w:ilvl="0" w:tplc="894C9C9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F7B62"/>
    <w:multiLevelType w:val="multilevel"/>
    <w:tmpl w:val="B0761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6C"/>
    <w:rsid w:val="0001190C"/>
    <w:rsid w:val="000149C5"/>
    <w:rsid w:val="00021D59"/>
    <w:rsid w:val="00022238"/>
    <w:rsid w:val="000323A2"/>
    <w:rsid w:val="00033B90"/>
    <w:rsid w:val="0004372F"/>
    <w:rsid w:val="00043C8D"/>
    <w:rsid w:val="00044F76"/>
    <w:rsid w:val="0005041D"/>
    <w:rsid w:val="000505BA"/>
    <w:rsid w:val="00062F98"/>
    <w:rsid w:val="00070E72"/>
    <w:rsid w:val="00074A0A"/>
    <w:rsid w:val="0008137C"/>
    <w:rsid w:val="00082946"/>
    <w:rsid w:val="0008594E"/>
    <w:rsid w:val="000A14F6"/>
    <w:rsid w:val="000A6068"/>
    <w:rsid w:val="000C43BD"/>
    <w:rsid w:val="000C7405"/>
    <w:rsid w:val="000D3191"/>
    <w:rsid w:val="000D500E"/>
    <w:rsid w:val="000F4116"/>
    <w:rsid w:val="000F7A7E"/>
    <w:rsid w:val="00100821"/>
    <w:rsid w:val="00124317"/>
    <w:rsid w:val="00125FD7"/>
    <w:rsid w:val="001262FE"/>
    <w:rsid w:val="0013559C"/>
    <w:rsid w:val="00137A9F"/>
    <w:rsid w:val="00152AA5"/>
    <w:rsid w:val="00154EDF"/>
    <w:rsid w:val="0017036E"/>
    <w:rsid w:val="001706C6"/>
    <w:rsid w:val="00181CF3"/>
    <w:rsid w:val="001831EF"/>
    <w:rsid w:val="001A26C8"/>
    <w:rsid w:val="001A4799"/>
    <w:rsid w:val="001A7A7A"/>
    <w:rsid w:val="001B21EB"/>
    <w:rsid w:val="001B2911"/>
    <w:rsid w:val="001C5184"/>
    <w:rsid w:val="001D56E6"/>
    <w:rsid w:val="001F0BB6"/>
    <w:rsid w:val="001F4456"/>
    <w:rsid w:val="002041C6"/>
    <w:rsid w:val="002210E1"/>
    <w:rsid w:val="00232CD2"/>
    <w:rsid w:val="00236A95"/>
    <w:rsid w:val="002401C2"/>
    <w:rsid w:val="00243BB0"/>
    <w:rsid w:val="0024797B"/>
    <w:rsid w:val="00260DFF"/>
    <w:rsid w:val="00265A6B"/>
    <w:rsid w:val="00270B5E"/>
    <w:rsid w:val="0027645F"/>
    <w:rsid w:val="0028584D"/>
    <w:rsid w:val="0029590E"/>
    <w:rsid w:val="002B0445"/>
    <w:rsid w:val="002B74C2"/>
    <w:rsid w:val="002E130C"/>
    <w:rsid w:val="002E57FB"/>
    <w:rsid w:val="002E65B2"/>
    <w:rsid w:val="002F15C0"/>
    <w:rsid w:val="002F64F9"/>
    <w:rsid w:val="00302B64"/>
    <w:rsid w:val="00303E52"/>
    <w:rsid w:val="0030782C"/>
    <w:rsid w:val="003137C1"/>
    <w:rsid w:val="00314D97"/>
    <w:rsid w:val="0032319D"/>
    <w:rsid w:val="00330C85"/>
    <w:rsid w:val="00331299"/>
    <w:rsid w:val="00332D7F"/>
    <w:rsid w:val="003337A4"/>
    <w:rsid w:val="00335A90"/>
    <w:rsid w:val="003362A4"/>
    <w:rsid w:val="0033766E"/>
    <w:rsid w:val="003430FC"/>
    <w:rsid w:val="0035207D"/>
    <w:rsid w:val="0035277D"/>
    <w:rsid w:val="00355F44"/>
    <w:rsid w:val="0036436B"/>
    <w:rsid w:val="00372127"/>
    <w:rsid w:val="00384F36"/>
    <w:rsid w:val="0038719E"/>
    <w:rsid w:val="00387FFE"/>
    <w:rsid w:val="003A7BD9"/>
    <w:rsid w:val="003C4C90"/>
    <w:rsid w:val="003F501D"/>
    <w:rsid w:val="003F60CB"/>
    <w:rsid w:val="004009EA"/>
    <w:rsid w:val="004242AB"/>
    <w:rsid w:val="00425C97"/>
    <w:rsid w:val="0043161A"/>
    <w:rsid w:val="00436E1A"/>
    <w:rsid w:val="00450CD0"/>
    <w:rsid w:val="00464945"/>
    <w:rsid w:val="00465550"/>
    <w:rsid w:val="00482B4B"/>
    <w:rsid w:val="00491456"/>
    <w:rsid w:val="004C5BF5"/>
    <w:rsid w:val="004C6AE8"/>
    <w:rsid w:val="004D3D79"/>
    <w:rsid w:val="004E6650"/>
    <w:rsid w:val="004F2E8D"/>
    <w:rsid w:val="004F4532"/>
    <w:rsid w:val="00502185"/>
    <w:rsid w:val="00506699"/>
    <w:rsid w:val="00510755"/>
    <w:rsid w:val="005156A3"/>
    <w:rsid w:val="00523E5A"/>
    <w:rsid w:val="0053173B"/>
    <w:rsid w:val="00531EE0"/>
    <w:rsid w:val="005337DA"/>
    <w:rsid w:val="00535C2E"/>
    <w:rsid w:val="00544BB3"/>
    <w:rsid w:val="00554A28"/>
    <w:rsid w:val="0055663A"/>
    <w:rsid w:val="00560F4D"/>
    <w:rsid w:val="00563CD6"/>
    <w:rsid w:val="005644B4"/>
    <w:rsid w:val="00572087"/>
    <w:rsid w:val="00576406"/>
    <w:rsid w:val="005802E9"/>
    <w:rsid w:val="005819AE"/>
    <w:rsid w:val="00585A51"/>
    <w:rsid w:val="00585E3A"/>
    <w:rsid w:val="00594E01"/>
    <w:rsid w:val="0059724C"/>
    <w:rsid w:val="00597C9D"/>
    <w:rsid w:val="005A2E7E"/>
    <w:rsid w:val="005A4BAB"/>
    <w:rsid w:val="005A4DCC"/>
    <w:rsid w:val="005A6C55"/>
    <w:rsid w:val="005B146C"/>
    <w:rsid w:val="005B1D55"/>
    <w:rsid w:val="005B28F8"/>
    <w:rsid w:val="005B3DBF"/>
    <w:rsid w:val="005B58A5"/>
    <w:rsid w:val="005B7043"/>
    <w:rsid w:val="005B7624"/>
    <w:rsid w:val="005C42AD"/>
    <w:rsid w:val="005C7171"/>
    <w:rsid w:val="005D0E3A"/>
    <w:rsid w:val="005D2E6F"/>
    <w:rsid w:val="005E2DBE"/>
    <w:rsid w:val="005F7834"/>
    <w:rsid w:val="00611783"/>
    <w:rsid w:val="006177B2"/>
    <w:rsid w:val="00617922"/>
    <w:rsid w:val="006208DC"/>
    <w:rsid w:val="006209F0"/>
    <w:rsid w:val="006262CB"/>
    <w:rsid w:val="00637971"/>
    <w:rsid w:val="00650BC9"/>
    <w:rsid w:val="0066244C"/>
    <w:rsid w:val="00665E12"/>
    <w:rsid w:val="00667C73"/>
    <w:rsid w:val="00667CF3"/>
    <w:rsid w:val="00680AFA"/>
    <w:rsid w:val="00684507"/>
    <w:rsid w:val="006923FF"/>
    <w:rsid w:val="00694CF4"/>
    <w:rsid w:val="006B48BE"/>
    <w:rsid w:val="006B608B"/>
    <w:rsid w:val="006B6627"/>
    <w:rsid w:val="006C7AFF"/>
    <w:rsid w:val="006C7F33"/>
    <w:rsid w:val="006D2DEC"/>
    <w:rsid w:val="006E2048"/>
    <w:rsid w:val="006E5463"/>
    <w:rsid w:val="006F4BA3"/>
    <w:rsid w:val="00700925"/>
    <w:rsid w:val="00713147"/>
    <w:rsid w:val="00726B52"/>
    <w:rsid w:val="00726D6A"/>
    <w:rsid w:val="00732074"/>
    <w:rsid w:val="007375BE"/>
    <w:rsid w:val="0074148A"/>
    <w:rsid w:val="00753B21"/>
    <w:rsid w:val="007639FD"/>
    <w:rsid w:val="00766E80"/>
    <w:rsid w:val="00770C25"/>
    <w:rsid w:val="00771186"/>
    <w:rsid w:val="00787EE2"/>
    <w:rsid w:val="0079052E"/>
    <w:rsid w:val="00794BED"/>
    <w:rsid w:val="007A2FE9"/>
    <w:rsid w:val="007C4353"/>
    <w:rsid w:val="007C6B9C"/>
    <w:rsid w:val="007D31B4"/>
    <w:rsid w:val="007E282C"/>
    <w:rsid w:val="007E313C"/>
    <w:rsid w:val="007E58B5"/>
    <w:rsid w:val="007E6D31"/>
    <w:rsid w:val="007F1813"/>
    <w:rsid w:val="007F2B01"/>
    <w:rsid w:val="0080012A"/>
    <w:rsid w:val="00803E9D"/>
    <w:rsid w:val="00807FBD"/>
    <w:rsid w:val="00813D79"/>
    <w:rsid w:val="00823EE9"/>
    <w:rsid w:val="00842ECA"/>
    <w:rsid w:val="0085175E"/>
    <w:rsid w:val="00856ADA"/>
    <w:rsid w:val="008626BC"/>
    <w:rsid w:val="008649A1"/>
    <w:rsid w:val="008657C0"/>
    <w:rsid w:val="008733F1"/>
    <w:rsid w:val="00881561"/>
    <w:rsid w:val="0089045B"/>
    <w:rsid w:val="00891DB7"/>
    <w:rsid w:val="008A6D5C"/>
    <w:rsid w:val="008B7E0F"/>
    <w:rsid w:val="008C3B32"/>
    <w:rsid w:val="008C6E69"/>
    <w:rsid w:val="008D32EB"/>
    <w:rsid w:val="008D3874"/>
    <w:rsid w:val="008D7438"/>
    <w:rsid w:val="008E4BE9"/>
    <w:rsid w:val="008F0105"/>
    <w:rsid w:val="008F7AC6"/>
    <w:rsid w:val="009074F0"/>
    <w:rsid w:val="00914A5A"/>
    <w:rsid w:val="00923167"/>
    <w:rsid w:val="00927494"/>
    <w:rsid w:val="0093504A"/>
    <w:rsid w:val="009454FF"/>
    <w:rsid w:val="00946845"/>
    <w:rsid w:val="0095613F"/>
    <w:rsid w:val="009656CA"/>
    <w:rsid w:val="00987380"/>
    <w:rsid w:val="0099330A"/>
    <w:rsid w:val="00995BB5"/>
    <w:rsid w:val="009C5B8E"/>
    <w:rsid w:val="009D22CE"/>
    <w:rsid w:val="009D4C8F"/>
    <w:rsid w:val="009E0A1F"/>
    <w:rsid w:val="009E1F24"/>
    <w:rsid w:val="009E211C"/>
    <w:rsid w:val="00A0281D"/>
    <w:rsid w:val="00A123D2"/>
    <w:rsid w:val="00A209A9"/>
    <w:rsid w:val="00A32C22"/>
    <w:rsid w:val="00A3344D"/>
    <w:rsid w:val="00A3623C"/>
    <w:rsid w:val="00A454EE"/>
    <w:rsid w:val="00A4630F"/>
    <w:rsid w:val="00A539EC"/>
    <w:rsid w:val="00A55A6D"/>
    <w:rsid w:val="00A66F69"/>
    <w:rsid w:val="00A67A54"/>
    <w:rsid w:val="00A67C47"/>
    <w:rsid w:val="00A80590"/>
    <w:rsid w:val="00A866CE"/>
    <w:rsid w:val="00A90D5A"/>
    <w:rsid w:val="00A9135A"/>
    <w:rsid w:val="00A9336E"/>
    <w:rsid w:val="00A95C16"/>
    <w:rsid w:val="00AA139C"/>
    <w:rsid w:val="00AB71EB"/>
    <w:rsid w:val="00AC19EC"/>
    <w:rsid w:val="00AD00C1"/>
    <w:rsid w:val="00AD15AB"/>
    <w:rsid w:val="00AE0E8E"/>
    <w:rsid w:val="00AE41A7"/>
    <w:rsid w:val="00AF28D9"/>
    <w:rsid w:val="00AF7A7E"/>
    <w:rsid w:val="00B000F3"/>
    <w:rsid w:val="00B01606"/>
    <w:rsid w:val="00B03DAD"/>
    <w:rsid w:val="00B24416"/>
    <w:rsid w:val="00B25A5A"/>
    <w:rsid w:val="00B274B1"/>
    <w:rsid w:val="00B27EEE"/>
    <w:rsid w:val="00B353D6"/>
    <w:rsid w:val="00B35F5B"/>
    <w:rsid w:val="00B3765E"/>
    <w:rsid w:val="00B4118B"/>
    <w:rsid w:val="00B449FA"/>
    <w:rsid w:val="00B46EDD"/>
    <w:rsid w:val="00B639E6"/>
    <w:rsid w:val="00B6428E"/>
    <w:rsid w:val="00B82B7C"/>
    <w:rsid w:val="00B86B5D"/>
    <w:rsid w:val="00B95FF8"/>
    <w:rsid w:val="00B9778B"/>
    <w:rsid w:val="00B97BBB"/>
    <w:rsid w:val="00BA020B"/>
    <w:rsid w:val="00BA5715"/>
    <w:rsid w:val="00BB19CA"/>
    <w:rsid w:val="00BB2D33"/>
    <w:rsid w:val="00BE5B44"/>
    <w:rsid w:val="00BF6087"/>
    <w:rsid w:val="00C077B7"/>
    <w:rsid w:val="00C25319"/>
    <w:rsid w:val="00C27677"/>
    <w:rsid w:val="00C30DE1"/>
    <w:rsid w:val="00C35172"/>
    <w:rsid w:val="00C44DA7"/>
    <w:rsid w:val="00C51C49"/>
    <w:rsid w:val="00C551AA"/>
    <w:rsid w:val="00C55633"/>
    <w:rsid w:val="00C84AEC"/>
    <w:rsid w:val="00C91A89"/>
    <w:rsid w:val="00C92733"/>
    <w:rsid w:val="00CB3FFD"/>
    <w:rsid w:val="00CB433D"/>
    <w:rsid w:val="00CE04B9"/>
    <w:rsid w:val="00CE3A59"/>
    <w:rsid w:val="00CE3AAF"/>
    <w:rsid w:val="00CE3F07"/>
    <w:rsid w:val="00CF3E5E"/>
    <w:rsid w:val="00D01B3F"/>
    <w:rsid w:val="00D12A7C"/>
    <w:rsid w:val="00D140C4"/>
    <w:rsid w:val="00D15F3F"/>
    <w:rsid w:val="00D1641D"/>
    <w:rsid w:val="00D21170"/>
    <w:rsid w:val="00D34464"/>
    <w:rsid w:val="00D42410"/>
    <w:rsid w:val="00D42B0B"/>
    <w:rsid w:val="00D42EEB"/>
    <w:rsid w:val="00D50BFA"/>
    <w:rsid w:val="00D656B9"/>
    <w:rsid w:val="00D660B4"/>
    <w:rsid w:val="00D7594C"/>
    <w:rsid w:val="00D96C84"/>
    <w:rsid w:val="00DA08B9"/>
    <w:rsid w:val="00DA6B3A"/>
    <w:rsid w:val="00DC26DA"/>
    <w:rsid w:val="00DD2131"/>
    <w:rsid w:val="00DD5865"/>
    <w:rsid w:val="00DE31D4"/>
    <w:rsid w:val="00DF3B9E"/>
    <w:rsid w:val="00DF442F"/>
    <w:rsid w:val="00E07D77"/>
    <w:rsid w:val="00E133B6"/>
    <w:rsid w:val="00E174C8"/>
    <w:rsid w:val="00E17850"/>
    <w:rsid w:val="00E223B0"/>
    <w:rsid w:val="00E32D0B"/>
    <w:rsid w:val="00E33041"/>
    <w:rsid w:val="00E36907"/>
    <w:rsid w:val="00E45ECC"/>
    <w:rsid w:val="00E46501"/>
    <w:rsid w:val="00E5325D"/>
    <w:rsid w:val="00E55BB0"/>
    <w:rsid w:val="00E62314"/>
    <w:rsid w:val="00E664CA"/>
    <w:rsid w:val="00E67C5E"/>
    <w:rsid w:val="00E76B08"/>
    <w:rsid w:val="00E8269B"/>
    <w:rsid w:val="00E84821"/>
    <w:rsid w:val="00E90974"/>
    <w:rsid w:val="00E97A5D"/>
    <w:rsid w:val="00EA00C2"/>
    <w:rsid w:val="00EA244B"/>
    <w:rsid w:val="00EB3BE7"/>
    <w:rsid w:val="00EB5BF1"/>
    <w:rsid w:val="00EB5F3C"/>
    <w:rsid w:val="00EC6D26"/>
    <w:rsid w:val="00EC7AD6"/>
    <w:rsid w:val="00ED2612"/>
    <w:rsid w:val="00ED327E"/>
    <w:rsid w:val="00ED4FC4"/>
    <w:rsid w:val="00EE1B51"/>
    <w:rsid w:val="00EE5872"/>
    <w:rsid w:val="00EE7175"/>
    <w:rsid w:val="00EF17E3"/>
    <w:rsid w:val="00F00206"/>
    <w:rsid w:val="00F017F2"/>
    <w:rsid w:val="00F21BBF"/>
    <w:rsid w:val="00F23187"/>
    <w:rsid w:val="00F2530B"/>
    <w:rsid w:val="00F27FA3"/>
    <w:rsid w:val="00F33188"/>
    <w:rsid w:val="00F4390F"/>
    <w:rsid w:val="00F45576"/>
    <w:rsid w:val="00F473B4"/>
    <w:rsid w:val="00F5150B"/>
    <w:rsid w:val="00F62749"/>
    <w:rsid w:val="00F75349"/>
    <w:rsid w:val="00F861F0"/>
    <w:rsid w:val="00F86EA4"/>
    <w:rsid w:val="00F8752E"/>
    <w:rsid w:val="00F876C0"/>
    <w:rsid w:val="00F93EB9"/>
    <w:rsid w:val="00F9565B"/>
    <w:rsid w:val="00F967C0"/>
    <w:rsid w:val="00FD2E88"/>
    <w:rsid w:val="00FE06AB"/>
    <w:rsid w:val="00FE51FB"/>
    <w:rsid w:val="00FF0D12"/>
    <w:rsid w:val="00FF2D86"/>
    <w:rsid w:val="00FF38AD"/>
    <w:rsid w:val="00FF4157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0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C2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1B29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91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1B29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91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fault">
    <w:name w:val="Default"/>
    <w:rsid w:val="00EE7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09E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9EA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C2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1B29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91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1B29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91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fault">
    <w:name w:val="Default"/>
    <w:rsid w:val="00EE7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09E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9EA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DC8A-0A0F-4275-9E50-7FD2A674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2020-04-22T07:03:00Z</dcterms:created>
  <dcterms:modified xsi:type="dcterms:W3CDTF">2020-04-22T07:03:00Z</dcterms:modified>
</cp:coreProperties>
</file>