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C3DA9" w14:textId="76824D4B" w:rsidR="0019742F" w:rsidRDefault="0019742F" w:rsidP="0019742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rPr>
          <w:rFonts w:eastAsia="Times New Roman" w:cs="Times New Roman"/>
          <w:b/>
          <w:bCs/>
          <w:sz w:val="23"/>
          <w:szCs w:val="23"/>
          <w:u w:color="000000"/>
          <w:bdr w:val="nil"/>
          <w:lang w:val="bg-BG" w:eastAsia="bg-BG"/>
        </w:rPr>
      </w:pPr>
    </w:p>
    <w:p w14:paraId="0C4E29D2" w14:textId="77777777" w:rsidR="002945CC" w:rsidRPr="007F4259" w:rsidRDefault="002945CC" w:rsidP="002945CC">
      <w:pPr>
        <w:spacing w:after="120"/>
        <w:ind w:left="4956"/>
        <w:jc w:val="right"/>
        <w:rPr>
          <w:rFonts w:eastAsia="Batang"/>
          <w:bCs/>
          <w:i/>
          <w:caps/>
        </w:rPr>
      </w:pPr>
      <w:bookmarkStart w:id="0" w:name="_Образец_№_3."/>
      <w:bookmarkStart w:id="1" w:name="_Приложение_1"/>
      <w:bookmarkEnd w:id="0"/>
      <w:bookmarkEnd w:id="1"/>
      <w:r w:rsidRPr="007F4259">
        <w:rPr>
          <w:rFonts w:eastAsia="Batang"/>
          <w:bCs/>
          <w:i/>
          <w:caps/>
        </w:rPr>
        <w:t>о</w:t>
      </w:r>
      <w:r>
        <w:rPr>
          <w:rFonts w:eastAsia="Batang"/>
          <w:bCs/>
          <w:i/>
          <w:caps/>
        </w:rPr>
        <w:t>БРАЗЕЦ</w:t>
      </w:r>
      <w:r w:rsidRPr="007F4259">
        <w:rPr>
          <w:rFonts w:eastAsia="Batang"/>
          <w:bCs/>
          <w:i/>
          <w:caps/>
        </w:rPr>
        <w:t xml:space="preserve"> 1</w:t>
      </w:r>
    </w:p>
    <w:p w14:paraId="2DA724B2" w14:textId="77777777" w:rsidR="002945CC" w:rsidRPr="00895C45" w:rsidRDefault="002945CC" w:rsidP="002945CC">
      <w:pPr>
        <w:spacing w:line="240" w:lineRule="auto"/>
        <w:jc w:val="both"/>
        <w:rPr>
          <w:rFonts w:eastAsia="Batang"/>
          <w:b/>
          <w:bCs/>
          <w:caps/>
        </w:rPr>
      </w:pPr>
      <w:r w:rsidRPr="00895C45">
        <w:rPr>
          <w:rFonts w:eastAsia="Batang"/>
          <w:b/>
          <w:bCs/>
          <w:caps/>
        </w:rPr>
        <w:t xml:space="preserve">ДО </w:t>
      </w:r>
    </w:p>
    <w:p w14:paraId="00379E7A" w14:textId="77777777" w:rsidR="002945CC" w:rsidRDefault="002945CC" w:rsidP="002945CC">
      <w:pPr>
        <w:spacing w:line="240" w:lineRule="auto"/>
        <w:ind w:left="4956" w:hanging="4956"/>
        <w:jc w:val="both"/>
        <w:rPr>
          <w:rFonts w:eastAsia="Batang"/>
          <w:b/>
        </w:rPr>
      </w:pPr>
      <w:r w:rsidRPr="00895C45">
        <w:rPr>
          <w:rFonts w:eastAsia="Batang"/>
          <w:b/>
        </w:rPr>
        <w:t>РЕКТОРА</w:t>
      </w:r>
    </w:p>
    <w:p w14:paraId="70C771AE" w14:textId="77777777" w:rsidR="002945CC" w:rsidRDefault="002945CC" w:rsidP="002945CC">
      <w:pPr>
        <w:spacing w:line="240" w:lineRule="auto"/>
        <w:ind w:left="4956" w:hanging="4956"/>
        <w:jc w:val="both"/>
        <w:rPr>
          <w:rFonts w:eastAsia="Batang"/>
          <w:b/>
        </w:rPr>
      </w:pPr>
      <w:r w:rsidRPr="00D24DD5">
        <w:rPr>
          <w:rFonts w:eastAsia="Batang"/>
          <w:b/>
        </w:rPr>
        <w:t xml:space="preserve">НА СОФИЙСКИ УНИВЕРСИТЕТ </w:t>
      </w:r>
    </w:p>
    <w:p w14:paraId="2E61055E" w14:textId="77777777" w:rsidR="002945CC" w:rsidRPr="00895C45" w:rsidRDefault="002945CC" w:rsidP="002945CC">
      <w:pPr>
        <w:spacing w:line="240" w:lineRule="auto"/>
        <w:ind w:left="4956" w:hanging="4956"/>
        <w:jc w:val="both"/>
        <w:rPr>
          <w:rFonts w:eastAsia="Batang"/>
          <w:b/>
        </w:rPr>
      </w:pPr>
      <w:r w:rsidRPr="00895C45">
        <w:rPr>
          <w:rFonts w:eastAsia="Batang"/>
          <w:b/>
        </w:rPr>
        <w:t xml:space="preserve">„СВ. КЛИМЕНТ </w:t>
      </w:r>
      <w:proofErr w:type="gramStart"/>
      <w:r w:rsidRPr="00895C45">
        <w:rPr>
          <w:rFonts w:eastAsia="Batang"/>
          <w:b/>
        </w:rPr>
        <w:t>ОХРИДСКИ“</w:t>
      </w:r>
      <w:proofErr w:type="gramEnd"/>
    </w:p>
    <w:p w14:paraId="5B17B140" w14:textId="77777777" w:rsidR="002945CC" w:rsidRPr="00895C45" w:rsidRDefault="002945CC" w:rsidP="002945CC">
      <w:pPr>
        <w:spacing w:after="120"/>
        <w:ind w:left="4956" w:hanging="4956"/>
        <w:jc w:val="both"/>
        <w:rPr>
          <w:rFonts w:eastAsia="Batang"/>
          <w:b/>
        </w:rPr>
      </w:pPr>
    </w:p>
    <w:p w14:paraId="36F7D6BE" w14:textId="77777777" w:rsidR="002945CC" w:rsidRDefault="002945CC" w:rsidP="002945CC">
      <w:pPr>
        <w:pStyle w:val="BodyText"/>
        <w:spacing w:after="0"/>
        <w:jc w:val="center"/>
        <w:outlineLvl w:val="0"/>
        <w:rPr>
          <w:b/>
          <w:bCs/>
          <w:caps/>
        </w:rPr>
      </w:pPr>
    </w:p>
    <w:p w14:paraId="5CF5FF7A" w14:textId="77777777" w:rsidR="002945CC" w:rsidRDefault="002945CC" w:rsidP="002945CC">
      <w:pPr>
        <w:pStyle w:val="BodyText"/>
        <w:spacing w:after="0"/>
        <w:jc w:val="center"/>
        <w:outlineLvl w:val="0"/>
        <w:rPr>
          <w:b/>
          <w:bCs/>
          <w:caps/>
        </w:rPr>
      </w:pPr>
      <w:r>
        <w:rPr>
          <w:b/>
          <w:bCs/>
          <w:caps/>
        </w:rPr>
        <w:t>ОПИС</w:t>
      </w:r>
      <w:r w:rsidRPr="0057107B">
        <w:rPr>
          <w:b/>
          <w:bCs/>
          <w:caps/>
        </w:rPr>
        <w:t xml:space="preserve"> на документите, съдържащи се в ОФЕРТАТА</w:t>
      </w:r>
    </w:p>
    <w:p w14:paraId="6456DDF5" w14:textId="77777777" w:rsidR="002945CC" w:rsidRPr="0057107B" w:rsidRDefault="002945CC" w:rsidP="002945CC">
      <w:pPr>
        <w:pStyle w:val="BodyText"/>
        <w:spacing w:after="0"/>
        <w:jc w:val="center"/>
        <w:outlineLvl w:val="0"/>
        <w:rPr>
          <w:b/>
          <w:bCs/>
          <w:caps/>
        </w:rPr>
      </w:pPr>
    </w:p>
    <w:p w14:paraId="6555D036" w14:textId="63B473C1" w:rsidR="002945CC" w:rsidRPr="002174CD" w:rsidRDefault="002945CC" w:rsidP="00186E19">
      <w:pPr>
        <w:spacing w:after="0" w:line="240" w:lineRule="auto"/>
        <w:contextualSpacing/>
        <w:jc w:val="both"/>
        <w:rPr>
          <w:rFonts w:eastAsia="Times New Roman" w:cs="Times New Roman"/>
          <w:b/>
          <w:szCs w:val="24"/>
          <w:lang w:val="bg-BG" w:eastAsia="bg-BG"/>
        </w:rPr>
      </w:pPr>
      <w:r>
        <w:rPr>
          <w:rFonts w:eastAsia="Calibri"/>
        </w:rPr>
        <w:tab/>
        <w:t xml:space="preserve">в </w:t>
      </w:r>
      <w:proofErr w:type="spellStart"/>
      <w:r>
        <w:rPr>
          <w:rFonts w:eastAsia="Calibri"/>
        </w:rPr>
        <w:t>открита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процедура</w:t>
      </w:r>
      <w:proofErr w:type="spellEnd"/>
      <w:r>
        <w:rPr>
          <w:rFonts w:eastAsia="Calibri"/>
        </w:rPr>
        <w:t xml:space="preserve"> за възлагане на </w:t>
      </w:r>
      <w:proofErr w:type="spellStart"/>
      <w:r>
        <w:rPr>
          <w:rFonts w:eastAsia="Calibri"/>
        </w:rPr>
        <w:t>обществена</w:t>
      </w:r>
      <w:proofErr w:type="spellEnd"/>
      <w:r>
        <w:rPr>
          <w:rFonts w:eastAsia="Calibri"/>
        </w:rPr>
        <w:t xml:space="preserve"> поръчка </w:t>
      </w:r>
      <w:r w:rsidRPr="00895C45">
        <w:rPr>
          <w:rFonts w:eastAsia="Calibri"/>
        </w:rPr>
        <w:t>с предмет</w:t>
      </w:r>
      <w:r>
        <w:rPr>
          <w:rFonts w:eastAsia="Calibri"/>
        </w:rPr>
        <w:t>:</w:t>
      </w:r>
      <w:bookmarkStart w:id="2" w:name="_Hlk525644082"/>
      <w:bookmarkStart w:id="3" w:name="_Hlk520807754"/>
      <w:r w:rsidRPr="002945CC">
        <w:rPr>
          <w:rFonts w:eastAsia="Times New Roman" w:cs="Times New Roman"/>
          <w:b/>
          <w:szCs w:val="24"/>
          <w:lang w:val="bg-BG" w:eastAsia="bg-BG"/>
        </w:rPr>
        <w:t xml:space="preserve"> </w:t>
      </w:r>
      <w:r w:rsidRPr="002174CD">
        <w:rPr>
          <w:rFonts w:eastAsia="Times New Roman" w:cs="Times New Roman"/>
          <w:b/>
          <w:szCs w:val="24"/>
          <w:lang w:val="bg-BG" w:eastAsia="bg-BG"/>
        </w:rPr>
        <w:t xml:space="preserve">„Доставка, инсталиране и въвеждане в експлоатация на </w:t>
      </w:r>
      <w:bookmarkStart w:id="4" w:name="_Hlk525116463"/>
      <w:bookmarkStart w:id="5" w:name="_Hlk520990546"/>
      <w:r w:rsidRPr="002174CD">
        <w:rPr>
          <w:rFonts w:eastAsia="Times New Roman" w:cs="Times New Roman"/>
          <w:b/>
          <w:szCs w:val="24"/>
          <w:lang w:val="bg-BG" w:eastAsia="bg-BG"/>
        </w:rPr>
        <w:t xml:space="preserve">лабораторна и измервателна </w:t>
      </w:r>
      <w:bookmarkEnd w:id="4"/>
      <w:r w:rsidRPr="002174CD">
        <w:rPr>
          <w:rFonts w:eastAsia="Times New Roman" w:cs="Times New Roman"/>
          <w:b/>
          <w:szCs w:val="24"/>
          <w:lang w:val="bg-BG" w:eastAsia="bg-BG"/>
        </w:rPr>
        <w:t xml:space="preserve">апаратура </w:t>
      </w:r>
      <w:bookmarkEnd w:id="2"/>
      <w:bookmarkEnd w:id="5"/>
      <w:r w:rsidRPr="002174CD">
        <w:rPr>
          <w:rFonts w:eastAsia="Times New Roman" w:cs="Times New Roman"/>
          <w:b/>
          <w:szCs w:val="24"/>
          <w:lang w:val="bg-BG" w:eastAsia="bg-BG"/>
        </w:rPr>
        <w:t xml:space="preserve">за </w:t>
      </w:r>
      <w:r w:rsidRPr="004D3600">
        <w:rPr>
          <w:i/>
          <w:lang w:val="bg-BG"/>
        </w:rPr>
        <w:t>лабораторен комплекс «</w:t>
      </w:r>
      <w:proofErr w:type="spellStart"/>
      <w:r w:rsidRPr="004D3600">
        <w:rPr>
          <w:i/>
          <w:lang w:val="bg-BG"/>
        </w:rPr>
        <w:t>Наностру</w:t>
      </w:r>
      <w:r w:rsidRPr="002174CD">
        <w:rPr>
          <w:i/>
          <w:lang w:val="bg-BG"/>
        </w:rPr>
        <w:t>к</w:t>
      </w:r>
      <w:r w:rsidRPr="004D3600">
        <w:rPr>
          <w:i/>
          <w:lang w:val="bg-BG"/>
        </w:rPr>
        <w:t>турирани</w:t>
      </w:r>
      <w:proofErr w:type="spellEnd"/>
      <w:r w:rsidRPr="004D3600">
        <w:rPr>
          <w:i/>
          <w:lang w:val="bg-BG"/>
        </w:rPr>
        <w:t xml:space="preserve"> материали и Дисперсни системи» </w:t>
      </w:r>
      <w:r w:rsidRPr="002174CD">
        <w:rPr>
          <w:rFonts w:eastAsia="Times New Roman" w:cs="Times New Roman"/>
          <w:b/>
          <w:szCs w:val="24"/>
          <w:lang w:val="bg-BG" w:eastAsia="bg-BG"/>
        </w:rPr>
        <w:t xml:space="preserve">във Факултет по химия и фармация на СУ „Св. Климент Охридски“, по проект BG05M2OP001-1.002-0023, Център за компетентност "Интелигентни </w:t>
      </w:r>
      <w:proofErr w:type="spellStart"/>
      <w:r w:rsidRPr="002174CD">
        <w:rPr>
          <w:rFonts w:eastAsia="Times New Roman" w:cs="Times New Roman"/>
          <w:b/>
          <w:szCs w:val="24"/>
          <w:lang w:val="bg-BG" w:eastAsia="bg-BG"/>
        </w:rPr>
        <w:t>мехатронни</w:t>
      </w:r>
      <w:proofErr w:type="spellEnd"/>
      <w:r w:rsidRPr="002174CD">
        <w:rPr>
          <w:rFonts w:eastAsia="Times New Roman" w:cs="Times New Roman"/>
          <w:b/>
          <w:szCs w:val="24"/>
          <w:lang w:val="bg-BG" w:eastAsia="bg-BG"/>
        </w:rPr>
        <w:t xml:space="preserve">, </w:t>
      </w:r>
      <w:proofErr w:type="spellStart"/>
      <w:r w:rsidRPr="002174CD">
        <w:rPr>
          <w:rFonts w:eastAsia="Times New Roman" w:cs="Times New Roman"/>
          <w:b/>
          <w:szCs w:val="24"/>
          <w:lang w:val="bg-BG" w:eastAsia="bg-BG"/>
        </w:rPr>
        <w:t>eко</w:t>
      </w:r>
      <w:proofErr w:type="spellEnd"/>
      <w:r w:rsidRPr="002174CD">
        <w:rPr>
          <w:rFonts w:eastAsia="Times New Roman" w:cs="Times New Roman"/>
          <w:b/>
          <w:szCs w:val="24"/>
          <w:lang w:val="bg-BG" w:eastAsia="bg-BG"/>
        </w:rPr>
        <w:t xml:space="preserve">- и енергоспестяващи системи и технологии", по процедура за предоставяне на безвъзмездна финансова помощ, съфинансирана от Европейския фонд за регионално развитие (ЕФРР) по Приоритетна ос 1 „Научни изследвания и технологично развитие“ на </w:t>
      </w:r>
      <w:bookmarkStart w:id="6" w:name="_Hlk512436989"/>
      <w:r w:rsidRPr="002174CD">
        <w:rPr>
          <w:rFonts w:eastAsia="Times New Roman" w:cs="Times New Roman"/>
          <w:b/>
          <w:szCs w:val="24"/>
          <w:lang w:val="bg-BG" w:eastAsia="bg-BG"/>
        </w:rPr>
        <w:t>Оперативна програма „Наука и образование за интелигентен растеж“ 2014-2020 г.</w:t>
      </w:r>
      <w:bookmarkEnd w:id="6"/>
      <w:r w:rsidRPr="002174CD">
        <w:rPr>
          <w:rFonts w:eastAsia="Times New Roman" w:cs="Times New Roman"/>
          <w:b/>
          <w:szCs w:val="24"/>
          <w:lang w:val="bg-BG" w:eastAsia="bg-BG"/>
        </w:rPr>
        <w:t xml:space="preserve"> </w:t>
      </w:r>
      <w:r>
        <w:rPr>
          <w:rFonts w:eastAsia="Times New Roman" w:cs="Times New Roman"/>
          <w:b/>
          <w:szCs w:val="24"/>
          <w:lang w:val="bg-BG" w:eastAsia="bg-BG"/>
        </w:rPr>
        <w:t>включваща</w:t>
      </w:r>
      <w:r w:rsidRPr="004D3600">
        <w:rPr>
          <w:rFonts w:eastAsia="Times New Roman" w:cs="Times New Roman"/>
          <w:b/>
          <w:szCs w:val="24"/>
          <w:lang w:val="bg-BG" w:eastAsia="bg-BG"/>
        </w:rPr>
        <w:t xml:space="preserve"> </w:t>
      </w:r>
      <w:r w:rsidRPr="000A0671">
        <w:rPr>
          <w:rFonts w:eastAsia="Times New Roman" w:cs="Times New Roman"/>
          <w:b/>
          <w:szCs w:val="24"/>
          <w:lang w:val="bg-BG" w:eastAsia="bg-BG"/>
        </w:rPr>
        <w:t>четири</w:t>
      </w:r>
      <w:r w:rsidRPr="002174CD">
        <w:rPr>
          <w:rFonts w:eastAsia="Times New Roman" w:cs="Times New Roman"/>
          <w:b/>
          <w:szCs w:val="24"/>
          <w:lang w:val="bg-BG" w:eastAsia="bg-BG"/>
        </w:rPr>
        <w:t xml:space="preserve"> обособени позиции:</w:t>
      </w:r>
    </w:p>
    <w:bookmarkEnd w:id="3"/>
    <w:p w14:paraId="471674E3" w14:textId="77777777" w:rsidR="002945CC" w:rsidRPr="002945CC" w:rsidRDefault="002945CC" w:rsidP="00186E19">
      <w:pPr>
        <w:jc w:val="both"/>
        <w:rPr>
          <w:lang w:val="bg-BG"/>
        </w:rPr>
      </w:pPr>
      <w:r w:rsidRPr="002945CC">
        <w:rPr>
          <w:b/>
          <w:lang w:val="bg-BG"/>
        </w:rPr>
        <w:t xml:space="preserve">Обособена позиция – 1: </w:t>
      </w:r>
      <w:r w:rsidRPr="002945CC">
        <w:rPr>
          <w:lang w:val="bg-BG"/>
        </w:rPr>
        <w:t xml:space="preserve">„Доставка, инсталация и въвеждане в експлоатация на оптична приставка (микроскопски модул) за </w:t>
      </w:r>
      <w:proofErr w:type="spellStart"/>
      <w:r w:rsidRPr="002945CC">
        <w:rPr>
          <w:lang w:val="bg-BG"/>
        </w:rPr>
        <w:t>реометър</w:t>
      </w:r>
      <w:proofErr w:type="spellEnd"/>
      <w:r w:rsidRPr="002945CC">
        <w:rPr>
          <w:lang w:val="bg-BG"/>
        </w:rPr>
        <w:t>“</w:t>
      </w:r>
    </w:p>
    <w:p w14:paraId="438F0C45" w14:textId="77777777" w:rsidR="002945CC" w:rsidRPr="002945CC" w:rsidRDefault="002945CC" w:rsidP="00186E19">
      <w:pPr>
        <w:jc w:val="both"/>
        <w:rPr>
          <w:lang w:val="bg-BG"/>
        </w:rPr>
      </w:pPr>
      <w:r w:rsidRPr="002945CC">
        <w:rPr>
          <w:b/>
          <w:lang w:val="bg-BG"/>
        </w:rPr>
        <w:t>Обособена позиция – 2:</w:t>
      </w:r>
      <w:r w:rsidRPr="002945CC">
        <w:rPr>
          <w:lang w:val="bg-BG"/>
        </w:rPr>
        <w:t xml:space="preserve"> „Доставка, инсталация и въвеждане в експлоатация на </w:t>
      </w:r>
      <w:proofErr w:type="spellStart"/>
      <w:r w:rsidRPr="002945CC">
        <w:rPr>
          <w:lang w:val="bg-BG"/>
        </w:rPr>
        <w:t>елипсометър</w:t>
      </w:r>
      <w:proofErr w:type="spellEnd"/>
      <w:r w:rsidRPr="002945CC">
        <w:rPr>
          <w:lang w:val="bg-BG"/>
        </w:rPr>
        <w:t xml:space="preserve"> с БАМ за определяне и визуализация на обекти с малки латерални размери“,</w:t>
      </w:r>
    </w:p>
    <w:p w14:paraId="61D68ACE" w14:textId="77777777" w:rsidR="002945CC" w:rsidRPr="002945CC" w:rsidRDefault="002945CC" w:rsidP="00186E19">
      <w:pPr>
        <w:jc w:val="both"/>
        <w:rPr>
          <w:lang w:val="bg-BG"/>
        </w:rPr>
      </w:pPr>
      <w:r w:rsidRPr="002945CC">
        <w:rPr>
          <w:b/>
          <w:lang w:val="bg-BG"/>
        </w:rPr>
        <w:t xml:space="preserve">Обособена позиция – 3: </w:t>
      </w:r>
      <w:r w:rsidRPr="002945CC">
        <w:rPr>
          <w:lang w:val="bg-BG"/>
        </w:rPr>
        <w:t xml:space="preserve">„Доставка, инсталация и въвеждане в експлоатация на диференциален термичен анализатор с </w:t>
      </w:r>
      <w:proofErr w:type="spellStart"/>
      <w:r w:rsidRPr="002945CC">
        <w:rPr>
          <w:lang w:val="bg-BG"/>
        </w:rPr>
        <w:t>термогравиметрия</w:t>
      </w:r>
      <w:proofErr w:type="spellEnd"/>
      <w:r w:rsidRPr="002945CC">
        <w:rPr>
          <w:lang w:val="bg-BG"/>
        </w:rPr>
        <w:t xml:space="preserve"> и мас-спектрометър“</w:t>
      </w:r>
    </w:p>
    <w:p w14:paraId="7E97F592" w14:textId="77777777" w:rsidR="002945CC" w:rsidRPr="002945CC" w:rsidRDefault="002945CC" w:rsidP="00186E19">
      <w:pPr>
        <w:jc w:val="both"/>
        <w:rPr>
          <w:lang w:val="bg-BG"/>
        </w:rPr>
      </w:pPr>
      <w:r w:rsidRPr="002945CC">
        <w:rPr>
          <w:b/>
          <w:lang w:val="bg-BG"/>
        </w:rPr>
        <w:t>Обособена позиция – 4:</w:t>
      </w:r>
      <w:r w:rsidRPr="002945CC">
        <w:rPr>
          <w:lang w:val="bg-BG"/>
        </w:rPr>
        <w:t xml:space="preserve"> „Доставка, инсталация и въвеждане в експлоатация на настолен Сканиращ електронен микроскоп“,</w:t>
      </w:r>
    </w:p>
    <w:p w14:paraId="38067C27" w14:textId="77777777" w:rsidR="00186E19" w:rsidRPr="00186E19" w:rsidRDefault="00186E19" w:rsidP="00186E19">
      <w:pPr>
        <w:spacing w:after="0" w:line="240" w:lineRule="auto"/>
        <w:ind w:firstLine="567"/>
        <w:jc w:val="both"/>
        <w:rPr>
          <w:rFonts w:eastAsia="Calibri" w:cs="Times New Roman"/>
          <w:szCs w:val="24"/>
          <w:lang w:val="bg-BG"/>
        </w:rPr>
      </w:pPr>
      <w:r w:rsidRPr="00186E19">
        <w:rPr>
          <w:rFonts w:eastAsia="Calibri" w:cs="Times New Roman"/>
          <w:szCs w:val="24"/>
          <w:lang w:val="bg-BG"/>
        </w:rPr>
        <w:t xml:space="preserve">Адрес за кореспонденция: гр............................. ул. ............................................, №. … </w:t>
      </w:r>
    </w:p>
    <w:p w14:paraId="6BD5C858" w14:textId="77777777" w:rsidR="00186E19" w:rsidRPr="00186E19" w:rsidRDefault="00186E19" w:rsidP="00186E19">
      <w:pPr>
        <w:spacing w:after="0" w:line="240" w:lineRule="auto"/>
        <w:ind w:firstLine="567"/>
        <w:jc w:val="both"/>
        <w:rPr>
          <w:rFonts w:eastAsia="Calibri" w:cs="Times New Roman"/>
          <w:szCs w:val="24"/>
          <w:lang w:val="bg-BG"/>
        </w:rPr>
      </w:pPr>
      <w:r w:rsidRPr="00186E19">
        <w:rPr>
          <w:rFonts w:eastAsia="Calibri" w:cs="Times New Roman"/>
          <w:szCs w:val="24"/>
          <w:lang w:val="bg-BG"/>
        </w:rPr>
        <w:t>тел.: ........ / ............. факс: ......./ .............; e-</w:t>
      </w:r>
      <w:proofErr w:type="spellStart"/>
      <w:r w:rsidRPr="00186E19">
        <w:rPr>
          <w:rFonts w:eastAsia="Calibri" w:cs="Times New Roman"/>
          <w:szCs w:val="24"/>
          <w:lang w:val="bg-BG"/>
        </w:rPr>
        <w:t>mail</w:t>
      </w:r>
      <w:proofErr w:type="spellEnd"/>
      <w:r w:rsidRPr="00186E19">
        <w:rPr>
          <w:rFonts w:eastAsia="Calibri" w:cs="Times New Roman"/>
          <w:szCs w:val="24"/>
          <w:lang w:val="bg-BG"/>
        </w:rPr>
        <w:t>: …………………….</w:t>
      </w:r>
    </w:p>
    <w:p w14:paraId="0373D28E" w14:textId="77777777" w:rsidR="00186E19" w:rsidRPr="00186E19" w:rsidRDefault="00186E19" w:rsidP="00186E19">
      <w:pPr>
        <w:spacing w:after="0" w:line="240" w:lineRule="auto"/>
        <w:ind w:firstLine="567"/>
        <w:jc w:val="both"/>
        <w:rPr>
          <w:rFonts w:eastAsia="Calibri" w:cs="Times New Roman"/>
          <w:szCs w:val="24"/>
          <w:lang w:val="bg-BG"/>
        </w:rPr>
      </w:pPr>
      <w:r w:rsidRPr="00186E19">
        <w:rPr>
          <w:rFonts w:eastAsia="Calibri" w:cs="Times New Roman"/>
          <w:szCs w:val="24"/>
          <w:lang w:val="bg-BG"/>
        </w:rPr>
        <w:t xml:space="preserve">Единен идентификационен код: ............................, </w:t>
      </w:r>
    </w:p>
    <w:p w14:paraId="0D614B5C" w14:textId="77777777" w:rsidR="00186E19" w:rsidRPr="00186E19" w:rsidRDefault="00186E19" w:rsidP="00186E19">
      <w:pPr>
        <w:spacing w:after="0" w:line="240" w:lineRule="auto"/>
        <w:ind w:firstLine="567"/>
        <w:jc w:val="both"/>
        <w:rPr>
          <w:rFonts w:eastAsia="Calibri" w:cs="Times New Roman"/>
          <w:szCs w:val="24"/>
          <w:lang w:val="ru-RU"/>
        </w:rPr>
      </w:pPr>
      <w:r w:rsidRPr="00186E19">
        <w:rPr>
          <w:rFonts w:eastAsia="Calibri" w:cs="Times New Roman"/>
          <w:szCs w:val="24"/>
          <w:lang w:val="bg-BG"/>
        </w:rPr>
        <w:t>Представлявано от .................................</w:t>
      </w:r>
      <w:r w:rsidRPr="00186E19">
        <w:rPr>
          <w:rFonts w:eastAsia="Calibri" w:cs="Times New Roman"/>
          <w:szCs w:val="24"/>
          <w:lang w:val="ru-RU"/>
        </w:rPr>
        <w:t>.....................................................................</w:t>
      </w:r>
    </w:p>
    <w:p w14:paraId="6894BD9E" w14:textId="77777777" w:rsidR="00186E19" w:rsidRPr="00186E19" w:rsidRDefault="00186E19" w:rsidP="00186E19">
      <w:pPr>
        <w:spacing w:after="0" w:line="240" w:lineRule="auto"/>
        <w:ind w:left="2124" w:firstLine="708"/>
        <w:jc w:val="both"/>
        <w:rPr>
          <w:rFonts w:eastAsia="Calibri" w:cs="Times New Roman"/>
          <w:szCs w:val="24"/>
          <w:lang w:val="bg-BG"/>
        </w:rPr>
      </w:pPr>
      <w:r w:rsidRPr="00186E19">
        <w:rPr>
          <w:rFonts w:eastAsia="Calibri" w:cs="Times New Roman"/>
          <w:szCs w:val="24"/>
          <w:lang w:val="ru-RU"/>
        </w:rPr>
        <w:t>(</w:t>
      </w:r>
      <w:r w:rsidRPr="00186E19">
        <w:rPr>
          <w:rFonts w:eastAsia="Calibri" w:cs="Times New Roman"/>
          <w:i/>
          <w:szCs w:val="24"/>
          <w:lang w:val="bg-BG"/>
        </w:rPr>
        <w:t>посочва се лицето/та по регистрация и длъжност)</w:t>
      </w:r>
    </w:p>
    <w:p w14:paraId="2D3B5541" w14:textId="77777777" w:rsidR="00186E19" w:rsidRPr="00186E19" w:rsidRDefault="00186E19" w:rsidP="00186E19">
      <w:pPr>
        <w:spacing w:after="0" w:line="240" w:lineRule="auto"/>
        <w:ind w:firstLine="567"/>
        <w:jc w:val="both"/>
        <w:rPr>
          <w:rFonts w:eastAsia="Calibri" w:cs="Times New Roman"/>
          <w:szCs w:val="24"/>
          <w:lang w:val="bg-BG"/>
        </w:rPr>
      </w:pPr>
      <w:r w:rsidRPr="00186E19">
        <w:rPr>
          <w:rFonts w:eastAsia="Calibri" w:cs="Times New Roman"/>
          <w:szCs w:val="24"/>
          <w:lang w:val="bg-BG"/>
        </w:rPr>
        <w:t xml:space="preserve">Упълномощен представител за тази процедура ………………………………….., </w:t>
      </w:r>
    </w:p>
    <w:p w14:paraId="584265F2" w14:textId="77777777" w:rsidR="00186E19" w:rsidRPr="00186E19" w:rsidRDefault="00186E19" w:rsidP="00186E19">
      <w:pPr>
        <w:spacing w:after="0" w:line="240" w:lineRule="auto"/>
        <w:ind w:left="4956" w:firstLine="708"/>
        <w:jc w:val="both"/>
        <w:rPr>
          <w:rFonts w:eastAsia="Calibri" w:cs="Times New Roman"/>
          <w:szCs w:val="24"/>
          <w:lang w:val="bg-BG"/>
        </w:rPr>
      </w:pPr>
      <w:r w:rsidRPr="00186E19">
        <w:rPr>
          <w:rFonts w:eastAsia="Calibri" w:cs="Times New Roman"/>
          <w:i/>
          <w:szCs w:val="24"/>
          <w:lang w:val="bg-BG"/>
        </w:rPr>
        <w:t>(ако е предвидено)</w:t>
      </w:r>
    </w:p>
    <w:p w14:paraId="064DCBC3" w14:textId="77777777" w:rsidR="00186E19" w:rsidRPr="00186E19" w:rsidRDefault="00186E19" w:rsidP="00186E19">
      <w:pPr>
        <w:spacing w:after="0" w:line="240" w:lineRule="auto"/>
        <w:ind w:left="4956" w:hanging="4389"/>
        <w:rPr>
          <w:rFonts w:eastAsia="Calibri" w:cs="Times New Roman"/>
          <w:i/>
          <w:szCs w:val="24"/>
          <w:lang w:val="bg-BG"/>
        </w:rPr>
      </w:pPr>
      <w:r w:rsidRPr="00186E19">
        <w:rPr>
          <w:rFonts w:eastAsia="Calibri" w:cs="Times New Roman"/>
          <w:szCs w:val="24"/>
          <w:lang w:val="bg-BG"/>
        </w:rPr>
        <w:t>с приложено пълномощно № ………., дата ……….</w:t>
      </w:r>
    </w:p>
    <w:p w14:paraId="718E98F5" w14:textId="77777777" w:rsidR="00186E19" w:rsidRPr="00186E19" w:rsidRDefault="00186E19" w:rsidP="00186E19">
      <w:pPr>
        <w:spacing w:after="0" w:line="240" w:lineRule="auto"/>
        <w:contextualSpacing/>
        <w:jc w:val="both"/>
        <w:rPr>
          <w:rFonts w:eastAsia="Calibri" w:cs="Times New Roman"/>
          <w:i/>
          <w:iCs/>
          <w:szCs w:val="24"/>
          <w:lang w:val="bg-BG"/>
        </w:rPr>
      </w:pPr>
    </w:p>
    <w:p w14:paraId="068ED3C9" w14:textId="77777777" w:rsidR="00186E19" w:rsidRPr="00186E19" w:rsidRDefault="00186E19" w:rsidP="00186E19">
      <w:pPr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val="ru-RU" w:eastAsia="bg-BG"/>
        </w:rPr>
      </w:pPr>
    </w:p>
    <w:tbl>
      <w:tblPr>
        <w:tblW w:w="103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76"/>
        <w:gridCol w:w="2700"/>
      </w:tblGrid>
      <w:tr w:rsidR="00186E19" w:rsidRPr="00186E19" w14:paraId="76CD84D4" w14:textId="77777777" w:rsidTr="007D4BBD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8556" w14:textId="77777777" w:rsidR="00186E19" w:rsidRPr="00186E19" w:rsidRDefault="00186E19" w:rsidP="00E6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  <w:lang w:val="bg-BG" w:eastAsia="bg-BG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FA60" w14:textId="77777777" w:rsidR="00186E19" w:rsidRPr="00186E19" w:rsidRDefault="00186E19" w:rsidP="00E6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b/>
                <w:szCs w:val="24"/>
                <w:lang w:val="bg-BG" w:eastAsia="bg-BG"/>
              </w:rPr>
              <w:t>Съдържание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0F4F" w14:textId="77777777" w:rsidR="00186E19" w:rsidRPr="00186E19" w:rsidRDefault="00186E19" w:rsidP="00E637C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b/>
                <w:bCs/>
                <w:szCs w:val="24"/>
                <w:lang w:val="bg-BG" w:eastAsia="bg-BG"/>
              </w:rPr>
              <w:t xml:space="preserve">Вид и количество на документите </w:t>
            </w:r>
            <w:r w:rsidRPr="00186E19">
              <w:rPr>
                <w:rFonts w:eastAsia="Times New Roman" w:cs="Times New Roman"/>
                <w:bCs/>
                <w:i/>
                <w:szCs w:val="24"/>
                <w:lang w:val="bg-BG" w:eastAsia="bg-BG"/>
              </w:rPr>
              <w:t>/оригинал, копие, заверено копие/</w:t>
            </w:r>
          </w:p>
          <w:p w14:paraId="7FBC531D" w14:textId="77777777" w:rsidR="00186E19" w:rsidRPr="00186E19" w:rsidRDefault="00186E19" w:rsidP="00E6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bg-BG" w:eastAsia="bg-BG"/>
              </w:rPr>
            </w:pPr>
          </w:p>
        </w:tc>
      </w:tr>
      <w:tr w:rsidR="00186E19" w:rsidRPr="00186E19" w14:paraId="0EEA9230" w14:textId="77777777" w:rsidTr="007D4BBD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BE9D" w14:textId="77777777" w:rsidR="00186E19" w:rsidRPr="00186E19" w:rsidRDefault="00186E19" w:rsidP="00E6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>1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61C8" w14:textId="77777777" w:rsidR="00186E19" w:rsidRPr="00186E19" w:rsidRDefault="00186E19" w:rsidP="00E6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>Опис на документите, съдържащи се в офертата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F9D8" w14:textId="77777777" w:rsidR="00186E19" w:rsidRPr="00186E19" w:rsidRDefault="00186E19" w:rsidP="00E6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>Образец № 1</w:t>
            </w:r>
          </w:p>
        </w:tc>
      </w:tr>
      <w:tr w:rsidR="00186E19" w:rsidRPr="00186E19" w14:paraId="7DFBCF02" w14:textId="77777777" w:rsidTr="007D4BBD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F030" w14:textId="77777777" w:rsidR="00186E19" w:rsidRPr="00186E19" w:rsidRDefault="00186E19" w:rsidP="00E6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>2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367B" w14:textId="77777777" w:rsidR="00186E19" w:rsidRPr="00186E19" w:rsidRDefault="00186E19" w:rsidP="00E6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>Единен европейски документ за обществени поръчки (</w:t>
            </w:r>
            <w:proofErr w:type="spellStart"/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>еЕЕДОП</w:t>
            </w:r>
            <w:proofErr w:type="spellEnd"/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 xml:space="preserve">) </w:t>
            </w:r>
            <w:r w:rsidRPr="00186E19">
              <w:rPr>
                <w:rFonts w:eastAsia="Times New Roman" w:cs="Times New Roman"/>
                <w:i/>
                <w:szCs w:val="24"/>
                <w:lang w:val="bg-BG" w:eastAsia="bg-BG"/>
              </w:rPr>
              <w:t>(на електронен носител, когато е приложимо).</w:t>
            </w:r>
          </w:p>
          <w:p w14:paraId="5A5BECBE" w14:textId="77777777" w:rsidR="00186E19" w:rsidRPr="00186E19" w:rsidRDefault="00186E19" w:rsidP="00E6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099F" w14:textId="77777777" w:rsidR="00186E19" w:rsidRPr="00186E19" w:rsidRDefault="00186E19" w:rsidP="00E6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>Приложение № 3</w:t>
            </w:r>
          </w:p>
        </w:tc>
      </w:tr>
      <w:tr w:rsidR="00186E19" w:rsidRPr="00186E19" w14:paraId="31FED138" w14:textId="77777777" w:rsidTr="007D4BBD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6D0C" w14:textId="77777777" w:rsidR="00186E19" w:rsidRPr="00186E19" w:rsidRDefault="00186E19" w:rsidP="00E6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>3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3FCD" w14:textId="77777777" w:rsidR="00186E19" w:rsidRPr="00186E19" w:rsidRDefault="00186E19" w:rsidP="00E637C8">
            <w:pPr>
              <w:spacing w:after="0" w:line="240" w:lineRule="auto"/>
              <w:ind w:left="927" w:hanging="927"/>
              <w:contextualSpacing/>
              <w:rPr>
                <w:rFonts w:eastAsia="Times CY" w:cs="Times New Roman"/>
                <w:i/>
                <w:szCs w:val="24"/>
                <w:lang w:val="bg-BG" w:eastAsia="ar-SA"/>
              </w:rPr>
            </w:pPr>
            <w:r w:rsidRPr="00186E19">
              <w:rPr>
                <w:rFonts w:eastAsia="Times CY" w:cs="Times New Roman"/>
                <w:szCs w:val="24"/>
                <w:lang w:val="bg-BG" w:eastAsia="ar-SA"/>
              </w:rPr>
              <w:t xml:space="preserve">Документи за доказване на предприетите мерки за </w:t>
            </w:r>
            <w:r w:rsidRPr="00186E19">
              <w:rPr>
                <w:rFonts w:eastAsia="Times CY" w:cs="Times New Roman"/>
                <w:i/>
                <w:szCs w:val="24"/>
                <w:lang w:val="bg-BG" w:eastAsia="ar-SA"/>
              </w:rPr>
              <w:t>надеждност (когато е приложимо);</w:t>
            </w:r>
          </w:p>
          <w:p w14:paraId="2FF9582A" w14:textId="77777777" w:rsidR="00186E19" w:rsidRPr="00186E19" w:rsidRDefault="00186E19" w:rsidP="00E637C8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220C" w14:textId="77777777" w:rsidR="00186E19" w:rsidRPr="00186E19" w:rsidRDefault="00186E19" w:rsidP="00E6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>По предложение на участника</w:t>
            </w:r>
          </w:p>
        </w:tc>
      </w:tr>
      <w:tr w:rsidR="00186E19" w:rsidRPr="00186E19" w14:paraId="2DC8B9E3" w14:textId="77777777" w:rsidTr="007D4BBD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274A" w14:textId="77777777" w:rsidR="00186E19" w:rsidRPr="00186E19" w:rsidRDefault="00186E19" w:rsidP="00E6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>4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0278" w14:textId="77777777" w:rsidR="00186E19" w:rsidRPr="00186E19" w:rsidRDefault="00186E19" w:rsidP="00E637C8">
            <w:pPr>
              <w:spacing w:after="0" w:line="240" w:lineRule="auto"/>
              <w:ind w:left="22"/>
              <w:contextualSpacing/>
              <w:rPr>
                <w:rFonts w:eastAsia="Times CY" w:cs="Times New Roman"/>
                <w:i/>
                <w:szCs w:val="24"/>
                <w:lang w:val="bg-BG" w:eastAsia="ar-SA"/>
              </w:rPr>
            </w:pPr>
            <w:r w:rsidRPr="00186E19">
              <w:rPr>
                <w:rFonts w:eastAsia="Times CY" w:cs="Times New Roman"/>
                <w:szCs w:val="24"/>
                <w:lang w:val="bg-BG" w:eastAsia="ar-SA"/>
              </w:rPr>
              <w:t>Документ (договор) за създаване на обединение, съгласно чл. 37, ал. 4 от ППЗОП, заверено от участника копие (</w:t>
            </w:r>
            <w:r w:rsidRPr="00186E19">
              <w:rPr>
                <w:rFonts w:eastAsia="Times CY" w:cs="Times New Roman"/>
                <w:i/>
                <w:szCs w:val="24"/>
                <w:lang w:val="bg-BG" w:eastAsia="ar-SA"/>
              </w:rPr>
              <w:t>когато е приложимо</w:t>
            </w:r>
            <w:r w:rsidRPr="00186E19">
              <w:rPr>
                <w:rFonts w:eastAsia="Times CY" w:cs="Times New Roman"/>
                <w:szCs w:val="24"/>
                <w:lang w:val="bg-BG" w:eastAsia="ar-SA"/>
              </w:rPr>
              <w:t>);</w:t>
            </w:r>
          </w:p>
          <w:p w14:paraId="0270A577" w14:textId="77777777" w:rsidR="00186E19" w:rsidRPr="00186E19" w:rsidRDefault="00186E19" w:rsidP="00E637C8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80FA" w14:textId="77777777" w:rsidR="00186E19" w:rsidRPr="00186E19" w:rsidRDefault="00186E19" w:rsidP="00E6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>По предложение на участника</w:t>
            </w:r>
          </w:p>
        </w:tc>
      </w:tr>
      <w:tr w:rsidR="00186E19" w:rsidRPr="00186E19" w14:paraId="70928910" w14:textId="77777777" w:rsidTr="007D4BBD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15BF" w14:textId="22D0A41E" w:rsidR="00186E19" w:rsidRPr="00186E19" w:rsidRDefault="00186E19" w:rsidP="00E6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>5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102F" w14:textId="77777777" w:rsidR="00186E19" w:rsidRPr="00186E19" w:rsidRDefault="00186E19" w:rsidP="00E637C8">
            <w:pPr>
              <w:spacing w:after="0" w:line="240" w:lineRule="auto"/>
              <w:ind w:left="22"/>
              <w:contextualSpacing/>
              <w:rPr>
                <w:rFonts w:eastAsia="Times CY" w:cs="Times New Roman"/>
                <w:i/>
                <w:szCs w:val="24"/>
                <w:lang w:val="bg-BG" w:eastAsia="ar-SA"/>
              </w:rPr>
            </w:pPr>
            <w:r w:rsidRPr="00186E19">
              <w:rPr>
                <w:rFonts w:eastAsia="Times CY" w:cs="Times New Roman"/>
                <w:szCs w:val="24"/>
                <w:lang w:val="bg-BG" w:eastAsia="ar-SA"/>
              </w:rPr>
              <w:t xml:space="preserve">Доказателства за поетите от подизпълнител задължения </w:t>
            </w:r>
            <w:r w:rsidRPr="00186E19">
              <w:rPr>
                <w:rFonts w:eastAsia="Times CY" w:cs="Times New Roman"/>
                <w:i/>
                <w:szCs w:val="24"/>
                <w:lang w:val="bg-BG" w:eastAsia="ar-SA"/>
              </w:rPr>
              <w:t>(когато е приложимо);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C613" w14:textId="77777777" w:rsidR="00186E19" w:rsidRPr="00186E19" w:rsidRDefault="00186E19" w:rsidP="00E637C8">
            <w:pPr>
              <w:shd w:val="clear" w:color="auto" w:fill="FFFFFF"/>
              <w:tabs>
                <w:tab w:val="left" w:pos="1013"/>
              </w:tabs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>По предложение на участника</w:t>
            </w:r>
          </w:p>
        </w:tc>
      </w:tr>
      <w:tr w:rsidR="00186E19" w:rsidRPr="007D4BBD" w14:paraId="7B78F724" w14:textId="77777777" w:rsidTr="007D4BBD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A11390" w14:textId="77777777" w:rsidR="00186E19" w:rsidRPr="007D4BBD" w:rsidRDefault="00186E19" w:rsidP="00E637C8">
            <w:pPr>
              <w:widowControl w:val="0"/>
              <w:numPr>
                <w:ilvl w:val="0"/>
                <w:numId w:val="36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Times New Roman"/>
                <w:szCs w:val="24"/>
                <w:lang w:val="bg-BG" w:eastAsia="bg-BG"/>
              </w:rPr>
            </w:pPr>
            <w:r w:rsidRPr="007D4BBD">
              <w:rPr>
                <w:rFonts w:eastAsia="Times New Roman" w:cs="Times New Roman"/>
                <w:szCs w:val="24"/>
                <w:lang w:val="bg-BG" w:eastAsia="bg-BG"/>
              </w:rPr>
              <w:t>6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852C0" w14:textId="418184F8" w:rsidR="00186E19" w:rsidRPr="007D4BBD" w:rsidRDefault="00186E19" w:rsidP="00E6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proofErr w:type="spellStart"/>
            <w:r w:rsidRPr="007D4BBD">
              <w:rPr>
                <w:rFonts w:eastAsia="Times New Roman" w:cs="Times New Roman"/>
                <w:szCs w:val="24"/>
                <w:lang w:val="bg-BG" w:eastAsia="bg-BG"/>
              </w:rPr>
              <w:t>Tехническо</w:t>
            </w:r>
            <w:proofErr w:type="spellEnd"/>
            <w:r w:rsidRPr="007D4BBD">
              <w:rPr>
                <w:rFonts w:eastAsia="Times New Roman" w:cs="Times New Roman"/>
                <w:szCs w:val="24"/>
                <w:lang w:val="bg-BG" w:eastAsia="bg-BG"/>
              </w:rPr>
              <w:t xml:space="preserve"> предложение по настоящата обществена поръчка</w:t>
            </w:r>
            <w:r w:rsidR="00E637C8" w:rsidRPr="007D4BBD">
              <w:rPr>
                <w:rFonts w:eastAsia="Times New Roman" w:cs="Times New Roman"/>
                <w:szCs w:val="24"/>
                <w:lang w:val="bg-BG" w:eastAsia="bg-BG"/>
              </w:rPr>
              <w:t xml:space="preserve"> (</w:t>
            </w:r>
            <w:r w:rsidR="00E637C8" w:rsidRPr="007D4BBD">
              <w:rPr>
                <w:rFonts w:eastAsia="Times New Roman" w:cs="Times New Roman"/>
                <w:i/>
                <w:szCs w:val="24"/>
                <w:lang w:val="bg-BG" w:eastAsia="bg-BG"/>
              </w:rPr>
              <w:t>попълва се образеца за съответната позиция(и)</w:t>
            </w:r>
            <w:r w:rsidR="00E637C8" w:rsidRPr="007D4BBD">
              <w:rPr>
                <w:rFonts w:eastAsia="Times New Roman" w:cs="Times New Roman"/>
                <w:szCs w:val="24"/>
                <w:lang w:val="bg-BG" w:eastAsia="bg-BG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0B8EFA" w14:textId="77777777" w:rsidR="00186E19" w:rsidRPr="007D4BBD" w:rsidRDefault="00186E19" w:rsidP="00E6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r w:rsidRPr="007D4BBD">
              <w:rPr>
                <w:rFonts w:eastAsia="Times New Roman" w:cs="Times New Roman"/>
                <w:szCs w:val="24"/>
                <w:lang w:val="bg-BG" w:eastAsia="bg-BG"/>
              </w:rPr>
              <w:t>Образец № 2</w:t>
            </w:r>
          </w:p>
        </w:tc>
      </w:tr>
      <w:tr w:rsidR="00186E19" w:rsidRPr="007D4BBD" w14:paraId="233C86A2" w14:textId="77777777" w:rsidTr="007D4BBD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169D" w14:textId="77777777" w:rsidR="00186E19" w:rsidRPr="007D4BBD" w:rsidRDefault="00186E19" w:rsidP="00E637C8">
            <w:pPr>
              <w:widowControl w:val="0"/>
              <w:numPr>
                <w:ilvl w:val="0"/>
                <w:numId w:val="36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Times New Roman"/>
                <w:szCs w:val="24"/>
                <w:lang w:val="bg-BG" w:eastAsia="bg-BG"/>
              </w:rPr>
            </w:pPr>
            <w:r w:rsidRPr="007D4BBD">
              <w:rPr>
                <w:rFonts w:eastAsia="Times New Roman" w:cs="Times New Roman"/>
                <w:szCs w:val="24"/>
                <w:lang w:val="bg-BG" w:eastAsia="bg-BG"/>
              </w:rPr>
              <w:t>7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6CA9" w14:textId="1BC67F38" w:rsidR="00186E19" w:rsidRPr="007D4BBD" w:rsidRDefault="00186E19" w:rsidP="00E637C8">
            <w:pPr>
              <w:widowControl w:val="0"/>
              <w:numPr>
                <w:ilvl w:val="0"/>
                <w:numId w:val="36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Times New Roman"/>
                <w:szCs w:val="24"/>
                <w:lang w:val="bg-BG" w:eastAsia="bg-BG"/>
              </w:rPr>
            </w:pPr>
            <w:r w:rsidRPr="007D4BBD">
              <w:rPr>
                <w:rFonts w:eastAsia="Times CY" w:cs="Times New Roman"/>
                <w:szCs w:val="24"/>
                <w:lang w:val="bg-BG" w:eastAsia="ar-SA"/>
              </w:rPr>
              <w:t>Ценово предложение</w:t>
            </w:r>
            <w:r w:rsidR="00E637C8" w:rsidRPr="007D4BBD">
              <w:rPr>
                <w:rFonts w:eastAsia="Times CY" w:cs="Times New Roman"/>
                <w:szCs w:val="24"/>
                <w:lang w:val="bg-BG" w:eastAsia="ar-SA"/>
              </w:rPr>
              <w:t xml:space="preserve"> (</w:t>
            </w:r>
            <w:r w:rsidR="00E637C8" w:rsidRPr="007D4BBD">
              <w:rPr>
                <w:rFonts w:eastAsia="Times CY" w:cs="Times New Roman"/>
                <w:i/>
                <w:szCs w:val="24"/>
                <w:lang w:val="bg-BG" w:eastAsia="ar-SA"/>
              </w:rPr>
              <w:t>попълва се отделно за всяка обособена позиция</w:t>
            </w:r>
            <w:r w:rsidR="00E637C8" w:rsidRPr="007D4BBD">
              <w:rPr>
                <w:rFonts w:eastAsia="Times CY" w:cs="Times New Roman"/>
                <w:szCs w:val="24"/>
                <w:lang w:val="bg-BG" w:eastAsia="ar-SA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7141" w14:textId="77777777" w:rsidR="00186E19" w:rsidRPr="007D4BBD" w:rsidRDefault="00186E19" w:rsidP="00E6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4BBD">
              <w:rPr>
                <w:rFonts w:eastAsia="Times New Roman" w:cs="Times New Roman"/>
                <w:szCs w:val="24"/>
                <w:lang w:val="bg-BG" w:eastAsia="bg-BG"/>
              </w:rPr>
              <w:t xml:space="preserve">Образец № </w:t>
            </w:r>
            <w:r w:rsidRPr="007D4BBD">
              <w:rPr>
                <w:rFonts w:eastAsia="Times New Roman" w:cs="Times New Roman"/>
                <w:szCs w:val="24"/>
                <w:lang w:eastAsia="bg-BG"/>
              </w:rPr>
              <w:t>3</w:t>
            </w:r>
          </w:p>
        </w:tc>
      </w:tr>
      <w:tr w:rsidR="00186E19" w:rsidRPr="007D4BBD" w14:paraId="60A39C1A" w14:textId="77777777" w:rsidTr="007D4BBD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5FA2" w14:textId="06373F48" w:rsidR="00186E19" w:rsidRPr="007D4BBD" w:rsidRDefault="00082F1A" w:rsidP="00E6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szCs w:val="24"/>
                <w:lang w:val="bg-BG" w:eastAsia="bg-BG"/>
              </w:rPr>
              <w:t>8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9F88" w14:textId="34AA92BB" w:rsidR="00186E19" w:rsidRPr="007D4BBD" w:rsidRDefault="00186E19" w:rsidP="00E637C8">
            <w:pPr>
              <w:spacing w:after="0" w:line="240" w:lineRule="auto"/>
              <w:ind w:left="22"/>
              <w:contextualSpacing/>
              <w:rPr>
                <w:rFonts w:eastAsia="Times New Roman" w:cs="Times New Roman"/>
                <w:szCs w:val="24"/>
                <w:lang w:val="bg-BG" w:eastAsia="bg-BG"/>
              </w:rPr>
            </w:pPr>
            <w:r w:rsidRPr="007D4BBD">
              <w:rPr>
                <w:rFonts w:eastAsia="Times CY" w:cs="Times New Roman"/>
                <w:szCs w:val="24"/>
                <w:lang w:val="bg-BG" w:eastAsia="ar-SA"/>
              </w:rPr>
              <w:t>Декларация за 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CDD8" w14:textId="3A065803" w:rsidR="00186E19" w:rsidRPr="007D4BBD" w:rsidRDefault="00186E19" w:rsidP="0008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r w:rsidRPr="007D4BBD">
              <w:rPr>
                <w:rFonts w:eastAsia="Times New Roman" w:cs="Times New Roman"/>
                <w:szCs w:val="24"/>
                <w:lang w:val="bg-BG" w:eastAsia="bg-BG"/>
              </w:rPr>
              <w:t xml:space="preserve">Образец № </w:t>
            </w:r>
            <w:r w:rsidR="00082F1A">
              <w:rPr>
                <w:rFonts w:eastAsia="Times New Roman" w:cs="Times New Roman"/>
                <w:szCs w:val="24"/>
                <w:lang w:val="bg-BG" w:eastAsia="bg-BG"/>
              </w:rPr>
              <w:t>4</w:t>
            </w:r>
          </w:p>
        </w:tc>
      </w:tr>
    </w:tbl>
    <w:p w14:paraId="0DB520A9" w14:textId="77777777" w:rsidR="007D4BBD" w:rsidRDefault="007D4BBD" w:rsidP="007D4BBD">
      <w:pPr>
        <w:spacing w:before="120" w:after="0" w:line="240" w:lineRule="auto"/>
        <w:rPr>
          <w:rFonts w:eastAsia="Times New Roman" w:cs="Times New Roman"/>
          <w:szCs w:val="24"/>
          <w:lang w:val="bg-BG"/>
        </w:rPr>
      </w:pPr>
    </w:p>
    <w:p w14:paraId="23506280" w14:textId="03667C24" w:rsidR="007D4BBD" w:rsidRPr="007D4BBD" w:rsidRDefault="007D4BBD" w:rsidP="007D4BBD">
      <w:pPr>
        <w:spacing w:after="0" w:line="240" w:lineRule="auto"/>
        <w:rPr>
          <w:rFonts w:eastAsia="Times New Roman" w:cs="Times New Roman"/>
          <w:szCs w:val="24"/>
          <w:lang w:val="bg-BG"/>
        </w:rPr>
      </w:pPr>
      <w:r w:rsidRPr="007D4BBD">
        <w:rPr>
          <w:rFonts w:eastAsia="Times New Roman" w:cs="Times New Roman"/>
          <w:szCs w:val="24"/>
          <w:lang w:val="bg-BG"/>
        </w:rPr>
        <w:t xml:space="preserve">Наименование на участника: </w:t>
      </w:r>
      <w:r w:rsidRPr="007D4BBD">
        <w:rPr>
          <w:rFonts w:eastAsia="Times New Roman" w:cs="Times New Roman"/>
          <w:szCs w:val="24"/>
          <w:lang w:val="bg-BG" w:eastAsia="bg-BG"/>
        </w:rPr>
        <w:t>___________________________</w:t>
      </w:r>
    </w:p>
    <w:p w14:paraId="3E74BD5E" w14:textId="4A8C5D36" w:rsidR="007D4BBD" w:rsidRDefault="007D4BBD" w:rsidP="007D4BBD">
      <w:pPr>
        <w:spacing w:after="60" w:line="240" w:lineRule="auto"/>
        <w:jc w:val="both"/>
        <w:rPr>
          <w:rFonts w:eastAsia="Times New Roman" w:cs="Times New Roman"/>
          <w:szCs w:val="24"/>
          <w:lang w:val="bg-BG" w:eastAsia="bg-BG"/>
        </w:rPr>
      </w:pPr>
      <w:r w:rsidRPr="007D4BBD">
        <w:rPr>
          <w:rFonts w:eastAsia="Times New Roman" w:cs="Times New Roman"/>
          <w:szCs w:val="24"/>
          <w:lang w:val="bg-BG" w:eastAsia="bg-BG"/>
        </w:rPr>
        <w:t>Дата:</w:t>
      </w:r>
      <w:r w:rsidRPr="007D4BBD">
        <w:rPr>
          <w:rFonts w:eastAsia="Times New Roman" w:cs="Times New Roman"/>
          <w:szCs w:val="24"/>
          <w:lang w:eastAsia="bg-BG"/>
        </w:rPr>
        <w:t xml:space="preserve"> </w:t>
      </w:r>
      <w:r w:rsidRPr="007D4BBD">
        <w:rPr>
          <w:rFonts w:eastAsia="Times New Roman" w:cs="Times New Roman"/>
          <w:szCs w:val="24"/>
          <w:lang w:val="bg-BG" w:eastAsia="bg-BG"/>
        </w:rPr>
        <w:t>________/ ________/ ________</w:t>
      </w:r>
    </w:p>
    <w:p w14:paraId="4DDEFD5D" w14:textId="2715176C" w:rsidR="007D4BBD" w:rsidRDefault="007D4BBD" w:rsidP="007D4BBD">
      <w:pPr>
        <w:spacing w:after="60" w:line="240" w:lineRule="auto"/>
        <w:jc w:val="both"/>
        <w:rPr>
          <w:rFonts w:eastAsia="Times New Roman" w:cs="Times New Roman"/>
          <w:szCs w:val="24"/>
          <w:lang w:val="bg-BG" w:eastAsia="bg-BG"/>
        </w:rPr>
      </w:pPr>
      <w:r w:rsidRPr="007D4BBD">
        <w:rPr>
          <w:rFonts w:eastAsia="Times New Roman" w:cs="Times New Roman"/>
          <w:szCs w:val="24"/>
          <w:lang w:val="bg-BG" w:eastAsia="bg-BG"/>
        </w:rPr>
        <w:t>Законен представител/упълномощено лице: ___________________________</w:t>
      </w:r>
    </w:p>
    <w:p w14:paraId="5324138A" w14:textId="28728EDA" w:rsidR="007D4BBD" w:rsidRDefault="007D4BBD" w:rsidP="007D4BBD">
      <w:pPr>
        <w:spacing w:after="60" w:line="240" w:lineRule="auto"/>
        <w:jc w:val="both"/>
        <w:rPr>
          <w:rFonts w:eastAsia="Times New Roman" w:cs="Times New Roman"/>
          <w:szCs w:val="24"/>
          <w:lang w:val="bg-BG"/>
        </w:rPr>
      </w:pPr>
      <w:r w:rsidRPr="007D4BBD">
        <w:rPr>
          <w:rFonts w:eastAsia="Times New Roman" w:cs="Times New Roman"/>
          <w:szCs w:val="24"/>
          <w:lang w:val="bg-BG" w:eastAsia="bg-BG"/>
        </w:rPr>
        <w:t>(</w:t>
      </w:r>
      <w:r w:rsidRPr="007D4BBD">
        <w:rPr>
          <w:rFonts w:eastAsia="Times New Roman" w:cs="Times New Roman"/>
          <w:i/>
          <w:iCs/>
          <w:szCs w:val="24"/>
          <w:lang w:val="bg-BG" w:eastAsia="bg-BG"/>
        </w:rPr>
        <w:t>име и фамилия</w:t>
      </w:r>
      <w:r w:rsidRPr="007D4BBD">
        <w:rPr>
          <w:rFonts w:eastAsia="Times New Roman" w:cs="Times New Roman"/>
          <w:szCs w:val="24"/>
          <w:lang w:val="bg-BG" w:eastAsia="bg-BG"/>
        </w:rPr>
        <w:t>)</w:t>
      </w:r>
    </w:p>
    <w:p w14:paraId="08094C9F" w14:textId="1D997EB2" w:rsidR="00186E19" w:rsidRPr="007D4BBD" w:rsidRDefault="00186E19" w:rsidP="00186E19">
      <w:pPr>
        <w:spacing w:before="120" w:after="60" w:line="240" w:lineRule="auto"/>
        <w:jc w:val="both"/>
        <w:rPr>
          <w:rFonts w:eastAsia="Times New Roman" w:cs="Times New Roman"/>
          <w:szCs w:val="24"/>
          <w:lang w:val="bg-BG"/>
        </w:rPr>
      </w:pPr>
      <w:r w:rsidRPr="007D4BBD">
        <w:rPr>
          <w:rFonts w:eastAsia="Times New Roman" w:cs="Times New Roman"/>
          <w:szCs w:val="24"/>
          <w:lang w:val="bg-BG"/>
        </w:rPr>
        <w:t>Подпис</w:t>
      </w:r>
    </w:p>
    <w:p w14:paraId="67CD36DE" w14:textId="77777777" w:rsidR="00186E19" w:rsidRPr="00186E19" w:rsidRDefault="00186E19" w:rsidP="00186E19">
      <w:pPr>
        <w:spacing w:after="200" w:line="276" w:lineRule="auto"/>
        <w:rPr>
          <w:rFonts w:eastAsia="Batang" w:cs="Times New Roman"/>
          <w:bCs/>
          <w:i/>
          <w:caps/>
          <w:szCs w:val="24"/>
        </w:rPr>
      </w:pPr>
      <w:r w:rsidRPr="007D4BBD">
        <w:rPr>
          <w:rFonts w:eastAsia="Times New Roman" w:cs="Times New Roman"/>
          <w:szCs w:val="24"/>
          <w:lang w:val="bg-BG"/>
        </w:rPr>
        <w:t>(печат)</w:t>
      </w:r>
      <w:r w:rsidRPr="00186E19">
        <w:rPr>
          <w:rFonts w:eastAsia="Times New Roman" w:cs="Times New Roman"/>
          <w:szCs w:val="24"/>
          <w:lang w:val="bg-BG"/>
        </w:rPr>
        <w:tab/>
      </w:r>
      <w:r w:rsidRPr="00186E19">
        <w:rPr>
          <w:rFonts w:eastAsia="Times New Roman" w:cs="Times New Roman"/>
          <w:szCs w:val="24"/>
        </w:rPr>
        <w:t xml:space="preserve">                                                                           </w:t>
      </w:r>
      <w:r w:rsidRPr="00186E19">
        <w:rPr>
          <w:rFonts w:eastAsia="Times New Roman" w:cs="Times New Roman"/>
          <w:szCs w:val="24"/>
          <w:lang w:val="bg-BG"/>
        </w:rPr>
        <w:t>___________________________</w:t>
      </w:r>
      <w:r w:rsidRPr="00186E19">
        <w:rPr>
          <w:rFonts w:eastAsia="Times New Roman" w:cs="Times New Roman"/>
          <w:szCs w:val="24"/>
        </w:rPr>
        <w:t>__</w:t>
      </w:r>
    </w:p>
    <w:p w14:paraId="282183B5" w14:textId="77777777" w:rsidR="002945CC" w:rsidRPr="004D3600" w:rsidRDefault="002945CC" w:rsidP="002945CC">
      <w:pPr>
        <w:rPr>
          <w:lang w:val="bg-BG"/>
        </w:rPr>
      </w:pPr>
    </w:p>
    <w:p w14:paraId="2035EB1D" w14:textId="77777777" w:rsidR="00082F1A" w:rsidRDefault="00082F1A">
      <w:pPr>
        <w:rPr>
          <w:rFonts w:eastAsia="Calibri"/>
        </w:rPr>
      </w:pPr>
      <w:bookmarkStart w:id="7" w:name="_Hlk25429732"/>
      <w:r>
        <w:rPr>
          <w:rFonts w:eastAsia="Calibri"/>
        </w:rPr>
        <w:br w:type="page"/>
      </w:r>
    </w:p>
    <w:p w14:paraId="5E0A763C" w14:textId="66A3425E" w:rsidR="00186E19" w:rsidRPr="00186E19" w:rsidRDefault="002945CC" w:rsidP="00186E19">
      <w:pPr>
        <w:spacing w:after="200" w:line="360" w:lineRule="auto"/>
        <w:ind w:firstLine="540"/>
        <w:jc w:val="right"/>
        <w:rPr>
          <w:rFonts w:eastAsia="Batang" w:cs="Times New Roman"/>
          <w:bCs/>
          <w:i/>
          <w:caps/>
          <w:szCs w:val="24"/>
          <w:lang w:val="bg-BG"/>
        </w:rPr>
      </w:pPr>
      <w:r>
        <w:rPr>
          <w:rFonts w:eastAsia="Calibri"/>
        </w:rPr>
        <w:lastRenderedPageBreak/>
        <w:t xml:space="preserve"> </w:t>
      </w:r>
      <w:bookmarkStart w:id="8" w:name="_Hlk25429358"/>
      <w:r w:rsidR="00186E19" w:rsidRPr="00186E19">
        <w:rPr>
          <w:rFonts w:eastAsia="Batang" w:cs="Times New Roman"/>
          <w:bCs/>
          <w:i/>
          <w:caps/>
          <w:szCs w:val="24"/>
          <w:lang w:val="bg-BG"/>
        </w:rPr>
        <w:t>оБРАЗЕЦ 2-1</w:t>
      </w:r>
    </w:p>
    <w:p w14:paraId="5266D747" w14:textId="77777777" w:rsidR="00186E19" w:rsidRPr="00186E19" w:rsidRDefault="00186E19" w:rsidP="00186E19">
      <w:pPr>
        <w:spacing w:after="0" w:line="240" w:lineRule="auto"/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</w:pPr>
      <w:bookmarkStart w:id="9" w:name="_Образец_№_4."/>
      <w:bookmarkEnd w:id="9"/>
      <w:r w:rsidRPr="00186E19"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  <w:t>До</w:t>
      </w:r>
    </w:p>
    <w:p w14:paraId="4E5DA5D2" w14:textId="77777777" w:rsidR="00186E19" w:rsidRPr="00186E19" w:rsidRDefault="00186E19" w:rsidP="00186E19">
      <w:pPr>
        <w:spacing w:after="0" w:line="240" w:lineRule="auto"/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</w:pPr>
      <w:r w:rsidRPr="00186E19"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  <w:t xml:space="preserve">РЕКТОРА </w:t>
      </w:r>
    </w:p>
    <w:p w14:paraId="79AF39C2" w14:textId="77777777" w:rsidR="00186E19" w:rsidRPr="00186E19" w:rsidRDefault="00186E19" w:rsidP="00186E19">
      <w:pPr>
        <w:spacing w:after="0" w:line="240" w:lineRule="auto"/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</w:pPr>
      <w:r w:rsidRPr="00186E19"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  <w:t>НА СОФИЙСКИ УНИВЕРСИТЕТ</w:t>
      </w:r>
    </w:p>
    <w:p w14:paraId="5247CAD3" w14:textId="77777777" w:rsidR="00186E19" w:rsidRPr="00186E19" w:rsidRDefault="00186E19" w:rsidP="00186E19">
      <w:pPr>
        <w:spacing w:after="0" w:line="240" w:lineRule="auto"/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</w:pPr>
      <w:r w:rsidRPr="00186E19"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  <w:t>„СВ. КЛИМЕНТ ОХРИДСКИ“</w:t>
      </w:r>
    </w:p>
    <w:p w14:paraId="273CEA87" w14:textId="77777777" w:rsidR="00186E19" w:rsidRPr="00186E19" w:rsidRDefault="00186E19" w:rsidP="00186E19">
      <w:pPr>
        <w:spacing w:after="0" w:line="240" w:lineRule="auto"/>
        <w:jc w:val="center"/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</w:pPr>
    </w:p>
    <w:p w14:paraId="66FE09C4" w14:textId="77777777" w:rsidR="00186E19" w:rsidRPr="00186E19" w:rsidRDefault="00186E19" w:rsidP="00186E19">
      <w:pPr>
        <w:spacing w:after="0" w:line="240" w:lineRule="auto"/>
        <w:jc w:val="center"/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</w:pPr>
      <w:r w:rsidRPr="00186E19"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  <w:t>ТЕХНИЧЕСКО ПРЕДЛОЖЕНИЕ</w:t>
      </w:r>
    </w:p>
    <w:p w14:paraId="3AC9A468" w14:textId="77777777" w:rsidR="00186E19" w:rsidRPr="00186E19" w:rsidRDefault="00186E19" w:rsidP="00186E19">
      <w:pPr>
        <w:spacing w:after="0" w:line="240" w:lineRule="auto"/>
        <w:jc w:val="center"/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</w:pPr>
    </w:p>
    <w:tbl>
      <w:tblPr>
        <w:tblW w:w="974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</w:tblGrid>
      <w:tr w:rsidR="00186E19" w:rsidRPr="00186E19" w14:paraId="0575894A" w14:textId="77777777" w:rsidTr="00B7361D">
        <w:tc>
          <w:tcPr>
            <w:tcW w:w="672" w:type="dxa"/>
            <w:vAlign w:val="bottom"/>
          </w:tcPr>
          <w:p w14:paraId="64B4FB74" w14:textId="77777777" w:rsidR="00186E19" w:rsidRPr="00186E19" w:rsidRDefault="00186E19" w:rsidP="00186E19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14:paraId="0E1F6A89" w14:textId="77777777" w:rsidR="00186E19" w:rsidRPr="00186E19" w:rsidRDefault="00186E19" w:rsidP="00186E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1938" w:type="dxa"/>
            <w:gridSpan w:val="3"/>
            <w:vAlign w:val="bottom"/>
          </w:tcPr>
          <w:p w14:paraId="6646B1A1" w14:textId="77777777" w:rsidR="00186E19" w:rsidRPr="00186E19" w:rsidRDefault="00186E19" w:rsidP="00186E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>ЕИК/БУЛСТАТ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14:paraId="41195F9B" w14:textId="77777777" w:rsidR="00186E19" w:rsidRPr="00186E19" w:rsidRDefault="00186E19" w:rsidP="00186E19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</w:tr>
      <w:tr w:rsidR="00186E19" w:rsidRPr="00186E19" w14:paraId="5626717E" w14:textId="77777777" w:rsidTr="00B7361D">
        <w:tc>
          <w:tcPr>
            <w:tcW w:w="672" w:type="dxa"/>
          </w:tcPr>
          <w:p w14:paraId="09209668" w14:textId="77777777" w:rsidR="00186E19" w:rsidRPr="00186E19" w:rsidRDefault="00186E19" w:rsidP="00186E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14:paraId="4236C1F0" w14:textId="77777777" w:rsidR="00186E19" w:rsidRPr="00186E19" w:rsidRDefault="00186E19" w:rsidP="00186E1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bg-BG" w:eastAsia="bg-BG"/>
              </w:rPr>
            </w:pPr>
            <w:r w:rsidRPr="00186E19">
              <w:rPr>
                <w:rFonts w:eastAsia="Times New Roman" w:cs="Times New Roman"/>
                <w:i/>
                <w:iCs/>
                <w:sz w:val="22"/>
                <w:lang w:val="bg-BG" w:eastAsia="bg-BG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14:paraId="49BAE9D5" w14:textId="77777777" w:rsidR="00186E19" w:rsidRPr="00186E19" w:rsidRDefault="00186E19" w:rsidP="00186E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14:paraId="22A95B76" w14:textId="77777777" w:rsidR="00186E19" w:rsidRPr="00186E19" w:rsidRDefault="00186E19" w:rsidP="00186E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</w:tr>
      <w:tr w:rsidR="00186E19" w:rsidRPr="00186E19" w14:paraId="416979BA" w14:textId="77777777" w:rsidTr="00B7361D">
        <w:trPr>
          <w:trHeight w:val="519"/>
        </w:trPr>
        <w:tc>
          <w:tcPr>
            <w:tcW w:w="2233" w:type="dxa"/>
            <w:gridSpan w:val="2"/>
          </w:tcPr>
          <w:p w14:paraId="1BDCCE62" w14:textId="77777777" w:rsidR="00186E19" w:rsidRPr="00186E19" w:rsidRDefault="00186E19" w:rsidP="00186E19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</w:p>
          <w:p w14:paraId="00E656C1" w14:textId="77777777" w:rsidR="00186E19" w:rsidRPr="00186E19" w:rsidRDefault="00186E19" w:rsidP="00186E19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>със седалище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F9AD2BA" w14:textId="77777777" w:rsidR="00186E19" w:rsidRPr="00186E19" w:rsidRDefault="00186E19" w:rsidP="00186E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3685" w:type="dxa"/>
            <w:gridSpan w:val="6"/>
          </w:tcPr>
          <w:p w14:paraId="1192EE49" w14:textId="77777777" w:rsidR="00186E19" w:rsidRPr="00186E19" w:rsidRDefault="00186E19" w:rsidP="00186E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  <w:p w14:paraId="4CCC14CA" w14:textId="77777777" w:rsidR="00186E19" w:rsidRPr="00186E19" w:rsidRDefault="00186E19" w:rsidP="00186E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>и адрес на управление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4C46564C" w14:textId="77777777" w:rsidR="00186E19" w:rsidRPr="00186E19" w:rsidRDefault="00186E19" w:rsidP="00186E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</w:tr>
      <w:tr w:rsidR="00186E19" w:rsidRPr="00186E19" w14:paraId="69383E1D" w14:textId="77777777" w:rsidTr="00B7361D">
        <w:trPr>
          <w:trHeight w:val="701"/>
        </w:trPr>
        <w:tc>
          <w:tcPr>
            <w:tcW w:w="2233" w:type="dxa"/>
            <w:gridSpan w:val="2"/>
          </w:tcPr>
          <w:p w14:paraId="066F9F6D" w14:textId="77777777" w:rsidR="00186E19" w:rsidRPr="00186E19" w:rsidRDefault="00186E19" w:rsidP="00186E19">
            <w:pPr>
              <w:spacing w:before="120"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</w:p>
          <w:p w14:paraId="0343DDB0" w14:textId="77777777" w:rsidR="00186E19" w:rsidRPr="00186E19" w:rsidRDefault="00186E19" w:rsidP="00186E19">
            <w:pPr>
              <w:spacing w:before="120"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>представлявано от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bottom"/>
          </w:tcPr>
          <w:p w14:paraId="5D9C482E" w14:textId="77777777" w:rsidR="00186E19" w:rsidRPr="00186E19" w:rsidRDefault="00186E19" w:rsidP="00186E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1843" w:type="dxa"/>
            <w:gridSpan w:val="3"/>
          </w:tcPr>
          <w:p w14:paraId="4F8A0319" w14:textId="77777777" w:rsidR="00186E19" w:rsidRPr="00186E19" w:rsidRDefault="00186E19" w:rsidP="00186E19">
            <w:pPr>
              <w:spacing w:before="120"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  <w:p w14:paraId="7CA5C69F" w14:textId="77777777" w:rsidR="00186E19" w:rsidRPr="00186E19" w:rsidRDefault="00186E19" w:rsidP="00186E19">
            <w:pPr>
              <w:spacing w:before="120"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>в качеството на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7EC1BB38" w14:textId="77777777" w:rsidR="00186E19" w:rsidRPr="00186E19" w:rsidRDefault="00186E19" w:rsidP="00186E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</w:tr>
      <w:tr w:rsidR="00186E19" w:rsidRPr="00186E19" w14:paraId="1D6635BE" w14:textId="77777777" w:rsidTr="00B7361D">
        <w:tc>
          <w:tcPr>
            <w:tcW w:w="2233" w:type="dxa"/>
            <w:gridSpan w:val="2"/>
          </w:tcPr>
          <w:p w14:paraId="2DB3D898" w14:textId="77777777" w:rsidR="00186E19" w:rsidRPr="00186E19" w:rsidRDefault="00186E19" w:rsidP="00186E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3543" w:type="dxa"/>
            <w:gridSpan w:val="5"/>
          </w:tcPr>
          <w:p w14:paraId="678914EF" w14:textId="77777777" w:rsidR="00186E19" w:rsidRPr="00186E19" w:rsidRDefault="00186E19" w:rsidP="00186E1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bg-BG" w:eastAsia="bg-BG"/>
              </w:rPr>
            </w:pPr>
            <w:r w:rsidRPr="00186E19">
              <w:rPr>
                <w:rFonts w:eastAsia="Times New Roman" w:cs="Times New Roman"/>
                <w:i/>
                <w:iCs/>
                <w:sz w:val="22"/>
                <w:lang w:val="bg-BG" w:eastAsia="bg-BG"/>
              </w:rPr>
              <w:t>(имена на представляващия)</w:t>
            </w:r>
          </w:p>
        </w:tc>
        <w:tc>
          <w:tcPr>
            <w:tcW w:w="1843" w:type="dxa"/>
            <w:gridSpan w:val="3"/>
          </w:tcPr>
          <w:p w14:paraId="10F50D3D" w14:textId="77777777" w:rsidR="00186E19" w:rsidRPr="00186E19" w:rsidRDefault="00186E19" w:rsidP="00186E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2126" w:type="dxa"/>
            <w:gridSpan w:val="2"/>
          </w:tcPr>
          <w:p w14:paraId="24098CAB" w14:textId="77777777" w:rsidR="00186E19" w:rsidRPr="00186E19" w:rsidRDefault="00186E19" w:rsidP="00186E1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bg-BG" w:eastAsia="bg-BG"/>
              </w:rPr>
            </w:pPr>
            <w:r w:rsidRPr="00186E19">
              <w:rPr>
                <w:rFonts w:eastAsia="Times New Roman" w:cs="Times New Roman"/>
                <w:i/>
                <w:iCs/>
                <w:sz w:val="22"/>
                <w:lang w:val="bg-BG" w:eastAsia="bg-BG"/>
              </w:rPr>
              <w:t>(длъжност или друго качество)</w:t>
            </w:r>
          </w:p>
        </w:tc>
      </w:tr>
      <w:tr w:rsidR="00186E19" w:rsidRPr="00186E19" w14:paraId="33E8624B" w14:textId="77777777" w:rsidTr="00B7361D">
        <w:trPr>
          <w:trHeight w:val="473"/>
        </w:trPr>
        <w:tc>
          <w:tcPr>
            <w:tcW w:w="4217" w:type="dxa"/>
            <w:gridSpan w:val="5"/>
            <w:vAlign w:val="bottom"/>
          </w:tcPr>
          <w:p w14:paraId="752887A5" w14:textId="77777777" w:rsidR="00186E19" w:rsidRPr="00186E19" w:rsidRDefault="00186E19" w:rsidP="00186E19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bottom"/>
          </w:tcPr>
          <w:p w14:paraId="2EE8CC0A" w14:textId="77777777" w:rsidR="00186E19" w:rsidRPr="00186E19" w:rsidRDefault="00186E19" w:rsidP="00186E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</w:tr>
      <w:tr w:rsidR="00186E19" w:rsidRPr="00186E19" w14:paraId="27E8DB22" w14:textId="77777777" w:rsidTr="00B7361D">
        <w:tc>
          <w:tcPr>
            <w:tcW w:w="4217" w:type="dxa"/>
            <w:gridSpan w:val="5"/>
          </w:tcPr>
          <w:p w14:paraId="750F95BC" w14:textId="77777777" w:rsidR="00186E19" w:rsidRPr="00186E19" w:rsidRDefault="00186E19" w:rsidP="00186E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5528" w:type="dxa"/>
            <w:gridSpan w:val="7"/>
          </w:tcPr>
          <w:p w14:paraId="71F039DE" w14:textId="77777777" w:rsidR="00186E19" w:rsidRPr="00186E19" w:rsidRDefault="00186E19" w:rsidP="00186E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i/>
                <w:iCs/>
                <w:szCs w:val="24"/>
                <w:lang w:val="bg-BG" w:eastAsia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186E19" w:rsidRPr="00186E19" w14:paraId="7CB0739F" w14:textId="77777777" w:rsidTr="00B7361D">
        <w:trPr>
          <w:trHeight w:val="418"/>
        </w:trPr>
        <w:tc>
          <w:tcPr>
            <w:tcW w:w="672" w:type="dxa"/>
            <w:vAlign w:val="bottom"/>
          </w:tcPr>
          <w:p w14:paraId="2B2B66F8" w14:textId="77777777" w:rsidR="00186E19" w:rsidRPr="00186E19" w:rsidRDefault="00186E19" w:rsidP="00186E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>тел.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14:paraId="3B19F3BD" w14:textId="77777777" w:rsidR="00186E19" w:rsidRPr="00186E19" w:rsidRDefault="00186E19" w:rsidP="00186E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1562" w:type="dxa"/>
            <w:gridSpan w:val="2"/>
            <w:vAlign w:val="bottom"/>
          </w:tcPr>
          <w:p w14:paraId="6DA8639D" w14:textId="77777777" w:rsidR="00186E19" w:rsidRPr="00186E19" w:rsidRDefault="00186E19" w:rsidP="00186E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>факс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70026296" w14:textId="77777777" w:rsidR="00186E19" w:rsidRPr="00186E19" w:rsidRDefault="00186E19" w:rsidP="00186E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1702" w:type="dxa"/>
            <w:gridSpan w:val="3"/>
            <w:vAlign w:val="bottom"/>
          </w:tcPr>
          <w:p w14:paraId="268D0BB4" w14:textId="77777777" w:rsidR="00186E19" w:rsidRPr="00186E19" w:rsidRDefault="00186E19" w:rsidP="00186E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>ел.-поща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14:paraId="0C06D1EF" w14:textId="77777777" w:rsidR="00186E19" w:rsidRPr="00186E19" w:rsidRDefault="00186E19" w:rsidP="00186E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</w:tr>
    </w:tbl>
    <w:p w14:paraId="185084A3" w14:textId="77777777" w:rsidR="00186E19" w:rsidRPr="00186E19" w:rsidRDefault="00186E19" w:rsidP="00186E19">
      <w:pPr>
        <w:spacing w:after="120" w:line="240" w:lineRule="auto"/>
        <w:jc w:val="both"/>
        <w:rPr>
          <w:rFonts w:eastAsia="Times New Roman" w:cs="Times New Roman"/>
          <w:b/>
          <w:bCs/>
          <w:szCs w:val="24"/>
          <w:lang w:val="bg-BG"/>
        </w:rPr>
      </w:pPr>
    </w:p>
    <w:p w14:paraId="63FD2E04" w14:textId="77777777" w:rsidR="00186E19" w:rsidRPr="00186E19" w:rsidRDefault="00186E19" w:rsidP="00186E19">
      <w:pPr>
        <w:spacing w:after="120" w:line="240" w:lineRule="auto"/>
        <w:ind w:right="283" w:firstLine="720"/>
        <w:jc w:val="both"/>
        <w:rPr>
          <w:rFonts w:eastAsia="Times New Roman" w:cs="Times New Roman"/>
          <w:b/>
          <w:bCs/>
          <w:szCs w:val="24"/>
          <w:lang w:val="bg-BG"/>
        </w:rPr>
      </w:pPr>
      <w:r w:rsidRPr="00186E19">
        <w:rPr>
          <w:rFonts w:eastAsia="Times New Roman" w:cs="Times New Roman"/>
          <w:b/>
          <w:bCs/>
          <w:szCs w:val="24"/>
          <w:lang w:val="bg-BG"/>
        </w:rPr>
        <w:t>УВАЖАЕМИ ГОСПОДИН РЕКТОР,</w:t>
      </w:r>
    </w:p>
    <w:p w14:paraId="63DED2CB" w14:textId="5D434C49" w:rsidR="00186E19" w:rsidRPr="00186E19" w:rsidRDefault="00186E19" w:rsidP="00186E1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eastAsia="Times New Roman" w:cs="Times New Roman"/>
          <w:b/>
          <w:szCs w:val="24"/>
          <w:lang w:val="bg-BG"/>
        </w:rPr>
      </w:pPr>
      <w:r w:rsidRPr="00186E19">
        <w:rPr>
          <w:rFonts w:eastAsia="Times New Roman" w:cs="Times New Roman"/>
          <w:szCs w:val="24"/>
          <w:lang w:val="bg-BG"/>
        </w:rPr>
        <w:t>След като се запознах(ме) с документацията за участие в откритата процедура за възлагане на обществена поръчка с предмет:</w:t>
      </w:r>
      <w:r w:rsidRPr="00186E19">
        <w:rPr>
          <w:rFonts w:eastAsia="Times New Roman" w:cs="Times New Roman"/>
          <w:b/>
          <w:szCs w:val="24"/>
          <w:lang w:val="bg-BG" w:eastAsia="bg-BG"/>
        </w:rPr>
        <w:t xml:space="preserve"> </w:t>
      </w:r>
      <w:r w:rsidRPr="00186E19">
        <w:rPr>
          <w:rFonts w:eastAsia="Times New Roman" w:cs="Times New Roman"/>
          <w:b/>
          <w:szCs w:val="24"/>
          <w:lang w:val="bg-BG"/>
        </w:rPr>
        <w:t xml:space="preserve">„Доставка, инсталиране и въвеждане в експлоатация на лабораторна и измервателна апаратура за </w:t>
      </w:r>
      <w:r w:rsidRPr="00186E19">
        <w:rPr>
          <w:rFonts w:eastAsia="Times New Roman" w:cs="Times New Roman"/>
          <w:i/>
          <w:szCs w:val="24"/>
          <w:lang w:val="bg-BG"/>
        </w:rPr>
        <w:t>лабораторен комплекс «</w:t>
      </w:r>
      <w:proofErr w:type="spellStart"/>
      <w:r w:rsidRPr="00186E19">
        <w:rPr>
          <w:rFonts w:eastAsia="Times New Roman" w:cs="Times New Roman"/>
          <w:i/>
          <w:szCs w:val="24"/>
          <w:lang w:val="bg-BG"/>
        </w:rPr>
        <w:t>Наноструктурирани</w:t>
      </w:r>
      <w:proofErr w:type="spellEnd"/>
      <w:r w:rsidRPr="00186E19">
        <w:rPr>
          <w:rFonts w:eastAsia="Times New Roman" w:cs="Times New Roman"/>
          <w:i/>
          <w:szCs w:val="24"/>
          <w:lang w:val="bg-BG"/>
        </w:rPr>
        <w:t xml:space="preserve"> материали и Дисперсни системи» </w:t>
      </w:r>
      <w:r w:rsidRPr="00186E19">
        <w:rPr>
          <w:rFonts w:eastAsia="Times New Roman" w:cs="Times New Roman"/>
          <w:b/>
          <w:szCs w:val="24"/>
          <w:lang w:val="bg-BG"/>
        </w:rPr>
        <w:t xml:space="preserve">във Факултет по химия и фармация на СУ „Св. Климент Охридски“, по проект BG05M2OP001-1.002-0023, Център за компетентност "Интелигентни </w:t>
      </w:r>
      <w:proofErr w:type="spellStart"/>
      <w:r w:rsidRPr="00186E19">
        <w:rPr>
          <w:rFonts w:eastAsia="Times New Roman" w:cs="Times New Roman"/>
          <w:b/>
          <w:szCs w:val="24"/>
          <w:lang w:val="bg-BG"/>
        </w:rPr>
        <w:t>мехатронни</w:t>
      </w:r>
      <w:proofErr w:type="spellEnd"/>
      <w:r w:rsidRPr="00186E19">
        <w:rPr>
          <w:rFonts w:eastAsia="Times New Roman" w:cs="Times New Roman"/>
          <w:b/>
          <w:szCs w:val="24"/>
          <w:lang w:val="bg-BG"/>
        </w:rPr>
        <w:t xml:space="preserve">, </w:t>
      </w:r>
      <w:proofErr w:type="spellStart"/>
      <w:r w:rsidRPr="00186E19">
        <w:rPr>
          <w:rFonts w:eastAsia="Times New Roman" w:cs="Times New Roman"/>
          <w:b/>
          <w:szCs w:val="24"/>
          <w:lang w:val="bg-BG"/>
        </w:rPr>
        <w:t>eко</w:t>
      </w:r>
      <w:proofErr w:type="spellEnd"/>
      <w:r w:rsidRPr="00186E19">
        <w:rPr>
          <w:rFonts w:eastAsia="Times New Roman" w:cs="Times New Roman"/>
          <w:b/>
          <w:szCs w:val="24"/>
          <w:lang w:val="bg-BG"/>
        </w:rPr>
        <w:t>- и енергоспестяващи системи и технологии", по процедура за предоставяне на безвъзмездна финансова помощ, съфинансирана от Европейския фонд за регионално развитие (ЕФРР) по Приоритетна ос 1 „Научни изследвания и технологично развитие“ на Оперативна програма „Наука и образование за интелигентен растеж“ 2014-2020 г. включваща четири обособени позиции:</w:t>
      </w:r>
    </w:p>
    <w:p w14:paraId="7649A037" w14:textId="77777777" w:rsidR="00186E19" w:rsidRPr="00186E19" w:rsidRDefault="00186E19" w:rsidP="00186E1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eastAsia="Times New Roman" w:cs="Times New Roman"/>
          <w:szCs w:val="24"/>
          <w:lang w:val="bg-BG"/>
        </w:rPr>
      </w:pPr>
      <w:r w:rsidRPr="00186E19">
        <w:rPr>
          <w:rFonts w:eastAsia="Times New Roman" w:cs="Times New Roman"/>
          <w:b/>
          <w:szCs w:val="24"/>
          <w:lang w:val="bg-BG"/>
        </w:rPr>
        <w:t xml:space="preserve">Обособена позиция – 1: </w:t>
      </w:r>
      <w:r w:rsidRPr="00186E19">
        <w:rPr>
          <w:rFonts w:eastAsia="Times New Roman" w:cs="Times New Roman"/>
          <w:szCs w:val="24"/>
          <w:lang w:val="bg-BG"/>
        </w:rPr>
        <w:t xml:space="preserve">„Доставка, инсталация и въвеждане в експлоатация на оптична приставка (микроскопски модул) за </w:t>
      </w:r>
      <w:proofErr w:type="spellStart"/>
      <w:r w:rsidRPr="00186E19">
        <w:rPr>
          <w:rFonts w:eastAsia="Times New Roman" w:cs="Times New Roman"/>
          <w:szCs w:val="24"/>
          <w:lang w:val="bg-BG"/>
        </w:rPr>
        <w:t>реометър</w:t>
      </w:r>
      <w:proofErr w:type="spellEnd"/>
      <w:r w:rsidRPr="00186E19">
        <w:rPr>
          <w:rFonts w:eastAsia="Times New Roman" w:cs="Times New Roman"/>
          <w:szCs w:val="24"/>
          <w:lang w:val="bg-BG"/>
        </w:rPr>
        <w:t>“</w:t>
      </w:r>
    </w:p>
    <w:p w14:paraId="01946275" w14:textId="77777777" w:rsidR="00186E19" w:rsidRPr="00186E19" w:rsidRDefault="00186E19" w:rsidP="00186E1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eastAsia="Times New Roman" w:cs="Times New Roman"/>
          <w:szCs w:val="24"/>
          <w:lang w:val="bg-BG"/>
        </w:rPr>
      </w:pPr>
      <w:r w:rsidRPr="00186E19">
        <w:rPr>
          <w:rFonts w:eastAsia="Times New Roman" w:cs="Times New Roman"/>
          <w:b/>
          <w:szCs w:val="24"/>
          <w:lang w:val="bg-BG"/>
        </w:rPr>
        <w:lastRenderedPageBreak/>
        <w:t>Обособена позиция – 2:</w:t>
      </w:r>
      <w:r w:rsidRPr="00186E19">
        <w:rPr>
          <w:rFonts w:eastAsia="Times New Roman" w:cs="Times New Roman"/>
          <w:szCs w:val="24"/>
          <w:lang w:val="bg-BG"/>
        </w:rPr>
        <w:t xml:space="preserve"> „Доставка, инсталация и въвеждане в експлоатация на </w:t>
      </w:r>
      <w:proofErr w:type="spellStart"/>
      <w:r w:rsidRPr="00186E19">
        <w:rPr>
          <w:rFonts w:eastAsia="Times New Roman" w:cs="Times New Roman"/>
          <w:szCs w:val="24"/>
          <w:lang w:val="bg-BG"/>
        </w:rPr>
        <w:t>елипсометър</w:t>
      </w:r>
      <w:proofErr w:type="spellEnd"/>
      <w:r w:rsidRPr="00186E19">
        <w:rPr>
          <w:rFonts w:eastAsia="Times New Roman" w:cs="Times New Roman"/>
          <w:szCs w:val="24"/>
          <w:lang w:val="bg-BG"/>
        </w:rPr>
        <w:t xml:space="preserve"> с БАМ за определяне и визуализация на обекти с малки латерални размери“,</w:t>
      </w:r>
    </w:p>
    <w:p w14:paraId="3491DB60" w14:textId="77777777" w:rsidR="00186E19" w:rsidRPr="00186E19" w:rsidRDefault="00186E19" w:rsidP="00186E1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eastAsia="Times New Roman" w:cs="Times New Roman"/>
          <w:szCs w:val="24"/>
          <w:lang w:val="bg-BG"/>
        </w:rPr>
      </w:pPr>
      <w:r w:rsidRPr="00186E19">
        <w:rPr>
          <w:rFonts w:eastAsia="Times New Roman" w:cs="Times New Roman"/>
          <w:b/>
          <w:szCs w:val="24"/>
          <w:lang w:val="bg-BG"/>
        </w:rPr>
        <w:t xml:space="preserve">Обособена позиция – 3: </w:t>
      </w:r>
      <w:r w:rsidRPr="00186E19">
        <w:rPr>
          <w:rFonts w:eastAsia="Times New Roman" w:cs="Times New Roman"/>
          <w:szCs w:val="24"/>
          <w:lang w:val="bg-BG"/>
        </w:rPr>
        <w:t xml:space="preserve">„Доставка, инсталация и въвеждане в експлоатация на диференциален термичен анализатор с </w:t>
      </w:r>
      <w:proofErr w:type="spellStart"/>
      <w:r w:rsidRPr="00186E19">
        <w:rPr>
          <w:rFonts w:eastAsia="Times New Roman" w:cs="Times New Roman"/>
          <w:szCs w:val="24"/>
          <w:lang w:val="bg-BG"/>
        </w:rPr>
        <w:t>термогравиметрия</w:t>
      </w:r>
      <w:proofErr w:type="spellEnd"/>
      <w:r w:rsidRPr="00186E19">
        <w:rPr>
          <w:rFonts w:eastAsia="Times New Roman" w:cs="Times New Roman"/>
          <w:szCs w:val="24"/>
          <w:lang w:val="bg-BG"/>
        </w:rPr>
        <w:t xml:space="preserve"> и мас-спектрометър“</w:t>
      </w:r>
    </w:p>
    <w:p w14:paraId="5A99C68B" w14:textId="77777777" w:rsidR="00186E19" w:rsidRPr="00186E19" w:rsidRDefault="00186E19" w:rsidP="00186E1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eastAsia="Times New Roman" w:cs="Times New Roman"/>
          <w:szCs w:val="24"/>
          <w:lang w:val="bg-BG"/>
        </w:rPr>
      </w:pPr>
      <w:r w:rsidRPr="00186E19">
        <w:rPr>
          <w:rFonts w:eastAsia="Times New Roman" w:cs="Times New Roman"/>
          <w:b/>
          <w:szCs w:val="24"/>
          <w:lang w:val="bg-BG"/>
        </w:rPr>
        <w:t>Обособена позиция – 4:</w:t>
      </w:r>
      <w:r w:rsidRPr="00186E19">
        <w:rPr>
          <w:rFonts w:eastAsia="Times New Roman" w:cs="Times New Roman"/>
          <w:szCs w:val="24"/>
          <w:lang w:val="bg-BG"/>
        </w:rPr>
        <w:t xml:space="preserve"> „Доставка, инсталация и въвеждане в експлоатация на настолен Сканиращ електронен микроскоп“,</w:t>
      </w:r>
    </w:p>
    <w:p w14:paraId="6E760348" w14:textId="77777777" w:rsidR="00186E19" w:rsidRPr="00186E19" w:rsidRDefault="00186E19" w:rsidP="00186E19">
      <w:pPr>
        <w:tabs>
          <w:tab w:val="left" w:pos="960"/>
        </w:tabs>
        <w:spacing w:after="0" w:line="240" w:lineRule="auto"/>
        <w:jc w:val="both"/>
        <w:rPr>
          <w:rFonts w:eastAsia="Times New Roman" w:cs="Times New Roman"/>
          <w:i/>
          <w:szCs w:val="24"/>
          <w:u w:val="single"/>
          <w:lang w:val="bg-BG" w:eastAsia="bg-BG"/>
        </w:rPr>
      </w:pPr>
      <w:r w:rsidRPr="00186E19">
        <w:rPr>
          <w:rFonts w:eastAsia="Times New Roman" w:cs="Times New Roman"/>
          <w:i/>
          <w:szCs w:val="24"/>
          <w:u w:val="single"/>
          <w:lang w:val="bg-BG" w:eastAsia="bg-BG"/>
        </w:rPr>
        <w:t xml:space="preserve">Забележка: Попълва се само за обособената позиция за която участникът е подал оферта. </w:t>
      </w:r>
    </w:p>
    <w:p w14:paraId="4068DC90" w14:textId="77777777" w:rsidR="00186E19" w:rsidRPr="00186E19" w:rsidRDefault="00186E19" w:rsidP="00186E19">
      <w:pPr>
        <w:spacing w:after="120" w:line="240" w:lineRule="auto"/>
        <w:ind w:firstLine="708"/>
        <w:jc w:val="both"/>
        <w:rPr>
          <w:rFonts w:eastAsia="Calibri" w:cs="Times New Roman"/>
          <w:szCs w:val="24"/>
          <w:lang w:val="bg-BG"/>
        </w:rPr>
      </w:pPr>
    </w:p>
    <w:p w14:paraId="11E26073" w14:textId="77777777" w:rsidR="00186E19" w:rsidRPr="00186E19" w:rsidRDefault="00186E19" w:rsidP="00186E19">
      <w:pPr>
        <w:spacing w:after="120" w:line="240" w:lineRule="auto"/>
        <w:ind w:firstLine="37"/>
        <w:jc w:val="both"/>
        <w:rPr>
          <w:rFonts w:eastAsia="Times New Roman" w:cs="Times New Roman"/>
          <w:szCs w:val="24"/>
          <w:lang w:val="bg-BG"/>
        </w:rPr>
      </w:pPr>
      <w:r w:rsidRPr="00186E19">
        <w:rPr>
          <w:rFonts w:eastAsia="Times New Roman" w:cs="Times New Roman"/>
          <w:szCs w:val="24"/>
          <w:lang w:val="bg-BG"/>
        </w:rPr>
        <w:t>подписаният(те), …………………………………….. представляващ(и) и управляващ(и) ....................................................................…, заявявам(е) следното:</w:t>
      </w:r>
    </w:p>
    <w:p w14:paraId="349AD0FA" w14:textId="77777777" w:rsidR="00186E19" w:rsidRPr="00186E19" w:rsidRDefault="00186E19" w:rsidP="00186E19">
      <w:pPr>
        <w:spacing w:after="120" w:line="240" w:lineRule="auto"/>
        <w:jc w:val="both"/>
        <w:rPr>
          <w:rFonts w:eastAsia="Times New Roman" w:cs="Times New Roman"/>
          <w:szCs w:val="24"/>
          <w:lang w:val="bg-BG"/>
        </w:rPr>
      </w:pPr>
      <w:r w:rsidRPr="00186E19">
        <w:rPr>
          <w:rFonts w:eastAsia="Times New Roman" w:cs="Times New Roman"/>
          <w:b/>
          <w:szCs w:val="24"/>
          <w:lang w:val="bg-BG"/>
        </w:rPr>
        <w:t>1.</w:t>
      </w:r>
      <w:r w:rsidRPr="00186E19">
        <w:rPr>
          <w:rFonts w:eastAsia="Times New Roman" w:cs="Times New Roman"/>
          <w:szCs w:val="24"/>
          <w:lang w:val="bg-BG"/>
        </w:rPr>
        <w:t xml:space="preserve">  Желая(</w:t>
      </w:r>
      <w:proofErr w:type="spellStart"/>
      <w:r w:rsidRPr="00186E19">
        <w:rPr>
          <w:rFonts w:eastAsia="Times New Roman" w:cs="Times New Roman"/>
          <w:szCs w:val="24"/>
          <w:lang w:val="bg-BG"/>
        </w:rPr>
        <w:t>ем</w:t>
      </w:r>
      <w:proofErr w:type="spellEnd"/>
      <w:r w:rsidRPr="00186E19">
        <w:rPr>
          <w:rFonts w:eastAsia="Times New Roman" w:cs="Times New Roman"/>
          <w:szCs w:val="24"/>
          <w:lang w:val="bg-BG"/>
        </w:rPr>
        <w:t xml:space="preserve">) да участвам(е) в настоящата обществена поръчка по </w:t>
      </w:r>
      <w:r w:rsidRPr="00186E19">
        <w:rPr>
          <w:rFonts w:eastAsia="Times New Roman" w:cs="Times New Roman"/>
          <w:b/>
          <w:szCs w:val="24"/>
          <w:lang w:val="bg-BG"/>
        </w:rPr>
        <w:t>обособена позиция ……………………………………………….</w:t>
      </w:r>
      <w:r w:rsidRPr="00186E19">
        <w:rPr>
          <w:rFonts w:eastAsia="Times New Roman" w:cs="Times New Roman"/>
          <w:szCs w:val="24"/>
          <w:lang w:val="bg-BG"/>
        </w:rPr>
        <w:t xml:space="preserve"> и ще осъществя(им) доставката съгласно условията, посочени в документацията за участие и настоящото техническо предложение. </w:t>
      </w:r>
    </w:p>
    <w:p w14:paraId="324FDF50" w14:textId="15025724" w:rsidR="00186E19" w:rsidRDefault="00186E19" w:rsidP="00186E19">
      <w:pPr>
        <w:spacing w:before="120" w:after="60" w:line="240" w:lineRule="auto"/>
        <w:jc w:val="both"/>
        <w:rPr>
          <w:rFonts w:eastAsia="Times New Roman" w:cs="Times New Roman"/>
          <w:szCs w:val="24"/>
          <w:lang w:val="bg-BG"/>
        </w:rPr>
      </w:pPr>
      <w:r w:rsidRPr="00186E19">
        <w:rPr>
          <w:rFonts w:eastAsia="Times New Roman" w:cs="Times New Roman"/>
          <w:b/>
          <w:szCs w:val="24"/>
          <w:lang w:val="bg-BG"/>
        </w:rPr>
        <w:t>2.</w:t>
      </w:r>
      <w:r w:rsidRPr="00186E19">
        <w:rPr>
          <w:rFonts w:eastAsia="Times New Roman" w:cs="Times New Roman"/>
          <w:szCs w:val="24"/>
          <w:lang w:val="bg-BG"/>
        </w:rPr>
        <w:t xml:space="preserve">  В случай</w:t>
      </w:r>
      <w:r w:rsidR="00B56EEC">
        <w:rPr>
          <w:rFonts w:eastAsia="Times New Roman" w:cs="Times New Roman"/>
          <w:szCs w:val="24"/>
          <w:lang w:val="bg-BG"/>
        </w:rPr>
        <w:t>,</w:t>
      </w:r>
      <w:r w:rsidRPr="00186E19">
        <w:rPr>
          <w:rFonts w:eastAsia="Times New Roman" w:cs="Times New Roman"/>
          <w:szCs w:val="24"/>
          <w:lang w:val="bg-BG"/>
        </w:rPr>
        <w:t xml:space="preserve"> че бъдем избрани за изпълнител на обществената поръчка се задължаваме при изпълнение на договора:</w:t>
      </w:r>
    </w:p>
    <w:p w14:paraId="3BA247B5" w14:textId="1132222D" w:rsidR="00186E19" w:rsidRPr="006F08FE" w:rsidRDefault="00B56EEC" w:rsidP="00186E19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eastAsia="Times New Roman" w:cs="Times New Roman"/>
          <w:szCs w:val="24"/>
          <w:lang w:val="bg-BG" w:eastAsia="bg-BG"/>
        </w:rPr>
      </w:pPr>
      <w:r w:rsidRPr="006F08FE">
        <w:rPr>
          <w:rFonts w:eastAsia="Times New Roman" w:cs="Times New Roman"/>
          <w:szCs w:val="24"/>
          <w:lang w:val="bg-BG" w:eastAsia="bg-BG"/>
        </w:rPr>
        <w:t>2</w:t>
      </w:r>
      <w:r w:rsidR="00186E19" w:rsidRPr="006F08FE">
        <w:rPr>
          <w:rFonts w:eastAsia="Times New Roman" w:cs="Times New Roman"/>
          <w:szCs w:val="24"/>
          <w:lang w:val="bg-BG" w:eastAsia="bg-BG"/>
        </w:rPr>
        <w:t xml:space="preserve">.1. да изпълнява задълженията си по </w:t>
      </w:r>
      <w:r w:rsidR="00186E19" w:rsidRPr="006F08FE">
        <w:rPr>
          <w:rFonts w:eastAsia="Times New Roman" w:cs="Times New Roman"/>
          <w:szCs w:val="24"/>
          <w:lang w:val="bg-BG"/>
        </w:rPr>
        <w:t>Договора за възлагане на обществената поръчка</w:t>
      </w:r>
      <w:r w:rsidR="00186E19" w:rsidRPr="006F08FE">
        <w:rPr>
          <w:rFonts w:eastAsia="Times New Roman" w:cs="Times New Roman"/>
          <w:szCs w:val="24"/>
          <w:lang w:val="bg-BG" w:eastAsia="bg-BG"/>
        </w:rPr>
        <w:t xml:space="preserve"> в съответствие с техническите спецификации, офертата си, както и в съответствие с приложимите към предмета на договора законови и подзаконови нормативни актове;</w:t>
      </w:r>
    </w:p>
    <w:p w14:paraId="5BA5B562" w14:textId="02AB36D4" w:rsidR="00186E19" w:rsidRPr="006F08FE" w:rsidRDefault="00B56EEC" w:rsidP="00186E19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eastAsia="Times New Roman" w:cs="Times New Roman"/>
          <w:szCs w:val="24"/>
          <w:lang w:val="bg-BG"/>
        </w:rPr>
      </w:pPr>
      <w:r w:rsidRPr="006F08FE">
        <w:rPr>
          <w:rFonts w:eastAsia="Times New Roman" w:cs="Times New Roman"/>
          <w:szCs w:val="24"/>
          <w:lang w:val="bg-BG"/>
        </w:rPr>
        <w:t>2</w:t>
      </w:r>
      <w:r w:rsidR="00186E19" w:rsidRPr="006F08FE">
        <w:rPr>
          <w:rFonts w:eastAsia="Times New Roman" w:cs="Times New Roman"/>
          <w:szCs w:val="24"/>
          <w:lang w:val="bg-BG"/>
        </w:rPr>
        <w:t>.2. да изпълнява задълженията си по Договора и да упражнява всичките си права, с оглед защита интересите на Възложителя;</w:t>
      </w:r>
    </w:p>
    <w:p w14:paraId="7F2C4724" w14:textId="249BF8CB" w:rsidR="00186E19" w:rsidRPr="006F08FE" w:rsidRDefault="00B56EEC" w:rsidP="00186E19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eastAsia="Times New Roman" w:cs="Times New Roman"/>
          <w:szCs w:val="24"/>
          <w:lang w:val="bg-BG"/>
        </w:rPr>
      </w:pPr>
      <w:r w:rsidRPr="006F08FE">
        <w:rPr>
          <w:rFonts w:eastAsia="Times New Roman" w:cs="Times New Roman"/>
          <w:szCs w:val="24"/>
          <w:lang w:val="bg-BG"/>
        </w:rPr>
        <w:t>2</w:t>
      </w:r>
      <w:r w:rsidR="00186E19" w:rsidRPr="006F08FE">
        <w:rPr>
          <w:rFonts w:eastAsia="Times New Roman" w:cs="Times New Roman"/>
          <w:szCs w:val="24"/>
          <w:lang w:val="bg-BG"/>
        </w:rPr>
        <w:t xml:space="preserve">.3. да доставя нова, неупотребявана и </w:t>
      </w:r>
      <w:proofErr w:type="spellStart"/>
      <w:r w:rsidR="00186E19" w:rsidRPr="006F08FE">
        <w:rPr>
          <w:rFonts w:eastAsia="Times New Roman" w:cs="Times New Roman"/>
          <w:szCs w:val="24"/>
          <w:lang w:val="bg-BG"/>
        </w:rPr>
        <w:t>нерециклирана</w:t>
      </w:r>
      <w:proofErr w:type="spellEnd"/>
      <w:r w:rsidR="00186E19" w:rsidRPr="006F08FE">
        <w:rPr>
          <w:rFonts w:eastAsia="Times New Roman" w:cs="Times New Roman"/>
          <w:szCs w:val="24"/>
          <w:lang w:val="bg-BG"/>
        </w:rPr>
        <w:t xml:space="preserve"> АПАРАТУРА в оригинална окомплектовка и опаковка, отговаряща на стандартите за машинна безопасност и на нормите за електрическа безопасност, вкл. за CE (</w:t>
      </w:r>
      <w:proofErr w:type="spellStart"/>
      <w:r w:rsidR="00186E19" w:rsidRPr="006F08FE">
        <w:rPr>
          <w:rFonts w:eastAsia="Times New Roman" w:cs="Times New Roman"/>
          <w:szCs w:val="24"/>
          <w:lang w:val="bg-BG"/>
        </w:rPr>
        <w:t>Conformité</w:t>
      </w:r>
      <w:proofErr w:type="spellEnd"/>
      <w:r w:rsidR="00186E19" w:rsidRPr="006F08FE">
        <w:rPr>
          <w:rFonts w:eastAsia="Times New Roman" w:cs="Times New Roman"/>
          <w:szCs w:val="24"/>
          <w:lang w:val="bg-BG"/>
        </w:rPr>
        <w:t xml:space="preserve"> </w:t>
      </w:r>
      <w:proofErr w:type="spellStart"/>
      <w:r w:rsidR="00186E19" w:rsidRPr="006F08FE">
        <w:rPr>
          <w:rFonts w:eastAsia="Times New Roman" w:cs="Times New Roman"/>
          <w:szCs w:val="24"/>
          <w:lang w:val="bg-BG"/>
        </w:rPr>
        <w:t>Européenne</w:t>
      </w:r>
      <w:proofErr w:type="spellEnd"/>
      <w:r w:rsidR="00186E19" w:rsidRPr="006F08FE">
        <w:rPr>
          <w:rFonts w:eastAsia="Times New Roman" w:cs="Times New Roman"/>
          <w:szCs w:val="24"/>
          <w:lang w:val="bg-BG"/>
        </w:rPr>
        <w:t>) маркировка.</w:t>
      </w:r>
    </w:p>
    <w:p w14:paraId="60B22869" w14:textId="3F93F98F" w:rsidR="00186E19" w:rsidRPr="006F08FE" w:rsidRDefault="00B56EEC" w:rsidP="00186E19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eastAsia="Times New Roman" w:cs="Times New Roman"/>
          <w:szCs w:val="24"/>
          <w:lang w:val="bg-BG"/>
        </w:rPr>
      </w:pPr>
      <w:r w:rsidRPr="006F08FE">
        <w:rPr>
          <w:rFonts w:eastAsia="Times New Roman" w:cs="Times New Roman"/>
          <w:szCs w:val="24"/>
          <w:lang w:val="bg-BG"/>
        </w:rPr>
        <w:t>2</w:t>
      </w:r>
      <w:r w:rsidR="00186E19" w:rsidRPr="006F08FE">
        <w:rPr>
          <w:rFonts w:eastAsia="Times New Roman" w:cs="Times New Roman"/>
          <w:szCs w:val="24"/>
          <w:lang w:val="bg-BG"/>
        </w:rPr>
        <w:t xml:space="preserve">.4. да извърши </w:t>
      </w:r>
      <w:r w:rsidR="00186E19" w:rsidRPr="006F08FE">
        <w:rPr>
          <w:rFonts w:eastAsia="Times New Roman" w:cs="Times New Roman"/>
          <w:szCs w:val="24"/>
          <w:lang w:val="bg-BG" w:eastAsia="bg-BG"/>
        </w:rPr>
        <w:t xml:space="preserve">доставката, </w:t>
      </w:r>
      <w:r w:rsidR="00186E19" w:rsidRPr="006F08FE">
        <w:rPr>
          <w:rFonts w:eastAsia="Calibri" w:cs="Times New Roman"/>
          <w:bCs/>
          <w:szCs w:val="24"/>
          <w:bdr w:val="none" w:sz="0" w:space="0" w:color="auto" w:frame="1"/>
          <w:lang w:val="bg-BG" w:eastAsia="bg-BG"/>
        </w:rPr>
        <w:t xml:space="preserve">инсталирането, въвеждането в експлоатация, обучението на служител на Възложителя, за управление </w:t>
      </w:r>
      <w:r w:rsidR="00186E19" w:rsidRPr="006F08FE">
        <w:rPr>
          <w:rFonts w:eastAsia="Times New Roman" w:cs="Times New Roman"/>
          <w:szCs w:val="24"/>
          <w:lang w:val="bg-BG"/>
        </w:rPr>
        <w:t xml:space="preserve">на АПАРАТУРАТА </w:t>
      </w:r>
      <w:r w:rsidR="00186E19" w:rsidRPr="006F08FE">
        <w:rPr>
          <w:rFonts w:eastAsia="Times New Roman" w:cs="Times New Roman"/>
          <w:b/>
          <w:szCs w:val="24"/>
          <w:lang w:val="bg-BG"/>
        </w:rPr>
        <w:t>в срок до 90 (деветдесет) календарни дни</w:t>
      </w:r>
      <w:r w:rsidR="00186E19" w:rsidRPr="006F08FE">
        <w:rPr>
          <w:rFonts w:eastAsia="Times New Roman" w:cs="Times New Roman"/>
          <w:szCs w:val="24"/>
          <w:lang w:val="bg-BG"/>
        </w:rPr>
        <w:t>, считано от дата на подписване на договора.</w:t>
      </w:r>
    </w:p>
    <w:p w14:paraId="2DC5398F" w14:textId="1392E78A" w:rsidR="00186E19" w:rsidRPr="006F08FE" w:rsidRDefault="00B56EEC" w:rsidP="00186E19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eastAsia="Times New Roman" w:cs="Times New Roman"/>
          <w:szCs w:val="24"/>
          <w:lang w:val="bg-BG"/>
        </w:rPr>
      </w:pPr>
      <w:r w:rsidRPr="006F08FE">
        <w:rPr>
          <w:rFonts w:eastAsia="Times New Roman" w:cs="Times New Roman"/>
          <w:szCs w:val="24"/>
          <w:lang w:val="bg-BG"/>
        </w:rPr>
        <w:t>2</w:t>
      </w:r>
      <w:r w:rsidR="00186E19" w:rsidRPr="006F08FE">
        <w:rPr>
          <w:rFonts w:eastAsia="Times New Roman" w:cs="Times New Roman"/>
          <w:szCs w:val="24"/>
          <w:lang w:val="bg-BG"/>
        </w:rPr>
        <w:t>.5. да извършва доставката и инсталирането на АПАРАТУРАТА до указаното място в сградата на Факултета по химия и фармация при Софийски университет „Св. Климент Охридски“,</w:t>
      </w:r>
      <w:r w:rsidR="00186E19" w:rsidRPr="006F08FE">
        <w:rPr>
          <w:rFonts w:eastAsia="Times New Roman" w:cs="Times New Roman"/>
          <w:szCs w:val="24"/>
          <w:lang w:val="bg-BG" w:eastAsia="bg-BG"/>
        </w:rPr>
        <w:t xml:space="preserve"> съответно да прехвърли собствеността и предаде на Възложителя АПАРАТУРАТА, предмет на доставката, отговаряща на техническите стандарти и изисквания, и окомплектована с</w:t>
      </w:r>
      <w:r w:rsidR="00186E19" w:rsidRPr="006F08FE">
        <w:rPr>
          <w:rFonts w:eastAsia="Times New Roman" w:cs="Times New Roman"/>
          <w:color w:val="000000"/>
          <w:szCs w:val="24"/>
          <w:lang w:val="bg-BG" w:eastAsia="bg-BG"/>
        </w:rPr>
        <w:t xml:space="preserve"> инструкция за експлоатация, както и с други документи и аксесоари, изискващи се съгласно Техническата спецификация на Възложителя и Техническото предложение на Изпълнителя;</w:t>
      </w:r>
    </w:p>
    <w:p w14:paraId="023DEEA2" w14:textId="3738FF98" w:rsidR="00186E19" w:rsidRPr="002174CD" w:rsidRDefault="00B56EEC" w:rsidP="00186E19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eastAsia="Times New Roman" w:cs="Times New Roman"/>
          <w:szCs w:val="24"/>
          <w:lang w:val="bg-BG"/>
        </w:rPr>
      </w:pPr>
      <w:r w:rsidRPr="006F08FE">
        <w:rPr>
          <w:rFonts w:eastAsia="Calibri" w:cs="Times New Roman"/>
          <w:szCs w:val="24"/>
          <w:lang w:val="bg-BG" w:eastAsia="zh-CN"/>
        </w:rPr>
        <w:t>2</w:t>
      </w:r>
      <w:r w:rsidR="00186E19" w:rsidRPr="006F08FE">
        <w:rPr>
          <w:rFonts w:eastAsia="Calibri" w:cs="Times New Roman"/>
          <w:szCs w:val="24"/>
          <w:lang w:val="bg-BG" w:eastAsia="zh-CN"/>
        </w:rPr>
        <w:t xml:space="preserve">.6. да приключи изпълнението на всички дейности, свързани с доставката, инсталирането (монтажа), въвеждането в експлоатация на АПАРАТУРАТА и обучението на </w:t>
      </w:r>
      <w:r w:rsidR="00186E19" w:rsidRPr="006F08FE">
        <w:rPr>
          <w:rFonts w:eastAsia="Calibri" w:cs="Times New Roman"/>
          <w:bCs/>
          <w:szCs w:val="24"/>
          <w:bdr w:val="none" w:sz="0" w:space="0" w:color="auto" w:frame="1"/>
          <w:lang w:val="bg-BG" w:eastAsia="bg-BG"/>
        </w:rPr>
        <w:t>служител на Възложителя в</w:t>
      </w:r>
      <w:r w:rsidR="00186E19" w:rsidRPr="006F08FE">
        <w:rPr>
          <w:rFonts w:eastAsia="Calibri" w:cs="Times New Roman"/>
          <w:szCs w:val="24"/>
          <w:lang w:val="bg-BG" w:eastAsia="zh-CN"/>
        </w:rPr>
        <w:t xml:space="preserve"> договорения срок. За извършената доставка и въвеждане в</w:t>
      </w:r>
      <w:r w:rsidR="00186E19" w:rsidRPr="002174CD">
        <w:rPr>
          <w:rFonts w:eastAsia="Calibri" w:cs="Times New Roman"/>
          <w:szCs w:val="24"/>
          <w:lang w:val="bg-BG" w:eastAsia="zh-CN"/>
        </w:rPr>
        <w:t xml:space="preserve"> експлоатация страните или упълномощени от тях лица подписват двустранен протокол. Възложителят има право да откаже да подпише протокола по настоящата точка до </w:t>
      </w:r>
      <w:r w:rsidR="00186E19" w:rsidRPr="002174CD">
        <w:rPr>
          <w:rFonts w:eastAsia="Calibri" w:cs="Times New Roman"/>
          <w:szCs w:val="24"/>
          <w:lang w:val="bg-BG" w:eastAsia="zh-CN"/>
        </w:rPr>
        <w:lastRenderedPageBreak/>
        <w:t>окончателното въвеждане на АПАРАТУРАТА в експлоатация, в степен позволяваща безпрепятствената ѝ употреба;</w:t>
      </w:r>
    </w:p>
    <w:p w14:paraId="1CF85B80" w14:textId="078FFB52" w:rsidR="00186E19" w:rsidRPr="006F08FE" w:rsidRDefault="00B56EEC" w:rsidP="00186E19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eastAsia="Times New Roman" w:cs="Times New Roman"/>
          <w:szCs w:val="24"/>
          <w:lang w:val="bg-BG"/>
        </w:rPr>
      </w:pPr>
      <w:r w:rsidRPr="006F08FE">
        <w:rPr>
          <w:rFonts w:eastAsia="Lucida Sans Unicode" w:cs="Times New Roman"/>
          <w:szCs w:val="24"/>
          <w:lang w:val="bg-BG" w:eastAsia="bg-BG" w:bidi="en-US"/>
        </w:rPr>
        <w:t>2</w:t>
      </w:r>
      <w:r w:rsidR="00186E19" w:rsidRPr="006F08FE">
        <w:rPr>
          <w:rFonts w:eastAsia="Lucida Sans Unicode" w:cs="Times New Roman"/>
          <w:szCs w:val="24"/>
          <w:lang w:val="bg-BG" w:eastAsia="bg-BG" w:bidi="en-US"/>
        </w:rPr>
        <w:t>.7. в рамките на гаранционния срок да отстранява със свои сили и средства всички несъответствия на АПАРАТУРАТА, съответно подменя дефектирали части и/или компоненти с нови, съгласно гаранционните условия и Техническото предложение на Изпълнителя;</w:t>
      </w:r>
    </w:p>
    <w:p w14:paraId="7EDAFC24" w14:textId="1DB7274C" w:rsidR="00186E19" w:rsidRPr="006F08FE" w:rsidRDefault="00B56EEC" w:rsidP="00186E19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eastAsia="Times New Roman" w:cs="Times New Roman"/>
          <w:szCs w:val="24"/>
          <w:lang w:val="bg-BG"/>
        </w:rPr>
      </w:pPr>
      <w:r w:rsidRPr="006F08FE">
        <w:rPr>
          <w:rFonts w:eastAsia="Lucida Sans Unicode" w:cs="Times New Roman"/>
          <w:szCs w:val="24"/>
          <w:lang w:val="bg-BG" w:eastAsia="bg-BG" w:bidi="en-US"/>
        </w:rPr>
        <w:t>2</w:t>
      </w:r>
      <w:r w:rsidR="00186E19" w:rsidRPr="006F08FE">
        <w:rPr>
          <w:rFonts w:eastAsia="Lucida Sans Unicode" w:cs="Times New Roman"/>
          <w:szCs w:val="24"/>
          <w:lang w:val="bg-BG" w:eastAsia="bg-BG" w:bidi="en-US"/>
        </w:rPr>
        <w:t xml:space="preserve">.8. във времето на гаранционния срок на АПАРАТУРАТА да отстранява заявените рекламации за възникнали повреди в </w:t>
      </w:r>
      <w:r w:rsidR="00186E19" w:rsidRPr="006F08FE">
        <w:rPr>
          <w:rFonts w:eastAsia="Times New Roman" w:cs="Times New Roman"/>
          <w:szCs w:val="24"/>
          <w:lang w:val="bg-BG" w:eastAsia="bg-BG"/>
        </w:rPr>
        <w:t xml:space="preserve">срок, </w:t>
      </w:r>
      <w:r w:rsidR="00186E19" w:rsidRPr="006F08FE">
        <w:rPr>
          <w:rFonts w:eastAsia="Lucida Sans Unicode" w:cs="Times New Roman"/>
          <w:szCs w:val="24"/>
          <w:lang w:val="bg-BG" w:eastAsia="bg-BG" w:bidi="en-US"/>
        </w:rPr>
        <w:t>съгласно гаранционните изисквания на Възложителя и Техническото предложение на Изпълнителя</w:t>
      </w:r>
      <w:r w:rsidR="00186E19" w:rsidRPr="006F08FE" w:rsidDel="0097655D">
        <w:rPr>
          <w:rFonts w:eastAsia="Times New Roman" w:cs="Times New Roman"/>
          <w:szCs w:val="24"/>
          <w:lang w:val="bg-BG" w:eastAsia="bg-BG"/>
        </w:rPr>
        <w:t xml:space="preserve"> </w:t>
      </w:r>
      <w:r w:rsidR="00186E19" w:rsidRPr="006F08FE">
        <w:rPr>
          <w:rFonts w:eastAsia="Lucida Sans Unicode" w:cs="Times New Roman"/>
          <w:szCs w:val="24"/>
          <w:lang w:val="bg-BG" w:eastAsia="bg-BG" w:bidi="en-US"/>
        </w:rPr>
        <w:t>;</w:t>
      </w:r>
    </w:p>
    <w:p w14:paraId="3207DC3A" w14:textId="35D8870E" w:rsidR="00186E19" w:rsidRPr="006F08FE" w:rsidRDefault="00B56EEC" w:rsidP="00186E19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eastAsia="Times New Roman" w:cs="Times New Roman"/>
          <w:szCs w:val="24"/>
          <w:lang w:val="bg-BG"/>
        </w:rPr>
      </w:pPr>
      <w:r w:rsidRPr="006F08FE">
        <w:rPr>
          <w:rFonts w:eastAsia="Times New Roman" w:cs="Times New Roman"/>
          <w:szCs w:val="24"/>
          <w:lang w:val="bg-BG"/>
        </w:rPr>
        <w:t>2</w:t>
      </w:r>
      <w:r w:rsidR="00186E19" w:rsidRPr="006F08FE">
        <w:rPr>
          <w:rFonts w:eastAsia="Times New Roman" w:cs="Times New Roman"/>
          <w:szCs w:val="24"/>
          <w:lang w:val="bg-BG"/>
        </w:rPr>
        <w:t>.9. да подписва лично или чрез свои упълномощени представители приемо-предавателния протокол за доставка и/или констативните протоколи, както и другите документи съпътстващи доставката и/или предвидени в Договора за възлагане на обществената поръчка. При отказ на Изпълнителя или на упълномощено от него лице да подпише протокол, предвиден в този договор, Възложителят изпраща на Изпълнителя констативен протокол, подписан от свой представител, който е обвързващ за Изпълнителя;</w:t>
      </w:r>
    </w:p>
    <w:p w14:paraId="72986D51" w14:textId="3556E617" w:rsidR="00186E19" w:rsidRPr="006F08FE" w:rsidRDefault="00B56EEC" w:rsidP="00186E19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eastAsia="Times New Roman" w:cs="Times New Roman"/>
          <w:szCs w:val="24"/>
          <w:lang w:val="bg-BG"/>
        </w:rPr>
      </w:pPr>
      <w:r w:rsidRPr="006F08FE">
        <w:rPr>
          <w:rFonts w:eastAsia="Times New Roman" w:cs="Times New Roman"/>
          <w:szCs w:val="24"/>
          <w:lang w:val="bg-BG"/>
        </w:rPr>
        <w:t>2</w:t>
      </w:r>
      <w:r w:rsidR="00186E19" w:rsidRPr="006F08FE">
        <w:rPr>
          <w:rFonts w:eastAsia="Times New Roman" w:cs="Times New Roman"/>
          <w:szCs w:val="24"/>
          <w:lang w:val="bg-BG"/>
        </w:rPr>
        <w:t>.10. да достави АПАРАТУРАТА</w:t>
      </w:r>
      <w:r w:rsidR="00186E19" w:rsidRPr="006F08FE">
        <w:rPr>
          <w:rFonts w:eastAsia="Times New Roman" w:cs="Times New Roman"/>
          <w:szCs w:val="24"/>
          <w:lang w:val="bg-BG" w:eastAsia="bg-BG"/>
        </w:rPr>
        <w:t xml:space="preserve"> в опаковка, която да я предпазва от външни въздействия по време на транспортиране и съхранение на склад;</w:t>
      </w:r>
    </w:p>
    <w:p w14:paraId="5CA6AADE" w14:textId="1C73DED2" w:rsidR="00186E19" w:rsidRPr="006F08FE" w:rsidRDefault="00B56EEC" w:rsidP="00186E19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eastAsia="Times New Roman" w:cs="Times New Roman"/>
          <w:szCs w:val="24"/>
          <w:lang w:val="bg-BG"/>
        </w:rPr>
      </w:pPr>
      <w:r w:rsidRPr="006F08FE">
        <w:rPr>
          <w:rFonts w:eastAsia="Times New Roman" w:cs="Times New Roman"/>
          <w:szCs w:val="24"/>
          <w:lang w:val="bg-BG"/>
        </w:rPr>
        <w:t>2</w:t>
      </w:r>
      <w:r w:rsidR="00186E19" w:rsidRPr="006F08FE">
        <w:rPr>
          <w:rFonts w:eastAsia="Times New Roman" w:cs="Times New Roman"/>
          <w:szCs w:val="24"/>
          <w:lang w:val="bg-BG"/>
        </w:rPr>
        <w:t>.11. да носи риска от увреждане или погиване на стоката до момента на подписване на приемо-предавателния протокол без забележки от страна на Възложителя;</w:t>
      </w:r>
    </w:p>
    <w:p w14:paraId="00F5FCF7" w14:textId="208631ED" w:rsidR="00186E19" w:rsidRPr="006F08FE" w:rsidRDefault="00B56EEC" w:rsidP="00186E19">
      <w:pPr>
        <w:tabs>
          <w:tab w:val="left" w:pos="0"/>
        </w:tabs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val="bg-BG"/>
        </w:rPr>
      </w:pPr>
      <w:r w:rsidRPr="006F08FE">
        <w:rPr>
          <w:rFonts w:eastAsia="Times New Roman" w:cs="Times New Roman"/>
          <w:szCs w:val="24"/>
          <w:lang w:val="bg-BG"/>
        </w:rPr>
        <w:t>2</w:t>
      </w:r>
      <w:r w:rsidR="00186E19" w:rsidRPr="006F08FE">
        <w:rPr>
          <w:rFonts w:eastAsia="Times New Roman" w:cs="Times New Roman"/>
          <w:szCs w:val="24"/>
          <w:lang w:val="bg-BG"/>
        </w:rPr>
        <w:t>.12. да отговаря за действията на подизпълнителя като за свои;</w:t>
      </w:r>
    </w:p>
    <w:p w14:paraId="77F63BEF" w14:textId="6904FA35" w:rsidR="00186E19" w:rsidRPr="006F08FE" w:rsidRDefault="00B56EEC" w:rsidP="00186E19">
      <w:pPr>
        <w:tabs>
          <w:tab w:val="left" w:pos="0"/>
        </w:tabs>
        <w:suppressAutoHyphens/>
        <w:spacing w:after="0" w:line="240" w:lineRule="auto"/>
        <w:ind w:firstLine="426"/>
        <w:contextualSpacing/>
        <w:jc w:val="both"/>
        <w:rPr>
          <w:rFonts w:eastAsia="Times New Roman" w:cs="Times New Roman"/>
          <w:szCs w:val="24"/>
          <w:lang w:val="bg-BG"/>
        </w:rPr>
      </w:pPr>
      <w:r w:rsidRPr="006F08FE">
        <w:rPr>
          <w:rFonts w:eastAsia="Times New Roman" w:cs="Times New Roman"/>
          <w:szCs w:val="24"/>
          <w:lang w:val="bg-BG"/>
        </w:rPr>
        <w:t>2</w:t>
      </w:r>
      <w:r w:rsidR="00186E19" w:rsidRPr="006F08FE">
        <w:rPr>
          <w:rFonts w:eastAsia="Times New Roman" w:cs="Times New Roman"/>
          <w:szCs w:val="24"/>
          <w:lang w:val="bg-BG"/>
        </w:rPr>
        <w:t xml:space="preserve">.13. да сключи договор/договори за </w:t>
      </w:r>
      <w:proofErr w:type="spellStart"/>
      <w:r w:rsidR="00186E19" w:rsidRPr="006F08FE">
        <w:rPr>
          <w:rFonts w:eastAsia="Times New Roman" w:cs="Times New Roman"/>
          <w:szCs w:val="24"/>
          <w:lang w:val="bg-BG"/>
        </w:rPr>
        <w:t>подизпълнение</w:t>
      </w:r>
      <w:proofErr w:type="spellEnd"/>
      <w:r w:rsidR="00186E19" w:rsidRPr="006F08FE">
        <w:rPr>
          <w:rFonts w:eastAsia="Times New Roman" w:cs="Times New Roman"/>
          <w:szCs w:val="24"/>
          <w:lang w:val="bg-BG"/>
        </w:rPr>
        <w:t xml:space="preserve"> с посочените в офертата му подизпълнители в срок от 3 (три) дни от сключване на Договора за възлагане на обществената поръчка. В срок до 3 (три) дни от сключването на договор за </w:t>
      </w:r>
      <w:proofErr w:type="spellStart"/>
      <w:r w:rsidR="00186E19" w:rsidRPr="006F08FE">
        <w:rPr>
          <w:rFonts w:eastAsia="Times New Roman" w:cs="Times New Roman"/>
          <w:szCs w:val="24"/>
          <w:lang w:val="bg-BG"/>
        </w:rPr>
        <w:t>подизпълнение</w:t>
      </w:r>
      <w:proofErr w:type="spellEnd"/>
      <w:r w:rsidR="00186E19" w:rsidRPr="006F08FE">
        <w:rPr>
          <w:rFonts w:eastAsia="Times New Roman" w:cs="Times New Roman"/>
          <w:szCs w:val="24"/>
          <w:lang w:val="bg-BG"/>
        </w:rPr>
        <w:t xml:space="preserve">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</w:t>
      </w:r>
      <w:r w:rsidR="005568E7" w:rsidRPr="006F08FE">
        <w:rPr>
          <w:rFonts w:eastAsia="Times New Roman" w:cs="Times New Roman"/>
          <w:szCs w:val="24"/>
        </w:rPr>
        <w:t xml:space="preserve">4 </w:t>
      </w:r>
      <w:r w:rsidR="00186E19" w:rsidRPr="006F08FE">
        <w:rPr>
          <w:rFonts w:eastAsia="Times New Roman" w:cs="Times New Roman"/>
          <w:szCs w:val="24"/>
          <w:lang w:val="bg-BG"/>
        </w:rPr>
        <w:t>от ЗОП.</w:t>
      </w:r>
    </w:p>
    <w:p w14:paraId="4B76BA14" w14:textId="7E5F9712" w:rsidR="00B56EEC" w:rsidRDefault="00B56EEC" w:rsidP="007C3F76">
      <w:pPr>
        <w:tabs>
          <w:tab w:val="left" w:pos="0"/>
        </w:tabs>
        <w:suppressAutoHyphens/>
        <w:spacing w:after="0" w:line="240" w:lineRule="auto"/>
        <w:ind w:firstLine="426"/>
        <w:contextualSpacing/>
        <w:jc w:val="both"/>
        <w:rPr>
          <w:rFonts w:eastAsia="Times New Roman" w:cs="Times New Roman"/>
          <w:szCs w:val="24"/>
          <w:lang w:val="bg-BG" w:eastAsia="zh-CN"/>
        </w:rPr>
      </w:pPr>
      <w:r w:rsidRPr="006F08FE">
        <w:rPr>
          <w:rFonts w:eastAsia="Times New Roman" w:cs="Times New Roman"/>
          <w:szCs w:val="24"/>
          <w:lang w:val="bg-BG" w:eastAsia="bg-BG"/>
        </w:rPr>
        <w:t>2</w:t>
      </w:r>
      <w:r w:rsidR="00186E19" w:rsidRPr="006F08FE">
        <w:rPr>
          <w:rFonts w:eastAsia="Times New Roman" w:cs="Times New Roman"/>
          <w:szCs w:val="24"/>
          <w:lang w:val="bg-BG" w:eastAsia="bg-BG"/>
        </w:rPr>
        <w:t>.14. Доставката</w:t>
      </w:r>
      <w:r w:rsidR="00186E19" w:rsidRPr="002174CD">
        <w:rPr>
          <w:rFonts w:eastAsia="Times New Roman" w:cs="Times New Roman"/>
          <w:szCs w:val="24"/>
          <w:lang w:val="bg-BG" w:eastAsia="bg-BG"/>
        </w:rPr>
        <w:t xml:space="preserve"> на АПАРАТУРАТА трябва да обхваща всички дейности по реализиране на поръчката – </w:t>
      </w:r>
      <w:r w:rsidR="00186E19" w:rsidRPr="002174CD">
        <w:rPr>
          <w:rFonts w:eastAsia="Times New Roman" w:cs="Times New Roman"/>
          <w:szCs w:val="24"/>
          <w:lang w:val="bg-BG"/>
        </w:rPr>
        <w:t xml:space="preserve">опаковане, </w:t>
      </w:r>
      <w:r w:rsidR="00186E19" w:rsidRPr="002174CD">
        <w:rPr>
          <w:rFonts w:eastAsia="Times New Roman" w:cs="Times New Roman"/>
          <w:szCs w:val="24"/>
          <w:lang w:val="bg-BG" w:eastAsia="bg-BG"/>
        </w:rPr>
        <w:t xml:space="preserve">товарене, разтоварване, </w:t>
      </w:r>
      <w:r w:rsidR="00186E19" w:rsidRPr="002174CD">
        <w:rPr>
          <w:rFonts w:eastAsia="Times New Roman" w:cs="Times New Roman"/>
          <w:szCs w:val="24"/>
          <w:lang w:val="bg-BG"/>
        </w:rPr>
        <w:t>транспортни разходи, застраховки, данъци, такси, мита, пощенски и други</w:t>
      </w:r>
      <w:r w:rsidR="00186E19" w:rsidRPr="002174CD">
        <w:rPr>
          <w:rFonts w:eastAsia="Times New Roman" w:cs="Times New Roman"/>
          <w:szCs w:val="24"/>
          <w:lang w:val="bg-BG" w:eastAsia="bg-BG"/>
        </w:rPr>
        <w:t xml:space="preserve"> съпътстващи </w:t>
      </w:r>
      <w:r w:rsidR="00186E19" w:rsidRPr="002174CD">
        <w:rPr>
          <w:rFonts w:eastAsia="Times New Roman" w:cs="Times New Roman"/>
          <w:szCs w:val="24"/>
          <w:lang w:val="bg-BG" w:eastAsia="zh-CN"/>
        </w:rPr>
        <w:t>инсталирането, въвеждането в експлоатация и привеждане в работно състояние, обучение на специалист, доставка на техническа и сервизна документация, всички разходи за извършване на гаранционно обслужване в срока на гаранцията, както и разходи за отстраняване за сметка на и от Изпълнителя на всички технически неизправности, възникнали не по вина на Възложителя и покрити от гаранционните условия и гаранционната отговорност на Изпълнителя.</w:t>
      </w:r>
    </w:p>
    <w:p w14:paraId="03BC2CBA" w14:textId="77777777" w:rsidR="00B56EEC" w:rsidRDefault="00B56EEC">
      <w:pPr>
        <w:rPr>
          <w:rFonts w:eastAsia="Times New Roman" w:cs="Times New Roman"/>
          <w:szCs w:val="24"/>
          <w:lang w:val="bg-BG" w:eastAsia="zh-CN"/>
        </w:rPr>
      </w:pPr>
      <w:r>
        <w:rPr>
          <w:rFonts w:eastAsia="Times New Roman" w:cs="Times New Roman"/>
          <w:szCs w:val="24"/>
          <w:lang w:val="bg-BG" w:eastAsia="zh-CN"/>
        </w:rPr>
        <w:br w:type="page"/>
      </w:r>
    </w:p>
    <w:p w14:paraId="5E0A66F7" w14:textId="77777777" w:rsidR="00186E19" w:rsidRDefault="00186E19" w:rsidP="007C3F76">
      <w:pPr>
        <w:tabs>
          <w:tab w:val="left" w:pos="0"/>
        </w:tabs>
        <w:suppressAutoHyphens/>
        <w:spacing w:after="0" w:line="240" w:lineRule="auto"/>
        <w:ind w:firstLine="426"/>
        <w:contextualSpacing/>
        <w:jc w:val="both"/>
        <w:rPr>
          <w:rFonts w:eastAsia="Times New Roman" w:cs="Times New Roman"/>
          <w:szCs w:val="24"/>
          <w:lang w:val="bg-BG" w:eastAsia="zh-CN"/>
        </w:rPr>
      </w:pPr>
    </w:p>
    <w:p w14:paraId="2D83239C" w14:textId="5F213E8C" w:rsidR="0019742F" w:rsidRPr="007C3F76" w:rsidRDefault="00186E19" w:rsidP="007C3F7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eastAsia="Times New Roman" w:cs="Times New Roman"/>
          <w:szCs w:val="24"/>
          <w:lang w:val="bg-BG"/>
        </w:rPr>
      </w:pPr>
      <w:r w:rsidRPr="006F08FE">
        <w:rPr>
          <w:rFonts w:eastAsia="Times New Roman" w:cs="Times New Roman"/>
          <w:szCs w:val="24"/>
          <w:lang w:val="bg-BG" w:eastAsia="ar-SA"/>
        </w:rPr>
        <w:t>ПРЕДЛОЖЕНИЕ ЗА ИЗПЪЛНЕНИЕ на поръчката по обособена позиция №1</w:t>
      </w:r>
      <w:r w:rsidR="00B56EEC" w:rsidRPr="006F08FE">
        <w:rPr>
          <w:rFonts w:eastAsia="Times New Roman" w:cs="Times New Roman"/>
          <w:szCs w:val="24"/>
          <w:lang w:val="bg-BG" w:eastAsia="ar-SA"/>
        </w:rPr>
        <w:t>: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4296"/>
        <w:gridCol w:w="4824"/>
      </w:tblGrid>
      <w:tr w:rsidR="00C221BF" w:rsidRPr="0019742F" w14:paraId="67655809" w14:textId="77777777" w:rsidTr="005615FC">
        <w:trPr>
          <w:trHeight w:val="567"/>
        </w:trPr>
        <w:tc>
          <w:tcPr>
            <w:tcW w:w="97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7"/>
          <w:bookmarkEnd w:id="8"/>
          <w:p w14:paraId="5FB2BF64" w14:textId="0228DE54" w:rsidR="00C221BF" w:rsidRPr="0019742F" w:rsidRDefault="00C221BF" w:rsidP="0019742F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Cs w:val="24"/>
                <w:lang w:val="bg-BG"/>
              </w:rPr>
            </w:pPr>
            <w:r w:rsidRPr="007D6AEC">
              <w:rPr>
                <w:rFonts w:eastAsia="Times New Roman" w:cs="Times New Roman"/>
                <w:b/>
                <w:bCs/>
                <w:i/>
                <w:szCs w:val="24"/>
                <w:lang w:val="bg-BG" w:eastAsia="bg-BG"/>
              </w:rPr>
              <w:t>ОПТИЧНА ПРИСТАВКА (МИКРОСКОПСКИ МОДУЛ) ЗА РЕОМЕТЪР</w:t>
            </w:r>
          </w:p>
        </w:tc>
      </w:tr>
      <w:tr w:rsidR="0019742F" w:rsidRPr="0019742F" w14:paraId="4712354A" w14:textId="77777777" w:rsidTr="005615FC">
        <w:trPr>
          <w:trHeight w:val="567"/>
        </w:trPr>
        <w:tc>
          <w:tcPr>
            <w:tcW w:w="97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DBB2B" w14:textId="77777777" w:rsidR="0019742F" w:rsidRPr="0019742F" w:rsidRDefault="0019742F" w:rsidP="0019742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19742F">
              <w:rPr>
                <w:rFonts w:eastAsia="Times New Roman" w:cs="Times New Roman"/>
                <w:b/>
                <w:i/>
                <w:szCs w:val="24"/>
                <w:lang w:val="bg-BG"/>
              </w:rPr>
              <w:t>МИНИМАЛНИ ГАРАНЦИОННИ ИЗИСКВАНИЯ</w:t>
            </w:r>
          </w:p>
        </w:tc>
      </w:tr>
      <w:tr w:rsidR="005615FC" w:rsidRPr="0019742F" w14:paraId="50319489" w14:textId="77777777" w:rsidTr="005615FC">
        <w:trPr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A9952" w14:textId="577A0B31" w:rsidR="005615FC" w:rsidRPr="0019742F" w:rsidRDefault="005615FC" w:rsidP="005615FC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szCs w:val="24"/>
                <w:lang w:val="bg-BG" w:eastAsia="bg-BG"/>
              </w:rPr>
              <w:t>№</w:t>
            </w:r>
          </w:p>
        </w:tc>
        <w:tc>
          <w:tcPr>
            <w:tcW w:w="4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8DAB8" w14:textId="000C379D" w:rsidR="005615FC" w:rsidRPr="007D6AEC" w:rsidRDefault="005615FC" w:rsidP="005615F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19742F">
              <w:rPr>
                <w:rFonts w:eastAsia="Times New Roman" w:cs="Times New Roman"/>
                <w:b/>
                <w:szCs w:val="24"/>
                <w:lang w:val="bg-BG" w:eastAsia="bg-BG"/>
              </w:rPr>
              <w:t>ИЗИСКВАНЕ НА ВЪЗЛОЖИТЕЛЯ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AF51" w14:textId="32439024" w:rsidR="005615FC" w:rsidRPr="005615FC" w:rsidRDefault="005615FC" w:rsidP="005615F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szCs w:val="24"/>
                <w:lang w:val="bg-BG" w:eastAsia="bg-BG"/>
              </w:rPr>
              <w:t>ПРЕДЛОЖЕ</w:t>
            </w:r>
            <w:r>
              <w:rPr>
                <w:rFonts w:eastAsia="Times New Roman" w:cs="Times New Roman"/>
                <w:b/>
                <w:szCs w:val="24"/>
                <w:lang w:val="bg-BG" w:eastAsia="bg-BG"/>
              </w:rPr>
              <w:t>НИЕ НА УЧАСТНИКА</w:t>
            </w:r>
          </w:p>
        </w:tc>
      </w:tr>
      <w:tr w:rsidR="0019742F" w:rsidRPr="0019742F" w14:paraId="4C217693" w14:textId="77777777" w:rsidTr="005615FC">
        <w:trPr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33B77" w14:textId="77777777" w:rsidR="0019742F" w:rsidRPr="0019742F" w:rsidRDefault="0019742F" w:rsidP="0019742F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1</w:t>
            </w:r>
          </w:p>
        </w:tc>
        <w:tc>
          <w:tcPr>
            <w:tcW w:w="4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D0711" w14:textId="1E41CE96" w:rsidR="0019742F" w:rsidRPr="0019742F" w:rsidRDefault="0019742F" w:rsidP="0019742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7D6AEC">
              <w:rPr>
                <w:rFonts w:eastAsia="Times New Roman" w:cs="Times New Roman"/>
                <w:szCs w:val="24"/>
                <w:lang w:val="bg-BG"/>
              </w:rPr>
              <w:t xml:space="preserve">Срок на гаранционно обслужване: </w:t>
            </w:r>
            <w:r w:rsidRPr="007D6AEC">
              <w:rPr>
                <w:rFonts w:eastAsia="Times New Roman" w:cs="Times New Roman"/>
                <w:szCs w:val="24"/>
                <w:u w:val="single"/>
                <w:lang w:val="bg-BG"/>
              </w:rPr>
              <w:t>поне 24 месеца</w:t>
            </w:r>
            <w:r w:rsidRPr="007D6AEC">
              <w:rPr>
                <w:rFonts w:eastAsia="Times New Roman" w:cs="Times New Roman"/>
                <w:szCs w:val="24"/>
                <w:lang w:val="bg-BG"/>
              </w:rPr>
              <w:t>. Гаранционното обслужване трябва да включва всички разходи за транспорт, труд, резервни части, материали и др., необходими за поддържане на апаратурата в изправно състояние. Подмяната на повредените части трябва да се извършва с нови и оригинални (от производителя на оборудването) или с еквивалентни на тях и съвместими с настоящото оборудване по време на целия период на гаранционното обслужване.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F1EA" w14:textId="77777777" w:rsidR="0019742F" w:rsidRPr="0019742F" w:rsidRDefault="0019742F" w:rsidP="0019742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19742F" w:rsidRPr="0019742F" w14:paraId="0DD12897" w14:textId="77777777" w:rsidTr="005615FC">
        <w:trPr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EB3B4" w14:textId="77777777" w:rsidR="0019742F" w:rsidRPr="0019742F" w:rsidRDefault="0019742F" w:rsidP="0019742F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2</w:t>
            </w:r>
          </w:p>
        </w:tc>
        <w:tc>
          <w:tcPr>
            <w:tcW w:w="4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0D31D" w14:textId="0380F203" w:rsidR="0019742F" w:rsidRPr="0019742F" w:rsidRDefault="0019742F" w:rsidP="0019742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7D6AEC">
              <w:rPr>
                <w:rFonts w:eastAsia="Times New Roman" w:cs="Times New Roman"/>
                <w:szCs w:val="24"/>
                <w:lang w:val="bg-BG"/>
              </w:rPr>
              <w:t xml:space="preserve">Срок за реакция при възникване на повреда, дефект или неизправност в апаратурата: </w:t>
            </w:r>
            <w:r w:rsidRPr="007D6AEC">
              <w:rPr>
                <w:rFonts w:eastAsia="Times New Roman" w:cs="Times New Roman"/>
                <w:szCs w:val="24"/>
                <w:u w:val="single"/>
                <w:lang w:val="bg-BG"/>
              </w:rPr>
              <w:t>не повече от 3 работни дни</w:t>
            </w:r>
            <w:r w:rsidRPr="007D6AEC">
              <w:rPr>
                <w:rFonts w:eastAsia="Times New Roman" w:cs="Times New Roman"/>
                <w:szCs w:val="24"/>
                <w:lang w:val="bg-BG"/>
              </w:rPr>
              <w:t>, считано от датата на писмено уведомление от страна на възложителя.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C764" w14:textId="77777777" w:rsidR="0019742F" w:rsidRPr="0019742F" w:rsidRDefault="0019742F" w:rsidP="0019742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19742F" w:rsidRPr="0019742F" w14:paraId="5F7BF955" w14:textId="77777777" w:rsidTr="005615FC">
        <w:trPr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ED37E" w14:textId="77777777" w:rsidR="0019742F" w:rsidRPr="0019742F" w:rsidRDefault="0019742F" w:rsidP="0019742F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3</w:t>
            </w:r>
          </w:p>
        </w:tc>
        <w:tc>
          <w:tcPr>
            <w:tcW w:w="4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449D0" w14:textId="0F6BDF02" w:rsidR="0019742F" w:rsidRPr="0019742F" w:rsidRDefault="0019742F" w:rsidP="0019742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7D6AEC">
              <w:rPr>
                <w:rFonts w:eastAsia="Times New Roman" w:cs="Times New Roman"/>
                <w:szCs w:val="24"/>
                <w:lang w:val="bg-BG"/>
              </w:rPr>
              <w:t xml:space="preserve">Срок за отстраняване на повреда, дефект или неизправност в апаратурата на място при възложителя: </w:t>
            </w:r>
            <w:r w:rsidRPr="007D6AEC">
              <w:rPr>
                <w:rFonts w:eastAsia="Times New Roman" w:cs="Times New Roman"/>
                <w:szCs w:val="24"/>
                <w:u w:val="single"/>
                <w:lang w:val="bg-BG"/>
              </w:rPr>
              <w:t>не повече от 10 работни дни</w:t>
            </w:r>
            <w:r w:rsidRPr="007D6AEC">
              <w:rPr>
                <w:rFonts w:eastAsia="Times New Roman" w:cs="Times New Roman"/>
                <w:szCs w:val="24"/>
                <w:lang w:val="bg-BG"/>
              </w:rPr>
              <w:t>, считано от датата на констатиране на проблема от изпълнителя.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7D84" w14:textId="77777777" w:rsidR="0019742F" w:rsidRPr="0019742F" w:rsidRDefault="0019742F" w:rsidP="0019742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19742F" w:rsidRPr="0019742F" w14:paraId="3B6CC674" w14:textId="77777777" w:rsidTr="005615FC">
        <w:trPr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91D8D" w14:textId="77777777" w:rsidR="0019742F" w:rsidRPr="0019742F" w:rsidRDefault="0019742F" w:rsidP="0019742F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4</w:t>
            </w:r>
          </w:p>
        </w:tc>
        <w:tc>
          <w:tcPr>
            <w:tcW w:w="4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F84BD" w14:textId="1C11851E" w:rsidR="0019742F" w:rsidRPr="0019742F" w:rsidRDefault="0019742F" w:rsidP="0019742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7D6AEC">
              <w:rPr>
                <w:rFonts w:eastAsia="Times New Roman" w:cs="Times New Roman"/>
                <w:szCs w:val="24"/>
                <w:lang w:val="bg-BG"/>
              </w:rPr>
              <w:t xml:space="preserve">Срок за отстраняване на повреда, дефект или неизправност в апаратурата в сервиз: </w:t>
            </w:r>
            <w:r w:rsidRPr="007D6AEC">
              <w:rPr>
                <w:rFonts w:eastAsia="Times New Roman" w:cs="Times New Roman"/>
                <w:szCs w:val="24"/>
                <w:u w:val="single"/>
                <w:lang w:val="bg-BG"/>
              </w:rPr>
              <w:t>не повече от 30 работни дни</w:t>
            </w:r>
            <w:r w:rsidRPr="007D6AEC">
              <w:rPr>
                <w:rFonts w:eastAsia="Times New Roman" w:cs="Times New Roman"/>
                <w:szCs w:val="24"/>
                <w:lang w:val="bg-BG"/>
              </w:rPr>
              <w:t>, считано от датата на констатиране на проблема от изпълнителя.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40A53" w14:textId="77777777" w:rsidR="0019742F" w:rsidRPr="0019742F" w:rsidRDefault="0019742F" w:rsidP="0019742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</w:tbl>
    <w:p w14:paraId="18380813" w14:textId="4FBC164B" w:rsidR="0019742F" w:rsidRDefault="0019742F" w:rsidP="0037502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b/>
          <w:lang w:val="bg-BG" w:eastAsia="ar-SA"/>
        </w:rPr>
      </w:pPr>
    </w:p>
    <w:p w14:paraId="7DB00E30" w14:textId="77777777" w:rsidR="0019742F" w:rsidRDefault="0019742F">
      <w:pPr>
        <w:rPr>
          <w:b/>
          <w:lang w:val="bg-BG" w:eastAsia="ar-SA"/>
        </w:rPr>
      </w:pPr>
      <w:r>
        <w:rPr>
          <w:b/>
          <w:lang w:val="bg-BG" w:eastAsia="ar-SA"/>
        </w:rPr>
        <w:br w:type="page"/>
      </w:r>
    </w:p>
    <w:p w14:paraId="724B4772" w14:textId="77777777" w:rsidR="0019742F" w:rsidRDefault="0019742F" w:rsidP="0037502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b/>
          <w:lang w:val="bg-BG" w:eastAsia="ar-SA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292"/>
        <w:gridCol w:w="4820"/>
        <w:gridCol w:w="8"/>
      </w:tblGrid>
      <w:tr w:rsidR="0019742F" w:rsidRPr="0019742F" w14:paraId="7C953781" w14:textId="77777777" w:rsidTr="00E0126B">
        <w:trPr>
          <w:trHeight w:val="567"/>
        </w:trPr>
        <w:tc>
          <w:tcPr>
            <w:tcW w:w="9756" w:type="dxa"/>
            <w:gridSpan w:val="4"/>
            <w:shd w:val="clear" w:color="auto" w:fill="D9D9D9"/>
            <w:vAlign w:val="center"/>
          </w:tcPr>
          <w:p w14:paraId="4677CA35" w14:textId="2406F55F" w:rsidR="0019742F" w:rsidRPr="0019742F" w:rsidRDefault="0019742F" w:rsidP="00C221BF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aps/>
                <w:szCs w:val="24"/>
                <w:lang w:val="bg-BG" w:eastAsia="bg-BG"/>
              </w:rPr>
            </w:pPr>
            <w:r w:rsidRPr="007D6AEC">
              <w:rPr>
                <w:rFonts w:eastAsia="Times New Roman" w:cs="Times New Roman"/>
                <w:b/>
                <w:bCs/>
                <w:i/>
                <w:szCs w:val="24"/>
                <w:lang w:val="bg-BG" w:eastAsia="bg-BG"/>
              </w:rPr>
              <w:t>ОПТИЧНА ПРИСТАВКА (МИКРОСКОПСКИ МОДУЛ) ЗА РЕОМЕТЪР</w:t>
            </w:r>
          </w:p>
        </w:tc>
      </w:tr>
      <w:tr w:rsidR="0019742F" w:rsidRPr="0019742F" w14:paraId="46632B98" w14:textId="77777777" w:rsidTr="00E0126B">
        <w:trPr>
          <w:trHeight w:val="567"/>
        </w:trPr>
        <w:tc>
          <w:tcPr>
            <w:tcW w:w="9756" w:type="dxa"/>
            <w:gridSpan w:val="4"/>
            <w:shd w:val="clear" w:color="auto" w:fill="D9D9D9"/>
            <w:vAlign w:val="center"/>
          </w:tcPr>
          <w:p w14:paraId="037F516B" w14:textId="77777777" w:rsidR="0019742F" w:rsidRPr="0019742F" w:rsidRDefault="0019742F" w:rsidP="00C221B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i/>
                <w:caps/>
                <w:szCs w:val="24"/>
                <w:lang w:val="bg-BG" w:eastAsia="bg-BG"/>
              </w:rPr>
              <w:t>МИНИМАЛНИ Изисквания на възложителя</w:t>
            </w:r>
          </w:p>
        </w:tc>
      </w:tr>
      <w:tr w:rsidR="0019742F" w:rsidRPr="0019742F" w14:paraId="09006F99" w14:textId="77777777" w:rsidTr="00E0126B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C491F" w14:textId="77777777" w:rsidR="0019742F" w:rsidRPr="0019742F" w:rsidRDefault="0019742F" w:rsidP="00C221B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szCs w:val="24"/>
                <w:lang w:val="bg-BG" w:eastAsia="bg-BG"/>
              </w:rPr>
              <w:t>№</w:t>
            </w:r>
          </w:p>
        </w:tc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E2179" w14:textId="77777777" w:rsidR="0019742F" w:rsidRPr="0019742F" w:rsidRDefault="0019742F" w:rsidP="00C221B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szCs w:val="24"/>
                <w:lang w:val="bg-BG" w:eastAsia="bg-BG"/>
              </w:rPr>
              <w:t>ИЗИСКВАНЕ НА ВЪЗЛОЖИТЕЛЯ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F86C" w14:textId="77777777" w:rsidR="0019742F" w:rsidRPr="0019742F" w:rsidRDefault="0019742F" w:rsidP="00C221B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szCs w:val="24"/>
                <w:lang w:val="bg-BG" w:eastAsia="bg-BG"/>
              </w:rPr>
              <w:t>ПРЕДЛОЖЕНИЕ НА УЧАСТНИКА</w:t>
            </w:r>
          </w:p>
          <w:p w14:paraId="73651C6D" w14:textId="77777777" w:rsidR="0019742F" w:rsidRPr="0019742F" w:rsidRDefault="0019742F" w:rsidP="00C221B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szCs w:val="24"/>
                <w:lang w:val="bg-BG" w:eastAsia="bg-BG"/>
              </w:rPr>
              <w:t>(с посочени марка, модел, характеристика(и), страница(и) от официален документ(и), доказващ(и) предложението)</w:t>
            </w:r>
          </w:p>
        </w:tc>
      </w:tr>
      <w:tr w:rsidR="0019742F" w:rsidRPr="0019742F" w14:paraId="732B4C66" w14:textId="77777777" w:rsidTr="00E0126B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567"/>
        </w:trPr>
        <w:tc>
          <w:tcPr>
            <w:tcW w:w="97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5E691" w14:textId="77777777" w:rsidR="0019742F" w:rsidRPr="0019742F" w:rsidRDefault="0019742F" w:rsidP="00C221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i/>
                <w:caps/>
                <w:szCs w:val="24"/>
                <w:lang w:val="bg-BG" w:eastAsia="bg-BG"/>
              </w:rPr>
              <w:t>МИНИМАЛНИ ТЕХНИЧЕСКИ ХАРАКТЕРИСТИКИ</w:t>
            </w:r>
          </w:p>
        </w:tc>
      </w:tr>
      <w:tr w:rsidR="0019742F" w:rsidRPr="0019742F" w14:paraId="6203EA07" w14:textId="77777777" w:rsidTr="00E0126B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ECB7B" w14:textId="77777777" w:rsidR="0019742F" w:rsidRPr="0019742F" w:rsidRDefault="0019742F" w:rsidP="00C221B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szCs w:val="24"/>
                <w:lang w:val="bg-BG" w:eastAsia="bg-BG"/>
              </w:rPr>
              <w:t>1</w:t>
            </w:r>
          </w:p>
        </w:tc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11336" w14:textId="190B264A" w:rsidR="0019742F" w:rsidRPr="0019742F" w:rsidRDefault="0019742F" w:rsidP="00C221BF">
            <w:pPr>
              <w:keepNext/>
              <w:keepLines/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 w:eastAsia="bg-BG"/>
              </w:rPr>
            </w:pPr>
            <w:r w:rsidRPr="006E0234">
              <w:rPr>
                <w:rFonts w:eastAsia="Times New Roman" w:cs="Times New Roman"/>
                <w:szCs w:val="24"/>
                <w:lang w:val="bg-BG"/>
              </w:rPr>
              <w:t>Оптическата приставка (микроскоп</w:t>
            </w:r>
            <w:r w:rsidR="00C221BF">
              <w:rPr>
                <w:rFonts w:eastAsia="Times New Roman" w:cs="Times New Roman"/>
                <w:szCs w:val="24"/>
              </w:rPr>
              <w:t>-</w:t>
            </w:r>
            <w:proofErr w:type="spellStart"/>
            <w:r w:rsidRPr="006E0234">
              <w:rPr>
                <w:rFonts w:eastAsia="Times New Roman" w:cs="Times New Roman"/>
                <w:szCs w:val="24"/>
                <w:lang w:val="bg-BG"/>
              </w:rPr>
              <w:t>ският</w:t>
            </w:r>
            <w:proofErr w:type="spellEnd"/>
            <w:r w:rsidRPr="006E0234">
              <w:rPr>
                <w:rFonts w:eastAsia="Times New Roman" w:cs="Times New Roman"/>
                <w:szCs w:val="24"/>
                <w:lang w:val="bg-BG"/>
              </w:rPr>
              <w:t xml:space="preserve"> модул) трябва да е съвместим(а) с </w:t>
            </w:r>
            <w:proofErr w:type="spellStart"/>
            <w:r w:rsidRPr="006E0234">
              <w:rPr>
                <w:rFonts w:eastAsia="Times New Roman" w:cs="Times New Roman"/>
                <w:szCs w:val="24"/>
                <w:lang w:val="bg-BG"/>
              </w:rPr>
              <w:t>реометър</w:t>
            </w:r>
            <w:proofErr w:type="spellEnd"/>
            <w:r w:rsidRPr="006E0234">
              <w:rPr>
                <w:rFonts w:eastAsia="Times New Roman" w:cs="Times New Roman"/>
                <w:szCs w:val="24"/>
                <w:lang w:val="bg-BG"/>
              </w:rPr>
              <w:t xml:space="preserve"> </w:t>
            </w:r>
            <w:proofErr w:type="spellStart"/>
            <w:r w:rsidRPr="006E0234">
              <w:rPr>
                <w:rFonts w:eastAsia="Times New Roman" w:cs="Times New Roman"/>
                <w:szCs w:val="24"/>
                <w:lang w:val="bg-BG"/>
              </w:rPr>
              <w:t>Discovery</w:t>
            </w:r>
            <w:proofErr w:type="spellEnd"/>
            <w:r w:rsidRPr="006E0234">
              <w:rPr>
                <w:rFonts w:eastAsia="Times New Roman" w:cs="Times New Roman"/>
                <w:szCs w:val="24"/>
                <w:lang w:val="bg-BG"/>
              </w:rPr>
              <w:t xml:space="preserve"> HR-3, TA </w:t>
            </w:r>
            <w:proofErr w:type="spellStart"/>
            <w:r w:rsidRPr="006E0234">
              <w:rPr>
                <w:rFonts w:eastAsia="Times New Roman" w:cs="Times New Roman"/>
                <w:szCs w:val="24"/>
                <w:lang w:val="bg-BG"/>
              </w:rPr>
              <w:t>Instruments</w:t>
            </w:r>
            <w:proofErr w:type="spellEnd"/>
            <w:r w:rsidRPr="006E0234">
              <w:rPr>
                <w:rFonts w:eastAsia="Times New Roman" w:cs="Times New Roman"/>
                <w:szCs w:val="24"/>
                <w:lang w:val="bg-BG"/>
              </w:rPr>
              <w:t>, както и с различните геометрии (плочи и конуси) с диаметър до поне 40 mm.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ADD2C" w14:textId="77777777" w:rsidR="0019742F" w:rsidRPr="0019742F" w:rsidRDefault="0019742F" w:rsidP="00C221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</w:tr>
      <w:tr w:rsidR="0019742F" w:rsidRPr="0019742F" w14:paraId="04890CB5" w14:textId="77777777" w:rsidTr="00E0126B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5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5F0EC" w14:textId="77777777" w:rsidR="0019742F" w:rsidRPr="0019742F" w:rsidRDefault="0019742F" w:rsidP="00C221BF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87A87" w14:textId="39BFDF7A" w:rsidR="0019742F" w:rsidRPr="0019742F" w:rsidRDefault="00C221BF" w:rsidP="00C221B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6E0234">
              <w:rPr>
                <w:rFonts w:eastAsia="Times New Roman" w:cs="Times New Roman"/>
                <w:szCs w:val="24"/>
                <w:lang w:val="bg-BG"/>
              </w:rPr>
              <w:t>Наличие на камера с висока резолюция (поне 640х480 пиксела при заснемане на 90 кадъра за секунда), съвместима със стандартни микроскопски обективи с увеличения до поне 100х. Камерата трябва да позволява запис от поне 90 кадъра за секунда.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1835C" w14:textId="77777777" w:rsidR="0019742F" w:rsidRPr="0019742F" w:rsidRDefault="0019742F" w:rsidP="00C221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19742F" w:rsidRPr="0019742F" w14:paraId="7EAE540B" w14:textId="77777777" w:rsidTr="00E0126B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93CA5" w14:textId="77777777" w:rsidR="0019742F" w:rsidRPr="0019742F" w:rsidRDefault="0019742F" w:rsidP="00C221BF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3</w:t>
            </w:r>
          </w:p>
        </w:tc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844F6" w14:textId="60A9B07E" w:rsidR="0019742F" w:rsidRPr="0019742F" w:rsidRDefault="00C221BF" w:rsidP="00C221B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6E0234">
              <w:rPr>
                <w:rFonts w:eastAsia="Times New Roman" w:cs="Times New Roman"/>
                <w:szCs w:val="24"/>
                <w:lang w:val="bg-BG"/>
              </w:rPr>
              <w:t>Наличие на LED (студено) осветление за илюминация на пробите.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3BA0" w14:textId="77777777" w:rsidR="0019742F" w:rsidRPr="0019742F" w:rsidRDefault="0019742F" w:rsidP="00C221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19742F" w:rsidRPr="0019742F" w14:paraId="04BCF11E" w14:textId="77777777" w:rsidTr="00E0126B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B31FF" w14:textId="77777777" w:rsidR="0019742F" w:rsidRPr="0019742F" w:rsidRDefault="0019742F" w:rsidP="00C221BF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4</w:t>
            </w:r>
          </w:p>
        </w:tc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9AAD2" w14:textId="41BB4FF9" w:rsidR="0019742F" w:rsidRPr="0019742F" w:rsidRDefault="00C221BF" w:rsidP="00C221B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6E0234">
              <w:rPr>
                <w:rFonts w:eastAsia="Times New Roman" w:cs="Times New Roman"/>
                <w:szCs w:val="24"/>
                <w:lang w:val="bg-BG"/>
              </w:rPr>
              <w:t xml:space="preserve">Наличие на прецизна микрометрична </w:t>
            </w:r>
            <w:proofErr w:type="spellStart"/>
            <w:r w:rsidRPr="006E0234">
              <w:rPr>
                <w:rFonts w:eastAsia="Times New Roman" w:cs="Times New Roman"/>
                <w:i/>
                <w:szCs w:val="24"/>
                <w:lang w:val="bg-BG"/>
              </w:rPr>
              <w:t>xyz</w:t>
            </w:r>
            <w:proofErr w:type="spellEnd"/>
            <w:r w:rsidRPr="006E0234">
              <w:rPr>
                <w:rFonts w:eastAsia="Times New Roman" w:cs="Times New Roman"/>
                <w:szCs w:val="24"/>
                <w:lang w:val="bg-BG"/>
              </w:rPr>
              <w:t xml:space="preserve"> позиционираща система, която позволява нагласяне на зрителното поле в пробата.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3A6C" w14:textId="77777777" w:rsidR="0019742F" w:rsidRPr="0019742F" w:rsidRDefault="0019742F" w:rsidP="00C221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19742F" w:rsidRPr="0019742F" w14:paraId="48A4EF92" w14:textId="77777777" w:rsidTr="00E0126B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AC1FF" w14:textId="77777777" w:rsidR="0019742F" w:rsidRPr="0019742F" w:rsidRDefault="0019742F" w:rsidP="00C221BF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5</w:t>
            </w:r>
          </w:p>
        </w:tc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13306" w14:textId="264690E7" w:rsidR="0019742F" w:rsidRPr="0019742F" w:rsidRDefault="00C221BF" w:rsidP="00C221B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6E0234">
              <w:rPr>
                <w:rFonts w:eastAsia="Times New Roman" w:cs="Times New Roman"/>
                <w:szCs w:val="24"/>
                <w:lang w:val="bg-BG"/>
              </w:rPr>
              <w:t>Наличие на кръстосани поляризатори (поляризатор и анализатор) за заснемане на пробите в поляризирана светлина.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296C" w14:textId="77777777" w:rsidR="0019742F" w:rsidRPr="0019742F" w:rsidRDefault="0019742F" w:rsidP="00C221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19742F" w:rsidRPr="0019742F" w14:paraId="63380475" w14:textId="77777777" w:rsidTr="00E0126B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79DFC" w14:textId="77777777" w:rsidR="0019742F" w:rsidRPr="0019742F" w:rsidRDefault="0019742F" w:rsidP="00C221BF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6</w:t>
            </w:r>
          </w:p>
        </w:tc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4C69B" w14:textId="09DC93F4" w:rsidR="0019742F" w:rsidRPr="0019742F" w:rsidRDefault="00C221BF" w:rsidP="00C221B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6E0234">
              <w:rPr>
                <w:rFonts w:eastAsia="Times New Roman" w:cs="Times New Roman"/>
                <w:szCs w:val="24"/>
                <w:lang w:val="bg-BG"/>
              </w:rPr>
              <w:t>Наличие на опция за контра-ротация на долната стъклена подложка, чрез която в пробата се създава равнина от неподвижен флуид спрямо камерата.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FE19" w14:textId="77777777" w:rsidR="0019742F" w:rsidRPr="0019742F" w:rsidRDefault="0019742F" w:rsidP="00C221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19742F" w:rsidRPr="0019742F" w14:paraId="07ED7CFB" w14:textId="77777777" w:rsidTr="00E0126B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FF49C" w14:textId="77777777" w:rsidR="0019742F" w:rsidRPr="0019742F" w:rsidRDefault="0019742F" w:rsidP="00C221BF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7</w:t>
            </w:r>
          </w:p>
        </w:tc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80B65" w14:textId="6B5CF70F" w:rsidR="0019742F" w:rsidRPr="0019742F" w:rsidRDefault="00C221BF" w:rsidP="00C221B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6E0234">
              <w:rPr>
                <w:rFonts w:eastAsia="Times New Roman" w:cs="Times New Roman"/>
                <w:szCs w:val="24"/>
                <w:lang w:val="bg-BG"/>
              </w:rPr>
              <w:t xml:space="preserve">Наличие на </w:t>
            </w:r>
            <w:proofErr w:type="spellStart"/>
            <w:r w:rsidRPr="006E0234">
              <w:rPr>
                <w:rFonts w:eastAsia="Times New Roman" w:cs="Times New Roman"/>
                <w:szCs w:val="24"/>
                <w:lang w:val="bg-BG"/>
              </w:rPr>
              <w:t>пиезо</w:t>
            </w:r>
            <w:proofErr w:type="spellEnd"/>
            <w:r w:rsidRPr="006E0234">
              <w:rPr>
                <w:rFonts w:eastAsia="Times New Roman" w:cs="Times New Roman"/>
                <w:szCs w:val="24"/>
                <w:lang w:val="bg-BG"/>
              </w:rPr>
              <w:t xml:space="preserve">-сканираща система, която позволява контрол на </w:t>
            </w:r>
            <w:proofErr w:type="spellStart"/>
            <w:r w:rsidRPr="006E0234">
              <w:rPr>
                <w:rFonts w:eastAsia="Times New Roman" w:cs="Times New Roman"/>
                <w:szCs w:val="24"/>
                <w:lang w:val="bg-BG"/>
              </w:rPr>
              <w:t>дълбочи</w:t>
            </w:r>
            <w:proofErr w:type="spellEnd"/>
            <w:r>
              <w:rPr>
                <w:rFonts w:eastAsia="Times New Roman" w:cs="Times New Roman"/>
                <w:szCs w:val="24"/>
              </w:rPr>
              <w:t>-</w:t>
            </w:r>
            <w:proofErr w:type="spellStart"/>
            <w:r w:rsidRPr="006E0234">
              <w:rPr>
                <w:rFonts w:eastAsia="Times New Roman" w:cs="Times New Roman"/>
                <w:szCs w:val="24"/>
                <w:lang w:val="bg-BG"/>
              </w:rPr>
              <w:lastRenderedPageBreak/>
              <w:t>ната</w:t>
            </w:r>
            <w:proofErr w:type="spellEnd"/>
            <w:r w:rsidRPr="006E0234">
              <w:rPr>
                <w:rFonts w:eastAsia="Times New Roman" w:cs="Times New Roman"/>
                <w:szCs w:val="24"/>
                <w:lang w:val="bg-BG"/>
              </w:rPr>
              <w:t xml:space="preserve"> / позицията на </w:t>
            </w:r>
            <w:proofErr w:type="spellStart"/>
            <w:r w:rsidRPr="006E0234">
              <w:rPr>
                <w:rFonts w:eastAsia="Times New Roman" w:cs="Times New Roman"/>
                <w:szCs w:val="24"/>
                <w:lang w:val="bg-BG"/>
              </w:rPr>
              <w:t>фокалната</w:t>
            </w:r>
            <w:proofErr w:type="spellEnd"/>
            <w:r w:rsidRPr="006E0234">
              <w:rPr>
                <w:rFonts w:eastAsia="Times New Roman" w:cs="Times New Roman"/>
                <w:szCs w:val="24"/>
                <w:lang w:val="bg-BG"/>
              </w:rPr>
              <w:t xml:space="preserve"> равнина в пробата.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EBF2" w14:textId="77777777" w:rsidR="0019742F" w:rsidRPr="0019742F" w:rsidRDefault="0019742F" w:rsidP="00C221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19742F" w:rsidRPr="0019742F" w14:paraId="4AEB555F" w14:textId="77777777" w:rsidTr="00E0126B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06966" w14:textId="77777777" w:rsidR="0019742F" w:rsidRPr="0019742F" w:rsidRDefault="0019742F" w:rsidP="00C221BF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8</w:t>
            </w:r>
          </w:p>
        </w:tc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83B16" w14:textId="5ED7AE3A" w:rsidR="0019742F" w:rsidRPr="0019742F" w:rsidRDefault="00C221BF" w:rsidP="00C221B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6E0234">
              <w:rPr>
                <w:rFonts w:eastAsia="Times New Roman" w:cs="Times New Roman"/>
                <w:szCs w:val="24"/>
                <w:lang w:val="bg-BG"/>
              </w:rPr>
              <w:t xml:space="preserve">Наличие на флуоресцентен </w:t>
            </w:r>
            <w:proofErr w:type="spellStart"/>
            <w:r w:rsidRPr="006E0234">
              <w:rPr>
                <w:rFonts w:eastAsia="Times New Roman" w:cs="Times New Roman"/>
                <w:szCs w:val="24"/>
                <w:lang w:val="bg-BG"/>
              </w:rPr>
              <w:t>дихроичен</w:t>
            </w:r>
            <w:proofErr w:type="spellEnd"/>
            <w:r w:rsidRPr="006E0234">
              <w:rPr>
                <w:rFonts w:eastAsia="Times New Roman" w:cs="Times New Roman"/>
                <w:szCs w:val="24"/>
                <w:lang w:val="bg-BG"/>
              </w:rPr>
              <w:t xml:space="preserve"> </w:t>
            </w:r>
            <w:proofErr w:type="spellStart"/>
            <w:r w:rsidRPr="006E0234">
              <w:rPr>
                <w:rFonts w:eastAsia="Times New Roman" w:cs="Times New Roman"/>
                <w:szCs w:val="24"/>
                <w:lang w:val="bg-BG"/>
              </w:rPr>
              <w:t>сплитер</w:t>
            </w:r>
            <w:proofErr w:type="spellEnd"/>
            <w:r w:rsidRPr="006E0234">
              <w:rPr>
                <w:rFonts w:eastAsia="Times New Roman" w:cs="Times New Roman"/>
                <w:szCs w:val="24"/>
                <w:lang w:val="bg-BG"/>
              </w:rPr>
              <w:t>, който позволява работа с проби, белязани с флуоресцентни багрила.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63FA" w14:textId="77777777" w:rsidR="0019742F" w:rsidRPr="0019742F" w:rsidRDefault="0019742F" w:rsidP="00C221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19742F" w:rsidRPr="0019742F" w14:paraId="08BBA3B9" w14:textId="77777777" w:rsidTr="00E0126B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567"/>
        </w:trPr>
        <w:tc>
          <w:tcPr>
            <w:tcW w:w="97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9CAF2" w14:textId="77777777" w:rsidR="0019742F" w:rsidRPr="0019742F" w:rsidRDefault="0019742F" w:rsidP="00C221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19742F">
              <w:rPr>
                <w:rFonts w:eastAsia="Times New Roman" w:cs="Times New Roman"/>
                <w:b/>
                <w:i/>
                <w:szCs w:val="24"/>
                <w:lang w:val="bg-BG"/>
              </w:rPr>
              <w:t>МИНИМАЛНИ НЕОБХОДИМИ ПРИНАДЛЕЖНОСТИ</w:t>
            </w:r>
          </w:p>
        </w:tc>
      </w:tr>
      <w:tr w:rsidR="0019742F" w:rsidRPr="0019742F" w14:paraId="134E63AA" w14:textId="77777777" w:rsidTr="00E0126B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4A2C9" w14:textId="77777777" w:rsidR="0019742F" w:rsidRPr="0019742F" w:rsidRDefault="0019742F" w:rsidP="00C221BF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1</w:t>
            </w:r>
          </w:p>
        </w:tc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5C3CB" w14:textId="6964FC86" w:rsidR="0019742F" w:rsidRPr="0019742F" w:rsidRDefault="00C221BF" w:rsidP="00C221B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 w:eastAsia="bg-BG"/>
              </w:rPr>
            </w:pPr>
            <w:r w:rsidRPr="006E0234">
              <w:rPr>
                <w:rFonts w:eastAsia="Times New Roman" w:cs="Times New Roman"/>
                <w:szCs w:val="24"/>
                <w:lang w:val="bg-BG"/>
              </w:rPr>
              <w:t>Наличие на комплект обективи с късо работно разстояние с увеличения от  50х и 100х.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4D96" w14:textId="77777777" w:rsidR="0019742F" w:rsidRPr="0019742F" w:rsidRDefault="0019742F" w:rsidP="00C221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19742F" w:rsidRPr="0019742F" w14:paraId="6C05A841" w14:textId="77777777" w:rsidTr="00E0126B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22116" w14:textId="77777777" w:rsidR="0019742F" w:rsidRPr="0019742F" w:rsidRDefault="0019742F" w:rsidP="00C221BF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2</w:t>
            </w:r>
          </w:p>
        </w:tc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C28E7" w14:textId="2A2FC4AE" w:rsidR="0019742F" w:rsidRPr="0019742F" w:rsidRDefault="00C221BF" w:rsidP="00C221B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6E0234">
              <w:rPr>
                <w:rFonts w:eastAsia="Times New Roman" w:cs="Times New Roman"/>
                <w:szCs w:val="24"/>
                <w:lang w:val="bg-BG"/>
              </w:rPr>
              <w:t>Наличие на комплект обективи с дълго работно разстояние с увеличения от 5х, 10х, 20х и поне 40х.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EC93" w14:textId="77777777" w:rsidR="0019742F" w:rsidRPr="0019742F" w:rsidRDefault="0019742F" w:rsidP="00C221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19742F" w:rsidRPr="0019742F" w14:paraId="668FB572" w14:textId="77777777" w:rsidTr="00E0126B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4B230" w14:textId="77777777" w:rsidR="0019742F" w:rsidRPr="0019742F" w:rsidRDefault="0019742F" w:rsidP="00C221BF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3</w:t>
            </w:r>
          </w:p>
        </w:tc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4968F" w14:textId="720BE8E7" w:rsidR="0019742F" w:rsidRPr="0019742F" w:rsidRDefault="00C221BF" w:rsidP="00C221B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6E0234">
              <w:rPr>
                <w:rFonts w:eastAsia="Times New Roman" w:cs="Times New Roman"/>
                <w:szCs w:val="24"/>
                <w:lang w:val="bg-BG"/>
              </w:rPr>
              <w:t xml:space="preserve">Софтуер за управление на оптическата приставка (микроскопския модул), запис на снимки и видео, съвместим със софтуера на </w:t>
            </w:r>
            <w:proofErr w:type="spellStart"/>
            <w:r w:rsidRPr="006E0234">
              <w:rPr>
                <w:rFonts w:eastAsia="Times New Roman" w:cs="Times New Roman"/>
                <w:szCs w:val="24"/>
                <w:lang w:val="bg-BG"/>
              </w:rPr>
              <w:t>реометъра</w:t>
            </w:r>
            <w:proofErr w:type="spellEnd"/>
            <w:r w:rsidRPr="006E0234">
              <w:rPr>
                <w:rFonts w:eastAsia="Times New Roman" w:cs="Times New Roman"/>
                <w:szCs w:val="24"/>
                <w:lang w:val="bg-BG"/>
              </w:rPr>
              <w:t xml:space="preserve"> </w:t>
            </w:r>
            <w:proofErr w:type="spellStart"/>
            <w:r w:rsidRPr="006E0234">
              <w:rPr>
                <w:rFonts w:eastAsia="Times New Roman" w:cs="Times New Roman"/>
                <w:szCs w:val="24"/>
                <w:lang w:val="bg-BG"/>
              </w:rPr>
              <w:t>Discovery</w:t>
            </w:r>
            <w:proofErr w:type="spellEnd"/>
            <w:r w:rsidRPr="006E0234">
              <w:rPr>
                <w:rFonts w:eastAsia="Times New Roman" w:cs="Times New Roman"/>
                <w:szCs w:val="24"/>
                <w:lang w:val="bg-BG"/>
              </w:rPr>
              <w:t xml:space="preserve"> HR-3.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AB7D" w14:textId="77777777" w:rsidR="0019742F" w:rsidRPr="0019742F" w:rsidRDefault="0019742F" w:rsidP="00C221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19742F" w:rsidRPr="0019742F" w14:paraId="3F39ACDA" w14:textId="77777777" w:rsidTr="00E0126B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0CADB" w14:textId="77777777" w:rsidR="0019742F" w:rsidRPr="0019742F" w:rsidRDefault="0019742F" w:rsidP="00C221BF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4</w:t>
            </w:r>
          </w:p>
        </w:tc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2F161" w14:textId="4FE5C4C2" w:rsidR="0019742F" w:rsidRPr="0019742F" w:rsidRDefault="00C221BF" w:rsidP="00C221B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6E0234">
              <w:rPr>
                <w:rFonts w:eastAsia="Times New Roman" w:cs="Times New Roman"/>
                <w:szCs w:val="24"/>
                <w:lang w:val="bg-BG"/>
              </w:rPr>
              <w:t>Включена инсталация на апаратурата и софтуера, както и минимум еднодневно обучение на поне 3 оператора.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C418" w14:textId="77777777" w:rsidR="0019742F" w:rsidRPr="0019742F" w:rsidRDefault="0019742F" w:rsidP="00C221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19742F" w:rsidRPr="0019742F" w14:paraId="1E8F7D71" w14:textId="77777777" w:rsidTr="00E0126B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902C3" w14:textId="77777777" w:rsidR="0019742F" w:rsidRPr="0019742F" w:rsidRDefault="0019742F" w:rsidP="00C221BF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5</w:t>
            </w:r>
          </w:p>
        </w:tc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BA4F7" w14:textId="2D7470F8" w:rsidR="0019742F" w:rsidRPr="0019742F" w:rsidRDefault="00C221BF" w:rsidP="00C221B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6E0234">
              <w:rPr>
                <w:rFonts w:eastAsia="Times New Roman" w:cs="Times New Roman"/>
                <w:szCs w:val="24"/>
                <w:lang w:val="bg-BG"/>
              </w:rPr>
              <w:t>Включено указание (</w:t>
            </w:r>
            <w:proofErr w:type="spellStart"/>
            <w:r w:rsidRPr="006E0234">
              <w:rPr>
                <w:rFonts w:eastAsia="Times New Roman" w:cs="Times New Roman"/>
                <w:szCs w:val="24"/>
                <w:lang w:val="bg-BG"/>
              </w:rPr>
              <w:t>user</w:t>
            </w:r>
            <w:proofErr w:type="spellEnd"/>
            <w:r w:rsidRPr="006E0234">
              <w:rPr>
                <w:rFonts w:eastAsia="Times New Roman" w:cs="Times New Roman"/>
                <w:szCs w:val="24"/>
                <w:lang w:val="bg-BG"/>
              </w:rPr>
              <w:t xml:space="preserve"> </w:t>
            </w:r>
            <w:proofErr w:type="spellStart"/>
            <w:r w:rsidRPr="006E0234">
              <w:rPr>
                <w:rFonts w:eastAsia="Times New Roman" w:cs="Times New Roman"/>
                <w:szCs w:val="24"/>
                <w:lang w:val="bg-BG"/>
              </w:rPr>
              <w:t>manual</w:t>
            </w:r>
            <w:proofErr w:type="spellEnd"/>
            <w:r w:rsidRPr="006E0234">
              <w:rPr>
                <w:rFonts w:eastAsia="Times New Roman" w:cs="Times New Roman"/>
                <w:szCs w:val="24"/>
                <w:lang w:val="bg-BG"/>
              </w:rPr>
              <w:t>) за основните настройки и режими на работа на апаратурата, както и за използване на софтуера. Указанието трябва да бъде на български или английски език в електронна или отпечатана форма.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856D" w14:textId="77777777" w:rsidR="0019742F" w:rsidRPr="0019742F" w:rsidRDefault="0019742F" w:rsidP="00C221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19742F" w:rsidRPr="0019742F" w14:paraId="0D07AA62" w14:textId="77777777" w:rsidTr="00E0126B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C1F89" w14:textId="77777777" w:rsidR="0019742F" w:rsidRPr="0019742F" w:rsidRDefault="0019742F" w:rsidP="00C221BF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6</w:t>
            </w:r>
          </w:p>
        </w:tc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28930" w14:textId="09A6C465" w:rsidR="0019742F" w:rsidRPr="0019742F" w:rsidRDefault="00C221BF" w:rsidP="00C221B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6E0234">
              <w:rPr>
                <w:rFonts w:eastAsia="Times New Roman" w:cs="Times New Roman"/>
                <w:szCs w:val="24"/>
                <w:lang w:val="bg-BG"/>
              </w:rPr>
              <w:t xml:space="preserve">Включен компютър с поне един </w:t>
            </w:r>
            <w:r w:rsidRPr="006E0234">
              <w:rPr>
                <w:rFonts w:eastAsia="Calibri" w:cs="Times New Roman"/>
                <w:lang w:val="bg-BG"/>
              </w:rPr>
              <w:t xml:space="preserve">LCD монитор (с размер ≥ 24") и други хардуерни характеристики, </w:t>
            </w:r>
            <w:proofErr w:type="spellStart"/>
            <w:r w:rsidRPr="006E0234">
              <w:rPr>
                <w:rFonts w:eastAsia="Calibri" w:cs="Times New Roman"/>
                <w:lang w:val="bg-BG"/>
              </w:rPr>
              <w:t>удовлетво</w:t>
            </w:r>
            <w:proofErr w:type="spellEnd"/>
            <w:r>
              <w:rPr>
                <w:rFonts w:eastAsia="Calibri" w:cs="Times New Roman"/>
              </w:rPr>
              <w:t>-</w:t>
            </w:r>
            <w:proofErr w:type="spellStart"/>
            <w:r w:rsidRPr="006E0234">
              <w:rPr>
                <w:rFonts w:eastAsia="Calibri" w:cs="Times New Roman"/>
                <w:lang w:val="bg-BG"/>
              </w:rPr>
              <w:t>ряващи</w:t>
            </w:r>
            <w:proofErr w:type="spellEnd"/>
            <w:r w:rsidRPr="006E0234">
              <w:rPr>
                <w:rFonts w:eastAsia="Calibri" w:cs="Times New Roman"/>
                <w:lang w:val="bg-BG"/>
              </w:rPr>
              <w:t xml:space="preserve"> или надвишаващи изискванията на софтуерните пакети. Дисковото пространство (HDD или SSD) за съхранение на видео и изображения да бъде поне 1 TB.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B5AE" w14:textId="77777777" w:rsidR="0019742F" w:rsidRPr="0019742F" w:rsidRDefault="0019742F" w:rsidP="00C221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</w:tbl>
    <w:p w14:paraId="06234AE2" w14:textId="77777777" w:rsidR="00725EBE" w:rsidRPr="007D6AEC" w:rsidRDefault="00725EBE" w:rsidP="0037502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b/>
          <w:lang w:val="bg-BG" w:eastAsia="ar-SA"/>
        </w:rPr>
      </w:pPr>
    </w:p>
    <w:p w14:paraId="79AD67D2" w14:textId="5780BC2B" w:rsidR="00C221BF" w:rsidRDefault="00C221BF">
      <w:pPr>
        <w:rPr>
          <w:rFonts w:eastAsia="Times New Roman" w:cs="Times New Roman"/>
          <w:b/>
          <w:i/>
          <w:szCs w:val="24"/>
          <w:lang w:val="bg-BG"/>
        </w:rPr>
      </w:pPr>
      <w:r>
        <w:rPr>
          <w:rFonts w:eastAsia="Times New Roman" w:cs="Times New Roman"/>
          <w:b/>
          <w:i/>
          <w:szCs w:val="24"/>
          <w:lang w:val="bg-BG"/>
        </w:rPr>
        <w:br w:type="page"/>
      </w:r>
    </w:p>
    <w:p w14:paraId="00BF9478" w14:textId="050FDBFD" w:rsidR="009914C6" w:rsidRDefault="009914C6" w:rsidP="00E50198">
      <w:pPr>
        <w:spacing w:after="0" w:line="240" w:lineRule="auto"/>
        <w:jc w:val="both"/>
        <w:rPr>
          <w:rFonts w:eastAsia="Times New Roman" w:cs="Times New Roman"/>
          <w:b/>
          <w:i/>
          <w:szCs w:val="24"/>
          <w:lang w:val="bg-BG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10"/>
        <w:gridCol w:w="2258"/>
        <w:gridCol w:w="2268"/>
        <w:gridCol w:w="9"/>
        <w:gridCol w:w="4584"/>
        <w:gridCol w:w="9"/>
      </w:tblGrid>
      <w:tr w:rsidR="00C221BF" w:rsidRPr="007D6AEC" w14:paraId="435C3538" w14:textId="77777777" w:rsidTr="00E0126B">
        <w:trPr>
          <w:trHeight w:val="510"/>
        </w:trPr>
        <w:tc>
          <w:tcPr>
            <w:tcW w:w="9756" w:type="dxa"/>
            <w:gridSpan w:val="7"/>
            <w:shd w:val="clear" w:color="auto" w:fill="D9D9D9"/>
            <w:vAlign w:val="center"/>
          </w:tcPr>
          <w:p w14:paraId="15499816" w14:textId="1ED565FA" w:rsidR="00C221BF" w:rsidRPr="007D6AEC" w:rsidRDefault="00C221BF" w:rsidP="00E0126B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aps/>
                <w:szCs w:val="24"/>
                <w:lang w:val="bg-BG" w:eastAsia="bg-BG"/>
              </w:rPr>
            </w:pPr>
            <w:r w:rsidRPr="007D6AEC">
              <w:rPr>
                <w:rFonts w:eastAsia="Times New Roman" w:cs="Times New Roman"/>
                <w:b/>
                <w:bCs/>
                <w:i/>
                <w:szCs w:val="24"/>
                <w:lang w:val="bg-BG" w:eastAsia="bg-BG"/>
              </w:rPr>
              <w:t>ОПТИЧНА ПРИСТАВКА (МИКРОСКОПСКИ МОДУЛ) ЗА РЕОМЕТЪР</w:t>
            </w:r>
          </w:p>
        </w:tc>
      </w:tr>
      <w:tr w:rsidR="00C221BF" w:rsidRPr="007D6AEC" w14:paraId="7C7C1AC0" w14:textId="77777777" w:rsidTr="00E0126B">
        <w:trPr>
          <w:trHeight w:val="510"/>
        </w:trPr>
        <w:tc>
          <w:tcPr>
            <w:tcW w:w="9756" w:type="dxa"/>
            <w:gridSpan w:val="7"/>
            <w:shd w:val="clear" w:color="auto" w:fill="D9D9D9"/>
            <w:vAlign w:val="center"/>
          </w:tcPr>
          <w:p w14:paraId="3D68E73E" w14:textId="77777777" w:rsidR="00C221BF" w:rsidRPr="007D6AEC" w:rsidRDefault="00C221BF" w:rsidP="00E0126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7D6AEC">
              <w:rPr>
                <w:rFonts w:eastAsia="Times New Roman" w:cs="Times New Roman"/>
                <w:b/>
                <w:i/>
                <w:caps/>
                <w:szCs w:val="24"/>
                <w:lang w:val="bg-BG" w:eastAsia="bg-BG"/>
              </w:rPr>
              <w:t>Изисквания на възложителя, подлежащи на оценяване по методиката за комплексна оценка на офертите</w:t>
            </w:r>
          </w:p>
        </w:tc>
      </w:tr>
      <w:tr w:rsidR="00C221BF" w:rsidRPr="007D6AEC" w14:paraId="490A9407" w14:textId="77777777" w:rsidTr="00443F3F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val="510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20CD" w14:textId="6321F47B" w:rsidR="00C221BF" w:rsidRPr="007D6AEC" w:rsidRDefault="00C221BF" w:rsidP="00C221B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szCs w:val="24"/>
                <w:lang w:val="bg-BG" w:eastAsia="bg-BG"/>
              </w:rPr>
              <w:t>№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8EFB" w14:textId="6259DB8E" w:rsidR="00C221BF" w:rsidRPr="007D6AEC" w:rsidRDefault="00AA43FA" w:rsidP="005615F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b/>
                <w:szCs w:val="24"/>
                <w:lang w:val="bg-BG" w:eastAsia="bg-BG"/>
              </w:rPr>
              <w:t>ИЗИСКВАНЕ НА</w:t>
            </w:r>
            <w:r w:rsidR="005615FC">
              <w:rPr>
                <w:rFonts w:eastAsia="Times New Roman" w:cs="Times New Roman"/>
                <w:b/>
                <w:szCs w:val="24"/>
                <w:lang w:val="bg-BG" w:eastAsia="bg-BG"/>
              </w:rPr>
              <w:t xml:space="preserve"> </w:t>
            </w:r>
            <w:r w:rsidR="00C221BF" w:rsidRPr="0019742F">
              <w:rPr>
                <w:rFonts w:eastAsia="Times New Roman" w:cs="Times New Roman"/>
                <w:b/>
                <w:szCs w:val="24"/>
                <w:lang w:val="bg-BG" w:eastAsia="bg-BG"/>
              </w:rPr>
              <w:t>ВЪЗЛОЖИТЕЛЯ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BDEA" w14:textId="77777777" w:rsidR="00C221BF" w:rsidRPr="0019742F" w:rsidRDefault="00C221BF" w:rsidP="00C221B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szCs w:val="24"/>
                <w:lang w:val="bg-BG" w:eastAsia="bg-BG"/>
              </w:rPr>
              <w:t>ПРЕДЛОЖЕНИЕ НА УЧАСТНИКА</w:t>
            </w:r>
          </w:p>
          <w:p w14:paraId="49F7F8A4" w14:textId="3D3DAD3F" w:rsidR="00C221BF" w:rsidRPr="007D6AEC" w:rsidRDefault="00C221BF" w:rsidP="00C221B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szCs w:val="24"/>
                <w:lang w:val="bg-BG" w:eastAsia="bg-BG"/>
              </w:rPr>
              <w:t>(с посочени марка, модел, характеристика(и), страница(и) от официален документ(и), доказващ(и) предложението)</w:t>
            </w:r>
          </w:p>
        </w:tc>
      </w:tr>
      <w:tr w:rsidR="00C221BF" w:rsidRPr="007D6AEC" w14:paraId="150EF591" w14:textId="77777777" w:rsidTr="00443F3F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val="51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B253" w14:textId="77777777" w:rsidR="00C221BF" w:rsidRPr="007D6AEC" w:rsidRDefault="00C221BF" w:rsidP="00E0126B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aps/>
                <w:szCs w:val="24"/>
                <w:lang w:val="bg-BG" w:eastAsia="bg-BG"/>
              </w:rPr>
            </w:pPr>
            <w:r w:rsidRPr="007D6AEC">
              <w:rPr>
                <w:rFonts w:eastAsia="Times New Roman" w:cs="Times New Roman"/>
                <w:b/>
                <w:i/>
                <w:caps/>
                <w:szCs w:val="24"/>
                <w:lang w:val="bg-BG" w:eastAsia="bg-BG"/>
              </w:rPr>
              <w:t>функционални изисквания</w:t>
            </w:r>
          </w:p>
        </w:tc>
      </w:tr>
      <w:tr w:rsidR="00C221BF" w:rsidRPr="007D6AEC" w14:paraId="78F98FD6" w14:textId="77777777" w:rsidTr="00443F3F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val="51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F863A" w14:textId="77777777" w:rsidR="00C221BF" w:rsidRPr="007D6AEC" w:rsidRDefault="00C221BF" w:rsidP="00E0126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7D6AEC">
              <w:rPr>
                <w:rFonts w:eastAsia="Times New Roman" w:cs="Times New Roman"/>
                <w:b/>
                <w:szCs w:val="24"/>
                <w:lang w:val="bg-BG" w:eastAsia="bg-BG"/>
              </w:rPr>
              <w:t>Ф1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D5501" w14:textId="77777777" w:rsidR="00C221BF" w:rsidRPr="007D6AEC" w:rsidRDefault="00C221BF" w:rsidP="00E012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  <w:r w:rsidRPr="007D6AEC">
              <w:rPr>
                <w:rFonts w:eastAsia="Times New Roman" w:cs="Times New Roman"/>
                <w:szCs w:val="24"/>
                <w:lang w:val="bg-BG"/>
              </w:rPr>
              <w:t>Наличие на допълнителен обектив с дълго работно разстояние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03F8" w14:textId="77777777" w:rsidR="00C221BF" w:rsidRPr="007D6AEC" w:rsidRDefault="00C221BF" w:rsidP="00E012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  <w:r w:rsidRPr="007D6AEC">
              <w:rPr>
                <w:rFonts w:eastAsia="Times New Roman" w:cs="Times New Roman"/>
                <w:szCs w:val="24"/>
                <w:lang w:val="bg-BG" w:eastAsia="bg-BG"/>
              </w:rPr>
              <w:t>Увеличение 100х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1DA2" w14:textId="33DBD5C1" w:rsidR="00C221BF" w:rsidRPr="007D6AEC" w:rsidRDefault="00C221BF" w:rsidP="00E012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</w:tr>
      <w:tr w:rsidR="00C221BF" w:rsidRPr="007D6AEC" w14:paraId="6DE62F6C" w14:textId="77777777" w:rsidTr="00443F3F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val="51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0998" w14:textId="77777777" w:rsidR="00C221BF" w:rsidRPr="007D6AEC" w:rsidRDefault="00C221BF" w:rsidP="00E0126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7D6AEC">
              <w:rPr>
                <w:rFonts w:eastAsia="Times New Roman" w:cs="Times New Roman"/>
                <w:b/>
                <w:szCs w:val="24"/>
                <w:lang w:val="bg-BG" w:eastAsia="bg-BG"/>
              </w:rPr>
              <w:t>Ф2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C1A5" w14:textId="77777777" w:rsidR="00C221BF" w:rsidRPr="007D6AEC" w:rsidRDefault="00C221BF" w:rsidP="00E012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  <w:r w:rsidRPr="007D6AEC">
              <w:rPr>
                <w:rFonts w:eastAsia="Times New Roman" w:cs="Times New Roman"/>
                <w:szCs w:val="24"/>
                <w:lang w:val="bg-BG" w:eastAsia="bg-BG"/>
              </w:rPr>
              <w:t>Наличие на кит / приспособление за покриване на оптиката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9DF8" w14:textId="77777777" w:rsidR="00C221BF" w:rsidRPr="007D6AEC" w:rsidRDefault="00C221BF" w:rsidP="00E012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  <w:r w:rsidRPr="007D6AEC">
              <w:rPr>
                <w:rFonts w:eastAsia="Times New Roman" w:cs="Times New Roman"/>
                <w:szCs w:val="24"/>
                <w:lang w:val="bg-BG" w:eastAsia="bg-BG"/>
              </w:rPr>
              <w:t>Направено от тънко-стъкло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3AC9" w14:textId="13A414BF" w:rsidR="00C221BF" w:rsidRPr="007D6AEC" w:rsidRDefault="00C221BF" w:rsidP="00E012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</w:tr>
      <w:tr w:rsidR="00C221BF" w:rsidRPr="007D6AEC" w14:paraId="11D83A33" w14:textId="77777777" w:rsidTr="00443F3F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val="51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2C8F" w14:textId="77777777" w:rsidR="00C221BF" w:rsidRPr="007D6AEC" w:rsidRDefault="00C221BF" w:rsidP="00E0126B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aps/>
                <w:szCs w:val="24"/>
                <w:lang w:val="bg-BG" w:eastAsia="bg-BG"/>
              </w:rPr>
            </w:pPr>
            <w:r w:rsidRPr="007D6AEC">
              <w:rPr>
                <w:rFonts w:eastAsia="Times New Roman" w:cs="Times New Roman"/>
                <w:b/>
                <w:i/>
                <w:caps/>
                <w:szCs w:val="24"/>
                <w:lang w:val="bg-BG" w:eastAsia="bg-BG"/>
              </w:rPr>
              <w:t>гаранционни изисквания</w:t>
            </w:r>
          </w:p>
        </w:tc>
      </w:tr>
      <w:tr w:rsidR="00AA43FA" w:rsidRPr="007D6AEC" w14:paraId="4697B334" w14:textId="77777777" w:rsidTr="00443F3F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val="207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D7E9C" w14:textId="77777777" w:rsidR="00AA43FA" w:rsidRPr="007D6AEC" w:rsidRDefault="00AA43FA" w:rsidP="00E0126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7D6AEC">
              <w:rPr>
                <w:rFonts w:eastAsia="Times New Roman" w:cs="Times New Roman"/>
                <w:b/>
                <w:szCs w:val="24"/>
                <w:lang w:val="bg-BG" w:eastAsia="bg-BG"/>
              </w:rPr>
              <w:t>Г1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C067A" w14:textId="77777777" w:rsidR="00AA43FA" w:rsidRPr="007D6AEC" w:rsidRDefault="00AA43FA" w:rsidP="00E0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7D6AEC">
              <w:rPr>
                <w:rFonts w:eastAsia="Times New Roman" w:cs="Times New Roman"/>
                <w:szCs w:val="24"/>
                <w:lang w:val="bg-BG" w:eastAsia="bg-BG"/>
              </w:rPr>
              <w:t xml:space="preserve">Срок на гаранционно обслужване, </w:t>
            </w:r>
            <w:r w:rsidRPr="007D6AEC">
              <w:rPr>
                <w:rFonts w:eastAsia="Times New Roman" w:cs="Times New Roman"/>
                <w:b/>
                <w:szCs w:val="24"/>
                <w:lang w:val="bg-BG" w:eastAsia="bg-BG"/>
              </w:rPr>
              <w:t>ГО</w:t>
            </w:r>
          </w:p>
          <w:p w14:paraId="32FE3D62" w14:textId="27812E4B" w:rsidR="00AA43FA" w:rsidRPr="007D6AEC" w:rsidRDefault="00AA43FA" w:rsidP="00E012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  <w:r w:rsidRPr="007D6AEC">
              <w:rPr>
                <w:rFonts w:eastAsia="Times New Roman" w:cs="Times New Roman"/>
                <w:i/>
                <w:szCs w:val="24"/>
                <w:lang w:val="bg-BG" w:eastAsia="bg-BG"/>
              </w:rPr>
              <w:t>Минималният срок на гаранционно обслужване е 24 месеца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59AFD" w14:textId="3E75F03A" w:rsidR="00AA43FA" w:rsidRPr="007D6AEC" w:rsidRDefault="00AA43FA" w:rsidP="00E012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</w:tr>
    </w:tbl>
    <w:p w14:paraId="4C773C45" w14:textId="63C72879" w:rsidR="00C221BF" w:rsidRPr="00443F3F" w:rsidRDefault="00C221BF" w:rsidP="00E50198">
      <w:pPr>
        <w:spacing w:after="0" w:line="240" w:lineRule="auto"/>
        <w:jc w:val="both"/>
        <w:rPr>
          <w:rFonts w:eastAsia="Times New Roman" w:cs="Times New Roman"/>
          <w:b/>
          <w:iCs/>
          <w:szCs w:val="24"/>
          <w:lang w:val="bg-BG"/>
        </w:rPr>
      </w:pPr>
    </w:p>
    <w:p w14:paraId="7CF9ADA3" w14:textId="3ED66737" w:rsidR="00443F3F" w:rsidRPr="00443F3F" w:rsidRDefault="00443F3F" w:rsidP="00443F3F">
      <w:pPr>
        <w:numPr>
          <w:ilvl w:val="0"/>
          <w:numId w:val="37"/>
        </w:numPr>
        <w:suppressAutoHyphens/>
        <w:spacing w:after="0" w:line="240" w:lineRule="auto"/>
        <w:ind w:left="0" w:firstLine="0"/>
        <w:contextualSpacing/>
        <w:jc w:val="both"/>
        <w:rPr>
          <w:rFonts w:eastAsia="Times New Roman" w:cs="Times New Roman"/>
          <w:szCs w:val="24"/>
          <w:lang w:val="bg-BG" w:eastAsia="bg-BG"/>
        </w:rPr>
      </w:pPr>
      <w:bookmarkStart w:id="10" w:name="_Hlk25429471"/>
      <w:r w:rsidRPr="00443F3F">
        <w:rPr>
          <w:rFonts w:eastAsia="Times New Roman" w:cs="Times New Roman"/>
          <w:szCs w:val="24"/>
          <w:lang w:val="bg-BG" w:eastAsia="bg-BG"/>
        </w:rPr>
        <w:t xml:space="preserve">Запознат(и) съм/сме и приемам(е), че срокът за изпълнение на обществената поръчка е до </w:t>
      </w:r>
      <w:r w:rsidRPr="00B56EEC">
        <w:rPr>
          <w:rFonts w:eastAsia="Times New Roman" w:cs="Times New Roman"/>
          <w:b/>
          <w:szCs w:val="24"/>
          <w:lang w:val="bg-BG" w:eastAsia="bg-BG"/>
        </w:rPr>
        <w:t>90 (деветдесет) дни</w:t>
      </w:r>
      <w:r w:rsidRPr="00443F3F">
        <w:rPr>
          <w:rFonts w:eastAsia="Times New Roman" w:cs="Times New Roman"/>
          <w:szCs w:val="24"/>
          <w:lang w:val="bg-BG" w:eastAsia="bg-BG"/>
        </w:rPr>
        <w:t>, считано от подписването на договора и регистрирането му в деловодната система на Възложителя, което става в един и същи ден, или до приключване на проекта в случай на удължаване на срока на договорните основания, предвидени в проекта.</w:t>
      </w:r>
      <w:r w:rsidRPr="00443F3F">
        <w:rPr>
          <w:rFonts w:eastAsia="Calibri" w:cs="Times New Roman"/>
          <w:lang w:val="bg-BG"/>
        </w:rPr>
        <w:t xml:space="preserve"> Конкретният </w:t>
      </w:r>
      <w:r w:rsidRPr="00443F3F">
        <w:rPr>
          <w:rFonts w:eastAsia="Calibri" w:cs="Times New Roman"/>
          <w:szCs w:val="24"/>
          <w:lang w:val="bg-BG"/>
        </w:rPr>
        <w:t>с</w:t>
      </w:r>
      <w:r w:rsidRPr="00443F3F">
        <w:rPr>
          <w:rFonts w:eastAsia="Times New Roman" w:cs="Times New Roman"/>
          <w:szCs w:val="24"/>
          <w:lang w:val="bg-BG" w:eastAsia="bg-BG"/>
        </w:rPr>
        <w:t xml:space="preserve">рок за изпълнение на настоящата обществена поръчка по обособената позиция е посочен в т. 8 от част </w:t>
      </w:r>
      <w:r w:rsidRPr="00443F3F">
        <w:rPr>
          <w:rFonts w:eastAsia="Times New Roman" w:cs="Times New Roman"/>
          <w:szCs w:val="24"/>
          <w:lang w:eastAsia="bg-BG"/>
        </w:rPr>
        <w:t>I</w:t>
      </w:r>
      <w:r w:rsidRPr="00443F3F">
        <w:rPr>
          <w:rFonts w:eastAsia="Times New Roman" w:cs="Times New Roman"/>
          <w:szCs w:val="24"/>
          <w:lang w:val="bg-BG" w:eastAsia="bg-BG"/>
        </w:rPr>
        <w:t xml:space="preserve"> Обща информация от документацията.</w:t>
      </w:r>
    </w:p>
    <w:p w14:paraId="11873509" w14:textId="5610086A" w:rsidR="00443F3F" w:rsidRPr="00443F3F" w:rsidRDefault="00443F3F" w:rsidP="00443F3F">
      <w:pPr>
        <w:numPr>
          <w:ilvl w:val="0"/>
          <w:numId w:val="37"/>
        </w:numPr>
        <w:suppressAutoHyphens/>
        <w:spacing w:after="0" w:line="240" w:lineRule="auto"/>
        <w:ind w:left="0" w:firstLine="0"/>
        <w:contextualSpacing/>
        <w:jc w:val="both"/>
        <w:rPr>
          <w:rFonts w:eastAsia="Times New Roman" w:cs="Times New Roman"/>
          <w:szCs w:val="24"/>
          <w:lang w:val="bg-BG" w:eastAsia="bg-BG"/>
        </w:rPr>
      </w:pPr>
      <w:r w:rsidRPr="00443F3F">
        <w:rPr>
          <w:rFonts w:eastAsia="Times New Roman" w:cs="Times New Roman"/>
          <w:szCs w:val="24"/>
          <w:lang w:val="bg-BG" w:eastAsia="bg-BG"/>
        </w:rPr>
        <w:t>В случай че бъда(</w:t>
      </w:r>
      <w:proofErr w:type="spellStart"/>
      <w:r w:rsidRPr="00443F3F">
        <w:rPr>
          <w:rFonts w:eastAsia="Times New Roman" w:cs="Times New Roman"/>
          <w:szCs w:val="24"/>
          <w:lang w:val="bg-BG" w:eastAsia="bg-BG"/>
        </w:rPr>
        <w:t>ем</w:t>
      </w:r>
      <w:proofErr w:type="spellEnd"/>
      <w:r w:rsidRPr="00443F3F">
        <w:rPr>
          <w:rFonts w:eastAsia="Times New Roman" w:cs="Times New Roman"/>
          <w:szCs w:val="24"/>
          <w:lang w:val="bg-BG" w:eastAsia="bg-BG"/>
        </w:rPr>
        <w:t>) избран(и) за изпълнител на обществената поръчка, се задължавам(е) при сключване на договора да представя(им) гаранция за изпълнението му съгласно условията на документацията, както и документите съгласно изискванията на чл.</w:t>
      </w:r>
      <w:r w:rsidR="00B56EEC">
        <w:rPr>
          <w:rFonts w:eastAsia="Times New Roman" w:cs="Times New Roman"/>
          <w:szCs w:val="24"/>
          <w:lang w:val="bg-BG" w:eastAsia="bg-BG"/>
        </w:rPr>
        <w:t> </w:t>
      </w:r>
      <w:r w:rsidRPr="00443F3F">
        <w:rPr>
          <w:rFonts w:eastAsia="Times New Roman" w:cs="Times New Roman"/>
          <w:szCs w:val="24"/>
          <w:lang w:val="bg-BG" w:eastAsia="bg-BG"/>
        </w:rPr>
        <w:t xml:space="preserve">112, ал. 1 </w:t>
      </w:r>
      <w:r w:rsidR="00B56EEC">
        <w:rPr>
          <w:rFonts w:eastAsia="Times New Roman" w:cs="Times New Roman"/>
          <w:szCs w:val="24"/>
          <w:lang w:val="bg-BG" w:eastAsia="bg-BG"/>
        </w:rPr>
        <w:t xml:space="preserve">от </w:t>
      </w:r>
      <w:r w:rsidRPr="00443F3F">
        <w:rPr>
          <w:rFonts w:eastAsia="Times New Roman" w:cs="Times New Roman"/>
          <w:szCs w:val="24"/>
          <w:lang w:val="bg-BG" w:eastAsia="bg-BG"/>
        </w:rPr>
        <w:t>ЗОП.</w:t>
      </w:r>
    </w:p>
    <w:p w14:paraId="290FBF20" w14:textId="5F1CD101" w:rsidR="00443F3F" w:rsidRPr="006F08FE" w:rsidRDefault="00443F3F" w:rsidP="00443F3F">
      <w:pPr>
        <w:numPr>
          <w:ilvl w:val="0"/>
          <w:numId w:val="37"/>
        </w:numPr>
        <w:suppressAutoHyphens/>
        <w:spacing w:after="0" w:line="240" w:lineRule="auto"/>
        <w:ind w:left="0" w:firstLine="0"/>
        <w:contextualSpacing/>
        <w:jc w:val="both"/>
        <w:rPr>
          <w:rFonts w:eastAsia="Times New Roman" w:cs="Times New Roman"/>
          <w:szCs w:val="24"/>
          <w:lang w:val="bg-BG" w:eastAsia="bg-BG"/>
        </w:rPr>
      </w:pPr>
      <w:r w:rsidRPr="006F08FE">
        <w:rPr>
          <w:rFonts w:eastAsia="Times New Roman" w:cs="Times New Roman"/>
          <w:szCs w:val="24"/>
          <w:lang w:val="bg-BG" w:eastAsia="bg-BG"/>
        </w:rPr>
        <w:lastRenderedPageBreak/>
        <w:t xml:space="preserve">Прилагам(е) списък на подизпълнителите и частта от поръчката (в процентно изражение), която те ще изпълняват </w:t>
      </w:r>
      <w:r w:rsidRPr="006F08FE">
        <w:rPr>
          <w:rFonts w:eastAsia="Times New Roman" w:cs="Times New Roman"/>
          <w:i/>
          <w:szCs w:val="24"/>
          <w:lang w:val="bg-BG" w:eastAsia="bg-BG"/>
        </w:rPr>
        <w:t>(в случай</w:t>
      </w:r>
      <w:r w:rsidR="00B56EEC" w:rsidRPr="006F08FE">
        <w:rPr>
          <w:rFonts w:eastAsia="Times New Roman" w:cs="Times New Roman"/>
          <w:i/>
          <w:szCs w:val="24"/>
          <w:lang w:val="bg-BG" w:eastAsia="bg-BG"/>
        </w:rPr>
        <w:t>,</w:t>
      </w:r>
      <w:r w:rsidRPr="006F08FE">
        <w:rPr>
          <w:rFonts w:eastAsia="Times New Roman" w:cs="Times New Roman"/>
          <w:i/>
          <w:szCs w:val="24"/>
          <w:lang w:val="bg-BG" w:eastAsia="bg-BG"/>
        </w:rPr>
        <w:t xml:space="preserve"> че участникът възнамерява да възложи изпълнението на част от поръчката на подизпълнител)</w:t>
      </w:r>
      <w:r w:rsidRPr="006F08FE">
        <w:rPr>
          <w:rFonts w:eastAsia="Times New Roman" w:cs="Times New Roman"/>
          <w:szCs w:val="24"/>
          <w:lang w:val="bg-BG" w:eastAsia="bg-BG"/>
        </w:rPr>
        <w:t>.</w:t>
      </w:r>
    </w:p>
    <w:p w14:paraId="5C23EE8A" w14:textId="2541E288" w:rsidR="00443F3F" w:rsidRPr="00443F3F" w:rsidRDefault="00443F3F" w:rsidP="00443F3F">
      <w:pPr>
        <w:numPr>
          <w:ilvl w:val="0"/>
          <w:numId w:val="37"/>
        </w:numPr>
        <w:suppressAutoHyphens/>
        <w:spacing w:after="0" w:line="240" w:lineRule="auto"/>
        <w:ind w:left="0" w:firstLine="0"/>
        <w:contextualSpacing/>
        <w:jc w:val="both"/>
        <w:rPr>
          <w:rFonts w:eastAsia="Times New Roman" w:cs="Times New Roman"/>
          <w:i/>
          <w:szCs w:val="24"/>
          <w:lang w:val="bg-BG" w:eastAsia="bg-BG"/>
        </w:rPr>
      </w:pPr>
      <w:r w:rsidRPr="006F08FE">
        <w:rPr>
          <w:rFonts w:eastAsia="Times New Roman" w:cs="Times New Roman"/>
          <w:szCs w:val="24"/>
          <w:lang w:val="bg-BG" w:eastAsia="bg-BG"/>
        </w:rPr>
        <w:t>Прилагам</w:t>
      </w:r>
      <w:r w:rsidR="00B56EEC" w:rsidRPr="006F08FE">
        <w:rPr>
          <w:rFonts w:eastAsia="Times New Roman" w:cs="Times New Roman"/>
          <w:szCs w:val="24"/>
          <w:lang w:val="bg-BG" w:eastAsia="bg-BG"/>
        </w:rPr>
        <w:t>(</w:t>
      </w:r>
      <w:r w:rsidRPr="006F08FE">
        <w:rPr>
          <w:rFonts w:eastAsia="Times New Roman" w:cs="Times New Roman"/>
          <w:szCs w:val="24"/>
          <w:lang w:val="bg-BG" w:eastAsia="bg-BG"/>
        </w:rPr>
        <w:t>е</w:t>
      </w:r>
      <w:r w:rsidR="00B56EEC" w:rsidRPr="006F08FE">
        <w:rPr>
          <w:rFonts w:eastAsia="Times New Roman" w:cs="Times New Roman"/>
          <w:szCs w:val="24"/>
          <w:lang w:val="bg-BG" w:eastAsia="bg-BG"/>
        </w:rPr>
        <w:t>)</w:t>
      </w:r>
      <w:r w:rsidRPr="006F08FE">
        <w:rPr>
          <w:rFonts w:eastAsia="Times New Roman" w:cs="Times New Roman"/>
          <w:szCs w:val="24"/>
          <w:lang w:val="bg-BG" w:eastAsia="bg-BG"/>
        </w:rPr>
        <w:t xml:space="preserve"> доказателства</w:t>
      </w:r>
      <w:r w:rsidRPr="00443F3F">
        <w:rPr>
          <w:rFonts w:eastAsia="Times New Roman" w:cs="Times New Roman"/>
          <w:szCs w:val="24"/>
          <w:lang w:val="bg-BG" w:eastAsia="bg-BG"/>
        </w:rPr>
        <w:t xml:space="preserve"> за поетите от подизпълнителите / третите лица задължения </w:t>
      </w:r>
      <w:r w:rsidRPr="00443F3F">
        <w:rPr>
          <w:rFonts w:eastAsia="Times New Roman" w:cs="Times New Roman"/>
          <w:i/>
          <w:szCs w:val="24"/>
          <w:lang w:val="bg-BG" w:eastAsia="bg-BG"/>
        </w:rPr>
        <w:t>(в случай</w:t>
      </w:r>
      <w:r w:rsidR="00B56EEC">
        <w:rPr>
          <w:rFonts w:eastAsia="Times New Roman" w:cs="Times New Roman"/>
          <w:i/>
          <w:szCs w:val="24"/>
          <w:lang w:val="bg-BG" w:eastAsia="bg-BG"/>
        </w:rPr>
        <w:t>,</w:t>
      </w:r>
      <w:r w:rsidRPr="00443F3F">
        <w:rPr>
          <w:rFonts w:eastAsia="Times New Roman" w:cs="Times New Roman"/>
          <w:i/>
          <w:szCs w:val="24"/>
          <w:lang w:val="bg-BG" w:eastAsia="bg-BG"/>
        </w:rPr>
        <w:t xml:space="preserve"> че участникът се е позовал на такива).</w:t>
      </w:r>
    </w:p>
    <w:p w14:paraId="6982FBA6" w14:textId="77777777" w:rsidR="00443F3F" w:rsidRPr="00443F3F" w:rsidRDefault="00443F3F" w:rsidP="00443F3F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b/>
          <w:i/>
          <w:szCs w:val="24"/>
          <w:u w:val="single"/>
          <w:lang w:val="bg-BG" w:eastAsia="bg-BG"/>
        </w:rPr>
      </w:pPr>
    </w:p>
    <w:p w14:paraId="60FCEF23" w14:textId="77777777" w:rsidR="00443F3F" w:rsidRPr="00443F3F" w:rsidRDefault="00443F3F" w:rsidP="00443F3F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i/>
          <w:szCs w:val="24"/>
          <w:lang w:val="bg-BG" w:eastAsia="bg-BG"/>
        </w:rPr>
      </w:pPr>
      <w:r w:rsidRPr="00443F3F">
        <w:rPr>
          <w:rFonts w:eastAsia="Times New Roman" w:cs="Times New Roman"/>
          <w:i/>
          <w:szCs w:val="24"/>
          <w:lang w:val="bg-BG" w:eastAsia="bg-BG"/>
        </w:rPr>
        <w:t>ПРИЛОЖЕНИЯ: (описват се поотделно)</w:t>
      </w:r>
    </w:p>
    <w:p w14:paraId="626EF7C4" w14:textId="77777777" w:rsidR="00443F3F" w:rsidRPr="00443F3F" w:rsidRDefault="00443F3F" w:rsidP="00443F3F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i/>
          <w:szCs w:val="24"/>
          <w:lang w:val="bg-BG" w:eastAsia="bg-BG"/>
        </w:rPr>
      </w:pPr>
      <w:r w:rsidRPr="00443F3F">
        <w:rPr>
          <w:rFonts w:eastAsia="Times New Roman" w:cs="Times New Roman"/>
          <w:i/>
          <w:szCs w:val="24"/>
          <w:lang w:val="bg-BG" w:eastAsia="bg-BG"/>
        </w:rPr>
        <w:t>1.</w:t>
      </w:r>
      <w:r w:rsidRPr="00443F3F">
        <w:rPr>
          <w:rFonts w:eastAsia="Times New Roman" w:cs="Times New Roman"/>
          <w:i/>
          <w:szCs w:val="24"/>
          <w:lang w:val="bg-BG" w:eastAsia="bg-BG"/>
        </w:rPr>
        <w:tab/>
        <w:t>Документ за упълномощаване, когато лицето, което подава офертата не е законният представител на участника (в случаите, в които е приложимо);</w:t>
      </w:r>
    </w:p>
    <w:p w14:paraId="5624032D" w14:textId="71C2B731" w:rsidR="00443F3F" w:rsidRPr="00443F3F" w:rsidRDefault="00443F3F" w:rsidP="00443F3F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i/>
          <w:szCs w:val="24"/>
          <w:lang w:val="bg-BG" w:eastAsia="bg-BG"/>
        </w:rPr>
      </w:pPr>
      <w:r w:rsidRPr="00443F3F">
        <w:rPr>
          <w:rFonts w:eastAsia="Times New Roman" w:cs="Times New Roman"/>
          <w:i/>
          <w:szCs w:val="24"/>
          <w:lang w:val="bg-BG" w:eastAsia="bg-BG"/>
        </w:rPr>
        <w:t>2.</w:t>
      </w:r>
      <w:r w:rsidRPr="00443F3F">
        <w:rPr>
          <w:rFonts w:eastAsia="Times New Roman" w:cs="Times New Roman"/>
          <w:i/>
          <w:szCs w:val="24"/>
          <w:lang w:val="bg-BG" w:eastAsia="bg-BG"/>
        </w:rPr>
        <w:tab/>
        <w:t>Списък на подизпълнителите и частта от поръчката (в процентно изражение), която те ще изпълняват (в случай</w:t>
      </w:r>
      <w:r w:rsidR="00B56EEC">
        <w:rPr>
          <w:rFonts w:eastAsia="Times New Roman" w:cs="Times New Roman"/>
          <w:i/>
          <w:szCs w:val="24"/>
          <w:lang w:val="bg-BG" w:eastAsia="bg-BG"/>
        </w:rPr>
        <w:t>,</w:t>
      </w:r>
      <w:r w:rsidRPr="00443F3F">
        <w:rPr>
          <w:rFonts w:eastAsia="Times New Roman" w:cs="Times New Roman"/>
          <w:i/>
          <w:szCs w:val="24"/>
          <w:lang w:val="bg-BG" w:eastAsia="bg-BG"/>
        </w:rPr>
        <w:t xml:space="preserve"> че участникът възнамерява да възложи изпълнението на част от поръчката на подизпълнител);</w:t>
      </w:r>
    </w:p>
    <w:p w14:paraId="3E9AC18B" w14:textId="010B6958" w:rsidR="00443F3F" w:rsidRPr="00443F3F" w:rsidRDefault="00443F3F" w:rsidP="00443F3F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i/>
          <w:szCs w:val="24"/>
          <w:lang w:val="bg-BG" w:eastAsia="bg-BG"/>
        </w:rPr>
      </w:pPr>
      <w:r w:rsidRPr="00443F3F">
        <w:rPr>
          <w:rFonts w:eastAsia="Times New Roman" w:cs="Times New Roman"/>
          <w:i/>
          <w:szCs w:val="24"/>
          <w:lang w:val="bg-BG" w:eastAsia="bg-BG"/>
        </w:rPr>
        <w:t>3.</w:t>
      </w:r>
      <w:r w:rsidRPr="00443F3F">
        <w:rPr>
          <w:rFonts w:eastAsia="Times New Roman" w:cs="Times New Roman"/>
          <w:i/>
          <w:szCs w:val="24"/>
          <w:lang w:val="bg-BG" w:eastAsia="bg-BG"/>
        </w:rPr>
        <w:tab/>
        <w:t>Доказателства за поетите от подизпълнителите / третите лица задължения (в случай</w:t>
      </w:r>
      <w:r w:rsidR="00B56EEC">
        <w:rPr>
          <w:rFonts w:eastAsia="Times New Roman" w:cs="Times New Roman"/>
          <w:i/>
          <w:szCs w:val="24"/>
          <w:lang w:val="bg-BG" w:eastAsia="bg-BG"/>
        </w:rPr>
        <w:t>,</w:t>
      </w:r>
      <w:r w:rsidRPr="00443F3F">
        <w:rPr>
          <w:rFonts w:eastAsia="Times New Roman" w:cs="Times New Roman"/>
          <w:i/>
          <w:szCs w:val="24"/>
          <w:lang w:val="bg-BG" w:eastAsia="bg-BG"/>
        </w:rPr>
        <w:t xml:space="preserve"> че участникът се е позовал на такива);</w:t>
      </w:r>
    </w:p>
    <w:p w14:paraId="51FFD66C" w14:textId="0BB3EF3F" w:rsidR="00443F3F" w:rsidRPr="00443F3F" w:rsidRDefault="00443F3F" w:rsidP="00443F3F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i/>
          <w:szCs w:val="24"/>
          <w:lang w:val="bg-BG" w:eastAsia="bg-BG"/>
        </w:rPr>
      </w:pPr>
      <w:r w:rsidRPr="00443F3F">
        <w:rPr>
          <w:rFonts w:eastAsia="Times New Roman" w:cs="Times New Roman"/>
          <w:i/>
          <w:szCs w:val="24"/>
          <w:lang w:val="bg-BG" w:eastAsia="bg-BG"/>
        </w:rPr>
        <w:t xml:space="preserve">4. </w:t>
      </w:r>
      <w:r w:rsidR="00823216">
        <w:rPr>
          <w:rFonts w:eastAsia="Times New Roman" w:cs="Times New Roman"/>
          <w:i/>
          <w:szCs w:val="24"/>
          <w:lang w:val="bg-BG" w:eastAsia="bg-BG"/>
        </w:rPr>
        <w:tab/>
      </w:r>
      <w:r w:rsidRPr="00443F3F">
        <w:rPr>
          <w:rFonts w:eastAsia="Times New Roman" w:cs="Times New Roman"/>
          <w:i/>
          <w:szCs w:val="24"/>
          <w:lang w:val="bg-BG" w:eastAsia="bg-BG"/>
        </w:rPr>
        <w:t>Друга информация, която участникът счита за необходима за доказване съответствието с изискванията на Възложителя (ако има такава)  - ………….. листа.</w:t>
      </w:r>
    </w:p>
    <w:p w14:paraId="5ED1E0C6" w14:textId="77777777" w:rsidR="00443F3F" w:rsidRPr="00443F3F" w:rsidRDefault="00443F3F" w:rsidP="00443F3F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i/>
          <w:szCs w:val="24"/>
          <w:lang w:val="bg-BG" w:eastAsia="bg-BG"/>
        </w:rPr>
      </w:pPr>
    </w:p>
    <w:p w14:paraId="34A8E937" w14:textId="77777777" w:rsidR="00443F3F" w:rsidRPr="00443F3F" w:rsidRDefault="00443F3F" w:rsidP="00443F3F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i/>
          <w:sz w:val="22"/>
          <w:lang w:val="bg-BG" w:eastAsia="bg-BG"/>
        </w:rPr>
      </w:pPr>
      <w:r w:rsidRPr="00443F3F">
        <w:rPr>
          <w:rFonts w:eastAsia="Times New Roman" w:cs="Times New Roman"/>
          <w:i/>
          <w:sz w:val="22"/>
          <w:lang w:val="bg-BG" w:eastAsia="bg-BG"/>
        </w:rPr>
        <w:t>* Участникът има право по своя преценка да допълва техническото предложение извън определеното по-горе минимално задължително съдържание.</w:t>
      </w:r>
    </w:p>
    <w:p w14:paraId="4F07C24A" w14:textId="77777777" w:rsidR="00443F3F" w:rsidRPr="00443F3F" w:rsidRDefault="00443F3F" w:rsidP="00443F3F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i/>
          <w:sz w:val="22"/>
          <w:lang w:val="bg-BG" w:eastAsia="bg-BG"/>
        </w:rPr>
      </w:pPr>
    </w:p>
    <w:p w14:paraId="77B56C84" w14:textId="77777777" w:rsidR="00443F3F" w:rsidRPr="00443F3F" w:rsidRDefault="00443F3F" w:rsidP="00443F3F">
      <w:pPr>
        <w:spacing w:before="120" w:after="60" w:line="240" w:lineRule="auto"/>
        <w:jc w:val="both"/>
        <w:rPr>
          <w:rFonts w:eastAsia="Times New Roman" w:cs="Times New Roman"/>
          <w:szCs w:val="24"/>
          <w:lang w:val="bg-BG"/>
        </w:rPr>
      </w:pPr>
      <w:r w:rsidRPr="00443F3F">
        <w:rPr>
          <w:rFonts w:eastAsia="Times New Roman" w:cs="Times New Roman"/>
          <w:szCs w:val="24"/>
          <w:lang w:val="bg-BG"/>
        </w:rPr>
        <w:t xml:space="preserve">Наименование на участника  </w:t>
      </w:r>
      <w:r w:rsidRPr="00443F3F">
        <w:rPr>
          <w:rFonts w:eastAsia="Times New Roman" w:cs="Times New Roman"/>
          <w:szCs w:val="24"/>
          <w:lang w:val="bg-BG"/>
        </w:rPr>
        <w:tab/>
        <w:t>___________________________</w:t>
      </w:r>
    </w:p>
    <w:p w14:paraId="061109C7" w14:textId="77777777" w:rsidR="00443F3F" w:rsidRPr="00443F3F" w:rsidRDefault="00443F3F" w:rsidP="00443F3F">
      <w:pPr>
        <w:spacing w:before="120" w:after="60" w:line="240" w:lineRule="auto"/>
        <w:jc w:val="both"/>
        <w:rPr>
          <w:rFonts w:eastAsia="Times New Roman" w:cs="Times New Roman"/>
          <w:szCs w:val="24"/>
          <w:lang w:val="bg-BG"/>
        </w:rPr>
      </w:pPr>
      <w:r w:rsidRPr="00443F3F">
        <w:rPr>
          <w:rFonts w:eastAsia="Times New Roman" w:cs="Times New Roman"/>
          <w:szCs w:val="24"/>
          <w:lang w:val="bg-BG"/>
        </w:rPr>
        <w:t xml:space="preserve">Дата  </w:t>
      </w:r>
      <w:r w:rsidRPr="00443F3F">
        <w:rPr>
          <w:rFonts w:eastAsia="Times New Roman" w:cs="Times New Roman"/>
          <w:szCs w:val="24"/>
          <w:lang w:val="bg-BG"/>
        </w:rPr>
        <w:tab/>
        <w:t>________/ _________ / ________</w:t>
      </w:r>
    </w:p>
    <w:p w14:paraId="56B0DAA7" w14:textId="77777777" w:rsidR="00443F3F" w:rsidRPr="00443F3F" w:rsidRDefault="00443F3F" w:rsidP="00443F3F">
      <w:pPr>
        <w:spacing w:before="120" w:after="60" w:line="240" w:lineRule="auto"/>
        <w:jc w:val="both"/>
        <w:rPr>
          <w:rFonts w:eastAsia="Times New Roman" w:cs="Times New Roman"/>
          <w:szCs w:val="24"/>
          <w:lang w:val="bg-BG"/>
        </w:rPr>
      </w:pPr>
      <w:r w:rsidRPr="00443F3F">
        <w:rPr>
          <w:rFonts w:eastAsia="Times New Roman" w:cs="Times New Roman"/>
          <w:szCs w:val="24"/>
          <w:lang w:val="bg-BG"/>
        </w:rPr>
        <w:t xml:space="preserve">Представляващ/упълномощено лице </w:t>
      </w:r>
    </w:p>
    <w:p w14:paraId="59C11DD2" w14:textId="77777777" w:rsidR="00443F3F" w:rsidRPr="00443F3F" w:rsidRDefault="00443F3F" w:rsidP="00443F3F">
      <w:pPr>
        <w:spacing w:before="120" w:after="60" w:line="240" w:lineRule="auto"/>
        <w:jc w:val="both"/>
        <w:rPr>
          <w:rFonts w:eastAsia="Times New Roman" w:cs="Times New Roman"/>
          <w:szCs w:val="24"/>
          <w:lang w:val="bg-BG"/>
        </w:rPr>
      </w:pPr>
      <w:r w:rsidRPr="00443F3F">
        <w:rPr>
          <w:rFonts w:eastAsia="Times New Roman" w:cs="Times New Roman"/>
          <w:szCs w:val="24"/>
          <w:lang w:val="bg-BG"/>
        </w:rPr>
        <w:t>(име и фамилия)</w:t>
      </w:r>
      <w:r w:rsidRPr="00443F3F">
        <w:rPr>
          <w:rFonts w:eastAsia="Times New Roman" w:cs="Times New Roman"/>
          <w:szCs w:val="24"/>
          <w:lang w:val="bg-BG"/>
        </w:rPr>
        <w:tab/>
        <w:t>___________________________</w:t>
      </w:r>
    </w:p>
    <w:p w14:paraId="60A1E35E" w14:textId="77777777" w:rsidR="00443F3F" w:rsidRPr="00443F3F" w:rsidRDefault="00443F3F" w:rsidP="00443F3F">
      <w:pPr>
        <w:spacing w:before="120" w:after="60" w:line="240" w:lineRule="auto"/>
        <w:jc w:val="both"/>
        <w:rPr>
          <w:rFonts w:eastAsia="Times New Roman" w:cs="Times New Roman"/>
          <w:szCs w:val="24"/>
          <w:lang w:val="bg-BG"/>
        </w:rPr>
      </w:pPr>
      <w:r w:rsidRPr="00443F3F">
        <w:rPr>
          <w:rFonts w:eastAsia="Times New Roman" w:cs="Times New Roman"/>
          <w:szCs w:val="24"/>
          <w:lang w:val="bg-BG"/>
        </w:rPr>
        <w:t>Подпис</w:t>
      </w:r>
    </w:p>
    <w:p w14:paraId="6A688345" w14:textId="3D9C846F" w:rsidR="00C221BF" w:rsidRDefault="00443F3F" w:rsidP="00443F3F">
      <w:pPr>
        <w:rPr>
          <w:rFonts w:eastAsia="Times New Roman" w:cs="Times New Roman"/>
          <w:b/>
          <w:i/>
          <w:szCs w:val="24"/>
          <w:lang w:val="bg-BG"/>
        </w:rPr>
      </w:pPr>
      <w:r w:rsidRPr="00443F3F">
        <w:rPr>
          <w:rFonts w:eastAsia="Times New Roman" w:cs="Times New Roman"/>
          <w:szCs w:val="24"/>
          <w:lang w:val="bg-BG"/>
        </w:rPr>
        <w:t>(печат)</w:t>
      </w:r>
      <w:r w:rsidRPr="00443F3F">
        <w:rPr>
          <w:rFonts w:eastAsia="Times New Roman" w:cs="Times New Roman"/>
          <w:szCs w:val="24"/>
          <w:lang w:val="bg-BG"/>
        </w:rPr>
        <w:tab/>
        <w:t>_________________________</w:t>
      </w:r>
      <w:bookmarkEnd w:id="10"/>
      <w:r w:rsidR="00C221BF">
        <w:rPr>
          <w:rFonts w:eastAsia="Times New Roman" w:cs="Times New Roman"/>
          <w:b/>
          <w:i/>
          <w:szCs w:val="24"/>
          <w:lang w:val="bg-BG"/>
        </w:rPr>
        <w:br w:type="page"/>
      </w:r>
    </w:p>
    <w:p w14:paraId="5C5DC0E3" w14:textId="3ECFD41C" w:rsidR="002C118A" w:rsidRPr="00186E19" w:rsidRDefault="002C118A" w:rsidP="002C118A">
      <w:pPr>
        <w:spacing w:after="200" w:line="360" w:lineRule="auto"/>
        <w:ind w:firstLine="540"/>
        <w:jc w:val="right"/>
        <w:rPr>
          <w:rFonts w:eastAsia="Batang" w:cs="Times New Roman"/>
          <w:bCs/>
          <w:i/>
          <w:caps/>
          <w:szCs w:val="24"/>
          <w:lang w:val="bg-BG"/>
        </w:rPr>
      </w:pPr>
      <w:r w:rsidRPr="00186E19">
        <w:rPr>
          <w:rFonts w:eastAsia="Batang" w:cs="Times New Roman"/>
          <w:bCs/>
          <w:i/>
          <w:caps/>
          <w:szCs w:val="24"/>
          <w:lang w:val="bg-BG"/>
        </w:rPr>
        <w:lastRenderedPageBreak/>
        <w:t>оБРАЗЕЦ 2-</w:t>
      </w:r>
      <w:r>
        <w:rPr>
          <w:rFonts w:eastAsia="Batang" w:cs="Times New Roman"/>
          <w:bCs/>
          <w:i/>
          <w:caps/>
          <w:szCs w:val="24"/>
          <w:lang w:val="bg-BG"/>
        </w:rPr>
        <w:t>2</w:t>
      </w:r>
    </w:p>
    <w:p w14:paraId="13BDA773" w14:textId="77777777" w:rsidR="002C118A" w:rsidRPr="00186E19" w:rsidRDefault="002C118A" w:rsidP="002C118A">
      <w:pPr>
        <w:spacing w:after="0" w:line="240" w:lineRule="auto"/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</w:pPr>
      <w:r w:rsidRPr="00186E19"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  <w:t>До</w:t>
      </w:r>
    </w:p>
    <w:p w14:paraId="6DCD983A" w14:textId="77777777" w:rsidR="002C118A" w:rsidRPr="00186E19" w:rsidRDefault="002C118A" w:rsidP="002C118A">
      <w:pPr>
        <w:spacing w:after="0" w:line="240" w:lineRule="auto"/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</w:pPr>
      <w:r w:rsidRPr="00186E19"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  <w:t xml:space="preserve">РЕКТОРА </w:t>
      </w:r>
    </w:p>
    <w:p w14:paraId="0355E4C8" w14:textId="77777777" w:rsidR="002C118A" w:rsidRPr="00186E19" w:rsidRDefault="002C118A" w:rsidP="002C118A">
      <w:pPr>
        <w:spacing w:after="0" w:line="240" w:lineRule="auto"/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</w:pPr>
      <w:r w:rsidRPr="00186E19"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  <w:t>НА СОФИЙСКИ УНИВЕРСИТЕТ</w:t>
      </w:r>
    </w:p>
    <w:p w14:paraId="11367BF0" w14:textId="77777777" w:rsidR="002C118A" w:rsidRPr="00186E19" w:rsidRDefault="002C118A" w:rsidP="002C118A">
      <w:pPr>
        <w:spacing w:after="0" w:line="240" w:lineRule="auto"/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</w:pPr>
      <w:r w:rsidRPr="00186E19"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  <w:t>„СВ. КЛИМЕНТ ОХРИДСКИ“</w:t>
      </w:r>
    </w:p>
    <w:p w14:paraId="723D7143" w14:textId="77777777" w:rsidR="002C118A" w:rsidRPr="00186E19" w:rsidRDefault="002C118A" w:rsidP="002C118A">
      <w:pPr>
        <w:spacing w:after="0" w:line="240" w:lineRule="auto"/>
        <w:jc w:val="center"/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</w:pPr>
    </w:p>
    <w:p w14:paraId="3A2F17B1" w14:textId="77777777" w:rsidR="002C118A" w:rsidRPr="00186E19" w:rsidRDefault="002C118A" w:rsidP="002C118A">
      <w:pPr>
        <w:spacing w:after="0" w:line="240" w:lineRule="auto"/>
        <w:jc w:val="center"/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</w:pPr>
      <w:r w:rsidRPr="00186E19"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  <w:t>ТЕХНИЧЕСКО ПРЕДЛОЖЕНИЕ</w:t>
      </w:r>
    </w:p>
    <w:p w14:paraId="3BACC0FC" w14:textId="77777777" w:rsidR="002C118A" w:rsidRPr="00186E19" w:rsidRDefault="002C118A" w:rsidP="002C118A">
      <w:pPr>
        <w:spacing w:after="0" w:line="240" w:lineRule="auto"/>
        <w:jc w:val="center"/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</w:pPr>
    </w:p>
    <w:tbl>
      <w:tblPr>
        <w:tblW w:w="974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</w:tblGrid>
      <w:tr w:rsidR="002C118A" w:rsidRPr="00186E19" w14:paraId="499A71ED" w14:textId="77777777" w:rsidTr="00B7361D">
        <w:tc>
          <w:tcPr>
            <w:tcW w:w="672" w:type="dxa"/>
            <w:vAlign w:val="bottom"/>
          </w:tcPr>
          <w:p w14:paraId="6D745BA9" w14:textId="77777777" w:rsidR="002C118A" w:rsidRPr="00186E19" w:rsidRDefault="002C118A" w:rsidP="00B7361D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14:paraId="23ED539D" w14:textId="77777777" w:rsidR="002C118A" w:rsidRPr="00186E19" w:rsidRDefault="002C118A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1938" w:type="dxa"/>
            <w:gridSpan w:val="3"/>
            <w:vAlign w:val="bottom"/>
          </w:tcPr>
          <w:p w14:paraId="62AD7331" w14:textId="77777777" w:rsidR="002C118A" w:rsidRPr="00186E19" w:rsidRDefault="002C118A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>ЕИК/БУЛСТАТ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14:paraId="332911BE" w14:textId="77777777" w:rsidR="002C118A" w:rsidRPr="00186E19" w:rsidRDefault="002C118A" w:rsidP="00B7361D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</w:tr>
      <w:tr w:rsidR="002C118A" w:rsidRPr="00186E19" w14:paraId="62340401" w14:textId="77777777" w:rsidTr="00B7361D">
        <w:tc>
          <w:tcPr>
            <w:tcW w:w="672" w:type="dxa"/>
          </w:tcPr>
          <w:p w14:paraId="45116B03" w14:textId="77777777" w:rsidR="002C118A" w:rsidRPr="00186E19" w:rsidRDefault="002C118A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14:paraId="48432ABB" w14:textId="77777777" w:rsidR="002C118A" w:rsidRPr="00186E19" w:rsidRDefault="002C118A" w:rsidP="00B7361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bg-BG" w:eastAsia="bg-BG"/>
              </w:rPr>
            </w:pPr>
            <w:r w:rsidRPr="00186E19">
              <w:rPr>
                <w:rFonts w:eastAsia="Times New Roman" w:cs="Times New Roman"/>
                <w:i/>
                <w:iCs/>
                <w:sz w:val="22"/>
                <w:lang w:val="bg-BG" w:eastAsia="bg-BG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14:paraId="53CB1D33" w14:textId="77777777" w:rsidR="002C118A" w:rsidRPr="00186E19" w:rsidRDefault="002C118A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14:paraId="322C227E" w14:textId="77777777" w:rsidR="002C118A" w:rsidRPr="00186E19" w:rsidRDefault="002C118A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</w:tr>
      <w:tr w:rsidR="002C118A" w:rsidRPr="00186E19" w14:paraId="7F999860" w14:textId="77777777" w:rsidTr="00B7361D">
        <w:trPr>
          <w:trHeight w:val="519"/>
        </w:trPr>
        <w:tc>
          <w:tcPr>
            <w:tcW w:w="2233" w:type="dxa"/>
            <w:gridSpan w:val="2"/>
          </w:tcPr>
          <w:p w14:paraId="008A781A" w14:textId="77777777" w:rsidR="002C118A" w:rsidRPr="00186E19" w:rsidRDefault="002C118A" w:rsidP="00B7361D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</w:p>
          <w:p w14:paraId="5B2E39D6" w14:textId="77777777" w:rsidR="002C118A" w:rsidRPr="00186E19" w:rsidRDefault="002C118A" w:rsidP="00B7361D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>със седалище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76DB005" w14:textId="77777777" w:rsidR="002C118A" w:rsidRPr="00186E19" w:rsidRDefault="002C118A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3685" w:type="dxa"/>
            <w:gridSpan w:val="6"/>
          </w:tcPr>
          <w:p w14:paraId="6606769F" w14:textId="77777777" w:rsidR="002C118A" w:rsidRPr="00186E19" w:rsidRDefault="002C118A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  <w:p w14:paraId="2101A48E" w14:textId="77777777" w:rsidR="002C118A" w:rsidRPr="00186E19" w:rsidRDefault="002C118A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>и адрес на управление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5712998D" w14:textId="77777777" w:rsidR="002C118A" w:rsidRPr="00186E19" w:rsidRDefault="002C118A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</w:tr>
      <w:tr w:rsidR="002C118A" w:rsidRPr="00186E19" w14:paraId="0948553C" w14:textId="77777777" w:rsidTr="00B7361D">
        <w:trPr>
          <w:trHeight w:val="701"/>
        </w:trPr>
        <w:tc>
          <w:tcPr>
            <w:tcW w:w="2233" w:type="dxa"/>
            <w:gridSpan w:val="2"/>
          </w:tcPr>
          <w:p w14:paraId="42779921" w14:textId="77777777" w:rsidR="002C118A" w:rsidRPr="00186E19" w:rsidRDefault="002C118A" w:rsidP="00B7361D">
            <w:pPr>
              <w:spacing w:before="120"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</w:p>
          <w:p w14:paraId="013A6361" w14:textId="77777777" w:rsidR="002C118A" w:rsidRPr="00186E19" w:rsidRDefault="002C118A" w:rsidP="00B7361D">
            <w:pPr>
              <w:spacing w:before="120"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>представлявано от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bottom"/>
          </w:tcPr>
          <w:p w14:paraId="3803324B" w14:textId="77777777" w:rsidR="002C118A" w:rsidRPr="00186E19" w:rsidRDefault="002C118A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1843" w:type="dxa"/>
            <w:gridSpan w:val="3"/>
          </w:tcPr>
          <w:p w14:paraId="6DAD279C" w14:textId="77777777" w:rsidR="002C118A" w:rsidRPr="00186E19" w:rsidRDefault="002C118A" w:rsidP="00B7361D">
            <w:pPr>
              <w:spacing w:before="120"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  <w:p w14:paraId="26D5721A" w14:textId="77777777" w:rsidR="002C118A" w:rsidRPr="00186E19" w:rsidRDefault="002C118A" w:rsidP="00B7361D">
            <w:pPr>
              <w:spacing w:before="120"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>в качеството на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65870E9C" w14:textId="77777777" w:rsidR="002C118A" w:rsidRPr="00186E19" w:rsidRDefault="002C118A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</w:tr>
      <w:tr w:rsidR="002C118A" w:rsidRPr="00186E19" w14:paraId="5DA32963" w14:textId="77777777" w:rsidTr="00B7361D">
        <w:tc>
          <w:tcPr>
            <w:tcW w:w="2233" w:type="dxa"/>
            <w:gridSpan w:val="2"/>
          </w:tcPr>
          <w:p w14:paraId="36FA9B1D" w14:textId="77777777" w:rsidR="002C118A" w:rsidRPr="00186E19" w:rsidRDefault="002C118A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3543" w:type="dxa"/>
            <w:gridSpan w:val="5"/>
          </w:tcPr>
          <w:p w14:paraId="471D89D7" w14:textId="77777777" w:rsidR="002C118A" w:rsidRPr="00186E19" w:rsidRDefault="002C118A" w:rsidP="00B7361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bg-BG" w:eastAsia="bg-BG"/>
              </w:rPr>
            </w:pPr>
            <w:r w:rsidRPr="00186E19">
              <w:rPr>
                <w:rFonts w:eastAsia="Times New Roman" w:cs="Times New Roman"/>
                <w:i/>
                <w:iCs/>
                <w:sz w:val="22"/>
                <w:lang w:val="bg-BG" w:eastAsia="bg-BG"/>
              </w:rPr>
              <w:t>(имена на представляващия)</w:t>
            </w:r>
          </w:p>
        </w:tc>
        <w:tc>
          <w:tcPr>
            <w:tcW w:w="1843" w:type="dxa"/>
            <w:gridSpan w:val="3"/>
          </w:tcPr>
          <w:p w14:paraId="533DE2EF" w14:textId="77777777" w:rsidR="002C118A" w:rsidRPr="00186E19" w:rsidRDefault="002C118A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2126" w:type="dxa"/>
            <w:gridSpan w:val="2"/>
          </w:tcPr>
          <w:p w14:paraId="0837BEE6" w14:textId="77777777" w:rsidR="002C118A" w:rsidRPr="00186E19" w:rsidRDefault="002C118A" w:rsidP="00B7361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bg-BG" w:eastAsia="bg-BG"/>
              </w:rPr>
            </w:pPr>
            <w:r w:rsidRPr="00186E19">
              <w:rPr>
                <w:rFonts w:eastAsia="Times New Roman" w:cs="Times New Roman"/>
                <w:i/>
                <w:iCs/>
                <w:sz w:val="22"/>
                <w:lang w:val="bg-BG" w:eastAsia="bg-BG"/>
              </w:rPr>
              <w:t>(длъжност или друго качество)</w:t>
            </w:r>
          </w:p>
        </w:tc>
      </w:tr>
      <w:tr w:rsidR="002C118A" w:rsidRPr="00186E19" w14:paraId="21DB7C14" w14:textId="77777777" w:rsidTr="00B7361D">
        <w:trPr>
          <w:trHeight w:val="473"/>
        </w:trPr>
        <w:tc>
          <w:tcPr>
            <w:tcW w:w="4217" w:type="dxa"/>
            <w:gridSpan w:val="5"/>
            <w:vAlign w:val="bottom"/>
          </w:tcPr>
          <w:p w14:paraId="57779EC5" w14:textId="77777777" w:rsidR="002C118A" w:rsidRPr="00186E19" w:rsidRDefault="002C118A" w:rsidP="00B7361D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bottom"/>
          </w:tcPr>
          <w:p w14:paraId="2312C34F" w14:textId="77777777" w:rsidR="002C118A" w:rsidRPr="00186E19" w:rsidRDefault="002C118A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</w:tr>
      <w:tr w:rsidR="002C118A" w:rsidRPr="00186E19" w14:paraId="377CC246" w14:textId="77777777" w:rsidTr="00B7361D">
        <w:tc>
          <w:tcPr>
            <w:tcW w:w="4217" w:type="dxa"/>
            <w:gridSpan w:val="5"/>
          </w:tcPr>
          <w:p w14:paraId="7C33BE97" w14:textId="77777777" w:rsidR="002C118A" w:rsidRPr="00186E19" w:rsidRDefault="002C118A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5528" w:type="dxa"/>
            <w:gridSpan w:val="7"/>
          </w:tcPr>
          <w:p w14:paraId="682390F4" w14:textId="77777777" w:rsidR="002C118A" w:rsidRPr="00186E19" w:rsidRDefault="002C118A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i/>
                <w:iCs/>
                <w:szCs w:val="24"/>
                <w:lang w:val="bg-BG" w:eastAsia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2C118A" w:rsidRPr="00186E19" w14:paraId="5395AE7F" w14:textId="77777777" w:rsidTr="00B7361D">
        <w:trPr>
          <w:trHeight w:val="418"/>
        </w:trPr>
        <w:tc>
          <w:tcPr>
            <w:tcW w:w="672" w:type="dxa"/>
            <w:vAlign w:val="bottom"/>
          </w:tcPr>
          <w:p w14:paraId="4835C4E8" w14:textId="77777777" w:rsidR="002C118A" w:rsidRPr="00186E19" w:rsidRDefault="002C118A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>тел.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14:paraId="51CFCB14" w14:textId="77777777" w:rsidR="002C118A" w:rsidRPr="00186E19" w:rsidRDefault="002C118A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1562" w:type="dxa"/>
            <w:gridSpan w:val="2"/>
            <w:vAlign w:val="bottom"/>
          </w:tcPr>
          <w:p w14:paraId="2BAE8D17" w14:textId="77777777" w:rsidR="002C118A" w:rsidRPr="00186E19" w:rsidRDefault="002C118A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>факс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6267887D" w14:textId="77777777" w:rsidR="002C118A" w:rsidRPr="00186E19" w:rsidRDefault="002C118A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1702" w:type="dxa"/>
            <w:gridSpan w:val="3"/>
            <w:vAlign w:val="bottom"/>
          </w:tcPr>
          <w:p w14:paraId="38EC1B25" w14:textId="77777777" w:rsidR="002C118A" w:rsidRPr="00186E19" w:rsidRDefault="002C118A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>ел.-поща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14:paraId="54DA3E52" w14:textId="77777777" w:rsidR="002C118A" w:rsidRPr="00186E19" w:rsidRDefault="002C118A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</w:tr>
    </w:tbl>
    <w:p w14:paraId="30542EC1" w14:textId="77777777" w:rsidR="002C118A" w:rsidRPr="00186E19" w:rsidRDefault="002C118A" w:rsidP="002C118A">
      <w:pPr>
        <w:spacing w:after="120" w:line="240" w:lineRule="auto"/>
        <w:jc w:val="both"/>
        <w:rPr>
          <w:rFonts w:eastAsia="Times New Roman" w:cs="Times New Roman"/>
          <w:b/>
          <w:bCs/>
          <w:szCs w:val="24"/>
          <w:lang w:val="bg-BG"/>
        </w:rPr>
      </w:pPr>
    </w:p>
    <w:p w14:paraId="28927C2E" w14:textId="77777777" w:rsidR="002C118A" w:rsidRPr="00186E19" w:rsidRDefault="002C118A" w:rsidP="002C118A">
      <w:pPr>
        <w:spacing w:after="120" w:line="240" w:lineRule="auto"/>
        <w:ind w:right="283" w:firstLine="720"/>
        <w:jc w:val="both"/>
        <w:rPr>
          <w:rFonts w:eastAsia="Times New Roman" w:cs="Times New Roman"/>
          <w:b/>
          <w:bCs/>
          <w:szCs w:val="24"/>
          <w:lang w:val="bg-BG"/>
        </w:rPr>
      </w:pPr>
      <w:r w:rsidRPr="00186E19">
        <w:rPr>
          <w:rFonts w:eastAsia="Times New Roman" w:cs="Times New Roman"/>
          <w:b/>
          <w:bCs/>
          <w:szCs w:val="24"/>
          <w:lang w:val="bg-BG"/>
        </w:rPr>
        <w:t>УВАЖАЕМИ ГОСПОДИН РЕКТОР,</w:t>
      </w:r>
    </w:p>
    <w:p w14:paraId="16B2B0ED" w14:textId="77777777" w:rsidR="002C118A" w:rsidRPr="00186E19" w:rsidRDefault="002C118A" w:rsidP="002C118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eastAsia="Times New Roman" w:cs="Times New Roman"/>
          <w:b/>
          <w:szCs w:val="24"/>
          <w:lang w:val="bg-BG"/>
        </w:rPr>
      </w:pPr>
      <w:r w:rsidRPr="00186E19">
        <w:rPr>
          <w:rFonts w:eastAsia="Times New Roman" w:cs="Times New Roman"/>
          <w:szCs w:val="24"/>
          <w:lang w:val="bg-BG"/>
        </w:rPr>
        <w:t>След като се запознах(ме) с документацията за участие в откритата процедура за възлагане на обществена поръчка с предмет:</w:t>
      </w:r>
      <w:r w:rsidRPr="00186E19">
        <w:rPr>
          <w:rFonts w:eastAsia="Times New Roman" w:cs="Times New Roman"/>
          <w:b/>
          <w:szCs w:val="24"/>
          <w:lang w:val="bg-BG" w:eastAsia="bg-BG"/>
        </w:rPr>
        <w:t xml:space="preserve"> </w:t>
      </w:r>
      <w:r w:rsidRPr="00186E19">
        <w:rPr>
          <w:rFonts w:eastAsia="Times New Roman" w:cs="Times New Roman"/>
          <w:b/>
          <w:szCs w:val="24"/>
          <w:lang w:val="bg-BG"/>
        </w:rPr>
        <w:t xml:space="preserve">„Доставка, инсталиране и въвеждане в експлоатация на лабораторна и измервателна апаратура за </w:t>
      </w:r>
      <w:r w:rsidRPr="00186E19">
        <w:rPr>
          <w:rFonts w:eastAsia="Times New Roman" w:cs="Times New Roman"/>
          <w:i/>
          <w:szCs w:val="24"/>
          <w:lang w:val="bg-BG"/>
        </w:rPr>
        <w:t>лабораторен комплекс «</w:t>
      </w:r>
      <w:proofErr w:type="spellStart"/>
      <w:r w:rsidRPr="00186E19">
        <w:rPr>
          <w:rFonts w:eastAsia="Times New Roman" w:cs="Times New Roman"/>
          <w:i/>
          <w:szCs w:val="24"/>
          <w:lang w:val="bg-BG"/>
        </w:rPr>
        <w:t>Наноструктурирани</w:t>
      </w:r>
      <w:proofErr w:type="spellEnd"/>
      <w:r w:rsidRPr="00186E19">
        <w:rPr>
          <w:rFonts w:eastAsia="Times New Roman" w:cs="Times New Roman"/>
          <w:i/>
          <w:szCs w:val="24"/>
          <w:lang w:val="bg-BG"/>
        </w:rPr>
        <w:t xml:space="preserve"> материали и Дисперсни системи» </w:t>
      </w:r>
      <w:r w:rsidRPr="00186E19">
        <w:rPr>
          <w:rFonts w:eastAsia="Times New Roman" w:cs="Times New Roman"/>
          <w:b/>
          <w:szCs w:val="24"/>
          <w:lang w:val="bg-BG"/>
        </w:rPr>
        <w:t xml:space="preserve">във Факултет по химия и фармация на СУ „Св. Климент Охридски“, по проект BG05M2OP001-1.002-0023, Център за компетентност "Интелигентни </w:t>
      </w:r>
      <w:proofErr w:type="spellStart"/>
      <w:r w:rsidRPr="00186E19">
        <w:rPr>
          <w:rFonts w:eastAsia="Times New Roman" w:cs="Times New Roman"/>
          <w:b/>
          <w:szCs w:val="24"/>
          <w:lang w:val="bg-BG"/>
        </w:rPr>
        <w:t>мехатронни</w:t>
      </w:r>
      <w:proofErr w:type="spellEnd"/>
      <w:r w:rsidRPr="00186E19">
        <w:rPr>
          <w:rFonts w:eastAsia="Times New Roman" w:cs="Times New Roman"/>
          <w:b/>
          <w:szCs w:val="24"/>
          <w:lang w:val="bg-BG"/>
        </w:rPr>
        <w:t xml:space="preserve">, </w:t>
      </w:r>
      <w:proofErr w:type="spellStart"/>
      <w:r w:rsidRPr="00186E19">
        <w:rPr>
          <w:rFonts w:eastAsia="Times New Roman" w:cs="Times New Roman"/>
          <w:b/>
          <w:szCs w:val="24"/>
          <w:lang w:val="bg-BG"/>
        </w:rPr>
        <w:t>eко</w:t>
      </w:r>
      <w:proofErr w:type="spellEnd"/>
      <w:r w:rsidRPr="00186E19">
        <w:rPr>
          <w:rFonts w:eastAsia="Times New Roman" w:cs="Times New Roman"/>
          <w:b/>
          <w:szCs w:val="24"/>
          <w:lang w:val="bg-BG"/>
        </w:rPr>
        <w:t>- и енергоспестяващи системи и технологии", по процедура за предоставяне на безвъзмездна финансова помощ, съфинансирана от Европейския фонд за регионално развитие (ЕФРР) по Приоритетна ос 1 „Научни изследвания и технологично развитие“ на Оперативна програма „Наука и образование за интелигентен растеж“ 2014-2020 г. включваща четири обособени позиции:</w:t>
      </w:r>
    </w:p>
    <w:p w14:paraId="603A411F" w14:textId="77777777" w:rsidR="002C118A" w:rsidRPr="00186E19" w:rsidRDefault="002C118A" w:rsidP="002C118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eastAsia="Times New Roman" w:cs="Times New Roman"/>
          <w:szCs w:val="24"/>
          <w:lang w:val="bg-BG"/>
        </w:rPr>
      </w:pPr>
      <w:r w:rsidRPr="00186E19">
        <w:rPr>
          <w:rFonts w:eastAsia="Times New Roman" w:cs="Times New Roman"/>
          <w:b/>
          <w:szCs w:val="24"/>
          <w:lang w:val="bg-BG"/>
        </w:rPr>
        <w:t xml:space="preserve">Обособена позиция – 1: </w:t>
      </w:r>
      <w:r w:rsidRPr="00186E19">
        <w:rPr>
          <w:rFonts w:eastAsia="Times New Roman" w:cs="Times New Roman"/>
          <w:szCs w:val="24"/>
          <w:lang w:val="bg-BG"/>
        </w:rPr>
        <w:t xml:space="preserve">„Доставка, инсталация и въвеждане в експлоатация на оптична приставка (микроскопски модул) за </w:t>
      </w:r>
      <w:proofErr w:type="spellStart"/>
      <w:r w:rsidRPr="00186E19">
        <w:rPr>
          <w:rFonts w:eastAsia="Times New Roman" w:cs="Times New Roman"/>
          <w:szCs w:val="24"/>
          <w:lang w:val="bg-BG"/>
        </w:rPr>
        <w:t>реометър</w:t>
      </w:r>
      <w:proofErr w:type="spellEnd"/>
      <w:r w:rsidRPr="00186E19">
        <w:rPr>
          <w:rFonts w:eastAsia="Times New Roman" w:cs="Times New Roman"/>
          <w:szCs w:val="24"/>
          <w:lang w:val="bg-BG"/>
        </w:rPr>
        <w:t>“</w:t>
      </w:r>
    </w:p>
    <w:p w14:paraId="35E137FA" w14:textId="77777777" w:rsidR="002C118A" w:rsidRPr="00186E19" w:rsidRDefault="002C118A" w:rsidP="002C118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eastAsia="Times New Roman" w:cs="Times New Roman"/>
          <w:szCs w:val="24"/>
          <w:lang w:val="bg-BG"/>
        </w:rPr>
      </w:pPr>
      <w:r w:rsidRPr="00186E19">
        <w:rPr>
          <w:rFonts w:eastAsia="Times New Roman" w:cs="Times New Roman"/>
          <w:b/>
          <w:szCs w:val="24"/>
          <w:lang w:val="bg-BG"/>
        </w:rPr>
        <w:lastRenderedPageBreak/>
        <w:t>Обособена позиция – 2:</w:t>
      </w:r>
      <w:r w:rsidRPr="00186E19">
        <w:rPr>
          <w:rFonts w:eastAsia="Times New Roman" w:cs="Times New Roman"/>
          <w:szCs w:val="24"/>
          <w:lang w:val="bg-BG"/>
        </w:rPr>
        <w:t xml:space="preserve"> „Доставка, инсталация и въвеждане в експлоатация на </w:t>
      </w:r>
      <w:proofErr w:type="spellStart"/>
      <w:r w:rsidRPr="00186E19">
        <w:rPr>
          <w:rFonts w:eastAsia="Times New Roman" w:cs="Times New Roman"/>
          <w:szCs w:val="24"/>
          <w:lang w:val="bg-BG"/>
        </w:rPr>
        <w:t>елипсометър</w:t>
      </w:r>
      <w:proofErr w:type="spellEnd"/>
      <w:r w:rsidRPr="00186E19">
        <w:rPr>
          <w:rFonts w:eastAsia="Times New Roman" w:cs="Times New Roman"/>
          <w:szCs w:val="24"/>
          <w:lang w:val="bg-BG"/>
        </w:rPr>
        <w:t xml:space="preserve"> с БАМ за определяне и визуализация на обекти с малки латерални размери“,</w:t>
      </w:r>
    </w:p>
    <w:p w14:paraId="1C2D3303" w14:textId="77777777" w:rsidR="002C118A" w:rsidRPr="00186E19" w:rsidRDefault="002C118A" w:rsidP="002C118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eastAsia="Times New Roman" w:cs="Times New Roman"/>
          <w:szCs w:val="24"/>
          <w:lang w:val="bg-BG"/>
        </w:rPr>
      </w:pPr>
      <w:r w:rsidRPr="00186E19">
        <w:rPr>
          <w:rFonts w:eastAsia="Times New Roman" w:cs="Times New Roman"/>
          <w:b/>
          <w:szCs w:val="24"/>
          <w:lang w:val="bg-BG"/>
        </w:rPr>
        <w:t xml:space="preserve">Обособена позиция – 3: </w:t>
      </w:r>
      <w:r w:rsidRPr="00186E19">
        <w:rPr>
          <w:rFonts w:eastAsia="Times New Roman" w:cs="Times New Roman"/>
          <w:szCs w:val="24"/>
          <w:lang w:val="bg-BG"/>
        </w:rPr>
        <w:t xml:space="preserve">„Доставка, инсталация и въвеждане в експлоатация на диференциален термичен анализатор с </w:t>
      </w:r>
      <w:proofErr w:type="spellStart"/>
      <w:r w:rsidRPr="00186E19">
        <w:rPr>
          <w:rFonts w:eastAsia="Times New Roman" w:cs="Times New Roman"/>
          <w:szCs w:val="24"/>
          <w:lang w:val="bg-BG"/>
        </w:rPr>
        <w:t>термогравиметрия</w:t>
      </w:r>
      <w:proofErr w:type="spellEnd"/>
      <w:r w:rsidRPr="00186E19">
        <w:rPr>
          <w:rFonts w:eastAsia="Times New Roman" w:cs="Times New Roman"/>
          <w:szCs w:val="24"/>
          <w:lang w:val="bg-BG"/>
        </w:rPr>
        <w:t xml:space="preserve"> и мас-спектрометър“</w:t>
      </w:r>
    </w:p>
    <w:p w14:paraId="0D0AAE9E" w14:textId="77777777" w:rsidR="002C118A" w:rsidRPr="00186E19" w:rsidRDefault="002C118A" w:rsidP="002C118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eastAsia="Times New Roman" w:cs="Times New Roman"/>
          <w:szCs w:val="24"/>
          <w:lang w:val="bg-BG"/>
        </w:rPr>
      </w:pPr>
      <w:r w:rsidRPr="00186E19">
        <w:rPr>
          <w:rFonts w:eastAsia="Times New Roman" w:cs="Times New Roman"/>
          <w:b/>
          <w:szCs w:val="24"/>
          <w:lang w:val="bg-BG"/>
        </w:rPr>
        <w:t>Обособена позиция – 4:</w:t>
      </w:r>
      <w:r w:rsidRPr="00186E19">
        <w:rPr>
          <w:rFonts w:eastAsia="Times New Roman" w:cs="Times New Roman"/>
          <w:szCs w:val="24"/>
          <w:lang w:val="bg-BG"/>
        </w:rPr>
        <w:t xml:space="preserve"> „Доставка, инсталация и въвеждане в експлоатация на настолен Сканиращ електронен микроскоп“,</w:t>
      </w:r>
    </w:p>
    <w:p w14:paraId="6DD9A389" w14:textId="77777777" w:rsidR="002C118A" w:rsidRPr="00186E19" w:rsidRDefault="002C118A" w:rsidP="002C118A">
      <w:pPr>
        <w:tabs>
          <w:tab w:val="left" w:pos="960"/>
        </w:tabs>
        <w:spacing w:after="0" w:line="240" w:lineRule="auto"/>
        <w:jc w:val="both"/>
        <w:rPr>
          <w:rFonts w:eastAsia="Times New Roman" w:cs="Times New Roman"/>
          <w:i/>
          <w:szCs w:val="24"/>
          <w:u w:val="single"/>
          <w:lang w:val="bg-BG" w:eastAsia="bg-BG"/>
        </w:rPr>
      </w:pPr>
      <w:r w:rsidRPr="00186E19">
        <w:rPr>
          <w:rFonts w:eastAsia="Times New Roman" w:cs="Times New Roman"/>
          <w:i/>
          <w:szCs w:val="24"/>
          <w:u w:val="single"/>
          <w:lang w:val="bg-BG" w:eastAsia="bg-BG"/>
        </w:rPr>
        <w:t xml:space="preserve">Забележка: Попълва се само за обособената позиция за която участникът е подал оферта. </w:t>
      </w:r>
    </w:p>
    <w:p w14:paraId="5163AB31" w14:textId="77777777" w:rsidR="002C118A" w:rsidRPr="00186E19" w:rsidRDefault="002C118A" w:rsidP="002C118A">
      <w:pPr>
        <w:spacing w:after="120" w:line="240" w:lineRule="auto"/>
        <w:ind w:firstLine="708"/>
        <w:jc w:val="both"/>
        <w:rPr>
          <w:rFonts w:eastAsia="Calibri" w:cs="Times New Roman"/>
          <w:szCs w:val="24"/>
          <w:lang w:val="bg-BG"/>
        </w:rPr>
      </w:pPr>
    </w:p>
    <w:p w14:paraId="77AB4A58" w14:textId="77777777" w:rsidR="002C118A" w:rsidRPr="00186E19" w:rsidRDefault="002C118A" w:rsidP="002C118A">
      <w:pPr>
        <w:spacing w:after="120" w:line="240" w:lineRule="auto"/>
        <w:ind w:firstLine="37"/>
        <w:jc w:val="both"/>
        <w:rPr>
          <w:rFonts w:eastAsia="Times New Roman" w:cs="Times New Roman"/>
          <w:szCs w:val="24"/>
          <w:lang w:val="bg-BG"/>
        </w:rPr>
      </w:pPr>
      <w:r w:rsidRPr="00186E19">
        <w:rPr>
          <w:rFonts w:eastAsia="Times New Roman" w:cs="Times New Roman"/>
          <w:szCs w:val="24"/>
          <w:lang w:val="bg-BG"/>
        </w:rPr>
        <w:t>подписаният(те), …………………………………….. представляващ(и) и управляващ(и) ....................................................................…, заявявам(е) следното:</w:t>
      </w:r>
    </w:p>
    <w:p w14:paraId="0150001E" w14:textId="77777777" w:rsidR="002C118A" w:rsidRPr="00186E19" w:rsidRDefault="002C118A" w:rsidP="002C118A">
      <w:pPr>
        <w:spacing w:after="120" w:line="240" w:lineRule="auto"/>
        <w:jc w:val="both"/>
        <w:rPr>
          <w:rFonts w:eastAsia="Times New Roman" w:cs="Times New Roman"/>
          <w:szCs w:val="24"/>
          <w:lang w:val="bg-BG"/>
        </w:rPr>
      </w:pPr>
      <w:r w:rsidRPr="00186E19">
        <w:rPr>
          <w:rFonts w:eastAsia="Times New Roman" w:cs="Times New Roman"/>
          <w:b/>
          <w:szCs w:val="24"/>
          <w:lang w:val="bg-BG"/>
        </w:rPr>
        <w:t>1.</w:t>
      </w:r>
      <w:r w:rsidRPr="00186E19">
        <w:rPr>
          <w:rFonts w:eastAsia="Times New Roman" w:cs="Times New Roman"/>
          <w:szCs w:val="24"/>
          <w:lang w:val="bg-BG"/>
        </w:rPr>
        <w:t xml:space="preserve">  Желая(</w:t>
      </w:r>
      <w:proofErr w:type="spellStart"/>
      <w:r w:rsidRPr="00186E19">
        <w:rPr>
          <w:rFonts w:eastAsia="Times New Roman" w:cs="Times New Roman"/>
          <w:szCs w:val="24"/>
          <w:lang w:val="bg-BG"/>
        </w:rPr>
        <w:t>ем</w:t>
      </w:r>
      <w:proofErr w:type="spellEnd"/>
      <w:r w:rsidRPr="00186E19">
        <w:rPr>
          <w:rFonts w:eastAsia="Times New Roman" w:cs="Times New Roman"/>
          <w:szCs w:val="24"/>
          <w:lang w:val="bg-BG"/>
        </w:rPr>
        <w:t xml:space="preserve">) да участвам(е) в настоящата обществена поръчка по </w:t>
      </w:r>
      <w:r w:rsidRPr="00186E19">
        <w:rPr>
          <w:rFonts w:eastAsia="Times New Roman" w:cs="Times New Roman"/>
          <w:b/>
          <w:szCs w:val="24"/>
          <w:lang w:val="bg-BG"/>
        </w:rPr>
        <w:t>обособена позиция ……………………………………………….</w:t>
      </w:r>
      <w:r w:rsidRPr="00186E19">
        <w:rPr>
          <w:rFonts w:eastAsia="Times New Roman" w:cs="Times New Roman"/>
          <w:szCs w:val="24"/>
          <w:lang w:val="bg-BG"/>
        </w:rPr>
        <w:t xml:space="preserve"> и ще осъществя(им) доставката съгласно условията, посочени в документацията за участие и настоящото техническо предложение. </w:t>
      </w:r>
    </w:p>
    <w:p w14:paraId="752132F8" w14:textId="0F8BECCA" w:rsidR="002C118A" w:rsidRDefault="002C118A" w:rsidP="002C118A">
      <w:pPr>
        <w:spacing w:before="120" w:after="60" w:line="240" w:lineRule="auto"/>
        <w:jc w:val="both"/>
        <w:rPr>
          <w:rFonts w:eastAsia="Times New Roman" w:cs="Times New Roman"/>
          <w:szCs w:val="24"/>
          <w:lang w:val="bg-BG"/>
        </w:rPr>
      </w:pPr>
      <w:r w:rsidRPr="00186E19">
        <w:rPr>
          <w:rFonts w:eastAsia="Times New Roman" w:cs="Times New Roman"/>
          <w:b/>
          <w:szCs w:val="24"/>
          <w:lang w:val="bg-BG"/>
        </w:rPr>
        <w:t>2.</w:t>
      </w:r>
      <w:r w:rsidRPr="00186E19">
        <w:rPr>
          <w:rFonts w:eastAsia="Times New Roman" w:cs="Times New Roman"/>
          <w:szCs w:val="24"/>
          <w:lang w:val="bg-BG"/>
        </w:rPr>
        <w:t xml:space="preserve">  В случай</w:t>
      </w:r>
      <w:r w:rsidR="00B56EEC">
        <w:rPr>
          <w:rFonts w:eastAsia="Times New Roman" w:cs="Times New Roman"/>
          <w:szCs w:val="24"/>
          <w:lang w:val="bg-BG"/>
        </w:rPr>
        <w:t>,</w:t>
      </w:r>
      <w:r w:rsidRPr="00186E19">
        <w:rPr>
          <w:rFonts w:eastAsia="Times New Roman" w:cs="Times New Roman"/>
          <w:szCs w:val="24"/>
          <w:lang w:val="bg-BG"/>
        </w:rPr>
        <w:t xml:space="preserve"> че бъдем избрани за изпълнител на обществената поръчка се задължаваме при изпълнение на договора:</w:t>
      </w:r>
    </w:p>
    <w:p w14:paraId="15AD5D84" w14:textId="0045B3B9" w:rsidR="002C118A" w:rsidRPr="006F08FE" w:rsidRDefault="00B56EEC" w:rsidP="002C118A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eastAsia="Times New Roman" w:cs="Times New Roman"/>
          <w:szCs w:val="24"/>
          <w:lang w:val="bg-BG" w:eastAsia="bg-BG"/>
        </w:rPr>
      </w:pPr>
      <w:r w:rsidRPr="006F08FE">
        <w:rPr>
          <w:rFonts w:eastAsia="Times New Roman" w:cs="Times New Roman"/>
          <w:szCs w:val="24"/>
          <w:lang w:val="bg-BG" w:eastAsia="bg-BG"/>
        </w:rPr>
        <w:t>2</w:t>
      </w:r>
      <w:r w:rsidR="002C118A" w:rsidRPr="006F08FE">
        <w:rPr>
          <w:rFonts w:eastAsia="Times New Roman" w:cs="Times New Roman"/>
          <w:szCs w:val="24"/>
          <w:lang w:val="bg-BG" w:eastAsia="bg-BG"/>
        </w:rPr>
        <w:t xml:space="preserve">.1. да изпълнява задълженията си по </w:t>
      </w:r>
      <w:r w:rsidR="002C118A" w:rsidRPr="006F08FE">
        <w:rPr>
          <w:rFonts w:eastAsia="Times New Roman" w:cs="Times New Roman"/>
          <w:szCs w:val="24"/>
          <w:lang w:val="bg-BG"/>
        </w:rPr>
        <w:t>Договора за възлагане на обществената поръчка</w:t>
      </w:r>
      <w:r w:rsidR="002C118A" w:rsidRPr="006F08FE">
        <w:rPr>
          <w:rFonts w:eastAsia="Times New Roman" w:cs="Times New Roman"/>
          <w:szCs w:val="24"/>
          <w:lang w:val="bg-BG" w:eastAsia="bg-BG"/>
        </w:rPr>
        <w:t xml:space="preserve"> в съответствие с техническите спецификации, офертата си, както и в съответствие с приложимите към предмета на договора законови и подзаконови нормативни актове;</w:t>
      </w:r>
    </w:p>
    <w:p w14:paraId="36E954EA" w14:textId="155A959A" w:rsidR="002C118A" w:rsidRPr="006F08FE" w:rsidRDefault="00B56EEC" w:rsidP="002C118A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eastAsia="Times New Roman" w:cs="Times New Roman"/>
          <w:szCs w:val="24"/>
          <w:lang w:val="bg-BG"/>
        </w:rPr>
      </w:pPr>
      <w:r w:rsidRPr="006F08FE">
        <w:rPr>
          <w:rFonts w:eastAsia="Times New Roman" w:cs="Times New Roman"/>
          <w:szCs w:val="24"/>
          <w:lang w:val="bg-BG"/>
        </w:rPr>
        <w:t>2</w:t>
      </w:r>
      <w:r w:rsidR="002C118A" w:rsidRPr="006F08FE">
        <w:rPr>
          <w:rFonts w:eastAsia="Times New Roman" w:cs="Times New Roman"/>
          <w:szCs w:val="24"/>
          <w:lang w:val="bg-BG"/>
        </w:rPr>
        <w:t>.2. да изпълнява задълженията си по Договора и да упражнява всичките си права, с оглед защита интересите на Възложителя;</w:t>
      </w:r>
    </w:p>
    <w:p w14:paraId="306B652F" w14:textId="078E9A76" w:rsidR="002C118A" w:rsidRPr="006F08FE" w:rsidRDefault="00B56EEC" w:rsidP="002C118A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eastAsia="Times New Roman" w:cs="Times New Roman"/>
          <w:szCs w:val="24"/>
          <w:lang w:val="bg-BG"/>
        </w:rPr>
      </w:pPr>
      <w:r w:rsidRPr="006F08FE">
        <w:rPr>
          <w:rFonts w:eastAsia="Times New Roman" w:cs="Times New Roman"/>
          <w:szCs w:val="24"/>
          <w:lang w:val="bg-BG"/>
        </w:rPr>
        <w:t>2</w:t>
      </w:r>
      <w:r w:rsidR="002C118A" w:rsidRPr="006F08FE">
        <w:rPr>
          <w:rFonts w:eastAsia="Times New Roman" w:cs="Times New Roman"/>
          <w:szCs w:val="24"/>
          <w:lang w:val="bg-BG"/>
        </w:rPr>
        <w:t xml:space="preserve">.3. да доставя нова, неупотребявана и </w:t>
      </w:r>
      <w:proofErr w:type="spellStart"/>
      <w:r w:rsidR="002C118A" w:rsidRPr="006F08FE">
        <w:rPr>
          <w:rFonts w:eastAsia="Times New Roman" w:cs="Times New Roman"/>
          <w:szCs w:val="24"/>
          <w:lang w:val="bg-BG"/>
        </w:rPr>
        <w:t>нерециклирана</w:t>
      </w:r>
      <w:proofErr w:type="spellEnd"/>
      <w:r w:rsidR="002C118A" w:rsidRPr="006F08FE">
        <w:rPr>
          <w:rFonts w:eastAsia="Times New Roman" w:cs="Times New Roman"/>
          <w:szCs w:val="24"/>
          <w:lang w:val="bg-BG"/>
        </w:rPr>
        <w:t xml:space="preserve"> АПАРАТУРА в оригинална окомплектовка и опаковка, отговаряща на стандартите за машинна безопасност и на нормите за електрическа безопасност, вкл. за CE (</w:t>
      </w:r>
      <w:proofErr w:type="spellStart"/>
      <w:r w:rsidR="002C118A" w:rsidRPr="006F08FE">
        <w:rPr>
          <w:rFonts w:eastAsia="Times New Roman" w:cs="Times New Roman"/>
          <w:szCs w:val="24"/>
          <w:lang w:val="bg-BG"/>
        </w:rPr>
        <w:t>Conformité</w:t>
      </w:r>
      <w:proofErr w:type="spellEnd"/>
      <w:r w:rsidR="002C118A" w:rsidRPr="006F08FE">
        <w:rPr>
          <w:rFonts w:eastAsia="Times New Roman" w:cs="Times New Roman"/>
          <w:szCs w:val="24"/>
          <w:lang w:val="bg-BG"/>
        </w:rPr>
        <w:t xml:space="preserve"> </w:t>
      </w:r>
      <w:proofErr w:type="spellStart"/>
      <w:r w:rsidR="002C118A" w:rsidRPr="006F08FE">
        <w:rPr>
          <w:rFonts w:eastAsia="Times New Roman" w:cs="Times New Roman"/>
          <w:szCs w:val="24"/>
          <w:lang w:val="bg-BG"/>
        </w:rPr>
        <w:t>Européenne</w:t>
      </w:r>
      <w:proofErr w:type="spellEnd"/>
      <w:r w:rsidR="002C118A" w:rsidRPr="006F08FE">
        <w:rPr>
          <w:rFonts w:eastAsia="Times New Roman" w:cs="Times New Roman"/>
          <w:szCs w:val="24"/>
          <w:lang w:val="bg-BG"/>
        </w:rPr>
        <w:t>) маркировка.</w:t>
      </w:r>
    </w:p>
    <w:p w14:paraId="23157D30" w14:textId="2DE8EB09" w:rsidR="002C118A" w:rsidRPr="006F08FE" w:rsidRDefault="00B56EEC" w:rsidP="002C118A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eastAsia="Times New Roman" w:cs="Times New Roman"/>
          <w:szCs w:val="24"/>
          <w:lang w:val="bg-BG"/>
        </w:rPr>
      </w:pPr>
      <w:r w:rsidRPr="006F08FE">
        <w:rPr>
          <w:rFonts w:eastAsia="Times New Roman" w:cs="Times New Roman"/>
          <w:szCs w:val="24"/>
          <w:lang w:val="bg-BG"/>
        </w:rPr>
        <w:t>2</w:t>
      </w:r>
      <w:r w:rsidR="002C118A" w:rsidRPr="006F08FE">
        <w:rPr>
          <w:rFonts w:eastAsia="Times New Roman" w:cs="Times New Roman"/>
          <w:szCs w:val="24"/>
          <w:lang w:val="bg-BG"/>
        </w:rPr>
        <w:t xml:space="preserve">.4. да извърши </w:t>
      </w:r>
      <w:r w:rsidR="002C118A" w:rsidRPr="006F08FE">
        <w:rPr>
          <w:rFonts w:eastAsia="Times New Roman" w:cs="Times New Roman"/>
          <w:szCs w:val="24"/>
          <w:lang w:val="bg-BG" w:eastAsia="bg-BG"/>
        </w:rPr>
        <w:t xml:space="preserve">доставката, </w:t>
      </w:r>
      <w:r w:rsidR="002C118A" w:rsidRPr="006F08FE">
        <w:rPr>
          <w:rFonts w:eastAsia="Calibri" w:cs="Times New Roman"/>
          <w:bCs/>
          <w:szCs w:val="24"/>
          <w:bdr w:val="none" w:sz="0" w:space="0" w:color="auto" w:frame="1"/>
          <w:lang w:val="bg-BG" w:eastAsia="bg-BG"/>
        </w:rPr>
        <w:t xml:space="preserve">инсталирането, въвеждането в експлоатация, обучението на служител на Възложителя, за управление </w:t>
      </w:r>
      <w:r w:rsidR="002C118A" w:rsidRPr="006F08FE">
        <w:rPr>
          <w:rFonts w:eastAsia="Times New Roman" w:cs="Times New Roman"/>
          <w:szCs w:val="24"/>
          <w:lang w:val="bg-BG"/>
        </w:rPr>
        <w:t xml:space="preserve">на АПАРАТУРАТА </w:t>
      </w:r>
      <w:r w:rsidR="002C118A" w:rsidRPr="006F08FE">
        <w:rPr>
          <w:rFonts w:eastAsia="Times New Roman" w:cs="Times New Roman"/>
          <w:b/>
          <w:szCs w:val="24"/>
          <w:lang w:val="bg-BG"/>
        </w:rPr>
        <w:t>в срок до 90 (деветдесет) календарни дни</w:t>
      </w:r>
      <w:r w:rsidR="002C118A" w:rsidRPr="006F08FE">
        <w:rPr>
          <w:rFonts w:eastAsia="Times New Roman" w:cs="Times New Roman"/>
          <w:szCs w:val="24"/>
          <w:lang w:val="bg-BG"/>
        </w:rPr>
        <w:t>, считано от дата на подписване на договора.</w:t>
      </w:r>
    </w:p>
    <w:p w14:paraId="0A706E5C" w14:textId="4BA32C27" w:rsidR="002C118A" w:rsidRPr="006F08FE" w:rsidRDefault="00B56EEC" w:rsidP="002C118A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eastAsia="Times New Roman" w:cs="Times New Roman"/>
          <w:szCs w:val="24"/>
          <w:lang w:val="bg-BG"/>
        </w:rPr>
      </w:pPr>
      <w:r w:rsidRPr="006F08FE">
        <w:rPr>
          <w:rFonts w:eastAsia="Times New Roman" w:cs="Times New Roman"/>
          <w:szCs w:val="24"/>
          <w:lang w:val="bg-BG"/>
        </w:rPr>
        <w:t>2</w:t>
      </w:r>
      <w:r w:rsidR="002C118A" w:rsidRPr="006F08FE">
        <w:rPr>
          <w:rFonts w:eastAsia="Times New Roman" w:cs="Times New Roman"/>
          <w:szCs w:val="24"/>
          <w:lang w:val="bg-BG"/>
        </w:rPr>
        <w:t>.5. да извършва доставката и инсталирането на АПАРАТУРАТА до указаното място в сградата на Факултета по химия и фармация при Софийски университет „Св. Климент Охридски“,</w:t>
      </w:r>
      <w:r w:rsidR="002C118A" w:rsidRPr="006F08FE">
        <w:rPr>
          <w:rFonts w:eastAsia="Times New Roman" w:cs="Times New Roman"/>
          <w:szCs w:val="24"/>
          <w:lang w:val="bg-BG" w:eastAsia="bg-BG"/>
        </w:rPr>
        <w:t xml:space="preserve"> съответно да прехвърли собствеността и предаде на Възложителя АПАРАТУРАТА, предмет на доставката, отговаряща на техническите стандарти и изисквания, и окомплектована с</w:t>
      </w:r>
      <w:r w:rsidR="002C118A" w:rsidRPr="006F08FE">
        <w:rPr>
          <w:rFonts w:eastAsia="Times New Roman" w:cs="Times New Roman"/>
          <w:color w:val="000000"/>
          <w:szCs w:val="24"/>
          <w:lang w:val="bg-BG" w:eastAsia="bg-BG"/>
        </w:rPr>
        <w:t xml:space="preserve"> инструкция за експлоатация, както и с други документи и аксесоари, изискващи се съгласно Техническата спецификация на Възложителя и Техническото предложение на Изпълнителя;</w:t>
      </w:r>
    </w:p>
    <w:p w14:paraId="164683AF" w14:textId="0C2FC219" w:rsidR="002C118A" w:rsidRPr="006F08FE" w:rsidRDefault="00B56EEC" w:rsidP="002C118A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eastAsia="Times New Roman" w:cs="Times New Roman"/>
          <w:szCs w:val="24"/>
          <w:lang w:val="bg-BG"/>
        </w:rPr>
      </w:pPr>
      <w:r w:rsidRPr="006F08FE">
        <w:rPr>
          <w:rFonts w:eastAsia="Calibri" w:cs="Times New Roman"/>
          <w:szCs w:val="24"/>
          <w:lang w:val="bg-BG" w:eastAsia="zh-CN"/>
        </w:rPr>
        <w:t>2</w:t>
      </w:r>
      <w:r w:rsidR="002C118A" w:rsidRPr="006F08FE">
        <w:rPr>
          <w:rFonts w:eastAsia="Calibri" w:cs="Times New Roman"/>
          <w:szCs w:val="24"/>
          <w:lang w:val="bg-BG" w:eastAsia="zh-CN"/>
        </w:rPr>
        <w:t xml:space="preserve">.6. да приключи изпълнението на всички дейности, свързани с доставката, инсталирането (монтажа), въвеждането в експлоатация на АПАРАТУРАТА и обучението на </w:t>
      </w:r>
      <w:r w:rsidR="002C118A" w:rsidRPr="006F08FE">
        <w:rPr>
          <w:rFonts w:eastAsia="Calibri" w:cs="Times New Roman"/>
          <w:bCs/>
          <w:szCs w:val="24"/>
          <w:bdr w:val="none" w:sz="0" w:space="0" w:color="auto" w:frame="1"/>
          <w:lang w:val="bg-BG" w:eastAsia="bg-BG"/>
        </w:rPr>
        <w:t>служител на Възложителя в</w:t>
      </w:r>
      <w:r w:rsidR="002C118A" w:rsidRPr="006F08FE">
        <w:rPr>
          <w:rFonts w:eastAsia="Calibri" w:cs="Times New Roman"/>
          <w:szCs w:val="24"/>
          <w:lang w:val="bg-BG" w:eastAsia="zh-CN"/>
        </w:rPr>
        <w:t xml:space="preserve"> договорения срок. За извършената доставка и въвеждане в експлоатация страните или упълномощени от тях лица подписват двустранен протокол. Възложителят има право да откаже да подпише протокола по настоящата точка до </w:t>
      </w:r>
      <w:r w:rsidR="002C118A" w:rsidRPr="006F08FE">
        <w:rPr>
          <w:rFonts w:eastAsia="Calibri" w:cs="Times New Roman"/>
          <w:szCs w:val="24"/>
          <w:lang w:val="bg-BG" w:eastAsia="zh-CN"/>
        </w:rPr>
        <w:lastRenderedPageBreak/>
        <w:t>окончателното въвеждане на АПАРАТУРАТА в експлоатация, в степен позволяваща безпрепятствената ѝ употреба;</w:t>
      </w:r>
    </w:p>
    <w:p w14:paraId="2A369642" w14:textId="59C69D74" w:rsidR="002C118A" w:rsidRPr="006F08FE" w:rsidRDefault="00B56EEC" w:rsidP="002C118A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eastAsia="Times New Roman" w:cs="Times New Roman"/>
          <w:szCs w:val="24"/>
          <w:lang w:val="bg-BG"/>
        </w:rPr>
      </w:pPr>
      <w:r w:rsidRPr="006F08FE">
        <w:rPr>
          <w:rFonts w:eastAsia="Lucida Sans Unicode" w:cs="Times New Roman"/>
          <w:szCs w:val="24"/>
          <w:lang w:val="bg-BG" w:eastAsia="bg-BG" w:bidi="en-US"/>
        </w:rPr>
        <w:t>2</w:t>
      </w:r>
      <w:r w:rsidR="002C118A" w:rsidRPr="006F08FE">
        <w:rPr>
          <w:rFonts w:eastAsia="Lucida Sans Unicode" w:cs="Times New Roman"/>
          <w:szCs w:val="24"/>
          <w:lang w:val="bg-BG" w:eastAsia="bg-BG" w:bidi="en-US"/>
        </w:rPr>
        <w:t>.7. в рамките на гаранционния срок да отстранява със свои сили и средства всички несъответствия на АПАРАТУРАТА, съответно подменя дефектирали части и/или компоненти с нови, съгласно гаранционните условия и Техническото предложение на Изпълнителя;</w:t>
      </w:r>
    </w:p>
    <w:p w14:paraId="0B2F38F9" w14:textId="43F4DFAD" w:rsidR="002C118A" w:rsidRPr="006F08FE" w:rsidRDefault="00B56EEC" w:rsidP="002C118A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eastAsia="Times New Roman" w:cs="Times New Roman"/>
          <w:szCs w:val="24"/>
          <w:lang w:val="bg-BG"/>
        </w:rPr>
      </w:pPr>
      <w:r w:rsidRPr="006F08FE">
        <w:rPr>
          <w:rFonts w:eastAsia="Lucida Sans Unicode" w:cs="Times New Roman"/>
          <w:szCs w:val="24"/>
          <w:lang w:val="bg-BG" w:eastAsia="bg-BG" w:bidi="en-US"/>
        </w:rPr>
        <w:t>2</w:t>
      </w:r>
      <w:r w:rsidR="002C118A" w:rsidRPr="006F08FE">
        <w:rPr>
          <w:rFonts w:eastAsia="Lucida Sans Unicode" w:cs="Times New Roman"/>
          <w:szCs w:val="24"/>
          <w:lang w:val="bg-BG" w:eastAsia="bg-BG" w:bidi="en-US"/>
        </w:rPr>
        <w:t xml:space="preserve">.8. във времето на гаранционния срок на АПАРАТУРАТА да отстранява заявените рекламации за възникнали повреди в </w:t>
      </w:r>
      <w:r w:rsidR="002C118A" w:rsidRPr="006F08FE">
        <w:rPr>
          <w:rFonts w:eastAsia="Times New Roman" w:cs="Times New Roman"/>
          <w:szCs w:val="24"/>
          <w:lang w:val="bg-BG" w:eastAsia="bg-BG"/>
        </w:rPr>
        <w:t xml:space="preserve">срок, </w:t>
      </w:r>
      <w:r w:rsidR="002C118A" w:rsidRPr="006F08FE">
        <w:rPr>
          <w:rFonts w:eastAsia="Lucida Sans Unicode" w:cs="Times New Roman"/>
          <w:szCs w:val="24"/>
          <w:lang w:val="bg-BG" w:eastAsia="bg-BG" w:bidi="en-US"/>
        </w:rPr>
        <w:t>съгласно гаранционните изисквания на Възложителя и Техническото предложение на Изпълнителя</w:t>
      </w:r>
      <w:r w:rsidR="002C118A" w:rsidRPr="006F08FE" w:rsidDel="0097655D">
        <w:rPr>
          <w:rFonts w:eastAsia="Times New Roman" w:cs="Times New Roman"/>
          <w:szCs w:val="24"/>
          <w:lang w:val="bg-BG" w:eastAsia="bg-BG"/>
        </w:rPr>
        <w:t xml:space="preserve"> </w:t>
      </w:r>
      <w:r w:rsidR="002C118A" w:rsidRPr="006F08FE">
        <w:rPr>
          <w:rFonts w:eastAsia="Lucida Sans Unicode" w:cs="Times New Roman"/>
          <w:szCs w:val="24"/>
          <w:lang w:val="bg-BG" w:eastAsia="bg-BG" w:bidi="en-US"/>
        </w:rPr>
        <w:t>;</w:t>
      </w:r>
    </w:p>
    <w:p w14:paraId="2DA95783" w14:textId="27C38360" w:rsidR="002C118A" w:rsidRPr="006F08FE" w:rsidRDefault="00B56EEC" w:rsidP="002C118A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eastAsia="Times New Roman" w:cs="Times New Roman"/>
          <w:szCs w:val="24"/>
          <w:lang w:val="bg-BG"/>
        </w:rPr>
      </w:pPr>
      <w:r w:rsidRPr="006F08FE">
        <w:rPr>
          <w:rFonts w:eastAsia="Times New Roman" w:cs="Times New Roman"/>
          <w:szCs w:val="24"/>
          <w:lang w:val="bg-BG"/>
        </w:rPr>
        <w:t>2</w:t>
      </w:r>
      <w:r w:rsidR="002C118A" w:rsidRPr="006F08FE">
        <w:rPr>
          <w:rFonts w:eastAsia="Times New Roman" w:cs="Times New Roman"/>
          <w:szCs w:val="24"/>
          <w:lang w:val="bg-BG"/>
        </w:rPr>
        <w:t>.9. да подписва лично или чрез свои упълномощени представители приемо-предавателния протокол за доставка и/или констативните протоколи, както и другите документи съпътстващи доставката и/или предвидени в Договора за възлагане на обществената поръчка. При отказ на Изпълнителя или на упълномощено от него лице да подпише протокол, предвиден в този договор, Възложителят изпраща на Изпълнителя констативен протокол, подписан от свой представител, който е обвързващ за Изпълнителя;</w:t>
      </w:r>
    </w:p>
    <w:p w14:paraId="548F1920" w14:textId="4A03EDE8" w:rsidR="002C118A" w:rsidRPr="006F08FE" w:rsidRDefault="00B56EEC" w:rsidP="002C118A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eastAsia="Times New Roman" w:cs="Times New Roman"/>
          <w:szCs w:val="24"/>
          <w:lang w:val="bg-BG"/>
        </w:rPr>
      </w:pPr>
      <w:r w:rsidRPr="006F08FE">
        <w:rPr>
          <w:rFonts w:eastAsia="Times New Roman" w:cs="Times New Roman"/>
          <w:szCs w:val="24"/>
          <w:lang w:val="bg-BG"/>
        </w:rPr>
        <w:t>2</w:t>
      </w:r>
      <w:r w:rsidR="002C118A" w:rsidRPr="006F08FE">
        <w:rPr>
          <w:rFonts w:eastAsia="Times New Roman" w:cs="Times New Roman"/>
          <w:szCs w:val="24"/>
          <w:lang w:val="bg-BG"/>
        </w:rPr>
        <w:t>.10. да достави АПАРАТУРАТА</w:t>
      </w:r>
      <w:r w:rsidR="002C118A" w:rsidRPr="006F08FE">
        <w:rPr>
          <w:rFonts w:eastAsia="Times New Roman" w:cs="Times New Roman"/>
          <w:szCs w:val="24"/>
          <w:lang w:val="bg-BG" w:eastAsia="bg-BG"/>
        </w:rPr>
        <w:t xml:space="preserve"> в опаковка, която да я предпазва от външни въздействия по време на транспортиране и съхранение на склад;</w:t>
      </w:r>
    </w:p>
    <w:p w14:paraId="10C3C6FB" w14:textId="0715ABD0" w:rsidR="002C118A" w:rsidRPr="006F08FE" w:rsidRDefault="00B56EEC" w:rsidP="002C118A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eastAsia="Times New Roman" w:cs="Times New Roman"/>
          <w:szCs w:val="24"/>
          <w:lang w:val="bg-BG"/>
        </w:rPr>
      </w:pPr>
      <w:r w:rsidRPr="006F08FE">
        <w:rPr>
          <w:rFonts w:eastAsia="Times New Roman" w:cs="Times New Roman"/>
          <w:szCs w:val="24"/>
          <w:lang w:val="bg-BG"/>
        </w:rPr>
        <w:t>2</w:t>
      </w:r>
      <w:r w:rsidR="002C118A" w:rsidRPr="006F08FE">
        <w:rPr>
          <w:rFonts w:eastAsia="Times New Roman" w:cs="Times New Roman"/>
          <w:szCs w:val="24"/>
          <w:lang w:val="bg-BG"/>
        </w:rPr>
        <w:t>.11. да носи риска от увреждане или погиване на стоката до момента на подписване на приемо-предавателния протокол без забележки от страна на Възложителя;</w:t>
      </w:r>
    </w:p>
    <w:p w14:paraId="41B5434E" w14:textId="5520AB71" w:rsidR="002C118A" w:rsidRPr="006F08FE" w:rsidRDefault="00B56EEC" w:rsidP="002C118A">
      <w:pPr>
        <w:tabs>
          <w:tab w:val="left" w:pos="0"/>
        </w:tabs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val="bg-BG"/>
        </w:rPr>
      </w:pPr>
      <w:r w:rsidRPr="006F08FE">
        <w:rPr>
          <w:rFonts w:eastAsia="Times New Roman" w:cs="Times New Roman"/>
          <w:szCs w:val="24"/>
          <w:lang w:val="bg-BG"/>
        </w:rPr>
        <w:t>2</w:t>
      </w:r>
      <w:r w:rsidR="002C118A" w:rsidRPr="006F08FE">
        <w:rPr>
          <w:rFonts w:eastAsia="Times New Roman" w:cs="Times New Roman"/>
          <w:szCs w:val="24"/>
          <w:lang w:val="bg-BG"/>
        </w:rPr>
        <w:t>.12. да отговаря за действията на подизпълнителя като за свои;</w:t>
      </w:r>
    </w:p>
    <w:p w14:paraId="61E3E30C" w14:textId="667C3356" w:rsidR="002C118A" w:rsidRPr="006F08FE" w:rsidRDefault="00B56EEC" w:rsidP="002C118A">
      <w:pPr>
        <w:tabs>
          <w:tab w:val="left" w:pos="0"/>
        </w:tabs>
        <w:suppressAutoHyphens/>
        <w:spacing w:after="0" w:line="240" w:lineRule="auto"/>
        <w:ind w:firstLine="426"/>
        <w:contextualSpacing/>
        <w:jc w:val="both"/>
        <w:rPr>
          <w:rFonts w:eastAsia="Times New Roman" w:cs="Times New Roman"/>
          <w:szCs w:val="24"/>
          <w:lang w:val="bg-BG"/>
        </w:rPr>
      </w:pPr>
      <w:r w:rsidRPr="006F08FE">
        <w:rPr>
          <w:rFonts w:eastAsia="Times New Roman" w:cs="Times New Roman"/>
          <w:szCs w:val="24"/>
          <w:lang w:val="bg-BG"/>
        </w:rPr>
        <w:t>2</w:t>
      </w:r>
      <w:r w:rsidR="002C118A" w:rsidRPr="006F08FE">
        <w:rPr>
          <w:rFonts w:eastAsia="Times New Roman" w:cs="Times New Roman"/>
          <w:szCs w:val="24"/>
          <w:lang w:val="bg-BG"/>
        </w:rPr>
        <w:t xml:space="preserve">.13. да сключи договор/договори за </w:t>
      </w:r>
      <w:proofErr w:type="spellStart"/>
      <w:r w:rsidR="002C118A" w:rsidRPr="006F08FE">
        <w:rPr>
          <w:rFonts w:eastAsia="Times New Roman" w:cs="Times New Roman"/>
          <w:szCs w:val="24"/>
          <w:lang w:val="bg-BG"/>
        </w:rPr>
        <w:t>подизпълнение</w:t>
      </w:r>
      <w:proofErr w:type="spellEnd"/>
      <w:r w:rsidR="002C118A" w:rsidRPr="006F08FE">
        <w:rPr>
          <w:rFonts w:eastAsia="Times New Roman" w:cs="Times New Roman"/>
          <w:szCs w:val="24"/>
          <w:lang w:val="bg-BG"/>
        </w:rPr>
        <w:t xml:space="preserve"> с посочените в офертата му подизпълнители в срок от 3 (три) дни от сключване на Договора за възлагане на обществената поръчка. В срок до 3 (три) дни от сключването на договор за </w:t>
      </w:r>
      <w:proofErr w:type="spellStart"/>
      <w:r w:rsidR="002C118A" w:rsidRPr="006F08FE">
        <w:rPr>
          <w:rFonts w:eastAsia="Times New Roman" w:cs="Times New Roman"/>
          <w:szCs w:val="24"/>
          <w:lang w:val="bg-BG"/>
        </w:rPr>
        <w:t>подизпълнение</w:t>
      </w:r>
      <w:proofErr w:type="spellEnd"/>
      <w:r w:rsidR="002C118A" w:rsidRPr="006F08FE">
        <w:rPr>
          <w:rFonts w:eastAsia="Times New Roman" w:cs="Times New Roman"/>
          <w:szCs w:val="24"/>
          <w:lang w:val="bg-BG"/>
        </w:rPr>
        <w:t xml:space="preserve">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</w:t>
      </w:r>
      <w:r w:rsidR="005568E7" w:rsidRPr="006F08FE">
        <w:rPr>
          <w:rFonts w:eastAsia="Times New Roman" w:cs="Times New Roman"/>
          <w:szCs w:val="24"/>
        </w:rPr>
        <w:t xml:space="preserve">4 </w:t>
      </w:r>
      <w:r w:rsidR="002C118A" w:rsidRPr="006F08FE">
        <w:rPr>
          <w:rFonts w:eastAsia="Times New Roman" w:cs="Times New Roman"/>
          <w:szCs w:val="24"/>
          <w:lang w:val="bg-BG"/>
        </w:rPr>
        <w:t>от ЗОП.</w:t>
      </w:r>
    </w:p>
    <w:p w14:paraId="7E8A29C8" w14:textId="00D0CE1A" w:rsidR="00B56EEC" w:rsidRDefault="00B56EEC" w:rsidP="002C118A">
      <w:pPr>
        <w:tabs>
          <w:tab w:val="left" w:pos="0"/>
        </w:tabs>
        <w:suppressAutoHyphens/>
        <w:spacing w:after="0" w:line="240" w:lineRule="auto"/>
        <w:ind w:firstLine="426"/>
        <w:contextualSpacing/>
        <w:jc w:val="both"/>
        <w:rPr>
          <w:rFonts w:eastAsia="Times New Roman" w:cs="Times New Roman"/>
          <w:szCs w:val="24"/>
          <w:lang w:val="bg-BG" w:eastAsia="zh-CN"/>
        </w:rPr>
      </w:pPr>
      <w:r w:rsidRPr="006F08FE">
        <w:rPr>
          <w:rFonts w:eastAsia="Times New Roman" w:cs="Times New Roman"/>
          <w:szCs w:val="24"/>
          <w:lang w:val="bg-BG" w:eastAsia="bg-BG"/>
        </w:rPr>
        <w:t>2</w:t>
      </w:r>
      <w:r w:rsidR="002C118A" w:rsidRPr="006F08FE">
        <w:rPr>
          <w:rFonts w:eastAsia="Times New Roman" w:cs="Times New Roman"/>
          <w:szCs w:val="24"/>
          <w:lang w:val="bg-BG" w:eastAsia="bg-BG"/>
        </w:rPr>
        <w:t xml:space="preserve">.14. Доставката на АПАРАТУРАТА трябва да обхваща всички дейности по реализиране на поръчката – </w:t>
      </w:r>
      <w:r w:rsidR="002C118A" w:rsidRPr="006F08FE">
        <w:rPr>
          <w:rFonts w:eastAsia="Times New Roman" w:cs="Times New Roman"/>
          <w:szCs w:val="24"/>
          <w:lang w:val="bg-BG"/>
        </w:rPr>
        <w:t xml:space="preserve">опаковане, </w:t>
      </w:r>
      <w:r w:rsidR="002C118A" w:rsidRPr="006F08FE">
        <w:rPr>
          <w:rFonts w:eastAsia="Times New Roman" w:cs="Times New Roman"/>
          <w:szCs w:val="24"/>
          <w:lang w:val="bg-BG" w:eastAsia="bg-BG"/>
        </w:rPr>
        <w:t xml:space="preserve">товарене, разтоварване, </w:t>
      </w:r>
      <w:r w:rsidR="002C118A" w:rsidRPr="006F08FE">
        <w:rPr>
          <w:rFonts w:eastAsia="Times New Roman" w:cs="Times New Roman"/>
          <w:szCs w:val="24"/>
          <w:lang w:val="bg-BG"/>
        </w:rPr>
        <w:t>транспортни разходи, застраховки, данъци, такси, мита, пощенски и други</w:t>
      </w:r>
      <w:r w:rsidR="002C118A" w:rsidRPr="006F08FE">
        <w:rPr>
          <w:rFonts w:eastAsia="Times New Roman" w:cs="Times New Roman"/>
          <w:szCs w:val="24"/>
          <w:lang w:val="bg-BG" w:eastAsia="bg-BG"/>
        </w:rPr>
        <w:t xml:space="preserve"> съпътстващи </w:t>
      </w:r>
      <w:r w:rsidR="002C118A" w:rsidRPr="006F08FE">
        <w:rPr>
          <w:rFonts w:eastAsia="Times New Roman" w:cs="Times New Roman"/>
          <w:szCs w:val="24"/>
          <w:lang w:val="bg-BG" w:eastAsia="zh-CN"/>
        </w:rPr>
        <w:t>инсталирането, въвеждането в експлоатация и привеждане в работно състояние, обучение на специалист, доставка на техническа и сервизна документация, всички разходи за извършване на гаранционно обслужване в срока на гаранцията, както и разходи за отстраняване за сметка на и от Изпълнителя на всички технически неизправности, възникнали не по вина на Възложителя и покрити от гаранционните условия и гаранционната отговорност на Изпълнителя.</w:t>
      </w:r>
    </w:p>
    <w:p w14:paraId="657F6088" w14:textId="77777777" w:rsidR="00B56EEC" w:rsidRDefault="00B56EEC">
      <w:pPr>
        <w:rPr>
          <w:rFonts w:eastAsia="Times New Roman" w:cs="Times New Roman"/>
          <w:szCs w:val="24"/>
          <w:lang w:val="bg-BG" w:eastAsia="zh-CN"/>
        </w:rPr>
      </w:pPr>
      <w:r>
        <w:rPr>
          <w:rFonts w:eastAsia="Times New Roman" w:cs="Times New Roman"/>
          <w:szCs w:val="24"/>
          <w:lang w:val="bg-BG" w:eastAsia="zh-CN"/>
        </w:rPr>
        <w:br w:type="page"/>
      </w:r>
    </w:p>
    <w:p w14:paraId="3BCE9FAF" w14:textId="77777777" w:rsidR="002C118A" w:rsidRDefault="002C118A" w:rsidP="002C118A">
      <w:pPr>
        <w:tabs>
          <w:tab w:val="left" w:pos="0"/>
        </w:tabs>
        <w:suppressAutoHyphens/>
        <w:spacing w:after="0" w:line="240" w:lineRule="auto"/>
        <w:ind w:firstLine="426"/>
        <w:contextualSpacing/>
        <w:jc w:val="both"/>
        <w:rPr>
          <w:rFonts w:eastAsia="Times New Roman" w:cs="Times New Roman"/>
          <w:szCs w:val="24"/>
          <w:lang w:val="bg-BG" w:eastAsia="zh-CN"/>
        </w:rPr>
      </w:pPr>
    </w:p>
    <w:p w14:paraId="45F431B0" w14:textId="2F1C5BE5" w:rsidR="00AA43FA" w:rsidRPr="002C118A" w:rsidRDefault="002C118A" w:rsidP="002C118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eastAsia="Times New Roman" w:cs="Times New Roman"/>
          <w:szCs w:val="24"/>
          <w:lang w:val="bg-BG"/>
        </w:rPr>
      </w:pPr>
      <w:r w:rsidRPr="006F08FE">
        <w:rPr>
          <w:rFonts w:eastAsia="Times New Roman" w:cs="Times New Roman"/>
          <w:szCs w:val="24"/>
          <w:lang w:val="bg-BG" w:eastAsia="ar-SA"/>
        </w:rPr>
        <w:t>ПРЕДЛОЖЕНИЕ ЗА ИЗПЪЛНЕНИЕ на поръчката по обособена позиция №2</w:t>
      </w:r>
      <w:r w:rsidR="00B56EEC" w:rsidRPr="006F08FE">
        <w:rPr>
          <w:rFonts w:eastAsia="Times New Roman" w:cs="Times New Roman"/>
          <w:szCs w:val="24"/>
          <w:lang w:val="bg-BG" w:eastAsia="ar-SA"/>
        </w:rPr>
        <w:t>: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4296"/>
        <w:gridCol w:w="4824"/>
      </w:tblGrid>
      <w:tr w:rsidR="00E0126B" w:rsidRPr="0019742F" w14:paraId="1B982C12" w14:textId="77777777" w:rsidTr="005615FC">
        <w:trPr>
          <w:trHeight w:val="567"/>
        </w:trPr>
        <w:tc>
          <w:tcPr>
            <w:tcW w:w="97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3EFEC" w14:textId="457C084B" w:rsidR="00E0126B" w:rsidRPr="0019742F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Cs w:val="24"/>
                <w:lang w:val="bg-BG"/>
              </w:rPr>
            </w:pPr>
            <w:r w:rsidRPr="00E0126B">
              <w:rPr>
                <w:rFonts w:eastAsia="Times New Roman" w:cs="Times New Roman"/>
                <w:b/>
                <w:bCs/>
                <w:i/>
                <w:szCs w:val="24"/>
                <w:lang w:val="bg-BG" w:eastAsia="bg-BG"/>
              </w:rPr>
              <w:t>ЕЛ</w:t>
            </w:r>
            <w:r>
              <w:rPr>
                <w:rFonts w:eastAsia="Times New Roman" w:cs="Times New Roman"/>
                <w:b/>
                <w:bCs/>
                <w:i/>
                <w:szCs w:val="24"/>
                <w:lang w:val="bg-BG" w:eastAsia="bg-BG"/>
              </w:rPr>
              <w:t>ИПСОМЕТЪР С БАМ ЗА ОПРЕДЕЛЯНЕ И</w:t>
            </w:r>
            <w:r>
              <w:rPr>
                <w:rFonts w:eastAsia="Times New Roman" w:cs="Times New Roman"/>
                <w:b/>
                <w:bCs/>
                <w:i/>
                <w:szCs w:val="24"/>
                <w:lang w:val="bg-BG" w:eastAsia="bg-BG"/>
              </w:rPr>
              <w:br/>
            </w:r>
            <w:r w:rsidRPr="00E0126B">
              <w:rPr>
                <w:rFonts w:eastAsia="Times New Roman" w:cs="Times New Roman"/>
                <w:b/>
                <w:bCs/>
                <w:i/>
                <w:szCs w:val="24"/>
                <w:lang w:val="bg-BG" w:eastAsia="bg-BG"/>
              </w:rPr>
              <w:t>ВИЗУАЛИЗАЦИЯ НА ОБЕКТИ С МАЛКИ ЛАТЕРАЛНИ РАЗМЕРИ</w:t>
            </w:r>
          </w:p>
        </w:tc>
      </w:tr>
      <w:tr w:rsidR="00E0126B" w:rsidRPr="0019742F" w14:paraId="0FA9062A" w14:textId="77777777" w:rsidTr="005615FC">
        <w:trPr>
          <w:trHeight w:val="567"/>
        </w:trPr>
        <w:tc>
          <w:tcPr>
            <w:tcW w:w="97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F616B" w14:textId="77777777" w:rsidR="00E0126B" w:rsidRPr="0019742F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19742F">
              <w:rPr>
                <w:rFonts w:eastAsia="Times New Roman" w:cs="Times New Roman"/>
                <w:b/>
                <w:i/>
                <w:szCs w:val="24"/>
                <w:lang w:val="bg-BG"/>
              </w:rPr>
              <w:t>МИНИМАЛНИ ГАРАНЦИОННИ ИЗИСКВАНИЯ</w:t>
            </w:r>
          </w:p>
        </w:tc>
      </w:tr>
      <w:tr w:rsidR="005615FC" w:rsidRPr="0019742F" w14:paraId="0A6741BA" w14:textId="77777777" w:rsidTr="005615FC">
        <w:trPr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37DD5" w14:textId="6AE6B167" w:rsidR="005615FC" w:rsidRPr="0019742F" w:rsidRDefault="005615FC" w:rsidP="005615FC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szCs w:val="24"/>
                <w:lang w:val="bg-BG" w:eastAsia="bg-BG"/>
              </w:rPr>
              <w:t>№</w:t>
            </w:r>
          </w:p>
        </w:tc>
        <w:tc>
          <w:tcPr>
            <w:tcW w:w="4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F0B73" w14:textId="2F30A9F7" w:rsidR="005615FC" w:rsidRPr="007D6AEC" w:rsidRDefault="005615FC" w:rsidP="005615F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19742F">
              <w:rPr>
                <w:rFonts w:eastAsia="Times New Roman" w:cs="Times New Roman"/>
                <w:b/>
                <w:szCs w:val="24"/>
                <w:lang w:val="bg-BG" w:eastAsia="bg-BG"/>
              </w:rPr>
              <w:t>ИЗИСКВАНЕ НА ВЪЗЛОЖИТЕЛЯ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2805" w14:textId="78F531C8" w:rsidR="005615FC" w:rsidRPr="0019742F" w:rsidRDefault="005615FC" w:rsidP="005615F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19742F">
              <w:rPr>
                <w:rFonts w:eastAsia="Times New Roman" w:cs="Times New Roman"/>
                <w:b/>
                <w:szCs w:val="24"/>
                <w:lang w:val="bg-BG" w:eastAsia="bg-BG"/>
              </w:rPr>
              <w:t>ПРЕДЛОЖЕ</w:t>
            </w:r>
            <w:r>
              <w:rPr>
                <w:rFonts w:eastAsia="Times New Roman" w:cs="Times New Roman"/>
                <w:b/>
                <w:szCs w:val="24"/>
                <w:lang w:val="bg-BG" w:eastAsia="bg-BG"/>
              </w:rPr>
              <w:t>НИЕ НА УЧАСТНИКА</w:t>
            </w:r>
          </w:p>
        </w:tc>
      </w:tr>
      <w:tr w:rsidR="00E0126B" w:rsidRPr="0019742F" w14:paraId="02AA8B76" w14:textId="77777777" w:rsidTr="005615FC">
        <w:trPr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E26E3" w14:textId="77777777" w:rsidR="00E0126B" w:rsidRPr="0019742F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1</w:t>
            </w:r>
          </w:p>
        </w:tc>
        <w:tc>
          <w:tcPr>
            <w:tcW w:w="4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6C40E" w14:textId="77777777" w:rsidR="00E0126B" w:rsidRPr="0019742F" w:rsidRDefault="00E0126B" w:rsidP="00E0126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7D6AEC">
              <w:rPr>
                <w:rFonts w:eastAsia="Times New Roman" w:cs="Times New Roman"/>
                <w:szCs w:val="24"/>
                <w:lang w:val="bg-BG"/>
              </w:rPr>
              <w:t xml:space="preserve">Срок на гаранционно обслужване: </w:t>
            </w:r>
            <w:r w:rsidRPr="007D6AEC">
              <w:rPr>
                <w:rFonts w:eastAsia="Times New Roman" w:cs="Times New Roman"/>
                <w:szCs w:val="24"/>
                <w:u w:val="single"/>
                <w:lang w:val="bg-BG"/>
              </w:rPr>
              <w:t>поне 24 месеца</w:t>
            </w:r>
            <w:r w:rsidRPr="007D6AEC">
              <w:rPr>
                <w:rFonts w:eastAsia="Times New Roman" w:cs="Times New Roman"/>
                <w:szCs w:val="24"/>
                <w:lang w:val="bg-BG"/>
              </w:rPr>
              <w:t>. Гаранционното обслужване трябва да включва всички разходи за транспорт, труд, резервни части, материали и др., необходими за поддържане на апаратурата в изправно състояние. Подмяната на повредените части трябва да се извършва с нови и оригинални (от производителя на оборудването) или с еквивалентни на тях и съвместими с настоящото оборудване по време на целия период на гаранционното обслужване.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3504" w14:textId="77777777" w:rsidR="00E0126B" w:rsidRPr="0019742F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E0126B" w:rsidRPr="0019742F" w14:paraId="1A23A520" w14:textId="77777777" w:rsidTr="005615FC">
        <w:trPr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4D966" w14:textId="77777777" w:rsidR="00E0126B" w:rsidRPr="0019742F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2</w:t>
            </w:r>
          </w:p>
        </w:tc>
        <w:tc>
          <w:tcPr>
            <w:tcW w:w="4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50C5A" w14:textId="77777777" w:rsidR="00E0126B" w:rsidRPr="0019742F" w:rsidRDefault="00E0126B" w:rsidP="00E0126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7D6AEC">
              <w:rPr>
                <w:rFonts w:eastAsia="Times New Roman" w:cs="Times New Roman"/>
                <w:szCs w:val="24"/>
                <w:lang w:val="bg-BG"/>
              </w:rPr>
              <w:t xml:space="preserve">Срок за реакция при възникване на повреда, дефект или неизправност в апаратурата: </w:t>
            </w:r>
            <w:r w:rsidRPr="007D6AEC">
              <w:rPr>
                <w:rFonts w:eastAsia="Times New Roman" w:cs="Times New Roman"/>
                <w:szCs w:val="24"/>
                <w:u w:val="single"/>
                <w:lang w:val="bg-BG"/>
              </w:rPr>
              <w:t>не повече от 3 работни дни</w:t>
            </w:r>
            <w:r w:rsidRPr="007D6AEC">
              <w:rPr>
                <w:rFonts w:eastAsia="Times New Roman" w:cs="Times New Roman"/>
                <w:szCs w:val="24"/>
                <w:lang w:val="bg-BG"/>
              </w:rPr>
              <w:t>, считано от датата на писмено уведомление от страна на възложителя.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B18F" w14:textId="77777777" w:rsidR="00E0126B" w:rsidRPr="0019742F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E0126B" w:rsidRPr="0019742F" w14:paraId="5B757434" w14:textId="77777777" w:rsidTr="005615FC">
        <w:trPr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27EDC" w14:textId="77777777" w:rsidR="00E0126B" w:rsidRPr="0019742F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3</w:t>
            </w:r>
          </w:p>
        </w:tc>
        <w:tc>
          <w:tcPr>
            <w:tcW w:w="4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9ADA3" w14:textId="77777777" w:rsidR="00E0126B" w:rsidRPr="0019742F" w:rsidRDefault="00E0126B" w:rsidP="00E0126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7D6AEC">
              <w:rPr>
                <w:rFonts w:eastAsia="Times New Roman" w:cs="Times New Roman"/>
                <w:szCs w:val="24"/>
                <w:lang w:val="bg-BG"/>
              </w:rPr>
              <w:t xml:space="preserve">Срок за отстраняване на повреда, дефект или неизправност в апаратурата на място при възложителя: </w:t>
            </w:r>
            <w:r w:rsidRPr="007D6AEC">
              <w:rPr>
                <w:rFonts w:eastAsia="Times New Roman" w:cs="Times New Roman"/>
                <w:szCs w:val="24"/>
                <w:u w:val="single"/>
                <w:lang w:val="bg-BG"/>
              </w:rPr>
              <w:t>не повече от 10 работни дни</w:t>
            </w:r>
            <w:r w:rsidRPr="007D6AEC">
              <w:rPr>
                <w:rFonts w:eastAsia="Times New Roman" w:cs="Times New Roman"/>
                <w:szCs w:val="24"/>
                <w:lang w:val="bg-BG"/>
              </w:rPr>
              <w:t>, считано от датата на констатиране на проблема от изпълнителя.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3FC0" w14:textId="77777777" w:rsidR="00E0126B" w:rsidRPr="0019742F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E0126B" w:rsidRPr="0019742F" w14:paraId="608D2620" w14:textId="77777777" w:rsidTr="005615FC">
        <w:trPr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7C55C" w14:textId="77777777" w:rsidR="00E0126B" w:rsidRPr="0019742F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4</w:t>
            </w:r>
          </w:p>
        </w:tc>
        <w:tc>
          <w:tcPr>
            <w:tcW w:w="4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B256E" w14:textId="77777777" w:rsidR="00E0126B" w:rsidRPr="0019742F" w:rsidRDefault="00E0126B" w:rsidP="00E0126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7D6AEC">
              <w:rPr>
                <w:rFonts w:eastAsia="Times New Roman" w:cs="Times New Roman"/>
                <w:szCs w:val="24"/>
                <w:lang w:val="bg-BG"/>
              </w:rPr>
              <w:t xml:space="preserve">Срок за отстраняване на повреда, дефект или неизправност в апаратурата в сервиз: </w:t>
            </w:r>
            <w:r w:rsidRPr="007D6AEC">
              <w:rPr>
                <w:rFonts w:eastAsia="Times New Roman" w:cs="Times New Roman"/>
                <w:szCs w:val="24"/>
                <w:u w:val="single"/>
                <w:lang w:val="bg-BG"/>
              </w:rPr>
              <w:t>не повече от 30 работни дни</w:t>
            </w:r>
            <w:r w:rsidRPr="007D6AEC">
              <w:rPr>
                <w:rFonts w:eastAsia="Times New Roman" w:cs="Times New Roman"/>
                <w:szCs w:val="24"/>
                <w:lang w:val="bg-BG"/>
              </w:rPr>
              <w:t>, считано от датата на констатиране на проблема от изпълнителя.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7999F" w14:textId="77777777" w:rsidR="00E0126B" w:rsidRPr="0019742F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</w:tbl>
    <w:p w14:paraId="1B1167FE" w14:textId="77777777" w:rsidR="00C221BF" w:rsidRPr="007D6AEC" w:rsidRDefault="00C221BF" w:rsidP="00E50198">
      <w:pPr>
        <w:spacing w:after="0" w:line="240" w:lineRule="auto"/>
        <w:jc w:val="both"/>
        <w:rPr>
          <w:rFonts w:eastAsia="Times New Roman" w:cs="Times New Roman"/>
          <w:b/>
          <w:i/>
          <w:szCs w:val="24"/>
          <w:lang w:val="bg-BG"/>
        </w:rPr>
      </w:pPr>
    </w:p>
    <w:p w14:paraId="481B7110" w14:textId="28CE4DB4" w:rsidR="00E0126B" w:rsidRDefault="00E0126B">
      <w:pPr>
        <w:rPr>
          <w:rFonts w:eastAsia="Times New Roman" w:cs="Times New Roman"/>
          <w:szCs w:val="24"/>
          <w:lang w:val="bg-BG"/>
        </w:rPr>
      </w:pPr>
      <w:r>
        <w:rPr>
          <w:rFonts w:eastAsia="Times New Roman" w:cs="Times New Roman"/>
          <w:szCs w:val="24"/>
          <w:lang w:val="bg-BG"/>
        </w:rPr>
        <w:br w:type="page"/>
      </w:r>
    </w:p>
    <w:p w14:paraId="0D87AA11" w14:textId="1E5463D2" w:rsidR="00A13F01" w:rsidRDefault="00A13F01" w:rsidP="00A13F01">
      <w:pPr>
        <w:spacing w:after="120" w:line="312" w:lineRule="auto"/>
        <w:jc w:val="both"/>
        <w:rPr>
          <w:rFonts w:eastAsia="Times New Roman" w:cs="Times New Roman"/>
          <w:szCs w:val="24"/>
          <w:lang w:val="bg-BG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292"/>
        <w:gridCol w:w="4820"/>
        <w:gridCol w:w="8"/>
      </w:tblGrid>
      <w:tr w:rsidR="00E0126B" w:rsidRPr="0019742F" w14:paraId="59A3AFEF" w14:textId="77777777" w:rsidTr="00E0126B">
        <w:trPr>
          <w:trHeight w:val="567"/>
        </w:trPr>
        <w:tc>
          <w:tcPr>
            <w:tcW w:w="9756" w:type="dxa"/>
            <w:gridSpan w:val="4"/>
            <w:shd w:val="clear" w:color="auto" w:fill="D9D9D9"/>
            <w:vAlign w:val="center"/>
          </w:tcPr>
          <w:p w14:paraId="38C4314A" w14:textId="4258E5E2" w:rsidR="00E0126B" w:rsidRPr="0019742F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aps/>
                <w:szCs w:val="24"/>
                <w:lang w:val="bg-BG" w:eastAsia="bg-BG"/>
              </w:rPr>
            </w:pPr>
            <w:r w:rsidRPr="00E0126B">
              <w:rPr>
                <w:rFonts w:eastAsia="Times New Roman" w:cs="Times New Roman"/>
                <w:b/>
                <w:bCs/>
                <w:i/>
                <w:szCs w:val="24"/>
                <w:lang w:val="bg-BG" w:eastAsia="bg-BG"/>
              </w:rPr>
              <w:t>ЕЛ</w:t>
            </w:r>
            <w:r>
              <w:rPr>
                <w:rFonts w:eastAsia="Times New Roman" w:cs="Times New Roman"/>
                <w:b/>
                <w:bCs/>
                <w:i/>
                <w:szCs w:val="24"/>
                <w:lang w:val="bg-BG" w:eastAsia="bg-BG"/>
              </w:rPr>
              <w:t>ИПСОМЕТЪР С БАМ ЗА ОПРЕДЕЛЯНЕ И</w:t>
            </w:r>
            <w:r>
              <w:rPr>
                <w:rFonts w:eastAsia="Times New Roman" w:cs="Times New Roman"/>
                <w:b/>
                <w:bCs/>
                <w:i/>
                <w:szCs w:val="24"/>
                <w:lang w:val="bg-BG" w:eastAsia="bg-BG"/>
              </w:rPr>
              <w:br/>
            </w:r>
            <w:r w:rsidRPr="00E0126B">
              <w:rPr>
                <w:rFonts w:eastAsia="Times New Roman" w:cs="Times New Roman"/>
                <w:b/>
                <w:bCs/>
                <w:i/>
                <w:szCs w:val="24"/>
                <w:lang w:val="bg-BG" w:eastAsia="bg-BG"/>
              </w:rPr>
              <w:t>ВИЗУАЛИЗАЦИЯ НА ОБЕКТИ С МАЛКИ ЛАТЕРАЛНИ РАЗМЕРИ</w:t>
            </w:r>
          </w:p>
        </w:tc>
      </w:tr>
      <w:tr w:rsidR="00E0126B" w:rsidRPr="0019742F" w14:paraId="01E0FC40" w14:textId="77777777" w:rsidTr="00E0126B">
        <w:trPr>
          <w:trHeight w:val="567"/>
        </w:trPr>
        <w:tc>
          <w:tcPr>
            <w:tcW w:w="9756" w:type="dxa"/>
            <w:gridSpan w:val="4"/>
            <w:shd w:val="clear" w:color="auto" w:fill="D9D9D9"/>
            <w:vAlign w:val="center"/>
          </w:tcPr>
          <w:p w14:paraId="77A14BAC" w14:textId="77777777" w:rsidR="00E0126B" w:rsidRPr="0019742F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i/>
                <w:caps/>
                <w:szCs w:val="24"/>
                <w:lang w:val="bg-BG" w:eastAsia="bg-BG"/>
              </w:rPr>
              <w:t>МИНИМАЛНИ Изисквания на възложителя</w:t>
            </w:r>
          </w:p>
        </w:tc>
      </w:tr>
      <w:tr w:rsidR="00E0126B" w:rsidRPr="0019742F" w14:paraId="0B385E9D" w14:textId="77777777" w:rsidTr="00E0126B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9D2FB" w14:textId="77777777" w:rsidR="00E0126B" w:rsidRPr="0019742F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szCs w:val="24"/>
                <w:lang w:val="bg-BG" w:eastAsia="bg-BG"/>
              </w:rPr>
              <w:t>№</w:t>
            </w:r>
          </w:p>
        </w:tc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FB5B6" w14:textId="77777777" w:rsidR="00E0126B" w:rsidRPr="0019742F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szCs w:val="24"/>
                <w:lang w:val="bg-BG" w:eastAsia="bg-BG"/>
              </w:rPr>
              <w:t>ИЗИСКВАНЕ НА ВЪЗЛОЖИТЕЛЯ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DF61" w14:textId="77777777" w:rsidR="00E0126B" w:rsidRPr="0019742F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szCs w:val="24"/>
                <w:lang w:val="bg-BG" w:eastAsia="bg-BG"/>
              </w:rPr>
              <w:t>ПРЕДЛОЖЕНИЕ НА УЧАСТНИКА</w:t>
            </w:r>
          </w:p>
          <w:p w14:paraId="03E88B65" w14:textId="77777777" w:rsidR="00E0126B" w:rsidRPr="0019742F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szCs w:val="24"/>
                <w:lang w:val="bg-BG" w:eastAsia="bg-BG"/>
              </w:rPr>
              <w:t>(с посочени марка, модел, характеристика(и), страница(и) от официален документ(и), доказващ(и) предложението)</w:t>
            </w:r>
          </w:p>
        </w:tc>
      </w:tr>
      <w:tr w:rsidR="00E0126B" w:rsidRPr="0019742F" w14:paraId="64AD48DB" w14:textId="77777777" w:rsidTr="00E0126B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567"/>
        </w:trPr>
        <w:tc>
          <w:tcPr>
            <w:tcW w:w="97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25400" w14:textId="77777777" w:rsidR="00E0126B" w:rsidRPr="0019742F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i/>
                <w:caps/>
                <w:szCs w:val="24"/>
                <w:lang w:val="bg-BG" w:eastAsia="bg-BG"/>
              </w:rPr>
              <w:t>МИНИМАЛНИ ТЕХНИЧЕСКИ ХАРАКТЕРИСТИКИ</w:t>
            </w:r>
          </w:p>
        </w:tc>
      </w:tr>
      <w:tr w:rsidR="00E0126B" w:rsidRPr="0019742F" w14:paraId="2113DCE9" w14:textId="77777777" w:rsidTr="00E0126B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0F6FD" w14:textId="77777777" w:rsidR="00E0126B" w:rsidRPr="0019742F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szCs w:val="24"/>
                <w:lang w:val="bg-BG" w:eastAsia="bg-BG"/>
              </w:rPr>
              <w:t>1</w:t>
            </w:r>
          </w:p>
        </w:tc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0244B" w14:textId="6AD7B9BD" w:rsidR="00E0126B" w:rsidRPr="006F08FE" w:rsidRDefault="00E0126B" w:rsidP="004A0185">
            <w:pPr>
              <w:keepNext/>
              <w:keepLine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6F08FE">
              <w:rPr>
                <w:rFonts w:eastAsia="Times New Roman" w:cs="Times New Roman"/>
                <w:szCs w:val="24"/>
                <w:lang w:val="bg-BG"/>
              </w:rPr>
              <w:t xml:space="preserve">Светлинен източник с </w:t>
            </w:r>
            <w:r w:rsidRPr="006F08FE">
              <w:rPr>
                <w:rFonts w:eastAsia="Times New Roman" w:cs="Times New Roman"/>
                <w:szCs w:val="24"/>
                <w:u w:val="single"/>
                <w:lang w:val="bg-BG"/>
              </w:rPr>
              <w:t>минимален</w:t>
            </w:r>
            <w:r w:rsidRPr="006F08FE">
              <w:rPr>
                <w:rFonts w:eastAsia="Times New Roman" w:cs="Times New Roman"/>
                <w:szCs w:val="24"/>
                <w:lang w:val="bg-BG"/>
              </w:rPr>
              <w:t xml:space="preserve"> спектрален интервал от 360 до 1000 </w:t>
            </w:r>
            <w:proofErr w:type="spellStart"/>
            <w:r w:rsidRPr="006F08FE">
              <w:rPr>
                <w:rFonts w:eastAsia="Times New Roman" w:cs="Times New Roman"/>
                <w:szCs w:val="24"/>
                <w:lang w:val="bg-BG"/>
              </w:rPr>
              <w:t>nm</w:t>
            </w:r>
            <w:proofErr w:type="spellEnd"/>
            <w:r w:rsidRPr="006F08FE">
              <w:rPr>
                <w:rFonts w:eastAsia="Times New Roman" w:cs="Times New Roman"/>
                <w:szCs w:val="24"/>
                <w:lang w:val="bg-BG"/>
              </w:rPr>
              <w:t xml:space="preserve"> за дължината на вълната </w:t>
            </w:r>
            <w:r w:rsidRPr="006F08FE">
              <w:rPr>
                <w:rFonts w:eastAsia="Times New Roman" w:cs="Times New Roman"/>
                <w:i/>
                <w:szCs w:val="24"/>
                <w:lang w:val="bg-BG"/>
              </w:rPr>
              <w:t>λ</w:t>
            </w:r>
            <w:r w:rsidR="004A0185" w:rsidRPr="006F08FE">
              <w:rPr>
                <w:rFonts w:eastAsia="Times New Roman" w:cs="Times New Roman"/>
                <w:i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D5007" w14:textId="77777777" w:rsidR="00E0126B" w:rsidRPr="0019742F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</w:tr>
      <w:tr w:rsidR="00E0126B" w:rsidRPr="0019742F" w14:paraId="0963D940" w14:textId="77777777" w:rsidTr="00E0126B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5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0E8B3F" w14:textId="77777777" w:rsidR="00E0126B" w:rsidRPr="0019742F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0B6FE" w14:textId="5E37FC66" w:rsidR="00E0126B" w:rsidRPr="006F08FE" w:rsidRDefault="00E0126B" w:rsidP="00E0126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6F08FE">
              <w:rPr>
                <w:rFonts w:eastAsia="Times New Roman" w:cs="Times New Roman"/>
                <w:szCs w:val="24"/>
                <w:lang w:val="bg-BG"/>
              </w:rPr>
              <w:t>Включена CCD камера с резолюция поне 1 MP при 25 кадъра за секунда като детектор в минималния спектрален интервал от 360 до 1000 </w:t>
            </w:r>
            <w:proofErr w:type="spellStart"/>
            <w:r w:rsidRPr="006F08FE">
              <w:rPr>
                <w:rFonts w:eastAsia="Times New Roman" w:cs="Times New Roman"/>
                <w:szCs w:val="24"/>
                <w:lang w:val="bg-BG"/>
              </w:rPr>
              <w:t>nm</w:t>
            </w:r>
            <w:proofErr w:type="spellEnd"/>
            <w:r w:rsidRPr="006F08FE">
              <w:rPr>
                <w:rFonts w:eastAsia="Times New Roman" w:cs="Times New Roman"/>
                <w:szCs w:val="24"/>
                <w:lang w:val="bg-BG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91692" w14:textId="77777777" w:rsidR="00E0126B" w:rsidRPr="0019742F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E0126B" w:rsidRPr="0019742F" w14:paraId="3E2C34CC" w14:textId="77777777" w:rsidTr="00E0126B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2298A" w14:textId="77777777" w:rsidR="00E0126B" w:rsidRPr="0019742F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3</w:t>
            </w:r>
          </w:p>
        </w:tc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0834D" w14:textId="3D0F0818" w:rsidR="00E0126B" w:rsidRPr="006F08FE" w:rsidRDefault="00E0126B" w:rsidP="00E0126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6F08FE">
              <w:rPr>
                <w:rFonts w:eastAsia="Times New Roman" w:cs="Times New Roman"/>
                <w:szCs w:val="24"/>
                <w:lang w:val="bg-BG"/>
              </w:rPr>
              <w:t xml:space="preserve">Наличие на </w:t>
            </w:r>
            <w:proofErr w:type="spellStart"/>
            <w:r w:rsidRPr="006F08FE">
              <w:rPr>
                <w:rFonts w:eastAsia="Times New Roman" w:cs="Times New Roman"/>
                <w:szCs w:val="24"/>
                <w:lang w:val="bg-BG"/>
              </w:rPr>
              <w:t>монохроматор</w:t>
            </w:r>
            <w:proofErr w:type="spellEnd"/>
            <w:r w:rsidRPr="006F08FE">
              <w:rPr>
                <w:rFonts w:eastAsia="Times New Roman" w:cs="Times New Roman"/>
                <w:szCs w:val="24"/>
                <w:lang w:val="bg-BG"/>
              </w:rPr>
              <w:t xml:space="preserve">, позволяващ непрекъснати </w:t>
            </w:r>
            <w:proofErr w:type="spellStart"/>
            <w:r w:rsidRPr="006F08FE">
              <w:rPr>
                <w:rFonts w:eastAsia="Times New Roman" w:cs="Times New Roman"/>
                <w:szCs w:val="24"/>
                <w:lang w:val="bg-BG"/>
              </w:rPr>
              <w:t>спектроскопски</w:t>
            </w:r>
            <w:proofErr w:type="spellEnd"/>
            <w:r w:rsidRPr="006F08FE">
              <w:rPr>
                <w:rFonts w:eastAsia="Times New Roman" w:cs="Times New Roman"/>
                <w:szCs w:val="24"/>
                <w:lang w:val="bg-BG"/>
              </w:rPr>
              <w:t xml:space="preserve"> измерва-</w:t>
            </w:r>
            <w:proofErr w:type="spellStart"/>
            <w:r w:rsidRPr="006F08FE">
              <w:rPr>
                <w:rFonts w:eastAsia="Times New Roman" w:cs="Times New Roman"/>
                <w:szCs w:val="24"/>
                <w:lang w:val="bg-BG"/>
              </w:rPr>
              <w:t>ния</w:t>
            </w:r>
            <w:proofErr w:type="spellEnd"/>
            <w:r w:rsidRPr="006F08FE">
              <w:rPr>
                <w:rFonts w:eastAsia="Times New Roman" w:cs="Times New Roman"/>
                <w:szCs w:val="24"/>
                <w:lang w:val="bg-BG"/>
              </w:rPr>
              <w:t xml:space="preserve"> в минимален спектрален интервал от 360 до 1000 </w:t>
            </w:r>
            <w:proofErr w:type="spellStart"/>
            <w:r w:rsidRPr="006F08FE">
              <w:rPr>
                <w:rFonts w:eastAsia="Times New Roman" w:cs="Times New Roman"/>
                <w:szCs w:val="24"/>
                <w:lang w:val="bg-BG"/>
              </w:rPr>
              <w:t>nm</w:t>
            </w:r>
            <w:proofErr w:type="spellEnd"/>
            <w:r w:rsidRPr="006F08FE">
              <w:rPr>
                <w:rFonts w:eastAsia="Times New Roman" w:cs="Times New Roman"/>
                <w:szCs w:val="24"/>
                <w:lang w:val="bg-BG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F796" w14:textId="77777777" w:rsidR="00E0126B" w:rsidRPr="0019742F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E0126B" w:rsidRPr="0019742F" w14:paraId="1F08FACC" w14:textId="77777777" w:rsidTr="00E0126B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240F7" w14:textId="77777777" w:rsidR="00E0126B" w:rsidRPr="0019742F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4</w:t>
            </w:r>
          </w:p>
        </w:tc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308D1" w14:textId="2B358ABF" w:rsidR="00E0126B" w:rsidRPr="006F08FE" w:rsidRDefault="00E0126B" w:rsidP="00E0126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6F08FE">
              <w:rPr>
                <w:rFonts w:eastAsia="Times New Roman" w:cs="Times New Roman"/>
                <w:szCs w:val="24"/>
                <w:lang w:val="bg-BG"/>
              </w:rPr>
              <w:t xml:space="preserve">Включен поне един лазер с фиксирана дължина на вълната </w:t>
            </w:r>
            <w:r w:rsidRPr="006F08FE">
              <w:rPr>
                <w:rFonts w:eastAsia="Times New Roman" w:cs="Times New Roman"/>
                <w:i/>
                <w:szCs w:val="24"/>
                <w:lang w:val="bg-BG"/>
              </w:rPr>
              <w:t>λ</w:t>
            </w:r>
            <w:r w:rsidRPr="006F08FE">
              <w:rPr>
                <w:rFonts w:eastAsia="Times New Roman" w:cs="Times New Roman"/>
                <w:szCs w:val="24"/>
                <w:lang w:val="bg-BG"/>
              </w:rPr>
              <w:t xml:space="preserve">, която е в интервала от 600 до 700 </w:t>
            </w:r>
            <w:proofErr w:type="spellStart"/>
            <w:r w:rsidRPr="006F08FE">
              <w:rPr>
                <w:rFonts w:eastAsia="Times New Roman" w:cs="Times New Roman"/>
                <w:szCs w:val="24"/>
                <w:lang w:val="bg-BG"/>
              </w:rPr>
              <w:t>nm</w:t>
            </w:r>
            <w:proofErr w:type="spellEnd"/>
            <w:r w:rsidRPr="006F08FE">
              <w:rPr>
                <w:rFonts w:eastAsia="Times New Roman" w:cs="Times New Roman"/>
                <w:szCs w:val="24"/>
                <w:lang w:val="bg-BG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FF88" w14:textId="77777777" w:rsidR="00E0126B" w:rsidRPr="0019742F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E0126B" w:rsidRPr="0019742F" w14:paraId="34BDA0B8" w14:textId="77777777" w:rsidTr="00E0126B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A1749" w14:textId="77777777" w:rsidR="00E0126B" w:rsidRPr="0019742F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5</w:t>
            </w:r>
          </w:p>
        </w:tc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C27AE" w14:textId="2237201A" w:rsidR="00E0126B" w:rsidRPr="0019742F" w:rsidRDefault="00E0126B" w:rsidP="00E0126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2569A2">
              <w:rPr>
                <w:rFonts w:eastAsia="Times New Roman" w:cs="Times New Roman"/>
                <w:szCs w:val="24"/>
                <w:lang w:val="bg-BG"/>
              </w:rPr>
              <w:t xml:space="preserve">Включена моторизирана и компютърно управлявана </w:t>
            </w:r>
            <w:proofErr w:type="spellStart"/>
            <w:r w:rsidRPr="002569A2">
              <w:rPr>
                <w:rFonts w:eastAsia="Times New Roman" w:cs="Times New Roman"/>
                <w:szCs w:val="24"/>
                <w:lang w:val="bg-BG"/>
              </w:rPr>
              <w:t>гониометрична</w:t>
            </w:r>
            <w:proofErr w:type="spellEnd"/>
            <w:r w:rsidRPr="002569A2">
              <w:rPr>
                <w:rFonts w:eastAsia="Times New Roman" w:cs="Times New Roman"/>
                <w:szCs w:val="24"/>
                <w:lang w:val="bg-BG"/>
              </w:rPr>
              <w:t xml:space="preserve"> система за </w:t>
            </w:r>
            <w:proofErr w:type="spellStart"/>
            <w:r w:rsidRPr="002569A2">
              <w:rPr>
                <w:rFonts w:eastAsia="Times New Roman" w:cs="Times New Roman"/>
                <w:szCs w:val="24"/>
                <w:lang w:val="bg-BG"/>
              </w:rPr>
              <w:t>многоъглови</w:t>
            </w:r>
            <w:proofErr w:type="spellEnd"/>
            <w:r w:rsidRPr="002569A2">
              <w:rPr>
                <w:rFonts w:eastAsia="Times New Roman" w:cs="Times New Roman"/>
                <w:szCs w:val="24"/>
                <w:lang w:val="bg-BG"/>
              </w:rPr>
              <w:t xml:space="preserve"> спектрални изследвания в интервала от 50° до 80° или в по-широк интервал, включващ зададения. </w:t>
            </w:r>
            <w:proofErr w:type="spellStart"/>
            <w:r w:rsidRPr="002569A2">
              <w:rPr>
                <w:rFonts w:eastAsia="Times New Roman" w:cs="Times New Roman"/>
                <w:szCs w:val="24"/>
                <w:lang w:val="bg-BG"/>
              </w:rPr>
              <w:t>Гониометричната</w:t>
            </w:r>
            <w:proofErr w:type="spellEnd"/>
            <w:r w:rsidRPr="002569A2">
              <w:rPr>
                <w:rFonts w:eastAsia="Times New Roman" w:cs="Times New Roman"/>
                <w:szCs w:val="24"/>
                <w:lang w:val="bg-BG"/>
              </w:rPr>
              <w:t xml:space="preserve"> система трябва да позволява висока точност при измерване на ъгъла от 0.05° или по-малко.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2815" w14:textId="77777777" w:rsidR="00E0126B" w:rsidRPr="0019742F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E0126B" w:rsidRPr="0019742F" w14:paraId="154CB305" w14:textId="77777777" w:rsidTr="00E0126B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B8CAE" w14:textId="77777777" w:rsidR="00E0126B" w:rsidRPr="0019742F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6</w:t>
            </w:r>
          </w:p>
        </w:tc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0E73F" w14:textId="7AE3529A" w:rsidR="00E0126B" w:rsidRPr="0019742F" w:rsidRDefault="00E0126B" w:rsidP="00E0126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2569A2">
              <w:rPr>
                <w:rFonts w:eastAsia="Times New Roman" w:cs="Times New Roman"/>
                <w:szCs w:val="24"/>
                <w:lang w:val="bg-BG"/>
              </w:rPr>
              <w:t xml:space="preserve">Латералната </w:t>
            </w:r>
            <w:proofErr w:type="spellStart"/>
            <w:r w:rsidRPr="002569A2">
              <w:rPr>
                <w:rFonts w:eastAsia="Times New Roman" w:cs="Times New Roman"/>
                <w:szCs w:val="24"/>
                <w:lang w:val="bg-BG"/>
              </w:rPr>
              <w:t>елипсометрична</w:t>
            </w:r>
            <w:proofErr w:type="spellEnd"/>
            <w:r w:rsidRPr="002569A2">
              <w:rPr>
                <w:rFonts w:eastAsia="Times New Roman" w:cs="Times New Roman"/>
                <w:szCs w:val="24"/>
                <w:lang w:val="bg-BG"/>
              </w:rPr>
              <w:t xml:space="preserve"> </w:t>
            </w:r>
            <w:proofErr w:type="spellStart"/>
            <w:r w:rsidRPr="002569A2">
              <w:rPr>
                <w:rFonts w:eastAsia="Times New Roman" w:cs="Times New Roman"/>
                <w:szCs w:val="24"/>
                <w:lang w:val="bg-BG"/>
              </w:rPr>
              <w:t>резолю</w:t>
            </w:r>
            <w:r>
              <w:rPr>
                <w:rFonts w:eastAsia="Times New Roman" w:cs="Times New Roman"/>
                <w:szCs w:val="24"/>
                <w:lang w:val="bg-BG"/>
              </w:rPr>
              <w:t>-</w:t>
            </w:r>
            <w:r w:rsidRPr="002569A2">
              <w:rPr>
                <w:rFonts w:eastAsia="Times New Roman" w:cs="Times New Roman"/>
                <w:szCs w:val="24"/>
                <w:lang w:val="bg-BG"/>
              </w:rPr>
              <w:t>ция</w:t>
            </w:r>
            <w:proofErr w:type="spellEnd"/>
            <w:r w:rsidRPr="002569A2">
              <w:rPr>
                <w:rFonts w:eastAsia="Times New Roman" w:cs="Times New Roman"/>
                <w:szCs w:val="24"/>
                <w:lang w:val="bg-BG"/>
              </w:rPr>
              <w:t xml:space="preserve"> да достига до 2 </w:t>
            </w:r>
            <w:r w:rsidRPr="002569A2">
              <w:rPr>
                <w:rFonts w:ascii="Symbol" w:eastAsia="Times New Roman" w:hAnsi="Symbol" w:cs="Times New Roman"/>
                <w:szCs w:val="24"/>
                <w:lang w:val="bg-BG"/>
              </w:rPr>
              <w:t></w:t>
            </w:r>
            <w:r w:rsidRPr="002569A2">
              <w:rPr>
                <w:rFonts w:eastAsia="Times New Roman" w:cs="Times New Roman"/>
                <w:szCs w:val="24"/>
                <w:lang w:val="bg-BG"/>
              </w:rPr>
              <w:t>m или по-малко при избор на обектив 10х, който е включен към апарата.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3548" w14:textId="77777777" w:rsidR="00E0126B" w:rsidRPr="0019742F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E0126B" w:rsidRPr="0019742F" w14:paraId="368CB8C3" w14:textId="77777777" w:rsidTr="00E0126B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C9292" w14:textId="77777777" w:rsidR="00E0126B" w:rsidRPr="0019742F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7</w:t>
            </w:r>
          </w:p>
        </w:tc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FB704" w14:textId="7C6E09A4" w:rsidR="00E0126B" w:rsidRPr="0019742F" w:rsidRDefault="00E0126B" w:rsidP="009C661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2569A2">
              <w:rPr>
                <w:rFonts w:eastAsia="Times New Roman" w:cs="Times New Roman"/>
                <w:szCs w:val="24"/>
                <w:lang w:val="bg-BG"/>
              </w:rPr>
              <w:t xml:space="preserve">Наличие на приставка за </w:t>
            </w:r>
            <w:proofErr w:type="spellStart"/>
            <w:r w:rsidRPr="002569A2">
              <w:rPr>
                <w:rFonts w:eastAsia="Times New Roman" w:cs="Times New Roman"/>
                <w:szCs w:val="24"/>
                <w:lang w:val="bg-BG"/>
              </w:rPr>
              <w:t>микроскопия</w:t>
            </w:r>
            <w:proofErr w:type="spellEnd"/>
            <w:r w:rsidRPr="002569A2">
              <w:rPr>
                <w:rFonts w:eastAsia="Times New Roman" w:cs="Times New Roman"/>
                <w:szCs w:val="24"/>
                <w:lang w:val="bg-BG"/>
              </w:rPr>
              <w:t xml:space="preserve"> при ъгъл на </w:t>
            </w:r>
            <w:proofErr w:type="spellStart"/>
            <w:r w:rsidRPr="002569A2">
              <w:rPr>
                <w:rFonts w:eastAsia="Times New Roman" w:cs="Times New Roman"/>
                <w:szCs w:val="24"/>
                <w:lang w:val="bg-BG"/>
              </w:rPr>
              <w:t>Брюстер</w:t>
            </w:r>
            <w:proofErr w:type="spellEnd"/>
            <w:r w:rsidRPr="002569A2">
              <w:rPr>
                <w:rFonts w:eastAsia="Times New Roman" w:cs="Times New Roman"/>
                <w:szCs w:val="24"/>
                <w:lang w:val="bg-BG"/>
              </w:rPr>
              <w:t xml:space="preserve"> (ВАМ), която </w:t>
            </w:r>
            <w:r w:rsidRPr="002569A2">
              <w:rPr>
                <w:rFonts w:eastAsia="Times New Roman" w:cs="Times New Roman"/>
                <w:szCs w:val="24"/>
                <w:lang w:val="bg-BG"/>
              </w:rPr>
              <w:lastRenderedPageBreak/>
              <w:t xml:space="preserve">позволява </w:t>
            </w:r>
            <w:r w:rsidRPr="006F08FE">
              <w:rPr>
                <w:rFonts w:eastAsia="Times New Roman" w:cs="Times New Roman"/>
                <w:szCs w:val="24"/>
                <w:lang w:val="bg-BG"/>
              </w:rPr>
              <w:t xml:space="preserve">заснемане на </w:t>
            </w:r>
            <w:r w:rsidR="009C6611" w:rsidRPr="006F08FE">
              <w:rPr>
                <w:rFonts w:eastAsia="Times New Roman" w:cs="Times New Roman"/>
                <w:szCs w:val="24"/>
                <w:lang w:val="bg-BG"/>
              </w:rPr>
              <w:t>изцяло фокусирано видео</w:t>
            </w:r>
            <w:r w:rsidRPr="006F08FE">
              <w:rPr>
                <w:rFonts w:eastAsia="Times New Roman" w:cs="Times New Roman"/>
                <w:szCs w:val="24"/>
                <w:lang w:val="bg-BG"/>
              </w:rPr>
              <w:t xml:space="preserve"> и подвижни обекти на течни повърхности</w:t>
            </w:r>
            <w:r w:rsidRPr="002569A2">
              <w:rPr>
                <w:rFonts w:eastAsia="Times New Roman" w:cs="Times New Roman"/>
                <w:szCs w:val="24"/>
                <w:lang w:val="bg-BG"/>
              </w:rPr>
              <w:t>, при което минималната латерална резолюция е 3</w:t>
            </w:r>
            <w:r w:rsidR="009C6611">
              <w:rPr>
                <w:rFonts w:eastAsia="Times New Roman" w:cs="Times New Roman"/>
                <w:szCs w:val="24"/>
              </w:rPr>
              <w:t> </w:t>
            </w:r>
            <w:proofErr w:type="spellStart"/>
            <w:r w:rsidRPr="002569A2">
              <w:rPr>
                <w:rFonts w:eastAsia="Times New Roman" w:cs="Times New Roman"/>
                <w:szCs w:val="24"/>
                <w:lang w:val="bg-BG"/>
              </w:rPr>
              <w:t>μm</w:t>
            </w:r>
            <w:proofErr w:type="spellEnd"/>
            <w:r w:rsidRPr="002569A2">
              <w:rPr>
                <w:rFonts w:eastAsia="Times New Roman" w:cs="Times New Roman"/>
                <w:szCs w:val="24"/>
                <w:lang w:val="bg-BG"/>
              </w:rPr>
              <w:t xml:space="preserve"> или по-малко.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F555" w14:textId="77777777" w:rsidR="00E0126B" w:rsidRPr="0019742F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E0126B" w:rsidRPr="0019742F" w14:paraId="383A35A5" w14:textId="77777777" w:rsidTr="00E0126B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8E67B" w14:textId="77777777" w:rsidR="00E0126B" w:rsidRPr="0019742F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8</w:t>
            </w:r>
          </w:p>
        </w:tc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EEE20" w14:textId="47CEC195" w:rsidR="00E0126B" w:rsidRPr="0019742F" w:rsidRDefault="00E0126B" w:rsidP="00E0126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2569A2">
              <w:rPr>
                <w:rFonts w:eastAsia="Times New Roman" w:cs="Times New Roman"/>
                <w:szCs w:val="24"/>
                <w:lang w:val="bg-BG"/>
              </w:rPr>
              <w:t>Включена автоматизирана</w:t>
            </w:r>
            <w:r w:rsidRPr="002569A2">
              <w:rPr>
                <w:rFonts w:eastAsia="Times New Roman" w:cs="Times New Roman"/>
                <w:i/>
                <w:szCs w:val="24"/>
                <w:lang w:val="bg-BG"/>
              </w:rPr>
              <w:t xml:space="preserve"> </w:t>
            </w:r>
            <w:proofErr w:type="spellStart"/>
            <w:r w:rsidRPr="002569A2">
              <w:rPr>
                <w:rFonts w:eastAsia="Times New Roman" w:cs="Times New Roman"/>
                <w:i/>
                <w:szCs w:val="24"/>
                <w:lang w:val="bg-BG"/>
              </w:rPr>
              <w:t>xy</w:t>
            </w:r>
            <w:proofErr w:type="spellEnd"/>
            <w:r w:rsidRPr="002569A2">
              <w:rPr>
                <w:rFonts w:eastAsia="Times New Roman" w:cs="Times New Roman"/>
                <w:szCs w:val="24"/>
                <w:lang w:val="bg-BG"/>
              </w:rPr>
              <w:t xml:space="preserve"> маса, която се управлява със софтуера на </w:t>
            </w:r>
            <w:proofErr w:type="spellStart"/>
            <w:r w:rsidRPr="002569A2">
              <w:rPr>
                <w:rFonts w:eastAsia="Times New Roman" w:cs="Times New Roman"/>
                <w:szCs w:val="24"/>
                <w:lang w:val="bg-BG"/>
              </w:rPr>
              <w:t>елипсометъра</w:t>
            </w:r>
            <w:proofErr w:type="spellEnd"/>
            <w:r w:rsidRPr="002569A2">
              <w:rPr>
                <w:rFonts w:eastAsia="Times New Roman" w:cs="Times New Roman"/>
                <w:szCs w:val="24"/>
                <w:lang w:val="bg-BG"/>
              </w:rPr>
              <w:t xml:space="preserve"> и позволява измервания на различни участъци от пробата. Резолюцията при движение по двете оси (</w:t>
            </w:r>
            <w:r w:rsidRPr="002569A2">
              <w:rPr>
                <w:rFonts w:eastAsia="Times New Roman" w:cs="Times New Roman"/>
                <w:i/>
                <w:szCs w:val="24"/>
                <w:lang w:val="bg-BG"/>
              </w:rPr>
              <w:t>x</w:t>
            </w:r>
            <w:r w:rsidRPr="002569A2">
              <w:rPr>
                <w:rFonts w:eastAsia="Times New Roman" w:cs="Times New Roman"/>
                <w:szCs w:val="24"/>
                <w:lang w:val="bg-BG"/>
              </w:rPr>
              <w:t xml:space="preserve"> и </w:t>
            </w:r>
            <w:r w:rsidRPr="002569A2">
              <w:rPr>
                <w:rFonts w:eastAsia="Times New Roman" w:cs="Times New Roman"/>
                <w:i/>
                <w:szCs w:val="24"/>
                <w:lang w:val="bg-BG"/>
              </w:rPr>
              <w:t>y</w:t>
            </w:r>
            <w:r w:rsidRPr="002569A2">
              <w:rPr>
                <w:rFonts w:eastAsia="Times New Roman" w:cs="Times New Roman"/>
                <w:szCs w:val="24"/>
                <w:lang w:val="bg-BG"/>
              </w:rPr>
              <w:t xml:space="preserve">) да бъде 2 </w:t>
            </w:r>
            <w:r w:rsidRPr="002569A2">
              <w:rPr>
                <w:rFonts w:ascii="Symbol" w:eastAsia="Times New Roman" w:hAnsi="Symbol" w:cs="Times New Roman"/>
                <w:szCs w:val="24"/>
                <w:lang w:val="bg-BG"/>
              </w:rPr>
              <w:t></w:t>
            </w:r>
            <w:r w:rsidRPr="002569A2">
              <w:rPr>
                <w:rFonts w:eastAsia="Times New Roman" w:cs="Times New Roman"/>
                <w:szCs w:val="24"/>
                <w:lang w:val="bg-BG"/>
              </w:rPr>
              <w:t>m или по-малко.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1B9E" w14:textId="77777777" w:rsidR="00E0126B" w:rsidRPr="0019742F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E0126B" w:rsidRPr="0019742F" w14:paraId="69B07655" w14:textId="77777777" w:rsidTr="00E0126B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BCD4D" w14:textId="344B2A5F" w:rsidR="00E0126B" w:rsidRPr="0019742F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9</w:t>
            </w:r>
          </w:p>
        </w:tc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FE7AE" w14:textId="477B4FC3" w:rsidR="00E0126B" w:rsidRPr="002569A2" w:rsidRDefault="00E0126B" w:rsidP="00E0126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2569A2">
              <w:rPr>
                <w:rFonts w:eastAsia="Times New Roman" w:cs="Times New Roman"/>
                <w:szCs w:val="24"/>
                <w:lang w:val="bg-BG"/>
              </w:rPr>
              <w:t xml:space="preserve">Наличие на активна антивибрационна маса за товар от поне 50 </w:t>
            </w:r>
            <w:proofErr w:type="spellStart"/>
            <w:r w:rsidRPr="002569A2">
              <w:rPr>
                <w:rFonts w:eastAsia="Times New Roman" w:cs="Times New Roman"/>
                <w:szCs w:val="24"/>
                <w:lang w:val="bg-BG"/>
              </w:rPr>
              <w:t>kg</w:t>
            </w:r>
            <w:proofErr w:type="spellEnd"/>
            <w:r w:rsidRPr="002569A2">
              <w:rPr>
                <w:rFonts w:eastAsia="Times New Roman" w:cs="Times New Roman"/>
                <w:szCs w:val="24"/>
                <w:lang w:val="bg-BG"/>
              </w:rPr>
              <w:t>. Масата трябва да върви и с рамка / стойка (</w:t>
            </w:r>
            <w:proofErr w:type="spellStart"/>
            <w:r w:rsidRPr="002569A2">
              <w:rPr>
                <w:rFonts w:eastAsia="Times New Roman" w:cs="Times New Roman"/>
                <w:szCs w:val="24"/>
                <w:lang w:val="bg-BG"/>
              </w:rPr>
              <w:t>support</w:t>
            </w:r>
            <w:proofErr w:type="spellEnd"/>
            <w:r w:rsidRPr="002569A2">
              <w:rPr>
                <w:rFonts w:eastAsia="Times New Roman" w:cs="Times New Roman"/>
                <w:szCs w:val="24"/>
                <w:lang w:val="bg-BG"/>
              </w:rPr>
              <w:t xml:space="preserve"> </w:t>
            </w:r>
            <w:proofErr w:type="spellStart"/>
            <w:r w:rsidRPr="002569A2">
              <w:rPr>
                <w:rFonts w:eastAsia="Times New Roman" w:cs="Times New Roman"/>
                <w:szCs w:val="24"/>
                <w:lang w:val="bg-BG"/>
              </w:rPr>
              <w:t>frame</w:t>
            </w:r>
            <w:proofErr w:type="spellEnd"/>
            <w:r w:rsidRPr="002569A2">
              <w:rPr>
                <w:rFonts w:eastAsia="Times New Roman" w:cs="Times New Roman"/>
                <w:szCs w:val="24"/>
                <w:lang w:val="bg-BG"/>
              </w:rPr>
              <w:t>) за нейното инсталиране.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B67B" w14:textId="77777777" w:rsidR="00E0126B" w:rsidRPr="0019742F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E0126B" w:rsidRPr="0019742F" w14:paraId="7CE96EF3" w14:textId="77777777" w:rsidTr="00E0126B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87911" w14:textId="7A5A104A" w:rsidR="00E0126B" w:rsidRPr="0019742F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10</w:t>
            </w:r>
          </w:p>
        </w:tc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94105" w14:textId="60E0868B" w:rsidR="00E0126B" w:rsidRPr="002569A2" w:rsidRDefault="00E0126B" w:rsidP="00E0126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2569A2">
              <w:rPr>
                <w:rFonts w:eastAsia="Times New Roman" w:cs="Times New Roman"/>
                <w:szCs w:val="24"/>
                <w:lang w:val="bg-BG"/>
              </w:rPr>
              <w:t>Включена приставка за измервания на тънки прозрачни повърхности, която премахва артефакти от отражение от долната им повърхност.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0700" w14:textId="77777777" w:rsidR="00E0126B" w:rsidRPr="0019742F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E0126B" w:rsidRPr="0019742F" w14:paraId="1DEA1FEF" w14:textId="77777777" w:rsidTr="00E0126B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26C52" w14:textId="0278DA86" w:rsidR="00E0126B" w:rsidRPr="0019742F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11</w:t>
            </w:r>
          </w:p>
        </w:tc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24BFF" w14:textId="47A29E7D" w:rsidR="00E0126B" w:rsidRPr="002569A2" w:rsidRDefault="00E0126B" w:rsidP="009C661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2569A2">
              <w:rPr>
                <w:rFonts w:eastAsia="Times New Roman" w:cs="Times New Roman"/>
                <w:szCs w:val="24"/>
                <w:lang w:val="bg-BG"/>
              </w:rPr>
              <w:t>Наличие на предпазен шкаф (</w:t>
            </w:r>
            <w:proofErr w:type="spellStart"/>
            <w:r w:rsidRPr="002569A2">
              <w:rPr>
                <w:rFonts w:eastAsia="Times New Roman" w:cs="Times New Roman"/>
                <w:szCs w:val="24"/>
                <w:lang w:val="bg-BG"/>
              </w:rPr>
              <w:t>safety</w:t>
            </w:r>
            <w:proofErr w:type="spellEnd"/>
            <w:r w:rsidRPr="002569A2">
              <w:rPr>
                <w:rFonts w:eastAsia="Times New Roman" w:cs="Times New Roman"/>
                <w:szCs w:val="24"/>
                <w:lang w:val="bg-BG"/>
              </w:rPr>
              <w:t xml:space="preserve"> </w:t>
            </w:r>
            <w:proofErr w:type="spellStart"/>
            <w:r w:rsidRPr="002569A2">
              <w:rPr>
                <w:rFonts w:eastAsia="Times New Roman" w:cs="Times New Roman"/>
                <w:szCs w:val="24"/>
                <w:lang w:val="bg-BG"/>
              </w:rPr>
              <w:t>cabinet</w:t>
            </w:r>
            <w:proofErr w:type="spellEnd"/>
            <w:r w:rsidRPr="002569A2">
              <w:rPr>
                <w:rFonts w:eastAsia="Times New Roman" w:cs="Times New Roman"/>
                <w:szCs w:val="24"/>
                <w:lang w:val="bg-BG"/>
              </w:rPr>
              <w:t xml:space="preserve">), който предпазва апаратурата от прах и въздушна конвекция и предпазва </w:t>
            </w:r>
            <w:r w:rsidRPr="006F08FE">
              <w:rPr>
                <w:rFonts w:eastAsia="Times New Roman" w:cs="Times New Roman"/>
                <w:szCs w:val="24"/>
                <w:lang w:val="bg-BG"/>
              </w:rPr>
              <w:t>оператор</w:t>
            </w:r>
            <w:r w:rsidR="009C6611" w:rsidRPr="006F08FE">
              <w:rPr>
                <w:rFonts w:eastAsia="Times New Roman" w:cs="Times New Roman"/>
                <w:szCs w:val="24"/>
                <w:lang w:val="bg-BG"/>
              </w:rPr>
              <w:t>а</w:t>
            </w:r>
            <w:r w:rsidRPr="002569A2">
              <w:rPr>
                <w:rFonts w:eastAsia="Times New Roman" w:cs="Times New Roman"/>
                <w:szCs w:val="24"/>
                <w:lang w:val="bg-BG"/>
              </w:rPr>
              <w:t xml:space="preserve"> от лазерното лъчение.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570C" w14:textId="77777777" w:rsidR="00E0126B" w:rsidRPr="0019742F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E0126B" w:rsidRPr="0019742F" w14:paraId="55B98680" w14:textId="77777777" w:rsidTr="00E0126B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7CC9F" w14:textId="38D0A897" w:rsidR="00E0126B" w:rsidRPr="0019742F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12</w:t>
            </w:r>
          </w:p>
        </w:tc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1BD77" w14:textId="230A898B" w:rsidR="00E0126B" w:rsidRPr="002569A2" w:rsidRDefault="00E0126B" w:rsidP="00E0126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2569A2">
              <w:rPr>
                <w:rFonts w:eastAsia="Times New Roman" w:cs="Times New Roman"/>
                <w:szCs w:val="24"/>
                <w:lang w:val="bg-BG"/>
              </w:rPr>
              <w:t xml:space="preserve">Включени всички електрически, механични и оптични компоненти, необходими за пускане на апарата и неговите принадлежности в </w:t>
            </w:r>
            <w:proofErr w:type="spellStart"/>
            <w:r w:rsidRPr="002569A2">
              <w:rPr>
                <w:rFonts w:eastAsia="Times New Roman" w:cs="Times New Roman"/>
                <w:szCs w:val="24"/>
                <w:lang w:val="bg-BG"/>
              </w:rPr>
              <w:t>експло</w:t>
            </w:r>
            <w:r>
              <w:rPr>
                <w:rFonts w:eastAsia="Times New Roman" w:cs="Times New Roman"/>
                <w:szCs w:val="24"/>
                <w:lang w:val="bg-BG"/>
              </w:rPr>
              <w:t>-</w:t>
            </w:r>
            <w:r w:rsidRPr="002569A2">
              <w:rPr>
                <w:rFonts w:eastAsia="Times New Roman" w:cs="Times New Roman"/>
                <w:szCs w:val="24"/>
                <w:lang w:val="bg-BG"/>
              </w:rPr>
              <w:t>атация</w:t>
            </w:r>
            <w:proofErr w:type="spellEnd"/>
            <w:r w:rsidRPr="002569A2">
              <w:rPr>
                <w:rFonts w:eastAsia="Times New Roman" w:cs="Times New Roman"/>
                <w:szCs w:val="24"/>
                <w:lang w:val="bg-BG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3F91" w14:textId="77777777" w:rsidR="00E0126B" w:rsidRPr="0019742F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E0126B" w:rsidRPr="0019742F" w14:paraId="342A5D55" w14:textId="77777777" w:rsidTr="00E0126B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567"/>
        </w:trPr>
        <w:tc>
          <w:tcPr>
            <w:tcW w:w="97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8CC17" w14:textId="77777777" w:rsidR="00E0126B" w:rsidRPr="0019742F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19742F">
              <w:rPr>
                <w:rFonts w:eastAsia="Times New Roman" w:cs="Times New Roman"/>
                <w:b/>
                <w:i/>
                <w:szCs w:val="24"/>
                <w:lang w:val="bg-BG"/>
              </w:rPr>
              <w:t>МИНИМАЛНИ НЕОБХОДИМИ ПРИНАДЛЕЖНОСТИ</w:t>
            </w:r>
          </w:p>
        </w:tc>
      </w:tr>
      <w:tr w:rsidR="00E0126B" w:rsidRPr="0019742F" w14:paraId="55058103" w14:textId="77777777" w:rsidTr="00E0126B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B4A96" w14:textId="77777777" w:rsidR="00E0126B" w:rsidRPr="0019742F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1</w:t>
            </w:r>
          </w:p>
        </w:tc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94BFC" w14:textId="79EBF98B" w:rsidR="00E0126B" w:rsidRPr="0019742F" w:rsidRDefault="00E0126B" w:rsidP="00E0126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 w:eastAsia="bg-BG"/>
              </w:rPr>
            </w:pPr>
            <w:r w:rsidRPr="002569A2">
              <w:rPr>
                <w:rFonts w:eastAsia="Times New Roman" w:cs="Times New Roman"/>
                <w:szCs w:val="24"/>
                <w:lang w:val="bg-BG"/>
              </w:rPr>
              <w:t>Включени всички софтуерни пакети необходими за управление на апарата и неговите принадлежности – описани по-горе в точки (7) и (8), както и за обработка на експерименталните данни.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E72D" w14:textId="77777777" w:rsidR="00E0126B" w:rsidRPr="0019742F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E0126B" w:rsidRPr="0019742F" w14:paraId="7F645341" w14:textId="77777777" w:rsidTr="00E0126B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33DDC" w14:textId="77777777" w:rsidR="00E0126B" w:rsidRPr="0019742F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2</w:t>
            </w:r>
          </w:p>
        </w:tc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8FEBB" w14:textId="14193CC1" w:rsidR="00E0126B" w:rsidRPr="0019742F" w:rsidRDefault="00E0126B" w:rsidP="00E0126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2569A2">
              <w:rPr>
                <w:rFonts w:eastAsia="Times New Roman" w:cs="Times New Roman"/>
                <w:szCs w:val="24"/>
                <w:lang w:val="bg-BG"/>
              </w:rPr>
              <w:t xml:space="preserve">Обучение на поне 3 оператора за минимум 3 дни, което да включва: демонстрация за правилен монтаж и демонтаж на всички аксесоари; както и демонстрация на измервателните </w:t>
            </w:r>
            <w:r w:rsidRPr="002569A2">
              <w:rPr>
                <w:rFonts w:eastAsia="Times New Roman" w:cs="Times New Roman"/>
                <w:szCs w:val="24"/>
                <w:lang w:val="bg-BG"/>
              </w:rPr>
              <w:lastRenderedPageBreak/>
              <w:t>възможности на апарата с всичките му принадлежности.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35A8" w14:textId="77777777" w:rsidR="00E0126B" w:rsidRPr="0019742F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E0126B" w:rsidRPr="0019742F" w14:paraId="198A68A1" w14:textId="77777777" w:rsidTr="00E0126B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AF407" w14:textId="77777777" w:rsidR="00E0126B" w:rsidRPr="0019742F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3</w:t>
            </w:r>
          </w:p>
        </w:tc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07D7E" w14:textId="368C4FED" w:rsidR="00E0126B" w:rsidRPr="0019742F" w:rsidRDefault="00E0126B" w:rsidP="00E0126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2569A2">
              <w:rPr>
                <w:rFonts w:eastAsia="Times New Roman" w:cs="Times New Roman"/>
                <w:szCs w:val="24"/>
                <w:lang w:val="bg-BG"/>
              </w:rPr>
              <w:t>Включено указание (</w:t>
            </w:r>
            <w:proofErr w:type="spellStart"/>
            <w:r w:rsidRPr="002569A2">
              <w:rPr>
                <w:rFonts w:eastAsia="Times New Roman" w:cs="Times New Roman"/>
                <w:szCs w:val="24"/>
                <w:lang w:val="bg-BG"/>
              </w:rPr>
              <w:t>user</w:t>
            </w:r>
            <w:proofErr w:type="spellEnd"/>
            <w:r w:rsidRPr="002569A2">
              <w:rPr>
                <w:rFonts w:eastAsia="Times New Roman" w:cs="Times New Roman"/>
                <w:szCs w:val="24"/>
                <w:lang w:val="bg-BG"/>
              </w:rPr>
              <w:t xml:space="preserve"> </w:t>
            </w:r>
            <w:proofErr w:type="spellStart"/>
            <w:r w:rsidRPr="002569A2">
              <w:rPr>
                <w:rFonts w:eastAsia="Times New Roman" w:cs="Times New Roman"/>
                <w:szCs w:val="24"/>
                <w:lang w:val="bg-BG"/>
              </w:rPr>
              <w:t>manual</w:t>
            </w:r>
            <w:proofErr w:type="spellEnd"/>
            <w:r w:rsidRPr="002569A2">
              <w:rPr>
                <w:rFonts w:eastAsia="Times New Roman" w:cs="Times New Roman"/>
                <w:szCs w:val="24"/>
                <w:lang w:val="bg-BG"/>
              </w:rPr>
              <w:t>) за основните настройки и режими на работа на апаратурата, както и за използване на софтуера. Указанието трябва да бъде на български или английски език в електронна или отпечатана форма.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3984" w14:textId="77777777" w:rsidR="00E0126B" w:rsidRPr="0019742F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E0126B" w:rsidRPr="0019742F" w14:paraId="139BF11F" w14:textId="77777777" w:rsidTr="00E0126B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C9CA3" w14:textId="77777777" w:rsidR="00E0126B" w:rsidRPr="0019742F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4</w:t>
            </w:r>
          </w:p>
        </w:tc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2033D" w14:textId="342BEA7A" w:rsidR="00E0126B" w:rsidRPr="0019742F" w:rsidRDefault="00E0126B" w:rsidP="00E0126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2569A2">
              <w:rPr>
                <w:rFonts w:eastAsia="Calibri" w:cs="Times New Roman"/>
                <w:lang w:val="bg-BG"/>
              </w:rPr>
              <w:t xml:space="preserve">Включен компютър с два LCD монитора (с размер ≥ 24") и други хардуерни характеристики, </w:t>
            </w:r>
            <w:proofErr w:type="spellStart"/>
            <w:r w:rsidRPr="002569A2">
              <w:rPr>
                <w:rFonts w:eastAsia="Calibri" w:cs="Times New Roman"/>
                <w:lang w:val="bg-BG"/>
              </w:rPr>
              <w:t>удовлетво</w:t>
            </w:r>
            <w:r>
              <w:rPr>
                <w:rFonts w:eastAsia="Calibri" w:cs="Times New Roman"/>
                <w:lang w:val="bg-BG"/>
              </w:rPr>
              <w:t>-</w:t>
            </w:r>
            <w:r w:rsidRPr="002569A2">
              <w:rPr>
                <w:rFonts w:eastAsia="Calibri" w:cs="Times New Roman"/>
                <w:lang w:val="bg-BG"/>
              </w:rPr>
              <w:t>ряващи</w:t>
            </w:r>
            <w:proofErr w:type="spellEnd"/>
            <w:r w:rsidRPr="002569A2">
              <w:rPr>
                <w:rFonts w:eastAsia="Calibri" w:cs="Times New Roman"/>
                <w:lang w:val="bg-BG"/>
              </w:rPr>
              <w:t xml:space="preserve"> или надвишаващи изискванията на софтуерните пакети.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15E7" w14:textId="77777777" w:rsidR="00E0126B" w:rsidRPr="0019742F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</w:tbl>
    <w:p w14:paraId="2686416A" w14:textId="36858F76" w:rsidR="00E0126B" w:rsidRDefault="00E0126B" w:rsidP="00A13F01">
      <w:pPr>
        <w:spacing w:after="120" w:line="312" w:lineRule="auto"/>
        <w:jc w:val="both"/>
        <w:rPr>
          <w:rFonts w:eastAsia="Times New Roman" w:cs="Times New Roman"/>
          <w:szCs w:val="24"/>
          <w:lang w:val="bg-BG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10"/>
        <w:gridCol w:w="2258"/>
        <w:gridCol w:w="2268"/>
        <w:gridCol w:w="4610"/>
      </w:tblGrid>
      <w:tr w:rsidR="00E0126B" w:rsidRPr="007D6AEC" w14:paraId="57716CE7" w14:textId="77777777" w:rsidTr="005615FC">
        <w:trPr>
          <w:trHeight w:val="510"/>
        </w:trPr>
        <w:tc>
          <w:tcPr>
            <w:tcW w:w="9748" w:type="dxa"/>
            <w:gridSpan w:val="5"/>
            <w:shd w:val="clear" w:color="auto" w:fill="D9D9D9"/>
            <w:vAlign w:val="center"/>
          </w:tcPr>
          <w:p w14:paraId="660E8E2E" w14:textId="540A1B78" w:rsidR="00E0126B" w:rsidRPr="007D6AEC" w:rsidRDefault="005615FC" w:rsidP="00E0126B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aps/>
                <w:szCs w:val="24"/>
                <w:lang w:val="bg-BG" w:eastAsia="bg-BG"/>
              </w:rPr>
            </w:pPr>
            <w:r w:rsidRPr="00E0126B">
              <w:rPr>
                <w:rFonts w:eastAsia="Times New Roman" w:cs="Times New Roman"/>
                <w:b/>
                <w:bCs/>
                <w:i/>
                <w:szCs w:val="24"/>
                <w:lang w:val="bg-BG" w:eastAsia="bg-BG"/>
              </w:rPr>
              <w:t>ЕЛ</w:t>
            </w:r>
            <w:r>
              <w:rPr>
                <w:rFonts w:eastAsia="Times New Roman" w:cs="Times New Roman"/>
                <w:b/>
                <w:bCs/>
                <w:i/>
                <w:szCs w:val="24"/>
                <w:lang w:val="bg-BG" w:eastAsia="bg-BG"/>
              </w:rPr>
              <w:t>ИПСОМЕТЪР С БАМ ЗА ОПРЕДЕЛЯНЕ И</w:t>
            </w:r>
            <w:r>
              <w:rPr>
                <w:rFonts w:eastAsia="Times New Roman" w:cs="Times New Roman"/>
                <w:b/>
                <w:bCs/>
                <w:i/>
                <w:szCs w:val="24"/>
                <w:lang w:val="bg-BG" w:eastAsia="bg-BG"/>
              </w:rPr>
              <w:br/>
            </w:r>
            <w:r w:rsidRPr="00E0126B">
              <w:rPr>
                <w:rFonts w:eastAsia="Times New Roman" w:cs="Times New Roman"/>
                <w:b/>
                <w:bCs/>
                <w:i/>
                <w:szCs w:val="24"/>
                <w:lang w:val="bg-BG" w:eastAsia="bg-BG"/>
              </w:rPr>
              <w:t>ВИЗУАЛИЗАЦИЯ НА ОБЕКТИ С МАЛКИ ЛАТЕРАЛНИ РАЗМЕРИ</w:t>
            </w:r>
          </w:p>
        </w:tc>
      </w:tr>
      <w:tr w:rsidR="00E0126B" w:rsidRPr="007D6AEC" w14:paraId="1D00ECFA" w14:textId="77777777" w:rsidTr="005615FC">
        <w:trPr>
          <w:trHeight w:val="510"/>
        </w:trPr>
        <w:tc>
          <w:tcPr>
            <w:tcW w:w="9748" w:type="dxa"/>
            <w:gridSpan w:val="5"/>
            <w:shd w:val="clear" w:color="auto" w:fill="D9D9D9"/>
            <w:vAlign w:val="center"/>
          </w:tcPr>
          <w:p w14:paraId="6C553C8D" w14:textId="77777777" w:rsidR="00E0126B" w:rsidRPr="007D6AEC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7D6AEC">
              <w:rPr>
                <w:rFonts w:eastAsia="Times New Roman" w:cs="Times New Roman"/>
                <w:b/>
                <w:i/>
                <w:caps/>
                <w:szCs w:val="24"/>
                <w:lang w:val="bg-BG" w:eastAsia="bg-BG"/>
              </w:rPr>
              <w:t>Изисквания на възложителя, подлежащи на оценяване по методиката за комплексна оценка на офертите</w:t>
            </w:r>
          </w:p>
        </w:tc>
      </w:tr>
      <w:tr w:rsidR="005615FC" w:rsidRPr="007D6AEC" w14:paraId="46E7F4B7" w14:textId="77777777" w:rsidTr="005615FC">
        <w:tblPrEx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011F" w14:textId="75015440" w:rsidR="005615FC" w:rsidRPr="007D6AEC" w:rsidRDefault="005615FC" w:rsidP="005615F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szCs w:val="24"/>
                <w:lang w:val="bg-BG" w:eastAsia="bg-BG"/>
              </w:rPr>
              <w:t>№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8F67" w14:textId="40D62EA5" w:rsidR="005615FC" w:rsidRPr="007D6AEC" w:rsidRDefault="005615FC" w:rsidP="005615F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szCs w:val="24"/>
                <w:lang w:val="bg-BG" w:eastAsia="bg-BG"/>
              </w:rPr>
              <w:t>ИЗИСКВАНЕ НА ВЪЗЛОЖИТЕЛЯ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781D" w14:textId="77777777" w:rsidR="005615FC" w:rsidRPr="0019742F" w:rsidRDefault="005615FC" w:rsidP="005615F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szCs w:val="24"/>
                <w:lang w:val="bg-BG" w:eastAsia="bg-BG"/>
              </w:rPr>
              <w:t>ПРЕДЛОЖЕНИЕ НА УЧАСТНИКА</w:t>
            </w:r>
          </w:p>
          <w:p w14:paraId="254443C0" w14:textId="7539E100" w:rsidR="005615FC" w:rsidRPr="007D6AEC" w:rsidRDefault="005615FC" w:rsidP="005615F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szCs w:val="24"/>
                <w:lang w:val="bg-BG" w:eastAsia="bg-BG"/>
              </w:rPr>
              <w:t>(с посочени марка, модел, характеристика(и), страница(и) от официален документ(и), доказващ(и) предложението)</w:t>
            </w:r>
          </w:p>
        </w:tc>
      </w:tr>
      <w:tr w:rsidR="00E0126B" w:rsidRPr="007D6AEC" w14:paraId="6BCB4D2A" w14:textId="77777777" w:rsidTr="005615FC">
        <w:tblPrEx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F3C3" w14:textId="77777777" w:rsidR="00E0126B" w:rsidRPr="007D6AEC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aps/>
                <w:szCs w:val="24"/>
                <w:lang w:val="bg-BG" w:eastAsia="bg-BG"/>
              </w:rPr>
            </w:pPr>
            <w:r w:rsidRPr="007D6AEC">
              <w:rPr>
                <w:rFonts w:eastAsia="Times New Roman" w:cs="Times New Roman"/>
                <w:b/>
                <w:i/>
                <w:caps/>
                <w:szCs w:val="24"/>
                <w:lang w:val="bg-BG" w:eastAsia="bg-BG"/>
              </w:rPr>
              <w:t>функционални изисквания</w:t>
            </w:r>
          </w:p>
        </w:tc>
      </w:tr>
      <w:tr w:rsidR="00E0126B" w:rsidRPr="007D6AEC" w14:paraId="579DB7AE" w14:textId="77777777" w:rsidTr="006F08FE">
        <w:tblPrEx>
          <w:tblLook w:val="00A0" w:firstRow="1" w:lastRow="0" w:firstColumn="1" w:lastColumn="0" w:noHBand="0" w:noVBand="0"/>
        </w:tblPrEx>
        <w:trPr>
          <w:trHeight w:val="62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C2F7A" w14:textId="77777777" w:rsidR="00E0126B" w:rsidRPr="007D6AEC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7D6AEC">
              <w:rPr>
                <w:rFonts w:eastAsia="Times New Roman" w:cs="Times New Roman"/>
                <w:b/>
                <w:szCs w:val="24"/>
                <w:lang w:val="bg-BG" w:eastAsia="bg-BG"/>
              </w:rPr>
              <w:t>Ф1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658D2" w14:textId="0FF28446" w:rsidR="00E0126B" w:rsidRPr="007D6AEC" w:rsidRDefault="00E0126B" w:rsidP="002B65C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  <w:r w:rsidRPr="007D6AEC">
              <w:rPr>
                <w:rFonts w:eastAsia="Times New Roman" w:cs="Times New Roman"/>
                <w:szCs w:val="24"/>
                <w:lang w:val="bg-BG"/>
              </w:rPr>
              <w:t xml:space="preserve">Наличие на </w:t>
            </w:r>
            <w:proofErr w:type="spellStart"/>
            <w:r w:rsidRPr="007D6AEC">
              <w:rPr>
                <w:rFonts w:eastAsia="Times New Roman" w:cs="Times New Roman"/>
                <w:szCs w:val="24"/>
                <w:lang w:val="bg-BG"/>
              </w:rPr>
              <w:t>Ленгмюрова</w:t>
            </w:r>
            <w:proofErr w:type="spellEnd"/>
            <w:r w:rsidRPr="007D6AEC">
              <w:rPr>
                <w:rFonts w:eastAsia="Times New Roman" w:cs="Times New Roman"/>
                <w:szCs w:val="24"/>
                <w:lang w:val="bg-BG"/>
              </w:rPr>
              <w:t xml:space="preserve"> вана с размери: дължина поне 350 mm; ширина поне 70 mm; и дълбочина поне 3</w:t>
            </w:r>
            <w:r w:rsidR="002B65C7">
              <w:rPr>
                <w:rFonts w:eastAsia="Times New Roman" w:cs="Times New Roman"/>
                <w:szCs w:val="24"/>
                <w:lang w:val="bg-BG"/>
              </w:rPr>
              <w:t> </w:t>
            </w:r>
            <w:r w:rsidRPr="007D6AEC">
              <w:rPr>
                <w:rFonts w:eastAsia="Times New Roman" w:cs="Times New Roman"/>
                <w:szCs w:val="24"/>
                <w:lang w:val="bg-BG"/>
              </w:rPr>
              <w:t>mm, която да е снабдена със сензор за измерване на повърхност-</w:t>
            </w:r>
            <w:proofErr w:type="spellStart"/>
            <w:r w:rsidRPr="007D6AEC">
              <w:rPr>
                <w:rFonts w:eastAsia="Times New Roman" w:cs="Times New Roman"/>
                <w:szCs w:val="24"/>
                <w:lang w:val="bg-BG"/>
              </w:rPr>
              <w:t>ното</w:t>
            </w:r>
            <w:proofErr w:type="spellEnd"/>
            <w:r w:rsidRPr="007D6AEC">
              <w:rPr>
                <w:rFonts w:eastAsia="Times New Roman" w:cs="Times New Roman"/>
                <w:szCs w:val="24"/>
                <w:lang w:val="bg-BG"/>
              </w:rPr>
              <w:t xml:space="preserve"> налягане в минимален интервал от 0 до 200 </w:t>
            </w:r>
            <w:proofErr w:type="spellStart"/>
            <w:r w:rsidRPr="007D6AEC">
              <w:rPr>
                <w:rFonts w:eastAsia="Times New Roman" w:cs="Times New Roman"/>
                <w:szCs w:val="24"/>
                <w:lang w:val="bg-BG"/>
              </w:rPr>
              <w:t>mN</w:t>
            </w:r>
            <w:proofErr w:type="spellEnd"/>
            <w:r w:rsidRPr="007D6AEC">
              <w:rPr>
                <w:rFonts w:eastAsia="Times New Roman" w:cs="Times New Roman"/>
                <w:szCs w:val="24"/>
                <w:lang w:val="bg-BG"/>
              </w:rPr>
              <w:t>/m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A7A15" w14:textId="77777777" w:rsidR="00E0126B" w:rsidRPr="007D6AEC" w:rsidRDefault="00E0126B" w:rsidP="006F08FE">
            <w:pPr>
              <w:spacing w:after="0" w:line="240" w:lineRule="auto"/>
              <w:ind w:left="-145" w:right="-63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  <w:r w:rsidRPr="007D6AEC">
              <w:rPr>
                <w:rFonts w:eastAsia="Times New Roman" w:cs="Times New Roman"/>
                <w:szCs w:val="24"/>
                <w:lang w:val="bg-BG"/>
              </w:rPr>
              <w:t xml:space="preserve">Към ваната да има всички необходими принадлежности за потапяне на пробата, както и възможност за температурен контрол. Бариерите на ваната да са подвижни и да позволяват провеждане на експерименти при режими на компресия, разширение и </w:t>
            </w:r>
            <w:proofErr w:type="spellStart"/>
            <w:r w:rsidRPr="007D6AEC">
              <w:rPr>
                <w:rFonts w:eastAsia="Times New Roman" w:cs="Times New Roman"/>
                <w:szCs w:val="24"/>
                <w:lang w:val="bg-BG"/>
              </w:rPr>
              <w:t>осцилации</w:t>
            </w:r>
            <w:proofErr w:type="spellEnd"/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A52F7" w14:textId="4DC021AB" w:rsidR="00E0126B" w:rsidRPr="007D6AEC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</w:tr>
      <w:tr w:rsidR="0086432D" w:rsidRPr="007D6AEC" w14:paraId="067D9723" w14:textId="77777777" w:rsidTr="00177605">
        <w:tblPrEx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C61E8" w14:textId="422AAB59" w:rsidR="0086432D" w:rsidRPr="007D6AEC" w:rsidRDefault="0086432D" w:rsidP="0086432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2174CD">
              <w:rPr>
                <w:rFonts w:eastAsia="Times New Roman" w:cs="Times New Roman"/>
                <w:b/>
                <w:szCs w:val="24"/>
                <w:lang w:val="bg-BG" w:eastAsia="bg-BG"/>
              </w:rPr>
              <w:lastRenderedPageBreak/>
              <w:t>Ф2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8ED0B" w14:textId="47CD70E1" w:rsidR="0086432D" w:rsidRPr="007D6AEC" w:rsidRDefault="0086432D" w:rsidP="008643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  <w:r w:rsidRPr="002174CD">
              <w:rPr>
                <w:rFonts w:eastAsia="Times New Roman" w:cs="Times New Roman"/>
                <w:szCs w:val="24"/>
                <w:lang w:val="bg-BG"/>
              </w:rPr>
              <w:t>Наличие на обектив с дълго работно разстояние</w:t>
            </w:r>
            <w:r>
              <w:rPr>
                <w:rFonts w:eastAsia="Times New Roman" w:cs="Times New Roman"/>
                <w:szCs w:val="24"/>
                <w:lang w:val="bg-BG"/>
              </w:rPr>
              <w:t xml:space="preserve">, </w:t>
            </w:r>
            <w:r w:rsidRPr="002174CD">
              <w:rPr>
                <w:rFonts w:eastAsia="Times New Roman" w:cs="Times New Roman"/>
                <w:szCs w:val="24"/>
                <w:lang w:val="bg-BG"/>
              </w:rPr>
              <w:t xml:space="preserve">висока числена </w:t>
            </w:r>
            <w:proofErr w:type="spellStart"/>
            <w:r w:rsidRPr="002174CD">
              <w:rPr>
                <w:rFonts w:eastAsia="Times New Roman" w:cs="Times New Roman"/>
                <w:szCs w:val="24"/>
                <w:lang w:val="bg-BG"/>
              </w:rPr>
              <w:t>апертура</w:t>
            </w:r>
            <w:proofErr w:type="spellEnd"/>
            <w:r>
              <w:rPr>
                <w:rFonts w:eastAsia="Times New Roman" w:cs="Times New Roman"/>
                <w:szCs w:val="24"/>
                <w:lang w:val="bg-BG"/>
              </w:rPr>
              <w:t xml:space="preserve"> и с</w:t>
            </w:r>
            <w:r w:rsidRPr="002174CD">
              <w:rPr>
                <w:rFonts w:eastAsia="Times New Roman" w:cs="Times New Roman"/>
                <w:szCs w:val="24"/>
                <w:lang w:val="bg-BG"/>
              </w:rPr>
              <w:t xml:space="preserve"> увеличение 2х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BB3C" w14:textId="5ED87CF4" w:rsidR="0086432D" w:rsidRPr="007D6AEC" w:rsidRDefault="0086432D" w:rsidP="008643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</w:tr>
      <w:tr w:rsidR="0086432D" w:rsidRPr="007D6AEC" w14:paraId="5634DB4C" w14:textId="77777777" w:rsidTr="00C775E6">
        <w:tblPrEx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BBEE2" w14:textId="2A529579" w:rsidR="0086432D" w:rsidRPr="007D6AEC" w:rsidRDefault="0086432D" w:rsidP="0086432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2174CD">
              <w:rPr>
                <w:rFonts w:eastAsia="Times New Roman" w:cs="Times New Roman"/>
                <w:b/>
                <w:szCs w:val="24"/>
                <w:lang w:val="bg-BG" w:eastAsia="bg-BG"/>
              </w:rPr>
              <w:t>Ф</w:t>
            </w:r>
            <w:r>
              <w:rPr>
                <w:rFonts w:eastAsia="Times New Roman" w:cs="Times New Roman"/>
                <w:b/>
                <w:szCs w:val="24"/>
                <w:lang w:val="bg-BG" w:eastAsia="bg-BG"/>
              </w:rPr>
              <w:t>3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BD43A" w14:textId="3D124571" w:rsidR="0086432D" w:rsidRPr="007D6AEC" w:rsidRDefault="0086432D" w:rsidP="008643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  <w:r w:rsidRPr="002174CD">
              <w:rPr>
                <w:rFonts w:eastAsia="Times New Roman" w:cs="Times New Roman"/>
                <w:szCs w:val="24"/>
                <w:lang w:val="bg-BG"/>
              </w:rPr>
              <w:t>Наличие на обектив с дълго работно разстояние</w:t>
            </w:r>
            <w:r>
              <w:rPr>
                <w:rFonts w:eastAsia="Times New Roman" w:cs="Times New Roman"/>
                <w:szCs w:val="24"/>
                <w:lang w:val="bg-BG"/>
              </w:rPr>
              <w:t xml:space="preserve">, </w:t>
            </w:r>
            <w:r w:rsidRPr="002174CD">
              <w:rPr>
                <w:rFonts w:eastAsia="Times New Roman" w:cs="Times New Roman"/>
                <w:szCs w:val="24"/>
                <w:lang w:val="bg-BG"/>
              </w:rPr>
              <w:t xml:space="preserve">висока числена </w:t>
            </w:r>
            <w:proofErr w:type="spellStart"/>
            <w:r w:rsidRPr="002174CD">
              <w:rPr>
                <w:rFonts w:eastAsia="Times New Roman" w:cs="Times New Roman"/>
                <w:szCs w:val="24"/>
                <w:lang w:val="bg-BG"/>
              </w:rPr>
              <w:t>апертура</w:t>
            </w:r>
            <w:proofErr w:type="spellEnd"/>
            <w:r>
              <w:rPr>
                <w:rFonts w:eastAsia="Times New Roman" w:cs="Times New Roman"/>
                <w:szCs w:val="24"/>
                <w:lang w:val="bg-BG"/>
              </w:rPr>
              <w:t xml:space="preserve"> и с</w:t>
            </w:r>
            <w:r w:rsidRPr="002174CD">
              <w:rPr>
                <w:rFonts w:eastAsia="Times New Roman" w:cs="Times New Roman"/>
                <w:szCs w:val="24"/>
                <w:lang w:val="bg-BG"/>
              </w:rPr>
              <w:t xml:space="preserve"> увеличение 5х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AED5" w14:textId="323E82B2" w:rsidR="0086432D" w:rsidRPr="007D6AEC" w:rsidRDefault="0086432D" w:rsidP="008643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</w:tr>
      <w:tr w:rsidR="0086432D" w:rsidRPr="007D6AEC" w14:paraId="12CA51B5" w14:textId="77777777" w:rsidTr="00BB0118">
        <w:tblPrEx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DDC1C" w14:textId="236E9EBD" w:rsidR="0086432D" w:rsidRPr="007D6AEC" w:rsidRDefault="0086432D" w:rsidP="0086432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2174CD">
              <w:rPr>
                <w:rFonts w:eastAsia="Times New Roman" w:cs="Times New Roman"/>
                <w:b/>
                <w:szCs w:val="24"/>
                <w:lang w:val="bg-BG" w:eastAsia="bg-BG"/>
              </w:rPr>
              <w:t>Ф</w:t>
            </w:r>
            <w:r>
              <w:rPr>
                <w:rFonts w:eastAsia="Times New Roman" w:cs="Times New Roman"/>
                <w:b/>
                <w:szCs w:val="24"/>
                <w:lang w:val="bg-BG" w:eastAsia="bg-BG"/>
              </w:rPr>
              <w:t>4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46D51" w14:textId="52CE1336" w:rsidR="0086432D" w:rsidRPr="007D6AEC" w:rsidRDefault="0086432D" w:rsidP="008643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  <w:r w:rsidRPr="002174CD">
              <w:rPr>
                <w:rFonts w:eastAsia="Times New Roman" w:cs="Times New Roman"/>
                <w:szCs w:val="24"/>
                <w:lang w:val="bg-BG"/>
              </w:rPr>
              <w:t>Наличие на обектив с дълго работно разстояние</w:t>
            </w:r>
            <w:r>
              <w:rPr>
                <w:rFonts w:eastAsia="Times New Roman" w:cs="Times New Roman"/>
                <w:szCs w:val="24"/>
                <w:lang w:val="bg-BG"/>
              </w:rPr>
              <w:t xml:space="preserve">, </w:t>
            </w:r>
            <w:r w:rsidRPr="002174CD">
              <w:rPr>
                <w:rFonts w:eastAsia="Times New Roman" w:cs="Times New Roman"/>
                <w:szCs w:val="24"/>
                <w:lang w:val="bg-BG"/>
              </w:rPr>
              <w:t xml:space="preserve">висока числена </w:t>
            </w:r>
            <w:proofErr w:type="spellStart"/>
            <w:r w:rsidRPr="002174CD">
              <w:rPr>
                <w:rFonts w:eastAsia="Times New Roman" w:cs="Times New Roman"/>
                <w:szCs w:val="24"/>
                <w:lang w:val="bg-BG"/>
              </w:rPr>
              <w:t>апертура</w:t>
            </w:r>
            <w:proofErr w:type="spellEnd"/>
            <w:r>
              <w:rPr>
                <w:rFonts w:eastAsia="Times New Roman" w:cs="Times New Roman"/>
                <w:szCs w:val="24"/>
                <w:lang w:val="bg-BG"/>
              </w:rPr>
              <w:t xml:space="preserve"> и с</w:t>
            </w:r>
            <w:r w:rsidRPr="002174CD">
              <w:rPr>
                <w:rFonts w:eastAsia="Times New Roman" w:cs="Times New Roman"/>
                <w:szCs w:val="24"/>
                <w:lang w:val="bg-BG"/>
              </w:rPr>
              <w:t xml:space="preserve"> увеличение 20х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8C3A" w14:textId="2328A947" w:rsidR="0086432D" w:rsidRPr="007D6AEC" w:rsidRDefault="0086432D" w:rsidP="008643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</w:tr>
      <w:tr w:rsidR="0086432D" w:rsidRPr="007D6AEC" w14:paraId="553213EA" w14:textId="77777777" w:rsidTr="00217F14">
        <w:tblPrEx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4EEA" w14:textId="25BC8ED4" w:rsidR="0086432D" w:rsidRPr="007D6AEC" w:rsidRDefault="0086432D" w:rsidP="0086432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2174CD">
              <w:rPr>
                <w:rFonts w:eastAsia="Times New Roman" w:cs="Times New Roman"/>
                <w:b/>
                <w:szCs w:val="24"/>
                <w:lang w:val="bg-BG" w:eastAsia="bg-BG"/>
              </w:rPr>
              <w:t>Ф</w:t>
            </w:r>
            <w:r>
              <w:rPr>
                <w:rFonts w:eastAsia="Times New Roman" w:cs="Times New Roman"/>
                <w:b/>
                <w:szCs w:val="24"/>
                <w:lang w:val="bg-BG" w:eastAsia="bg-BG"/>
              </w:rPr>
              <w:t>5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9CEA" w14:textId="27D153E6" w:rsidR="0086432D" w:rsidRPr="007D6AEC" w:rsidRDefault="0086432D" w:rsidP="008643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  <w:r w:rsidRPr="002174CD">
              <w:rPr>
                <w:rFonts w:eastAsia="Times New Roman" w:cs="Times New Roman"/>
                <w:szCs w:val="24"/>
                <w:lang w:val="bg-BG"/>
              </w:rPr>
              <w:t>Наличие на обектив с дълго работно разстояние</w:t>
            </w:r>
            <w:r>
              <w:rPr>
                <w:rFonts w:eastAsia="Times New Roman" w:cs="Times New Roman"/>
                <w:szCs w:val="24"/>
                <w:lang w:val="bg-BG"/>
              </w:rPr>
              <w:t xml:space="preserve">, </w:t>
            </w:r>
            <w:r w:rsidRPr="002174CD">
              <w:rPr>
                <w:rFonts w:eastAsia="Times New Roman" w:cs="Times New Roman"/>
                <w:szCs w:val="24"/>
                <w:lang w:val="bg-BG"/>
              </w:rPr>
              <w:t xml:space="preserve">висока числена </w:t>
            </w:r>
            <w:proofErr w:type="spellStart"/>
            <w:r w:rsidRPr="002174CD">
              <w:rPr>
                <w:rFonts w:eastAsia="Times New Roman" w:cs="Times New Roman"/>
                <w:szCs w:val="24"/>
                <w:lang w:val="bg-BG"/>
              </w:rPr>
              <w:t>апертура</w:t>
            </w:r>
            <w:proofErr w:type="spellEnd"/>
            <w:r>
              <w:rPr>
                <w:rFonts w:eastAsia="Times New Roman" w:cs="Times New Roman"/>
                <w:szCs w:val="24"/>
                <w:lang w:val="bg-BG"/>
              </w:rPr>
              <w:t xml:space="preserve"> и с</w:t>
            </w:r>
            <w:r w:rsidRPr="002174CD">
              <w:rPr>
                <w:rFonts w:eastAsia="Times New Roman" w:cs="Times New Roman"/>
                <w:szCs w:val="24"/>
                <w:lang w:val="bg-BG"/>
              </w:rPr>
              <w:t xml:space="preserve"> увеличение 50х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BC50" w14:textId="69F2CEA0" w:rsidR="0086432D" w:rsidRPr="007D6AEC" w:rsidRDefault="0086432D" w:rsidP="008643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</w:tr>
      <w:tr w:rsidR="00E0126B" w:rsidRPr="007D6AEC" w14:paraId="244CC51D" w14:textId="77777777" w:rsidTr="005615FC">
        <w:tblPrEx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E374" w14:textId="77777777" w:rsidR="00E0126B" w:rsidRPr="007D6AEC" w:rsidRDefault="00E0126B" w:rsidP="00E0126B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aps/>
                <w:szCs w:val="24"/>
                <w:lang w:val="bg-BG" w:eastAsia="bg-BG"/>
              </w:rPr>
            </w:pPr>
            <w:r w:rsidRPr="007D6AEC">
              <w:rPr>
                <w:rFonts w:eastAsia="Times New Roman" w:cs="Times New Roman"/>
                <w:b/>
                <w:i/>
                <w:caps/>
                <w:szCs w:val="24"/>
                <w:lang w:val="bg-BG" w:eastAsia="bg-BG"/>
              </w:rPr>
              <w:t>гаранционни изисквания</w:t>
            </w:r>
          </w:p>
        </w:tc>
      </w:tr>
      <w:tr w:rsidR="005615FC" w:rsidRPr="007D6AEC" w14:paraId="2B275B0B" w14:textId="77777777" w:rsidTr="006F08FE">
        <w:tblPrEx>
          <w:tblLook w:val="00A0" w:firstRow="1" w:lastRow="0" w:firstColumn="1" w:lastColumn="0" w:noHBand="0" w:noVBand="0"/>
        </w:tblPrEx>
        <w:trPr>
          <w:trHeight w:val="9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2B9A3" w14:textId="77777777" w:rsidR="005615FC" w:rsidRPr="007D6AEC" w:rsidRDefault="005615FC" w:rsidP="00E0126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7D6AEC">
              <w:rPr>
                <w:rFonts w:eastAsia="Times New Roman" w:cs="Times New Roman"/>
                <w:b/>
                <w:szCs w:val="24"/>
                <w:lang w:val="bg-BG" w:eastAsia="bg-BG"/>
              </w:rPr>
              <w:t>Г1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B7226" w14:textId="77777777" w:rsidR="005615FC" w:rsidRPr="007D6AEC" w:rsidRDefault="005615FC" w:rsidP="00E0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7D6AEC">
              <w:rPr>
                <w:rFonts w:eastAsia="Times New Roman" w:cs="Times New Roman"/>
                <w:szCs w:val="24"/>
                <w:lang w:val="bg-BG" w:eastAsia="bg-BG"/>
              </w:rPr>
              <w:t xml:space="preserve">Срок на гаранционно обслужване, </w:t>
            </w:r>
            <w:r w:rsidRPr="007D6AEC">
              <w:rPr>
                <w:rFonts w:eastAsia="Times New Roman" w:cs="Times New Roman"/>
                <w:b/>
                <w:szCs w:val="24"/>
                <w:lang w:val="bg-BG" w:eastAsia="bg-BG"/>
              </w:rPr>
              <w:t>ГО</w:t>
            </w:r>
          </w:p>
          <w:p w14:paraId="4B2D521D" w14:textId="59D6FF9C" w:rsidR="005615FC" w:rsidRPr="007D6AEC" w:rsidRDefault="005615FC" w:rsidP="00E012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  <w:r w:rsidRPr="007D6AEC">
              <w:rPr>
                <w:rFonts w:eastAsia="Times New Roman" w:cs="Times New Roman"/>
                <w:i/>
                <w:szCs w:val="24"/>
                <w:lang w:val="bg-BG" w:eastAsia="bg-BG"/>
              </w:rPr>
              <w:t>Минималният срок на гаранционно обслужване е 24 месеца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4121B" w14:textId="26514342" w:rsidR="005615FC" w:rsidRPr="007D6AEC" w:rsidRDefault="005615FC" w:rsidP="00E012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</w:tr>
    </w:tbl>
    <w:p w14:paraId="1D42CFD7" w14:textId="1502C51B" w:rsidR="00E0126B" w:rsidRDefault="00E0126B" w:rsidP="00A13F01">
      <w:pPr>
        <w:spacing w:after="120" w:line="312" w:lineRule="auto"/>
        <w:jc w:val="both"/>
        <w:rPr>
          <w:rFonts w:eastAsia="Times New Roman" w:cs="Times New Roman"/>
          <w:szCs w:val="24"/>
          <w:lang w:val="bg-BG"/>
        </w:rPr>
      </w:pPr>
    </w:p>
    <w:p w14:paraId="6227E356" w14:textId="77777777" w:rsidR="00A74206" w:rsidRPr="006F08FE" w:rsidRDefault="00A74206" w:rsidP="00A74206">
      <w:pPr>
        <w:numPr>
          <w:ilvl w:val="0"/>
          <w:numId w:val="38"/>
        </w:numPr>
        <w:suppressAutoHyphens/>
        <w:spacing w:after="0" w:line="240" w:lineRule="auto"/>
        <w:ind w:left="0" w:firstLine="0"/>
        <w:contextualSpacing/>
        <w:jc w:val="both"/>
        <w:rPr>
          <w:rFonts w:eastAsia="Times New Roman" w:cs="Times New Roman"/>
          <w:szCs w:val="24"/>
          <w:lang w:val="bg-BG" w:eastAsia="bg-BG"/>
        </w:rPr>
      </w:pPr>
      <w:bookmarkStart w:id="11" w:name="_Hlk25429956"/>
      <w:r w:rsidRPr="00443F3F">
        <w:rPr>
          <w:rFonts w:eastAsia="Times New Roman" w:cs="Times New Roman"/>
          <w:szCs w:val="24"/>
          <w:lang w:val="bg-BG" w:eastAsia="bg-BG"/>
        </w:rPr>
        <w:t xml:space="preserve">Запознат(и) съм/сме и приемам(е), че срокът за изпълнение на обществената поръчка е до </w:t>
      </w:r>
      <w:r w:rsidRPr="00CD0AD3">
        <w:rPr>
          <w:rFonts w:eastAsia="Times New Roman" w:cs="Times New Roman"/>
          <w:b/>
          <w:szCs w:val="24"/>
          <w:lang w:val="bg-BG" w:eastAsia="bg-BG"/>
        </w:rPr>
        <w:t>90 (деветдесет) дни</w:t>
      </w:r>
      <w:r w:rsidRPr="00443F3F">
        <w:rPr>
          <w:rFonts w:eastAsia="Times New Roman" w:cs="Times New Roman"/>
          <w:szCs w:val="24"/>
          <w:lang w:val="bg-BG" w:eastAsia="bg-BG"/>
        </w:rPr>
        <w:t>, считано от подписването на договора и регистрирането му в деловодната система на Възложителя, което става в един и същи ден, или до приключване на проекта в случай на удължаване на срока на договорните основания, предвидени в проекта.</w:t>
      </w:r>
      <w:r w:rsidRPr="00443F3F">
        <w:rPr>
          <w:rFonts w:eastAsia="Calibri" w:cs="Times New Roman"/>
          <w:lang w:val="bg-BG"/>
        </w:rPr>
        <w:t xml:space="preserve"> Конкретният </w:t>
      </w:r>
      <w:r w:rsidRPr="00443F3F">
        <w:rPr>
          <w:rFonts w:eastAsia="Calibri" w:cs="Times New Roman"/>
          <w:szCs w:val="24"/>
          <w:lang w:val="bg-BG"/>
        </w:rPr>
        <w:t>с</w:t>
      </w:r>
      <w:r w:rsidRPr="00443F3F">
        <w:rPr>
          <w:rFonts w:eastAsia="Times New Roman" w:cs="Times New Roman"/>
          <w:szCs w:val="24"/>
          <w:lang w:val="bg-BG" w:eastAsia="bg-BG"/>
        </w:rPr>
        <w:t xml:space="preserve">рок за изпълнение на настоящата обществена поръчка по </w:t>
      </w:r>
      <w:r w:rsidRPr="006F08FE">
        <w:rPr>
          <w:rFonts w:eastAsia="Times New Roman" w:cs="Times New Roman"/>
          <w:szCs w:val="24"/>
          <w:lang w:val="bg-BG" w:eastAsia="bg-BG"/>
        </w:rPr>
        <w:t xml:space="preserve">обособената позиция е посочен в т. 8 от част </w:t>
      </w:r>
      <w:r w:rsidRPr="006F08FE">
        <w:rPr>
          <w:rFonts w:eastAsia="Times New Roman" w:cs="Times New Roman"/>
          <w:szCs w:val="24"/>
          <w:lang w:eastAsia="bg-BG"/>
        </w:rPr>
        <w:t>I</w:t>
      </w:r>
      <w:r w:rsidRPr="006F08FE">
        <w:rPr>
          <w:rFonts w:eastAsia="Times New Roman" w:cs="Times New Roman"/>
          <w:szCs w:val="24"/>
          <w:lang w:val="bg-BG" w:eastAsia="bg-BG"/>
        </w:rPr>
        <w:t xml:space="preserve"> Обща информация от документацията.</w:t>
      </w:r>
    </w:p>
    <w:p w14:paraId="2F494E3C" w14:textId="57849A4F" w:rsidR="00A74206" w:rsidRPr="006F08FE" w:rsidRDefault="00A74206" w:rsidP="00A74206">
      <w:pPr>
        <w:numPr>
          <w:ilvl w:val="0"/>
          <w:numId w:val="38"/>
        </w:numPr>
        <w:suppressAutoHyphens/>
        <w:spacing w:after="0" w:line="240" w:lineRule="auto"/>
        <w:ind w:left="0" w:firstLine="0"/>
        <w:contextualSpacing/>
        <w:jc w:val="both"/>
        <w:rPr>
          <w:rFonts w:eastAsia="Times New Roman" w:cs="Times New Roman"/>
          <w:szCs w:val="24"/>
          <w:lang w:val="bg-BG" w:eastAsia="bg-BG"/>
        </w:rPr>
      </w:pPr>
      <w:r w:rsidRPr="006F08FE">
        <w:rPr>
          <w:rFonts w:eastAsia="Times New Roman" w:cs="Times New Roman"/>
          <w:szCs w:val="24"/>
          <w:lang w:val="bg-BG" w:eastAsia="bg-BG"/>
        </w:rPr>
        <w:t>В случай</w:t>
      </w:r>
      <w:r w:rsidR="00CD0AD3" w:rsidRPr="006F08FE">
        <w:rPr>
          <w:rFonts w:eastAsia="Times New Roman" w:cs="Times New Roman"/>
          <w:szCs w:val="24"/>
          <w:lang w:val="bg-BG" w:eastAsia="bg-BG"/>
        </w:rPr>
        <w:t>,</w:t>
      </w:r>
      <w:r w:rsidRPr="006F08FE">
        <w:rPr>
          <w:rFonts w:eastAsia="Times New Roman" w:cs="Times New Roman"/>
          <w:szCs w:val="24"/>
          <w:lang w:val="bg-BG" w:eastAsia="bg-BG"/>
        </w:rPr>
        <w:t xml:space="preserve"> че бъда(</w:t>
      </w:r>
      <w:proofErr w:type="spellStart"/>
      <w:r w:rsidRPr="006F08FE">
        <w:rPr>
          <w:rFonts w:eastAsia="Times New Roman" w:cs="Times New Roman"/>
          <w:szCs w:val="24"/>
          <w:lang w:val="bg-BG" w:eastAsia="bg-BG"/>
        </w:rPr>
        <w:t>ем</w:t>
      </w:r>
      <w:proofErr w:type="spellEnd"/>
      <w:r w:rsidRPr="006F08FE">
        <w:rPr>
          <w:rFonts w:eastAsia="Times New Roman" w:cs="Times New Roman"/>
          <w:szCs w:val="24"/>
          <w:lang w:val="bg-BG" w:eastAsia="bg-BG"/>
        </w:rPr>
        <w:t>) избран(и) за изпълнител на обществената поръчка, се задължавам(е) при сключване на договора да представя(им) гаранция за изпълнението му съгласно условията на документацията, както и документите съгласно изискванията на чл. 112, ал. 1 ЗОП.</w:t>
      </w:r>
    </w:p>
    <w:p w14:paraId="1C6B4E35" w14:textId="444438B8" w:rsidR="00A74206" w:rsidRPr="006F08FE" w:rsidRDefault="00A74206" w:rsidP="00A74206">
      <w:pPr>
        <w:numPr>
          <w:ilvl w:val="0"/>
          <w:numId w:val="38"/>
        </w:numPr>
        <w:suppressAutoHyphens/>
        <w:spacing w:after="0" w:line="240" w:lineRule="auto"/>
        <w:ind w:left="0" w:firstLine="0"/>
        <w:contextualSpacing/>
        <w:jc w:val="both"/>
        <w:rPr>
          <w:rFonts w:eastAsia="Times New Roman" w:cs="Times New Roman"/>
          <w:szCs w:val="24"/>
          <w:lang w:val="bg-BG" w:eastAsia="bg-BG"/>
        </w:rPr>
      </w:pPr>
      <w:r w:rsidRPr="006F08FE">
        <w:rPr>
          <w:rFonts w:eastAsia="Times New Roman" w:cs="Times New Roman"/>
          <w:szCs w:val="24"/>
          <w:lang w:val="bg-BG" w:eastAsia="bg-BG"/>
        </w:rPr>
        <w:t xml:space="preserve">Прилагам(е) списък на подизпълнителите и частта от поръчката (в процентно изражение), която те ще изпълняват </w:t>
      </w:r>
      <w:r w:rsidRPr="006F08FE">
        <w:rPr>
          <w:rFonts w:eastAsia="Times New Roman" w:cs="Times New Roman"/>
          <w:i/>
          <w:szCs w:val="24"/>
          <w:lang w:val="bg-BG" w:eastAsia="bg-BG"/>
        </w:rPr>
        <w:t>(в случай</w:t>
      </w:r>
      <w:r w:rsidR="00CD0AD3" w:rsidRPr="006F08FE">
        <w:rPr>
          <w:rFonts w:eastAsia="Times New Roman" w:cs="Times New Roman"/>
          <w:i/>
          <w:szCs w:val="24"/>
          <w:lang w:val="bg-BG" w:eastAsia="bg-BG"/>
        </w:rPr>
        <w:t>,</w:t>
      </w:r>
      <w:r w:rsidRPr="006F08FE">
        <w:rPr>
          <w:rFonts w:eastAsia="Times New Roman" w:cs="Times New Roman"/>
          <w:i/>
          <w:szCs w:val="24"/>
          <w:lang w:val="bg-BG" w:eastAsia="bg-BG"/>
        </w:rPr>
        <w:t xml:space="preserve"> че участникът възнамерява да възложи изпълнението на част от поръчката на подизпълнител)</w:t>
      </w:r>
      <w:r w:rsidRPr="006F08FE">
        <w:rPr>
          <w:rFonts w:eastAsia="Times New Roman" w:cs="Times New Roman"/>
          <w:szCs w:val="24"/>
          <w:lang w:val="bg-BG" w:eastAsia="bg-BG"/>
        </w:rPr>
        <w:t>.</w:t>
      </w:r>
    </w:p>
    <w:p w14:paraId="5BA3FEC6" w14:textId="52F5BD36" w:rsidR="00A74206" w:rsidRPr="006F08FE" w:rsidRDefault="00CD0AD3" w:rsidP="00A74206">
      <w:pPr>
        <w:numPr>
          <w:ilvl w:val="0"/>
          <w:numId w:val="38"/>
        </w:numPr>
        <w:suppressAutoHyphens/>
        <w:spacing w:after="0" w:line="240" w:lineRule="auto"/>
        <w:ind w:left="0" w:firstLine="0"/>
        <w:contextualSpacing/>
        <w:jc w:val="both"/>
        <w:rPr>
          <w:rFonts w:eastAsia="Times New Roman" w:cs="Times New Roman"/>
          <w:i/>
          <w:szCs w:val="24"/>
          <w:lang w:val="bg-BG" w:eastAsia="bg-BG"/>
        </w:rPr>
      </w:pPr>
      <w:r w:rsidRPr="006F08FE">
        <w:rPr>
          <w:rFonts w:eastAsia="Times New Roman" w:cs="Times New Roman"/>
          <w:szCs w:val="24"/>
          <w:lang w:val="bg-BG" w:eastAsia="bg-BG"/>
        </w:rPr>
        <w:t xml:space="preserve">Прилагам(е) </w:t>
      </w:r>
      <w:r w:rsidR="00A74206" w:rsidRPr="006F08FE">
        <w:rPr>
          <w:rFonts w:eastAsia="Times New Roman" w:cs="Times New Roman"/>
          <w:szCs w:val="24"/>
          <w:lang w:val="bg-BG" w:eastAsia="bg-BG"/>
        </w:rPr>
        <w:t xml:space="preserve">доказателства за поетите от подизпълнителите / третите лица задължения </w:t>
      </w:r>
      <w:r w:rsidR="00A74206" w:rsidRPr="006F08FE">
        <w:rPr>
          <w:rFonts w:eastAsia="Times New Roman" w:cs="Times New Roman"/>
          <w:i/>
          <w:szCs w:val="24"/>
          <w:lang w:val="bg-BG" w:eastAsia="bg-BG"/>
        </w:rPr>
        <w:t>(в случай</w:t>
      </w:r>
      <w:r w:rsidRPr="006F08FE">
        <w:rPr>
          <w:rFonts w:eastAsia="Times New Roman" w:cs="Times New Roman"/>
          <w:i/>
          <w:szCs w:val="24"/>
          <w:lang w:val="bg-BG" w:eastAsia="bg-BG"/>
        </w:rPr>
        <w:t>,</w:t>
      </w:r>
      <w:r w:rsidR="00A74206" w:rsidRPr="006F08FE">
        <w:rPr>
          <w:rFonts w:eastAsia="Times New Roman" w:cs="Times New Roman"/>
          <w:i/>
          <w:szCs w:val="24"/>
          <w:lang w:val="bg-BG" w:eastAsia="bg-BG"/>
        </w:rPr>
        <w:t xml:space="preserve"> че участникът се е позовал на такива).</w:t>
      </w:r>
    </w:p>
    <w:p w14:paraId="3D71E29F" w14:textId="77777777" w:rsidR="00A74206" w:rsidRPr="00443F3F" w:rsidRDefault="00A74206" w:rsidP="00A74206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b/>
          <w:i/>
          <w:szCs w:val="24"/>
          <w:u w:val="single"/>
          <w:lang w:val="bg-BG" w:eastAsia="bg-BG"/>
        </w:rPr>
      </w:pPr>
    </w:p>
    <w:p w14:paraId="550FCECB" w14:textId="77777777" w:rsidR="00A74206" w:rsidRPr="00443F3F" w:rsidRDefault="00A74206" w:rsidP="00A74206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i/>
          <w:szCs w:val="24"/>
          <w:lang w:val="bg-BG" w:eastAsia="bg-BG"/>
        </w:rPr>
      </w:pPr>
      <w:r w:rsidRPr="00443F3F">
        <w:rPr>
          <w:rFonts w:eastAsia="Times New Roman" w:cs="Times New Roman"/>
          <w:i/>
          <w:szCs w:val="24"/>
          <w:lang w:val="bg-BG" w:eastAsia="bg-BG"/>
        </w:rPr>
        <w:t>ПРИЛОЖЕНИЯ: (описват се поотделно)</w:t>
      </w:r>
    </w:p>
    <w:p w14:paraId="5A7D2433" w14:textId="77777777" w:rsidR="00A74206" w:rsidRPr="00443F3F" w:rsidRDefault="00A74206" w:rsidP="00A74206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i/>
          <w:szCs w:val="24"/>
          <w:lang w:val="bg-BG" w:eastAsia="bg-BG"/>
        </w:rPr>
      </w:pPr>
      <w:r w:rsidRPr="00443F3F">
        <w:rPr>
          <w:rFonts w:eastAsia="Times New Roman" w:cs="Times New Roman"/>
          <w:i/>
          <w:szCs w:val="24"/>
          <w:lang w:val="bg-BG" w:eastAsia="bg-BG"/>
        </w:rPr>
        <w:t>1.</w:t>
      </w:r>
      <w:r w:rsidRPr="00443F3F">
        <w:rPr>
          <w:rFonts w:eastAsia="Times New Roman" w:cs="Times New Roman"/>
          <w:i/>
          <w:szCs w:val="24"/>
          <w:lang w:val="bg-BG" w:eastAsia="bg-BG"/>
        </w:rPr>
        <w:tab/>
        <w:t>Документ за упълномощаване, когато лицето, което подава офертата не е законният представител на участника (в случаите, в които е приложимо);</w:t>
      </w:r>
    </w:p>
    <w:p w14:paraId="0DE2AC4C" w14:textId="7DA68E7C" w:rsidR="00A74206" w:rsidRPr="00443F3F" w:rsidRDefault="00A74206" w:rsidP="00A74206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i/>
          <w:szCs w:val="24"/>
          <w:lang w:val="bg-BG" w:eastAsia="bg-BG"/>
        </w:rPr>
      </w:pPr>
      <w:r w:rsidRPr="00443F3F">
        <w:rPr>
          <w:rFonts w:eastAsia="Times New Roman" w:cs="Times New Roman"/>
          <w:i/>
          <w:szCs w:val="24"/>
          <w:lang w:val="bg-BG" w:eastAsia="bg-BG"/>
        </w:rPr>
        <w:t>2.</w:t>
      </w:r>
      <w:r w:rsidRPr="00443F3F">
        <w:rPr>
          <w:rFonts w:eastAsia="Times New Roman" w:cs="Times New Roman"/>
          <w:i/>
          <w:szCs w:val="24"/>
          <w:lang w:val="bg-BG" w:eastAsia="bg-BG"/>
        </w:rPr>
        <w:tab/>
        <w:t>Списък на подизпълнителите и частта от поръчката (в процентно изражение), която те ще изпълняват (в случай</w:t>
      </w:r>
      <w:r w:rsidR="00CD0AD3">
        <w:rPr>
          <w:rFonts w:eastAsia="Times New Roman" w:cs="Times New Roman"/>
          <w:i/>
          <w:szCs w:val="24"/>
          <w:lang w:val="bg-BG" w:eastAsia="bg-BG"/>
        </w:rPr>
        <w:t>,</w:t>
      </w:r>
      <w:r w:rsidRPr="00443F3F">
        <w:rPr>
          <w:rFonts w:eastAsia="Times New Roman" w:cs="Times New Roman"/>
          <w:i/>
          <w:szCs w:val="24"/>
          <w:lang w:val="bg-BG" w:eastAsia="bg-BG"/>
        </w:rPr>
        <w:t xml:space="preserve"> че участникът възнамерява да възложи изпълнението на част от поръчката на подизпълнител);</w:t>
      </w:r>
    </w:p>
    <w:p w14:paraId="4BF88513" w14:textId="77777777" w:rsidR="00A74206" w:rsidRPr="00443F3F" w:rsidRDefault="00A74206" w:rsidP="00A74206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i/>
          <w:szCs w:val="24"/>
          <w:lang w:val="bg-BG" w:eastAsia="bg-BG"/>
        </w:rPr>
      </w:pPr>
      <w:r w:rsidRPr="00443F3F">
        <w:rPr>
          <w:rFonts w:eastAsia="Times New Roman" w:cs="Times New Roman"/>
          <w:i/>
          <w:szCs w:val="24"/>
          <w:lang w:val="bg-BG" w:eastAsia="bg-BG"/>
        </w:rPr>
        <w:lastRenderedPageBreak/>
        <w:t>3.</w:t>
      </w:r>
      <w:r w:rsidRPr="00443F3F">
        <w:rPr>
          <w:rFonts w:eastAsia="Times New Roman" w:cs="Times New Roman"/>
          <w:i/>
          <w:szCs w:val="24"/>
          <w:lang w:val="bg-BG" w:eastAsia="bg-BG"/>
        </w:rPr>
        <w:tab/>
        <w:t>Доказателства за поетите от подизпълнителите / третите лица задължения (в случай че участникът се е позовал на такива);</w:t>
      </w:r>
    </w:p>
    <w:p w14:paraId="1815FCDA" w14:textId="77777777" w:rsidR="00A74206" w:rsidRPr="00443F3F" w:rsidRDefault="00A74206" w:rsidP="00A74206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i/>
          <w:szCs w:val="24"/>
          <w:lang w:val="bg-BG" w:eastAsia="bg-BG"/>
        </w:rPr>
      </w:pPr>
      <w:r w:rsidRPr="00443F3F">
        <w:rPr>
          <w:rFonts w:eastAsia="Times New Roman" w:cs="Times New Roman"/>
          <w:i/>
          <w:szCs w:val="24"/>
          <w:lang w:val="bg-BG" w:eastAsia="bg-BG"/>
        </w:rPr>
        <w:t>4. Друга информация, която участникът счита за необходима за доказване съответствието с изискванията на Възложителя (ако има такава)  - ………….. листа.</w:t>
      </w:r>
    </w:p>
    <w:p w14:paraId="1E91ED98" w14:textId="77777777" w:rsidR="00A74206" w:rsidRPr="00443F3F" w:rsidRDefault="00A74206" w:rsidP="00A74206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i/>
          <w:szCs w:val="24"/>
          <w:lang w:val="bg-BG" w:eastAsia="bg-BG"/>
        </w:rPr>
      </w:pPr>
    </w:p>
    <w:p w14:paraId="5F54B51C" w14:textId="77777777" w:rsidR="00A74206" w:rsidRPr="00443F3F" w:rsidRDefault="00A74206" w:rsidP="00A74206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i/>
          <w:sz w:val="22"/>
          <w:lang w:val="bg-BG" w:eastAsia="bg-BG"/>
        </w:rPr>
      </w:pPr>
      <w:r w:rsidRPr="00443F3F">
        <w:rPr>
          <w:rFonts w:eastAsia="Times New Roman" w:cs="Times New Roman"/>
          <w:i/>
          <w:sz w:val="22"/>
          <w:lang w:val="bg-BG" w:eastAsia="bg-BG"/>
        </w:rPr>
        <w:t>* Участникът има право по своя преценка да допълва техническото предложение извън определеното по-горе минимално задължително съдържание.</w:t>
      </w:r>
    </w:p>
    <w:p w14:paraId="4FB4EBA8" w14:textId="77777777" w:rsidR="00A74206" w:rsidRPr="00443F3F" w:rsidRDefault="00A74206" w:rsidP="00A74206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i/>
          <w:sz w:val="22"/>
          <w:lang w:val="bg-BG" w:eastAsia="bg-BG"/>
        </w:rPr>
      </w:pPr>
    </w:p>
    <w:p w14:paraId="6AC168DD" w14:textId="77777777" w:rsidR="00A74206" w:rsidRPr="00443F3F" w:rsidRDefault="00A74206" w:rsidP="00A74206">
      <w:pPr>
        <w:spacing w:before="120" w:after="60" w:line="240" w:lineRule="auto"/>
        <w:jc w:val="both"/>
        <w:rPr>
          <w:rFonts w:eastAsia="Times New Roman" w:cs="Times New Roman"/>
          <w:szCs w:val="24"/>
          <w:lang w:val="bg-BG"/>
        </w:rPr>
      </w:pPr>
      <w:r w:rsidRPr="00443F3F">
        <w:rPr>
          <w:rFonts w:eastAsia="Times New Roman" w:cs="Times New Roman"/>
          <w:szCs w:val="24"/>
          <w:lang w:val="bg-BG"/>
        </w:rPr>
        <w:t xml:space="preserve">Наименование на участника  </w:t>
      </w:r>
      <w:r w:rsidRPr="00443F3F">
        <w:rPr>
          <w:rFonts w:eastAsia="Times New Roman" w:cs="Times New Roman"/>
          <w:szCs w:val="24"/>
          <w:lang w:val="bg-BG"/>
        </w:rPr>
        <w:tab/>
        <w:t>___________________________</w:t>
      </w:r>
    </w:p>
    <w:p w14:paraId="18E0E883" w14:textId="77777777" w:rsidR="00A74206" w:rsidRPr="00443F3F" w:rsidRDefault="00A74206" w:rsidP="00A74206">
      <w:pPr>
        <w:spacing w:before="120" w:after="60" w:line="240" w:lineRule="auto"/>
        <w:jc w:val="both"/>
        <w:rPr>
          <w:rFonts w:eastAsia="Times New Roman" w:cs="Times New Roman"/>
          <w:szCs w:val="24"/>
          <w:lang w:val="bg-BG"/>
        </w:rPr>
      </w:pPr>
      <w:r w:rsidRPr="00443F3F">
        <w:rPr>
          <w:rFonts w:eastAsia="Times New Roman" w:cs="Times New Roman"/>
          <w:szCs w:val="24"/>
          <w:lang w:val="bg-BG"/>
        </w:rPr>
        <w:t xml:space="preserve">Дата  </w:t>
      </w:r>
      <w:r w:rsidRPr="00443F3F">
        <w:rPr>
          <w:rFonts w:eastAsia="Times New Roman" w:cs="Times New Roman"/>
          <w:szCs w:val="24"/>
          <w:lang w:val="bg-BG"/>
        </w:rPr>
        <w:tab/>
        <w:t>________/ _________ / ________</w:t>
      </w:r>
    </w:p>
    <w:p w14:paraId="0744B798" w14:textId="77777777" w:rsidR="00A74206" w:rsidRPr="00443F3F" w:rsidRDefault="00A74206" w:rsidP="00A74206">
      <w:pPr>
        <w:spacing w:before="120" w:after="60" w:line="240" w:lineRule="auto"/>
        <w:jc w:val="both"/>
        <w:rPr>
          <w:rFonts w:eastAsia="Times New Roman" w:cs="Times New Roman"/>
          <w:szCs w:val="24"/>
          <w:lang w:val="bg-BG"/>
        </w:rPr>
      </w:pPr>
      <w:r w:rsidRPr="00443F3F">
        <w:rPr>
          <w:rFonts w:eastAsia="Times New Roman" w:cs="Times New Roman"/>
          <w:szCs w:val="24"/>
          <w:lang w:val="bg-BG"/>
        </w:rPr>
        <w:t xml:space="preserve">Представляващ/упълномощено лице </w:t>
      </w:r>
    </w:p>
    <w:p w14:paraId="7243F910" w14:textId="77777777" w:rsidR="00A74206" w:rsidRPr="00443F3F" w:rsidRDefault="00A74206" w:rsidP="00A74206">
      <w:pPr>
        <w:spacing w:before="120" w:after="60" w:line="240" w:lineRule="auto"/>
        <w:jc w:val="both"/>
        <w:rPr>
          <w:rFonts w:eastAsia="Times New Roman" w:cs="Times New Roman"/>
          <w:szCs w:val="24"/>
          <w:lang w:val="bg-BG"/>
        </w:rPr>
      </w:pPr>
      <w:r w:rsidRPr="00443F3F">
        <w:rPr>
          <w:rFonts w:eastAsia="Times New Roman" w:cs="Times New Roman"/>
          <w:szCs w:val="24"/>
          <w:lang w:val="bg-BG"/>
        </w:rPr>
        <w:t>(име и фамилия)</w:t>
      </w:r>
      <w:r w:rsidRPr="00443F3F">
        <w:rPr>
          <w:rFonts w:eastAsia="Times New Roman" w:cs="Times New Roman"/>
          <w:szCs w:val="24"/>
          <w:lang w:val="bg-BG"/>
        </w:rPr>
        <w:tab/>
        <w:t>___________________________</w:t>
      </w:r>
    </w:p>
    <w:p w14:paraId="34B6D984" w14:textId="77777777" w:rsidR="00A74206" w:rsidRPr="00443F3F" w:rsidRDefault="00A74206" w:rsidP="00A74206">
      <w:pPr>
        <w:spacing w:before="120" w:after="60" w:line="240" w:lineRule="auto"/>
        <w:jc w:val="both"/>
        <w:rPr>
          <w:rFonts w:eastAsia="Times New Roman" w:cs="Times New Roman"/>
          <w:szCs w:val="24"/>
          <w:lang w:val="bg-BG"/>
        </w:rPr>
      </w:pPr>
      <w:r w:rsidRPr="00443F3F">
        <w:rPr>
          <w:rFonts w:eastAsia="Times New Roman" w:cs="Times New Roman"/>
          <w:szCs w:val="24"/>
          <w:lang w:val="bg-BG"/>
        </w:rPr>
        <w:t>Подпис</w:t>
      </w:r>
    </w:p>
    <w:p w14:paraId="26505D2D" w14:textId="65C37CC9" w:rsidR="002C118A" w:rsidRDefault="00A74206" w:rsidP="00A74206">
      <w:pPr>
        <w:spacing w:after="120" w:line="312" w:lineRule="auto"/>
        <w:jc w:val="both"/>
        <w:rPr>
          <w:rFonts w:eastAsia="Times New Roman" w:cs="Times New Roman"/>
          <w:szCs w:val="24"/>
          <w:lang w:val="bg-BG"/>
        </w:rPr>
      </w:pPr>
      <w:r w:rsidRPr="00443F3F">
        <w:rPr>
          <w:rFonts w:eastAsia="Times New Roman" w:cs="Times New Roman"/>
          <w:szCs w:val="24"/>
          <w:lang w:val="bg-BG"/>
        </w:rPr>
        <w:t>(печат)</w:t>
      </w:r>
      <w:r w:rsidRPr="00443F3F">
        <w:rPr>
          <w:rFonts w:eastAsia="Times New Roman" w:cs="Times New Roman"/>
          <w:szCs w:val="24"/>
          <w:lang w:val="bg-BG"/>
        </w:rPr>
        <w:tab/>
        <w:t>_________________________</w:t>
      </w:r>
    </w:p>
    <w:bookmarkEnd w:id="11"/>
    <w:p w14:paraId="5E1F138C" w14:textId="77777777" w:rsidR="00E0126B" w:rsidRDefault="00E0126B">
      <w:pPr>
        <w:rPr>
          <w:rFonts w:eastAsia="Times New Roman" w:cs="Times New Roman"/>
          <w:szCs w:val="24"/>
          <w:lang w:val="bg-BG"/>
        </w:rPr>
      </w:pPr>
      <w:r>
        <w:rPr>
          <w:rFonts w:eastAsia="Times New Roman" w:cs="Times New Roman"/>
          <w:szCs w:val="24"/>
          <w:lang w:val="bg-BG"/>
        </w:rPr>
        <w:br w:type="page"/>
      </w:r>
    </w:p>
    <w:p w14:paraId="12EB73BC" w14:textId="4AFA16BF" w:rsidR="00A74206" w:rsidRPr="00186E19" w:rsidRDefault="00A74206" w:rsidP="00A74206">
      <w:pPr>
        <w:spacing w:after="200" w:line="360" w:lineRule="auto"/>
        <w:ind w:firstLine="540"/>
        <w:jc w:val="right"/>
        <w:rPr>
          <w:rFonts w:eastAsia="Batang" w:cs="Times New Roman"/>
          <w:bCs/>
          <w:i/>
          <w:caps/>
          <w:szCs w:val="24"/>
          <w:lang w:val="bg-BG"/>
        </w:rPr>
      </w:pPr>
      <w:r w:rsidRPr="00186E19">
        <w:rPr>
          <w:rFonts w:eastAsia="Batang" w:cs="Times New Roman"/>
          <w:bCs/>
          <w:i/>
          <w:caps/>
          <w:szCs w:val="24"/>
          <w:lang w:val="bg-BG"/>
        </w:rPr>
        <w:lastRenderedPageBreak/>
        <w:t>оБРАЗЕЦ 2-</w:t>
      </w:r>
      <w:r>
        <w:rPr>
          <w:rFonts w:eastAsia="Batang" w:cs="Times New Roman"/>
          <w:bCs/>
          <w:i/>
          <w:caps/>
          <w:szCs w:val="24"/>
          <w:lang w:val="bg-BG"/>
        </w:rPr>
        <w:t>3</w:t>
      </w:r>
    </w:p>
    <w:p w14:paraId="6DC3B36F" w14:textId="77777777" w:rsidR="00A74206" w:rsidRPr="00186E19" w:rsidRDefault="00A74206" w:rsidP="00A74206">
      <w:pPr>
        <w:spacing w:after="0" w:line="240" w:lineRule="auto"/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</w:pPr>
      <w:r w:rsidRPr="00186E19"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  <w:t>До</w:t>
      </w:r>
    </w:p>
    <w:p w14:paraId="07C795C0" w14:textId="77777777" w:rsidR="00A74206" w:rsidRPr="00186E19" w:rsidRDefault="00A74206" w:rsidP="00A74206">
      <w:pPr>
        <w:spacing w:after="0" w:line="240" w:lineRule="auto"/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</w:pPr>
      <w:r w:rsidRPr="00186E19"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  <w:t xml:space="preserve">РЕКТОРА </w:t>
      </w:r>
    </w:p>
    <w:p w14:paraId="0EC893EF" w14:textId="77777777" w:rsidR="00A74206" w:rsidRPr="00186E19" w:rsidRDefault="00A74206" w:rsidP="00A74206">
      <w:pPr>
        <w:spacing w:after="0" w:line="240" w:lineRule="auto"/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</w:pPr>
      <w:r w:rsidRPr="00186E19"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  <w:t>НА СОФИЙСКИ УНИВЕРСИТЕТ</w:t>
      </w:r>
    </w:p>
    <w:p w14:paraId="3FDFFF9B" w14:textId="77777777" w:rsidR="00A74206" w:rsidRPr="00186E19" w:rsidRDefault="00A74206" w:rsidP="00A74206">
      <w:pPr>
        <w:spacing w:after="0" w:line="240" w:lineRule="auto"/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</w:pPr>
      <w:r w:rsidRPr="00186E19"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  <w:t>„СВ. КЛИМЕНТ ОХРИДСКИ“</w:t>
      </w:r>
    </w:p>
    <w:p w14:paraId="0F5DB79A" w14:textId="77777777" w:rsidR="00A74206" w:rsidRPr="00186E19" w:rsidRDefault="00A74206" w:rsidP="00A74206">
      <w:pPr>
        <w:spacing w:after="0" w:line="240" w:lineRule="auto"/>
        <w:jc w:val="center"/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</w:pPr>
    </w:p>
    <w:p w14:paraId="19593DB4" w14:textId="77777777" w:rsidR="00A74206" w:rsidRPr="00186E19" w:rsidRDefault="00A74206" w:rsidP="00A74206">
      <w:pPr>
        <w:spacing w:after="0" w:line="240" w:lineRule="auto"/>
        <w:jc w:val="center"/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</w:pPr>
      <w:r w:rsidRPr="00186E19"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  <w:t>ТЕХНИЧЕСКО ПРЕДЛОЖЕНИЕ</w:t>
      </w:r>
    </w:p>
    <w:p w14:paraId="0FA0E30F" w14:textId="77777777" w:rsidR="00A74206" w:rsidRPr="00186E19" w:rsidRDefault="00A74206" w:rsidP="00A74206">
      <w:pPr>
        <w:spacing w:after="0" w:line="240" w:lineRule="auto"/>
        <w:jc w:val="center"/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</w:pPr>
    </w:p>
    <w:tbl>
      <w:tblPr>
        <w:tblW w:w="974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</w:tblGrid>
      <w:tr w:rsidR="00A74206" w:rsidRPr="00186E19" w14:paraId="7382FB0F" w14:textId="77777777" w:rsidTr="00B7361D">
        <w:tc>
          <w:tcPr>
            <w:tcW w:w="672" w:type="dxa"/>
            <w:vAlign w:val="bottom"/>
          </w:tcPr>
          <w:p w14:paraId="2A336090" w14:textId="77777777" w:rsidR="00A74206" w:rsidRPr="00186E19" w:rsidRDefault="00A74206" w:rsidP="00B7361D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14:paraId="100C2AF0" w14:textId="77777777" w:rsidR="00A74206" w:rsidRPr="00186E19" w:rsidRDefault="00A74206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1938" w:type="dxa"/>
            <w:gridSpan w:val="3"/>
            <w:vAlign w:val="bottom"/>
          </w:tcPr>
          <w:p w14:paraId="3DD7FCA0" w14:textId="77777777" w:rsidR="00A74206" w:rsidRPr="00186E19" w:rsidRDefault="00A74206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>ЕИК/БУЛСТАТ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14:paraId="22034BE3" w14:textId="77777777" w:rsidR="00A74206" w:rsidRPr="00186E19" w:rsidRDefault="00A74206" w:rsidP="00B7361D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</w:tr>
      <w:tr w:rsidR="00A74206" w:rsidRPr="00186E19" w14:paraId="1878B6A0" w14:textId="77777777" w:rsidTr="00B7361D">
        <w:tc>
          <w:tcPr>
            <w:tcW w:w="672" w:type="dxa"/>
          </w:tcPr>
          <w:p w14:paraId="02E6661D" w14:textId="77777777" w:rsidR="00A74206" w:rsidRPr="00186E19" w:rsidRDefault="00A74206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14:paraId="5BE81D28" w14:textId="77777777" w:rsidR="00A74206" w:rsidRPr="00186E19" w:rsidRDefault="00A74206" w:rsidP="00B7361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bg-BG" w:eastAsia="bg-BG"/>
              </w:rPr>
            </w:pPr>
            <w:r w:rsidRPr="00186E19">
              <w:rPr>
                <w:rFonts w:eastAsia="Times New Roman" w:cs="Times New Roman"/>
                <w:i/>
                <w:iCs/>
                <w:sz w:val="22"/>
                <w:lang w:val="bg-BG" w:eastAsia="bg-BG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14:paraId="72B37154" w14:textId="77777777" w:rsidR="00A74206" w:rsidRPr="00186E19" w:rsidRDefault="00A74206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14:paraId="690FA6A3" w14:textId="77777777" w:rsidR="00A74206" w:rsidRPr="00186E19" w:rsidRDefault="00A74206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</w:tr>
      <w:tr w:rsidR="00A74206" w:rsidRPr="00186E19" w14:paraId="3242571B" w14:textId="77777777" w:rsidTr="00B7361D">
        <w:trPr>
          <w:trHeight w:val="519"/>
        </w:trPr>
        <w:tc>
          <w:tcPr>
            <w:tcW w:w="2233" w:type="dxa"/>
            <w:gridSpan w:val="2"/>
          </w:tcPr>
          <w:p w14:paraId="6A02D1D1" w14:textId="77777777" w:rsidR="00A74206" w:rsidRPr="00186E19" w:rsidRDefault="00A74206" w:rsidP="00B7361D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</w:p>
          <w:p w14:paraId="093839E3" w14:textId="77777777" w:rsidR="00A74206" w:rsidRPr="00186E19" w:rsidRDefault="00A74206" w:rsidP="00B7361D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>със седалище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4D116FB6" w14:textId="77777777" w:rsidR="00A74206" w:rsidRPr="00186E19" w:rsidRDefault="00A74206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3685" w:type="dxa"/>
            <w:gridSpan w:val="6"/>
          </w:tcPr>
          <w:p w14:paraId="30F78670" w14:textId="77777777" w:rsidR="00A74206" w:rsidRPr="00186E19" w:rsidRDefault="00A74206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  <w:p w14:paraId="22ED510E" w14:textId="77777777" w:rsidR="00A74206" w:rsidRPr="00186E19" w:rsidRDefault="00A74206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>и адрес на управление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54B3BD0" w14:textId="77777777" w:rsidR="00A74206" w:rsidRPr="00186E19" w:rsidRDefault="00A74206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</w:tr>
      <w:tr w:rsidR="00A74206" w:rsidRPr="00186E19" w14:paraId="08DE65ED" w14:textId="77777777" w:rsidTr="00B7361D">
        <w:trPr>
          <w:trHeight w:val="701"/>
        </w:trPr>
        <w:tc>
          <w:tcPr>
            <w:tcW w:w="2233" w:type="dxa"/>
            <w:gridSpan w:val="2"/>
          </w:tcPr>
          <w:p w14:paraId="361477A8" w14:textId="77777777" w:rsidR="00A74206" w:rsidRPr="00186E19" w:rsidRDefault="00A74206" w:rsidP="00B7361D">
            <w:pPr>
              <w:spacing w:before="120"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</w:p>
          <w:p w14:paraId="4A3F417F" w14:textId="77777777" w:rsidR="00A74206" w:rsidRPr="00186E19" w:rsidRDefault="00A74206" w:rsidP="00B7361D">
            <w:pPr>
              <w:spacing w:before="120"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>представлявано от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bottom"/>
          </w:tcPr>
          <w:p w14:paraId="77C07A54" w14:textId="77777777" w:rsidR="00A74206" w:rsidRPr="00186E19" w:rsidRDefault="00A74206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1843" w:type="dxa"/>
            <w:gridSpan w:val="3"/>
          </w:tcPr>
          <w:p w14:paraId="2E21D683" w14:textId="77777777" w:rsidR="00A74206" w:rsidRPr="00186E19" w:rsidRDefault="00A74206" w:rsidP="00B7361D">
            <w:pPr>
              <w:spacing w:before="120"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  <w:p w14:paraId="632F2BF1" w14:textId="77777777" w:rsidR="00A74206" w:rsidRPr="00186E19" w:rsidRDefault="00A74206" w:rsidP="00B7361D">
            <w:pPr>
              <w:spacing w:before="120"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>в качеството на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23B599EA" w14:textId="77777777" w:rsidR="00A74206" w:rsidRPr="00186E19" w:rsidRDefault="00A74206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</w:tr>
      <w:tr w:rsidR="00A74206" w:rsidRPr="00186E19" w14:paraId="1D833F59" w14:textId="77777777" w:rsidTr="00B7361D">
        <w:tc>
          <w:tcPr>
            <w:tcW w:w="2233" w:type="dxa"/>
            <w:gridSpan w:val="2"/>
          </w:tcPr>
          <w:p w14:paraId="56F8E640" w14:textId="77777777" w:rsidR="00A74206" w:rsidRPr="00186E19" w:rsidRDefault="00A74206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3543" w:type="dxa"/>
            <w:gridSpan w:val="5"/>
          </w:tcPr>
          <w:p w14:paraId="25A60516" w14:textId="77777777" w:rsidR="00A74206" w:rsidRPr="00186E19" w:rsidRDefault="00A74206" w:rsidP="00B7361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bg-BG" w:eastAsia="bg-BG"/>
              </w:rPr>
            </w:pPr>
            <w:r w:rsidRPr="00186E19">
              <w:rPr>
                <w:rFonts w:eastAsia="Times New Roman" w:cs="Times New Roman"/>
                <w:i/>
                <w:iCs/>
                <w:sz w:val="22"/>
                <w:lang w:val="bg-BG" w:eastAsia="bg-BG"/>
              </w:rPr>
              <w:t>(имена на представляващия)</w:t>
            </w:r>
          </w:p>
        </w:tc>
        <w:tc>
          <w:tcPr>
            <w:tcW w:w="1843" w:type="dxa"/>
            <w:gridSpan w:val="3"/>
          </w:tcPr>
          <w:p w14:paraId="6D1DDCAE" w14:textId="77777777" w:rsidR="00A74206" w:rsidRPr="00186E19" w:rsidRDefault="00A74206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2126" w:type="dxa"/>
            <w:gridSpan w:val="2"/>
          </w:tcPr>
          <w:p w14:paraId="2DA7E830" w14:textId="77777777" w:rsidR="00A74206" w:rsidRPr="00186E19" w:rsidRDefault="00A74206" w:rsidP="00B7361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bg-BG" w:eastAsia="bg-BG"/>
              </w:rPr>
            </w:pPr>
            <w:r w:rsidRPr="00186E19">
              <w:rPr>
                <w:rFonts w:eastAsia="Times New Roman" w:cs="Times New Roman"/>
                <w:i/>
                <w:iCs/>
                <w:sz w:val="22"/>
                <w:lang w:val="bg-BG" w:eastAsia="bg-BG"/>
              </w:rPr>
              <w:t>(длъжност или друго качество)</w:t>
            </w:r>
          </w:p>
        </w:tc>
      </w:tr>
      <w:tr w:rsidR="00A74206" w:rsidRPr="00186E19" w14:paraId="0D06FE0E" w14:textId="77777777" w:rsidTr="00B7361D">
        <w:trPr>
          <w:trHeight w:val="473"/>
        </w:trPr>
        <w:tc>
          <w:tcPr>
            <w:tcW w:w="4217" w:type="dxa"/>
            <w:gridSpan w:val="5"/>
            <w:vAlign w:val="bottom"/>
          </w:tcPr>
          <w:p w14:paraId="4F21FEDD" w14:textId="77777777" w:rsidR="00A74206" w:rsidRPr="00186E19" w:rsidRDefault="00A74206" w:rsidP="00B7361D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bottom"/>
          </w:tcPr>
          <w:p w14:paraId="663B53B4" w14:textId="77777777" w:rsidR="00A74206" w:rsidRPr="00186E19" w:rsidRDefault="00A74206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</w:tr>
      <w:tr w:rsidR="00A74206" w:rsidRPr="00186E19" w14:paraId="35A33118" w14:textId="77777777" w:rsidTr="00B7361D">
        <w:tc>
          <w:tcPr>
            <w:tcW w:w="4217" w:type="dxa"/>
            <w:gridSpan w:val="5"/>
          </w:tcPr>
          <w:p w14:paraId="604D1482" w14:textId="77777777" w:rsidR="00A74206" w:rsidRPr="00186E19" w:rsidRDefault="00A74206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5528" w:type="dxa"/>
            <w:gridSpan w:val="7"/>
          </w:tcPr>
          <w:p w14:paraId="0818ACA0" w14:textId="77777777" w:rsidR="00A74206" w:rsidRPr="00186E19" w:rsidRDefault="00A74206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i/>
                <w:iCs/>
                <w:szCs w:val="24"/>
                <w:lang w:val="bg-BG" w:eastAsia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A74206" w:rsidRPr="00186E19" w14:paraId="6348A959" w14:textId="77777777" w:rsidTr="00B7361D">
        <w:trPr>
          <w:trHeight w:val="418"/>
        </w:trPr>
        <w:tc>
          <w:tcPr>
            <w:tcW w:w="672" w:type="dxa"/>
            <w:vAlign w:val="bottom"/>
          </w:tcPr>
          <w:p w14:paraId="509F3DAF" w14:textId="77777777" w:rsidR="00A74206" w:rsidRPr="00186E19" w:rsidRDefault="00A74206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>тел.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14:paraId="080E45DC" w14:textId="77777777" w:rsidR="00A74206" w:rsidRPr="00186E19" w:rsidRDefault="00A74206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1562" w:type="dxa"/>
            <w:gridSpan w:val="2"/>
            <w:vAlign w:val="bottom"/>
          </w:tcPr>
          <w:p w14:paraId="269AAFE3" w14:textId="77777777" w:rsidR="00A74206" w:rsidRPr="00186E19" w:rsidRDefault="00A74206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>факс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175A5C54" w14:textId="77777777" w:rsidR="00A74206" w:rsidRPr="00186E19" w:rsidRDefault="00A74206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1702" w:type="dxa"/>
            <w:gridSpan w:val="3"/>
            <w:vAlign w:val="bottom"/>
          </w:tcPr>
          <w:p w14:paraId="0094B339" w14:textId="77777777" w:rsidR="00A74206" w:rsidRPr="00186E19" w:rsidRDefault="00A74206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>ел.-поща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14:paraId="63AC47BA" w14:textId="77777777" w:rsidR="00A74206" w:rsidRPr="00186E19" w:rsidRDefault="00A74206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</w:tr>
    </w:tbl>
    <w:p w14:paraId="7595AD85" w14:textId="77777777" w:rsidR="00A74206" w:rsidRPr="00186E19" w:rsidRDefault="00A74206" w:rsidP="00A74206">
      <w:pPr>
        <w:spacing w:after="120" w:line="240" w:lineRule="auto"/>
        <w:jc w:val="both"/>
        <w:rPr>
          <w:rFonts w:eastAsia="Times New Roman" w:cs="Times New Roman"/>
          <w:b/>
          <w:bCs/>
          <w:szCs w:val="24"/>
          <w:lang w:val="bg-BG"/>
        </w:rPr>
      </w:pPr>
    </w:p>
    <w:p w14:paraId="0A2EC0A1" w14:textId="77777777" w:rsidR="00A74206" w:rsidRPr="00186E19" w:rsidRDefault="00A74206" w:rsidP="00A74206">
      <w:pPr>
        <w:spacing w:after="120" w:line="240" w:lineRule="auto"/>
        <w:ind w:right="283" w:firstLine="720"/>
        <w:jc w:val="both"/>
        <w:rPr>
          <w:rFonts w:eastAsia="Times New Roman" w:cs="Times New Roman"/>
          <w:b/>
          <w:bCs/>
          <w:szCs w:val="24"/>
          <w:lang w:val="bg-BG"/>
        </w:rPr>
      </w:pPr>
      <w:r w:rsidRPr="00186E19">
        <w:rPr>
          <w:rFonts w:eastAsia="Times New Roman" w:cs="Times New Roman"/>
          <w:b/>
          <w:bCs/>
          <w:szCs w:val="24"/>
          <w:lang w:val="bg-BG"/>
        </w:rPr>
        <w:t>УВАЖАЕМИ ГОСПОДИН РЕКТОР,</w:t>
      </w:r>
    </w:p>
    <w:p w14:paraId="3EA096F6" w14:textId="77777777" w:rsidR="00A74206" w:rsidRPr="00186E19" w:rsidRDefault="00A74206" w:rsidP="00A742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eastAsia="Times New Roman" w:cs="Times New Roman"/>
          <w:b/>
          <w:szCs w:val="24"/>
          <w:lang w:val="bg-BG"/>
        </w:rPr>
      </w:pPr>
      <w:r w:rsidRPr="00186E19">
        <w:rPr>
          <w:rFonts w:eastAsia="Times New Roman" w:cs="Times New Roman"/>
          <w:szCs w:val="24"/>
          <w:lang w:val="bg-BG"/>
        </w:rPr>
        <w:t>След като се запознах(ме) с документацията за участие в откритата процедура за възлагане на обществена поръчка с предмет:</w:t>
      </w:r>
      <w:r w:rsidRPr="00186E19">
        <w:rPr>
          <w:rFonts w:eastAsia="Times New Roman" w:cs="Times New Roman"/>
          <w:b/>
          <w:szCs w:val="24"/>
          <w:lang w:val="bg-BG" w:eastAsia="bg-BG"/>
        </w:rPr>
        <w:t xml:space="preserve"> </w:t>
      </w:r>
      <w:r w:rsidRPr="00186E19">
        <w:rPr>
          <w:rFonts w:eastAsia="Times New Roman" w:cs="Times New Roman"/>
          <w:b/>
          <w:szCs w:val="24"/>
          <w:lang w:val="bg-BG"/>
        </w:rPr>
        <w:t xml:space="preserve">„Доставка, инсталиране и въвеждане в експлоатация на лабораторна и измервателна апаратура за </w:t>
      </w:r>
      <w:r w:rsidRPr="00186E19">
        <w:rPr>
          <w:rFonts w:eastAsia="Times New Roman" w:cs="Times New Roman"/>
          <w:i/>
          <w:szCs w:val="24"/>
          <w:lang w:val="bg-BG"/>
        </w:rPr>
        <w:t>лабораторен комплекс «</w:t>
      </w:r>
      <w:proofErr w:type="spellStart"/>
      <w:r w:rsidRPr="00186E19">
        <w:rPr>
          <w:rFonts w:eastAsia="Times New Roman" w:cs="Times New Roman"/>
          <w:i/>
          <w:szCs w:val="24"/>
          <w:lang w:val="bg-BG"/>
        </w:rPr>
        <w:t>Наноструктурирани</w:t>
      </w:r>
      <w:proofErr w:type="spellEnd"/>
      <w:r w:rsidRPr="00186E19">
        <w:rPr>
          <w:rFonts w:eastAsia="Times New Roman" w:cs="Times New Roman"/>
          <w:i/>
          <w:szCs w:val="24"/>
          <w:lang w:val="bg-BG"/>
        </w:rPr>
        <w:t xml:space="preserve"> материали и Дисперсни системи» </w:t>
      </w:r>
      <w:r w:rsidRPr="00186E19">
        <w:rPr>
          <w:rFonts w:eastAsia="Times New Roman" w:cs="Times New Roman"/>
          <w:b/>
          <w:szCs w:val="24"/>
          <w:lang w:val="bg-BG"/>
        </w:rPr>
        <w:t xml:space="preserve">във Факултет по химия и фармация на СУ „Св. Климент Охридски“, по проект BG05M2OP001-1.002-0023, Център за компетентност "Интелигентни </w:t>
      </w:r>
      <w:proofErr w:type="spellStart"/>
      <w:r w:rsidRPr="00186E19">
        <w:rPr>
          <w:rFonts w:eastAsia="Times New Roman" w:cs="Times New Roman"/>
          <w:b/>
          <w:szCs w:val="24"/>
          <w:lang w:val="bg-BG"/>
        </w:rPr>
        <w:t>мехатронни</w:t>
      </w:r>
      <w:proofErr w:type="spellEnd"/>
      <w:r w:rsidRPr="00186E19">
        <w:rPr>
          <w:rFonts w:eastAsia="Times New Roman" w:cs="Times New Roman"/>
          <w:b/>
          <w:szCs w:val="24"/>
          <w:lang w:val="bg-BG"/>
        </w:rPr>
        <w:t xml:space="preserve">, </w:t>
      </w:r>
      <w:proofErr w:type="spellStart"/>
      <w:r w:rsidRPr="00186E19">
        <w:rPr>
          <w:rFonts w:eastAsia="Times New Roman" w:cs="Times New Roman"/>
          <w:b/>
          <w:szCs w:val="24"/>
          <w:lang w:val="bg-BG"/>
        </w:rPr>
        <w:t>eко</w:t>
      </w:r>
      <w:proofErr w:type="spellEnd"/>
      <w:r w:rsidRPr="00186E19">
        <w:rPr>
          <w:rFonts w:eastAsia="Times New Roman" w:cs="Times New Roman"/>
          <w:b/>
          <w:szCs w:val="24"/>
          <w:lang w:val="bg-BG"/>
        </w:rPr>
        <w:t>- и енергоспестяващи системи и технологии", по процедура за предоставяне на безвъзмездна финансова помощ, съфинансирана от Европейския фонд за регионално развитие (ЕФРР) по Приоритетна ос 1 „Научни изследвания и технологично развитие“ на Оперативна програма „Наука и образование за интелигентен растеж“ 2014-2020 г. включваща четири обособени позиции:</w:t>
      </w:r>
    </w:p>
    <w:p w14:paraId="31CC373B" w14:textId="77777777" w:rsidR="00A74206" w:rsidRPr="00186E19" w:rsidRDefault="00A74206" w:rsidP="00A742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eastAsia="Times New Roman" w:cs="Times New Roman"/>
          <w:szCs w:val="24"/>
          <w:lang w:val="bg-BG"/>
        </w:rPr>
      </w:pPr>
      <w:r w:rsidRPr="00186E19">
        <w:rPr>
          <w:rFonts w:eastAsia="Times New Roman" w:cs="Times New Roman"/>
          <w:b/>
          <w:szCs w:val="24"/>
          <w:lang w:val="bg-BG"/>
        </w:rPr>
        <w:t xml:space="preserve">Обособена позиция – 1: </w:t>
      </w:r>
      <w:r w:rsidRPr="00186E19">
        <w:rPr>
          <w:rFonts w:eastAsia="Times New Roman" w:cs="Times New Roman"/>
          <w:szCs w:val="24"/>
          <w:lang w:val="bg-BG"/>
        </w:rPr>
        <w:t xml:space="preserve">„Доставка, инсталация и въвеждане в експлоатация на оптична приставка (микроскопски модул) за </w:t>
      </w:r>
      <w:proofErr w:type="spellStart"/>
      <w:r w:rsidRPr="00186E19">
        <w:rPr>
          <w:rFonts w:eastAsia="Times New Roman" w:cs="Times New Roman"/>
          <w:szCs w:val="24"/>
          <w:lang w:val="bg-BG"/>
        </w:rPr>
        <w:t>реометър</w:t>
      </w:r>
      <w:proofErr w:type="spellEnd"/>
      <w:r w:rsidRPr="00186E19">
        <w:rPr>
          <w:rFonts w:eastAsia="Times New Roman" w:cs="Times New Roman"/>
          <w:szCs w:val="24"/>
          <w:lang w:val="bg-BG"/>
        </w:rPr>
        <w:t>“</w:t>
      </w:r>
    </w:p>
    <w:p w14:paraId="026FA070" w14:textId="77777777" w:rsidR="00A74206" w:rsidRPr="00186E19" w:rsidRDefault="00A74206" w:rsidP="00A742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eastAsia="Times New Roman" w:cs="Times New Roman"/>
          <w:szCs w:val="24"/>
          <w:lang w:val="bg-BG"/>
        </w:rPr>
      </w:pPr>
      <w:r w:rsidRPr="00186E19">
        <w:rPr>
          <w:rFonts w:eastAsia="Times New Roman" w:cs="Times New Roman"/>
          <w:b/>
          <w:szCs w:val="24"/>
          <w:lang w:val="bg-BG"/>
        </w:rPr>
        <w:lastRenderedPageBreak/>
        <w:t>Обособена позиция – 2:</w:t>
      </w:r>
      <w:r w:rsidRPr="00186E19">
        <w:rPr>
          <w:rFonts w:eastAsia="Times New Roman" w:cs="Times New Roman"/>
          <w:szCs w:val="24"/>
          <w:lang w:val="bg-BG"/>
        </w:rPr>
        <w:t xml:space="preserve"> „Доставка, инсталация и въвеждане в експлоатация на </w:t>
      </w:r>
      <w:proofErr w:type="spellStart"/>
      <w:r w:rsidRPr="00186E19">
        <w:rPr>
          <w:rFonts w:eastAsia="Times New Roman" w:cs="Times New Roman"/>
          <w:szCs w:val="24"/>
          <w:lang w:val="bg-BG"/>
        </w:rPr>
        <w:t>елипсометър</w:t>
      </w:r>
      <w:proofErr w:type="spellEnd"/>
      <w:r w:rsidRPr="00186E19">
        <w:rPr>
          <w:rFonts w:eastAsia="Times New Roman" w:cs="Times New Roman"/>
          <w:szCs w:val="24"/>
          <w:lang w:val="bg-BG"/>
        </w:rPr>
        <w:t xml:space="preserve"> с БАМ за определяне и визуализация на обекти с малки латерални размери“,</w:t>
      </w:r>
    </w:p>
    <w:p w14:paraId="0F6A9F8A" w14:textId="77777777" w:rsidR="00A74206" w:rsidRPr="00186E19" w:rsidRDefault="00A74206" w:rsidP="00A742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eastAsia="Times New Roman" w:cs="Times New Roman"/>
          <w:szCs w:val="24"/>
          <w:lang w:val="bg-BG"/>
        </w:rPr>
      </w:pPr>
      <w:r w:rsidRPr="00186E19">
        <w:rPr>
          <w:rFonts w:eastAsia="Times New Roman" w:cs="Times New Roman"/>
          <w:b/>
          <w:szCs w:val="24"/>
          <w:lang w:val="bg-BG"/>
        </w:rPr>
        <w:t xml:space="preserve">Обособена позиция – 3: </w:t>
      </w:r>
      <w:r w:rsidRPr="00186E19">
        <w:rPr>
          <w:rFonts w:eastAsia="Times New Roman" w:cs="Times New Roman"/>
          <w:szCs w:val="24"/>
          <w:lang w:val="bg-BG"/>
        </w:rPr>
        <w:t xml:space="preserve">„Доставка, инсталация и въвеждане в експлоатация на диференциален термичен анализатор с </w:t>
      </w:r>
      <w:proofErr w:type="spellStart"/>
      <w:r w:rsidRPr="00186E19">
        <w:rPr>
          <w:rFonts w:eastAsia="Times New Roman" w:cs="Times New Roman"/>
          <w:szCs w:val="24"/>
          <w:lang w:val="bg-BG"/>
        </w:rPr>
        <w:t>термогравиметрия</w:t>
      </w:r>
      <w:proofErr w:type="spellEnd"/>
      <w:r w:rsidRPr="00186E19">
        <w:rPr>
          <w:rFonts w:eastAsia="Times New Roman" w:cs="Times New Roman"/>
          <w:szCs w:val="24"/>
          <w:lang w:val="bg-BG"/>
        </w:rPr>
        <w:t xml:space="preserve"> и мас-спектрометър“</w:t>
      </w:r>
    </w:p>
    <w:p w14:paraId="0877231E" w14:textId="77777777" w:rsidR="00A74206" w:rsidRPr="00186E19" w:rsidRDefault="00A74206" w:rsidP="00A742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eastAsia="Times New Roman" w:cs="Times New Roman"/>
          <w:szCs w:val="24"/>
          <w:lang w:val="bg-BG"/>
        </w:rPr>
      </w:pPr>
      <w:r w:rsidRPr="00186E19">
        <w:rPr>
          <w:rFonts w:eastAsia="Times New Roman" w:cs="Times New Roman"/>
          <w:b/>
          <w:szCs w:val="24"/>
          <w:lang w:val="bg-BG"/>
        </w:rPr>
        <w:t>Обособена позиция – 4:</w:t>
      </w:r>
      <w:r w:rsidRPr="00186E19">
        <w:rPr>
          <w:rFonts w:eastAsia="Times New Roman" w:cs="Times New Roman"/>
          <w:szCs w:val="24"/>
          <w:lang w:val="bg-BG"/>
        </w:rPr>
        <w:t xml:space="preserve"> „Доставка, инсталация и въвеждане в експлоатация на настолен Сканиращ електронен микроскоп“,</w:t>
      </w:r>
    </w:p>
    <w:p w14:paraId="5D8ADFEF" w14:textId="77777777" w:rsidR="00A74206" w:rsidRPr="00186E19" w:rsidRDefault="00A74206" w:rsidP="00A74206">
      <w:pPr>
        <w:tabs>
          <w:tab w:val="left" w:pos="960"/>
        </w:tabs>
        <w:spacing w:after="0" w:line="240" w:lineRule="auto"/>
        <w:jc w:val="both"/>
        <w:rPr>
          <w:rFonts w:eastAsia="Times New Roman" w:cs="Times New Roman"/>
          <w:i/>
          <w:szCs w:val="24"/>
          <w:u w:val="single"/>
          <w:lang w:val="bg-BG" w:eastAsia="bg-BG"/>
        </w:rPr>
      </w:pPr>
      <w:r w:rsidRPr="00186E19">
        <w:rPr>
          <w:rFonts w:eastAsia="Times New Roman" w:cs="Times New Roman"/>
          <w:i/>
          <w:szCs w:val="24"/>
          <w:u w:val="single"/>
          <w:lang w:val="bg-BG" w:eastAsia="bg-BG"/>
        </w:rPr>
        <w:t xml:space="preserve">Забележка: Попълва се само за обособената позиция за която участникът е подал оферта. </w:t>
      </w:r>
    </w:p>
    <w:p w14:paraId="33BDA9D8" w14:textId="77777777" w:rsidR="00A74206" w:rsidRPr="00186E19" w:rsidRDefault="00A74206" w:rsidP="00A74206">
      <w:pPr>
        <w:spacing w:after="120" w:line="240" w:lineRule="auto"/>
        <w:ind w:firstLine="708"/>
        <w:jc w:val="both"/>
        <w:rPr>
          <w:rFonts w:eastAsia="Calibri" w:cs="Times New Roman"/>
          <w:szCs w:val="24"/>
          <w:lang w:val="bg-BG"/>
        </w:rPr>
      </w:pPr>
    </w:p>
    <w:p w14:paraId="0E298B07" w14:textId="77777777" w:rsidR="00A74206" w:rsidRPr="00186E19" w:rsidRDefault="00A74206" w:rsidP="00A74206">
      <w:pPr>
        <w:spacing w:after="120" w:line="240" w:lineRule="auto"/>
        <w:ind w:firstLine="37"/>
        <w:jc w:val="both"/>
        <w:rPr>
          <w:rFonts w:eastAsia="Times New Roman" w:cs="Times New Roman"/>
          <w:szCs w:val="24"/>
          <w:lang w:val="bg-BG"/>
        </w:rPr>
      </w:pPr>
      <w:r w:rsidRPr="00186E19">
        <w:rPr>
          <w:rFonts w:eastAsia="Times New Roman" w:cs="Times New Roman"/>
          <w:szCs w:val="24"/>
          <w:lang w:val="bg-BG"/>
        </w:rPr>
        <w:t>подписаният(те), …………………………………….. представляващ(и) и управляващ(и) ....................................................................…, заявявам(е) следното:</w:t>
      </w:r>
    </w:p>
    <w:p w14:paraId="6AC750ED" w14:textId="77777777" w:rsidR="00A74206" w:rsidRPr="00186E19" w:rsidRDefault="00A74206" w:rsidP="00A74206">
      <w:pPr>
        <w:spacing w:after="120" w:line="240" w:lineRule="auto"/>
        <w:jc w:val="both"/>
        <w:rPr>
          <w:rFonts w:eastAsia="Times New Roman" w:cs="Times New Roman"/>
          <w:szCs w:val="24"/>
          <w:lang w:val="bg-BG"/>
        </w:rPr>
      </w:pPr>
      <w:r w:rsidRPr="00186E19">
        <w:rPr>
          <w:rFonts w:eastAsia="Times New Roman" w:cs="Times New Roman"/>
          <w:b/>
          <w:szCs w:val="24"/>
          <w:lang w:val="bg-BG"/>
        </w:rPr>
        <w:t>1.</w:t>
      </w:r>
      <w:r w:rsidRPr="00186E19">
        <w:rPr>
          <w:rFonts w:eastAsia="Times New Roman" w:cs="Times New Roman"/>
          <w:szCs w:val="24"/>
          <w:lang w:val="bg-BG"/>
        </w:rPr>
        <w:t xml:space="preserve">  Желая(</w:t>
      </w:r>
      <w:proofErr w:type="spellStart"/>
      <w:r w:rsidRPr="00186E19">
        <w:rPr>
          <w:rFonts w:eastAsia="Times New Roman" w:cs="Times New Roman"/>
          <w:szCs w:val="24"/>
          <w:lang w:val="bg-BG"/>
        </w:rPr>
        <w:t>ем</w:t>
      </w:r>
      <w:proofErr w:type="spellEnd"/>
      <w:r w:rsidRPr="00186E19">
        <w:rPr>
          <w:rFonts w:eastAsia="Times New Roman" w:cs="Times New Roman"/>
          <w:szCs w:val="24"/>
          <w:lang w:val="bg-BG"/>
        </w:rPr>
        <w:t xml:space="preserve">) да участвам(е) в настоящата обществена поръчка по </w:t>
      </w:r>
      <w:r w:rsidRPr="00186E19">
        <w:rPr>
          <w:rFonts w:eastAsia="Times New Roman" w:cs="Times New Roman"/>
          <w:b/>
          <w:szCs w:val="24"/>
          <w:lang w:val="bg-BG"/>
        </w:rPr>
        <w:t>обособена позиция ……………………………………………….</w:t>
      </w:r>
      <w:r w:rsidRPr="00186E19">
        <w:rPr>
          <w:rFonts w:eastAsia="Times New Roman" w:cs="Times New Roman"/>
          <w:szCs w:val="24"/>
          <w:lang w:val="bg-BG"/>
        </w:rPr>
        <w:t xml:space="preserve"> и ще осъществя(им) доставката съгласно условията, посочени в документацията за участие и настоящото техническо предложение. </w:t>
      </w:r>
    </w:p>
    <w:p w14:paraId="7B787593" w14:textId="67162361" w:rsidR="00A74206" w:rsidRPr="006F08FE" w:rsidRDefault="00A74206" w:rsidP="00A74206">
      <w:pPr>
        <w:spacing w:before="120" w:after="60" w:line="240" w:lineRule="auto"/>
        <w:jc w:val="both"/>
        <w:rPr>
          <w:rFonts w:eastAsia="Times New Roman" w:cs="Times New Roman"/>
          <w:szCs w:val="24"/>
          <w:lang w:val="bg-BG"/>
        </w:rPr>
      </w:pPr>
      <w:r w:rsidRPr="00186E19">
        <w:rPr>
          <w:rFonts w:eastAsia="Times New Roman" w:cs="Times New Roman"/>
          <w:b/>
          <w:szCs w:val="24"/>
          <w:lang w:val="bg-BG"/>
        </w:rPr>
        <w:t>2.</w:t>
      </w:r>
      <w:r w:rsidRPr="00186E19">
        <w:rPr>
          <w:rFonts w:eastAsia="Times New Roman" w:cs="Times New Roman"/>
          <w:szCs w:val="24"/>
          <w:lang w:val="bg-BG"/>
        </w:rPr>
        <w:t xml:space="preserve">  В </w:t>
      </w:r>
      <w:r w:rsidRPr="006F08FE">
        <w:rPr>
          <w:rFonts w:eastAsia="Times New Roman" w:cs="Times New Roman"/>
          <w:szCs w:val="24"/>
          <w:lang w:val="bg-BG"/>
        </w:rPr>
        <w:t>случай</w:t>
      </w:r>
      <w:r w:rsidR="00CD0AD3" w:rsidRPr="006F08FE">
        <w:rPr>
          <w:rFonts w:eastAsia="Times New Roman" w:cs="Times New Roman"/>
          <w:szCs w:val="24"/>
          <w:lang w:val="bg-BG"/>
        </w:rPr>
        <w:t>,</w:t>
      </w:r>
      <w:r w:rsidRPr="006F08FE">
        <w:rPr>
          <w:rFonts w:eastAsia="Times New Roman" w:cs="Times New Roman"/>
          <w:szCs w:val="24"/>
          <w:lang w:val="bg-BG"/>
        </w:rPr>
        <w:t xml:space="preserve"> че бъдем избрани за изпълнител на обществената поръчка се задължаваме при изпълнение на договора:</w:t>
      </w:r>
    </w:p>
    <w:p w14:paraId="574394BE" w14:textId="0BFA2D91" w:rsidR="00A74206" w:rsidRPr="006F08FE" w:rsidRDefault="00CD0AD3" w:rsidP="00A74206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eastAsia="Times New Roman" w:cs="Times New Roman"/>
          <w:szCs w:val="24"/>
          <w:lang w:val="bg-BG" w:eastAsia="bg-BG"/>
        </w:rPr>
      </w:pPr>
      <w:r w:rsidRPr="006F08FE">
        <w:rPr>
          <w:rFonts w:eastAsia="Times New Roman" w:cs="Times New Roman"/>
          <w:szCs w:val="24"/>
          <w:lang w:val="bg-BG" w:eastAsia="bg-BG"/>
        </w:rPr>
        <w:t>2</w:t>
      </w:r>
      <w:r w:rsidR="00A74206" w:rsidRPr="006F08FE">
        <w:rPr>
          <w:rFonts w:eastAsia="Times New Roman" w:cs="Times New Roman"/>
          <w:szCs w:val="24"/>
          <w:lang w:val="bg-BG" w:eastAsia="bg-BG"/>
        </w:rPr>
        <w:t xml:space="preserve">.1. да изпълнява задълженията си по </w:t>
      </w:r>
      <w:r w:rsidR="00A74206" w:rsidRPr="006F08FE">
        <w:rPr>
          <w:rFonts w:eastAsia="Times New Roman" w:cs="Times New Roman"/>
          <w:szCs w:val="24"/>
          <w:lang w:val="bg-BG"/>
        </w:rPr>
        <w:t>Договора за възлагане на обществената поръчка</w:t>
      </w:r>
      <w:r w:rsidR="00A74206" w:rsidRPr="006F08FE">
        <w:rPr>
          <w:rFonts w:eastAsia="Times New Roman" w:cs="Times New Roman"/>
          <w:szCs w:val="24"/>
          <w:lang w:val="bg-BG" w:eastAsia="bg-BG"/>
        </w:rPr>
        <w:t xml:space="preserve"> в съответствие с техническите спецификации, офертата си, както и в съответствие с приложимите към предмета на договора законови и подзаконови нормативни актове;</w:t>
      </w:r>
    </w:p>
    <w:p w14:paraId="56AE1F1A" w14:textId="7FD3968B" w:rsidR="00A74206" w:rsidRPr="006F08FE" w:rsidRDefault="00CD0AD3" w:rsidP="00A74206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eastAsia="Times New Roman" w:cs="Times New Roman"/>
          <w:szCs w:val="24"/>
          <w:lang w:val="bg-BG"/>
        </w:rPr>
      </w:pPr>
      <w:r w:rsidRPr="006F08FE">
        <w:rPr>
          <w:rFonts w:eastAsia="Times New Roman" w:cs="Times New Roman"/>
          <w:szCs w:val="24"/>
          <w:lang w:val="bg-BG"/>
        </w:rPr>
        <w:t>2</w:t>
      </w:r>
      <w:r w:rsidR="00A74206" w:rsidRPr="006F08FE">
        <w:rPr>
          <w:rFonts w:eastAsia="Times New Roman" w:cs="Times New Roman"/>
          <w:szCs w:val="24"/>
          <w:lang w:val="bg-BG"/>
        </w:rPr>
        <w:t>.2. да изпълнява задълженията си по Договора и да упражнява всичките си права, с оглед защита интересите на Възложителя;</w:t>
      </w:r>
    </w:p>
    <w:p w14:paraId="70EC1FBA" w14:textId="205FE816" w:rsidR="00A74206" w:rsidRPr="006F08FE" w:rsidRDefault="00CD0AD3" w:rsidP="00A74206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eastAsia="Times New Roman" w:cs="Times New Roman"/>
          <w:szCs w:val="24"/>
          <w:lang w:val="bg-BG"/>
        </w:rPr>
      </w:pPr>
      <w:r w:rsidRPr="006F08FE">
        <w:rPr>
          <w:rFonts w:eastAsia="Times New Roman" w:cs="Times New Roman"/>
          <w:szCs w:val="24"/>
          <w:lang w:val="bg-BG"/>
        </w:rPr>
        <w:t>2</w:t>
      </w:r>
      <w:r w:rsidR="00A74206" w:rsidRPr="006F08FE">
        <w:rPr>
          <w:rFonts w:eastAsia="Times New Roman" w:cs="Times New Roman"/>
          <w:szCs w:val="24"/>
          <w:lang w:val="bg-BG"/>
        </w:rPr>
        <w:t xml:space="preserve">.3. да доставя нова, неупотребявана и </w:t>
      </w:r>
      <w:proofErr w:type="spellStart"/>
      <w:r w:rsidR="00A74206" w:rsidRPr="006F08FE">
        <w:rPr>
          <w:rFonts w:eastAsia="Times New Roman" w:cs="Times New Roman"/>
          <w:szCs w:val="24"/>
          <w:lang w:val="bg-BG"/>
        </w:rPr>
        <w:t>нерециклирана</w:t>
      </w:r>
      <w:proofErr w:type="spellEnd"/>
      <w:r w:rsidR="00A74206" w:rsidRPr="006F08FE">
        <w:rPr>
          <w:rFonts w:eastAsia="Times New Roman" w:cs="Times New Roman"/>
          <w:szCs w:val="24"/>
          <w:lang w:val="bg-BG"/>
        </w:rPr>
        <w:t xml:space="preserve"> АПАРАТУРА в оригинална окомплектовка и опаковка, отговаряща на стандартите за машинна безопасност и на нормите за електрическа безопасност, вкл. за CE (</w:t>
      </w:r>
      <w:proofErr w:type="spellStart"/>
      <w:r w:rsidR="00A74206" w:rsidRPr="006F08FE">
        <w:rPr>
          <w:rFonts w:eastAsia="Times New Roman" w:cs="Times New Roman"/>
          <w:szCs w:val="24"/>
          <w:lang w:val="bg-BG"/>
        </w:rPr>
        <w:t>Conformité</w:t>
      </w:r>
      <w:proofErr w:type="spellEnd"/>
      <w:r w:rsidR="00A74206" w:rsidRPr="006F08FE">
        <w:rPr>
          <w:rFonts w:eastAsia="Times New Roman" w:cs="Times New Roman"/>
          <w:szCs w:val="24"/>
          <w:lang w:val="bg-BG"/>
        </w:rPr>
        <w:t xml:space="preserve"> </w:t>
      </w:r>
      <w:proofErr w:type="spellStart"/>
      <w:r w:rsidR="00A74206" w:rsidRPr="006F08FE">
        <w:rPr>
          <w:rFonts w:eastAsia="Times New Roman" w:cs="Times New Roman"/>
          <w:szCs w:val="24"/>
          <w:lang w:val="bg-BG"/>
        </w:rPr>
        <w:t>Européenne</w:t>
      </w:r>
      <w:proofErr w:type="spellEnd"/>
      <w:r w:rsidR="00A74206" w:rsidRPr="006F08FE">
        <w:rPr>
          <w:rFonts w:eastAsia="Times New Roman" w:cs="Times New Roman"/>
          <w:szCs w:val="24"/>
          <w:lang w:val="bg-BG"/>
        </w:rPr>
        <w:t>) маркировка.</w:t>
      </w:r>
    </w:p>
    <w:p w14:paraId="2D8A295E" w14:textId="7C36B97A" w:rsidR="00A74206" w:rsidRPr="006F08FE" w:rsidRDefault="00CD0AD3" w:rsidP="00A74206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eastAsia="Times New Roman" w:cs="Times New Roman"/>
          <w:szCs w:val="24"/>
          <w:lang w:val="bg-BG"/>
        </w:rPr>
      </w:pPr>
      <w:r w:rsidRPr="006F08FE">
        <w:rPr>
          <w:rFonts w:eastAsia="Times New Roman" w:cs="Times New Roman"/>
          <w:szCs w:val="24"/>
          <w:lang w:val="bg-BG"/>
        </w:rPr>
        <w:t>2</w:t>
      </w:r>
      <w:r w:rsidR="00A74206" w:rsidRPr="006F08FE">
        <w:rPr>
          <w:rFonts w:eastAsia="Times New Roman" w:cs="Times New Roman"/>
          <w:szCs w:val="24"/>
          <w:lang w:val="bg-BG"/>
        </w:rPr>
        <w:t xml:space="preserve">.4. да извърши </w:t>
      </w:r>
      <w:r w:rsidR="00A74206" w:rsidRPr="006F08FE">
        <w:rPr>
          <w:rFonts w:eastAsia="Times New Roman" w:cs="Times New Roman"/>
          <w:szCs w:val="24"/>
          <w:lang w:val="bg-BG" w:eastAsia="bg-BG"/>
        </w:rPr>
        <w:t xml:space="preserve">доставката, </w:t>
      </w:r>
      <w:r w:rsidR="00A74206" w:rsidRPr="006F08FE">
        <w:rPr>
          <w:rFonts w:eastAsia="Calibri" w:cs="Times New Roman"/>
          <w:bCs/>
          <w:szCs w:val="24"/>
          <w:bdr w:val="none" w:sz="0" w:space="0" w:color="auto" w:frame="1"/>
          <w:lang w:val="bg-BG" w:eastAsia="bg-BG"/>
        </w:rPr>
        <w:t xml:space="preserve">инсталирането, въвеждането в експлоатация, обучението на служител на Възложителя, за управление </w:t>
      </w:r>
      <w:r w:rsidR="00A74206" w:rsidRPr="006F08FE">
        <w:rPr>
          <w:rFonts w:eastAsia="Times New Roman" w:cs="Times New Roman"/>
          <w:szCs w:val="24"/>
          <w:lang w:val="bg-BG"/>
        </w:rPr>
        <w:t xml:space="preserve">на АПАРАТУРАТА </w:t>
      </w:r>
      <w:r w:rsidR="00A74206" w:rsidRPr="006F08FE">
        <w:rPr>
          <w:rFonts w:eastAsia="Times New Roman" w:cs="Times New Roman"/>
          <w:b/>
          <w:szCs w:val="24"/>
          <w:lang w:val="bg-BG"/>
        </w:rPr>
        <w:t>в срок до 90 (деветдесет) календарни дни</w:t>
      </w:r>
      <w:r w:rsidR="00A74206" w:rsidRPr="006F08FE">
        <w:rPr>
          <w:rFonts w:eastAsia="Times New Roman" w:cs="Times New Roman"/>
          <w:szCs w:val="24"/>
          <w:lang w:val="bg-BG"/>
        </w:rPr>
        <w:t>, считано от дата на подписване на договора.</w:t>
      </w:r>
    </w:p>
    <w:p w14:paraId="2861CC4C" w14:textId="7D09185C" w:rsidR="00A74206" w:rsidRPr="006F08FE" w:rsidRDefault="00CD0AD3" w:rsidP="00A74206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eastAsia="Times New Roman" w:cs="Times New Roman"/>
          <w:szCs w:val="24"/>
          <w:lang w:val="bg-BG"/>
        </w:rPr>
      </w:pPr>
      <w:r w:rsidRPr="006F08FE">
        <w:rPr>
          <w:rFonts w:eastAsia="Times New Roman" w:cs="Times New Roman"/>
          <w:szCs w:val="24"/>
          <w:lang w:val="bg-BG"/>
        </w:rPr>
        <w:t>2</w:t>
      </w:r>
      <w:r w:rsidR="00A74206" w:rsidRPr="006F08FE">
        <w:rPr>
          <w:rFonts w:eastAsia="Times New Roman" w:cs="Times New Roman"/>
          <w:szCs w:val="24"/>
          <w:lang w:val="bg-BG"/>
        </w:rPr>
        <w:t>.5. да извършва доставката и инсталирането на АПАРАТУРАТА до указаното място в сградата на Факултета по химия и фармация при Софийски университет „Св. Климент Охридски“,</w:t>
      </w:r>
      <w:r w:rsidR="00A74206" w:rsidRPr="006F08FE">
        <w:rPr>
          <w:rFonts w:eastAsia="Times New Roman" w:cs="Times New Roman"/>
          <w:szCs w:val="24"/>
          <w:lang w:val="bg-BG" w:eastAsia="bg-BG"/>
        </w:rPr>
        <w:t xml:space="preserve"> съответно да прехвърли собствеността и предаде на Възложителя АПАРАТУРАТА, предмет на доставката, отговаряща на техническите стандарти и изисквания, и окомплектована с</w:t>
      </w:r>
      <w:r w:rsidR="00A74206" w:rsidRPr="006F08FE">
        <w:rPr>
          <w:rFonts w:eastAsia="Times New Roman" w:cs="Times New Roman"/>
          <w:color w:val="000000"/>
          <w:szCs w:val="24"/>
          <w:lang w:val="bg-BG" w:eastAsia="bg-BG"/>
        </w:rPr>
        <w:t xml:space="preserve"> инструкция за експлоатация, както и с други документи и аксесоари, изискващи се съгласно Техническата спецификация на Възложителя и Техническото предложение на Изпълнителя;</w:t>
      </w:r>
    </w:p>
    <w:p w14:paraId="4AE74E95" w14:textId="2ACE0C2A" w:rsidR="00A74206" w:rsidRPr="006F08FE" w:rsidRDefault="00CD0AD3" w:rsidP="00A74206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eastAsia="Times New Roman" w:cs="Times New Roman"/>
          <w:szCs w:val="24"/>
          <w:lang w:val="bg-BG"/>
        </w:rPr>
      </w:pPr>
      <w:r w:rsidRPr="006F08FE">
        <w:rPr>
          <w:rFonts w:eastAsia="Calibri" w:cs="Times New Roman"/>
          <w:szCs w:val="24"/>
          <w:lang w:val="bg-BG" w:eastAsia="zh-CN"/>
        </w:rPr>
        <w:t>2</w:t>
      </w:r>
      <w:r w:rsidR="00A74206" w:rsidRPr="006F08FE">
        <w:rPr>
          <w:rFonts w:eastAsia="Calibri" w:cs="Times New Roman"/>
          <w:szCs w:val="24"/>
          <w:lang w:val="bg-BG" w:eastAsia="zh-CN"/>
        </w:rPr>
        <w:t xml:space="preserve">.6. да приключи изпълнението на всички дейности, свързани с доставката, инсталирането (монтажа), въвеждането в експлоатация на АПАРАТУРАТА и обучението на </w:t>
      </w:r>
      <w:r w:rsidR="00A74206" w:rsidRPr="006F08FE">
        <w:rPr>
          <w:rFonts w:eastAsia="Calibri" w:cs="Times New Roman"/>
          <w:bCs/>
          <w:szCs w:val="24"/>
          <w:bdr w:val="none" w:sz="0" w:space="0" w:color="auto" w:frame="1"/>
          <w:lang w:val="bg-BG" w:eastAsia="bg-BG"/>
        </w:rPr>
        <w:t>служител на Възложителя в</w:t>
      </w:r>
      <w:r w:rsidR="00A74206" w:rsidRPr="006F08FE">
        <w:rPr>
          <w:rFonts w:eastAsia="Calibri" w:cs="Times New Roman"/>
          <w:szCs w:val="24"/>
          <w:lang w:val="bg-BG" w:eastAsia="zh-CN"/>
        </w:rPr>
        <w:t xml:space="preserve"> договорения срок. За извършената доставка и въвеждане в експлоатация страните или упълномощени от тях лица подписват двустранен протокол. Възложителят има право да откаже да подпише протокола по настоящата точка до </w:t>
      </w:r>
      <w:r w:rsidR="00A74206" w:rsidRPr="006F08FE">
        <w:rPr>
          <w:rFonts w:eastAsia="Calibri" w:cs="Times New Roman"/>
          <w:szCs w:val="24"/>
          <w:lang w:val="bg-BG" w:eastAsia="zh-CN"/>
        </w:rPr>
        <w:lastRenderedPageBreak/>
        <w:t>окончателното въвеждане на АПАРАТУРАТА в експлоатация, в степен позволяваща безпрепятствената ѝ употреба;</w:t>
      </w:r>
    </w:p>
    <w:p w14:paraId="26BE9534" w14:textId="3AA01A09" w:rsidR="00A74206" w:rsidRPr="006F08FE" w:rsidRDefault="00CD0AD3" w:rsidP="00A74206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eastAsia="Times New Roman" w:cs="Times New Roman"/>
          <w:szCs w:val="24"/>
          <w:lang w:val="bg-BG"/>
        </w:rPr>
      </w:pPr>
      <w:r w:rsidRPr="006F08FE">
        <w:rPr>
          <w:rFonts w:eastAsia="Lucida Sans Unicode" w:cs="Times New Roman"/>
          <w:szCs w:val="24"/>
          <w:lang w:val="bg-BG" w:eastAsia="bg-BG" w:bidi="en-US"/>
        </w:rPr>
        <w:t>2</w:t>
      </w:r>
      <w:r w:rsidR="00A74206" w:rsidRPr="006F08FE">
        <w:rPr>
          <w:rFonts w:eastAsia="Lucida Sans Unicode" w:cs="Times New Roman"/>
          <w:szCs w:val="24"/>
          <w:lang w:val="bg-BG" w:eastAsia="bg-BG" w:bidi="en-US"/>
        </w:rPr>
        <w:t>.7. в рамките на гаранционния срок да отстранява със свои сили и средства всички несъответствия на АПАРАТУРАТА, съответно подменя дефектирали части и/или компоненти с нови, съгласно гаранционните условия и Техническото предложение на Изпълнителя;</w:t>
      </w:r>
    </w:p>
    <w:p w14:paraId="786EB504" w14:textId="27EECD42" w:rsidR="00A74206" w:rsidRPr="006F08FE" w:rsidRDefault="00CD0AD3" w:rsidP="00A74206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eastAsia="Times New Roman" w:cs="Times New Roman"/>
          <w:szCs w:val="24"/>
          <w:lang w:val="bg-BG"/>
        </w:rPr>
      </w:pPr>
      <w:r w:rsidRPr="006F08FE">
        <w:rPr>
          <w:rFonts w:eastAsia="Lucida Sans Unicode" w:cs="Times New Roman"/>
          <w:szCs w:val="24"/>
          <w:lang w:val="bg-BG" w:eastAsia="bg-BG" w:bidi="en-US"/>
        </w:rPr>
        <w:t>2</w:t>
      </w:r>
      <w:r w:rsidR="00A74206" w:rsidRPr="006F08FE">
        <w:rPr>
          <w:rFonts w:eastAsia="Lucida Sans Unicode" w:cs="Times New Roman"/>
          <w:szCs w:val="24"/>
          <w:lang w:val="bg-BG" w:eastAsia="bg-BG" w:bidi="en-US"/>
        </w:rPr>
        <w:t xml:space="preserve">.8. във времето на гаранционния срок на АПАРАТУРАТА да отстранява заявените рекламации за възникнали повреди в </w:t>
      </w:r>
      <w:r w:rsidR="00A74206" w:rsidRPr="006F08FE">
        <w:rPr>
          <w:rFonts w:eastAsia="Times New Roman" w:cs="Times New Roman"/>
          <w:szCs w:val="24"/>
          <w:lang w:val="bg-BG" w:eastAsia="bg-BG"/>
        </w:rPr>
        <w:t xml:space="preserve">срок, </w:t>
      </w:r>
      <w:r w:rsidR="00A74206" w:rsidRPr="006F08FE">
        <w:rPr>
          <w:rFonts w:eastAsia="Lucida Sans Unicode" w:cs="Times New Roman"/>
          <w:szCs w:val="24"/>
          <w:lang w:val="bg-BG" w:eastAsia="bg-BG" w:bidi="en-US"/>
        </w:rPr>
        <w:t>съгласно гаранционните изисквания на Възложителя и Техническото предложение на Изпълнителя</w:t>
      </w:r>
      <w:r w:rsidR="00A74206" w:rsidRPr="006F08FE" w:rsidDel="0097655D">
        <w:rPr>
          <w:rFonts w:eastAsia="Times New Roman" w:cs="Times New Roman"/>
          <w:szCs w:val="24"/>
          <w:lang w:val="bg-BG" w:eastAsia="bg-BG"/>
        </w:rPr>
        <w:t xml:space="preserve"> </w:t>
      </w:r>
      <w:r w:rsidR="00A74206" w:rsidRPr="006F08FE">
        <w:rPr>
          <w:rFonts w:eastAsia="Lucida Sans Unicode" w:cs="Times New Roman"/>
          <w:szCs w:val="24"/>
          <w:lang w:val="bg-BG" w:eastAsia="bg-BG" w:bidi="en-US"/>
        </w:rPr>
        <w:t>;</w:t>
      </w:r>
    </w:p>
    <w:p w14:paraId="4A236572" w14:textId="52BA91E0" w:rsidR="00A74206" w:rsidRPr="006F08FE" w:rsidRDefault="00CD0AD3" w:rsidP="00A74206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eastAsia="Times New Roman" w:cs="Times New Roman"/>
          <w:szCs w:val="24"/>
          <w:lang w:val="bg-BG"/>
        </w:rPr>
      </w:pPr>
      <w:r w:rsidRPr="006F08FE">
        <w:rPr>
          <w:rFonts w:eastAsia="Times New Roman" w:cs="Times New Roman"/>
          <w:szCs w:val="24"/>
          <w:lang w:val="bg-BG"/>
        </w:rPr>
        <w:t>2</w:t>
      </w:r>
      <w:r w:rsidR="00A74206" w:rsidRPr="006F08FE">
        <w:rPr>
          <w:rFonts w:eastAsia="Times New Roman" w:cs="Times New Roman"/>
          <w:szCs w:val="24"/>
          <w:lang w:val="bg-BG"/>
        </w:rPr>
        <w:t>.9. да подписва лично или чрез свои упълномощени представители приемо-предавателния протокол за доставка и/или констативните протоколи, както и другите документи съпътстващи доставката и/или предвидени в Договора за възлагане на обществената поръчка. При отказ на Изпълнителя или на упълномощено от него лице да подпише протокол, предвиден в този договор, Възложителят изпраща на Изпълнителя констативен протокол, подписан от свой представител, който е обвързващ за Изпълнителя;</w:t>
      </w:r>
    </w:p>
    <w:p w14:paraId="4AF79E28" w14:textId="0F3AAB06" w:rsidR="00A74206" w:rsidRPr="006F08FE" w:rsidRDefault="00CD0AD3" w:rsidP="00A74206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eastAsia="Times New Roman" w:cs="Times New Roman"/>
          <w:szCs w:val="24"/>
          <w:lang w:val="bg-BG"/>
        </w:rPr>
      </w:pPr>
      <w:r w:rsidRPr="006F08FE">
        <w:rPr>
          <w:rFonts w:eastAsia="Times New Roman" w:cs="Times New Roman"/>
          <w:szCs w:val="24"/>
          <w:lang w:val="bg-BG"/>
        </w:rPr>
        <w:t>2</w:t>
      </w:r>
      <w:r w:rsidR="00A74206" w:rsidRPr="006F08FE">
        <w:rPr>
          <w:rFonts w:eastAsia="Times New Roman" w:cs="Times New Roman"/>
          <w:szCs w:val="24"/>
          <w:lang w:val="bg-BG"/>
        </w:rPr>
        <w:t>.10. да достави АПАРАТУРАТА</w:t>
      </w:r>
      <w:r w:rsidR="00A74206" w:rsidRPr="006F08FE">
        <w:rPr>
          <w:rFonts w:eastAsia="Times New Roman" w:cs="Times New Roman"/>
          <w:szCs w:val="24"/>
          <w:lang w:val="bg-BG" w:eastAsia="bg-BG"/>
        </w:rPr>
        <w:t xml:space="preserve"> в опаковка, която да я предпазва от външни въздействия по време на транспортиране и съхранение на склад;</w:t>
      </w:r>
    </w:p>
    <w:p w14:paraId="187B32E9" w14:textId="39673460" w:rsidR="00A74206" w:rsidRPr="006F08FE" w:rsidRDefault="00CD0AD3" w:rsidP="00A74206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eastAsia="Times New Roman" w:cs="Times New Roman"/>
          <w:szCs w:val="24"/>
          <w:lang w:val="bg-BG"/>
        </w:rPr>
      </w:pPr>
      <w:r w:rsidRPr="006F08FE">
        <w:rPr>
          <w:rFonts w:eastAsia="Times New Roman" w:cs="Times New Roman"/>
          <w:szCs w:val="24"/>
          <w:lang w:val="bg-BG"/>
        </w:rPr>
        <w:t>2</w:t>
      </w:r>
      <w:r w:rsidR="00A74206" w:rsidRPr="006F08FE">
        <w:rPr>
          <w:rFonts w:eastAsia="Times New Roman" w:cs="Times New Roman"/>
          <w:szCs w:val="24"/>
          <w:lang w:val="bg-BG"/>
        </w:rPr>
        <w:t>.11. да носи риска от увреждане или погиване на стоката до момента на подписване на приемо-предавателния протокол без забележки от страна на Възложителя;</w:t>
      </w:r>
    </w:p>
    <w:p w14:paraId="495CC7F8" w14:textId="62854C5A" w:rsidR="00A74206" w:rsidRPr="006F08FE" w:rsidRDefault="00CD0AD3" w:rsidP="00A74206">
      <w:pPr>
        <w:tabs>
          <w:tab w:val="left" w:pos="0"/>
        </w:tabs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val="bg-BG"/>
        </w:rPr>
      </w:pPr>
      <w:r w:rsidRPr="006F08FE">
        <w:rPr>
          <w:rFonts w:eastAsia="Times New Roman" w:cs="Times New Roman"/>
          <w:szCs w:val="24"/>
          <w:lang w:val="bg-BG"/>
        </w:rPr>
        <w:t>2</w:t>
      </w:r>
      <w:r w:rsidR="00A74206" w:rsidRPr="006F08FE">
        <w:rPr>
          <w:rFonts w:eastAsia="Times New Roman" w:cs="Times New Roman"/>
          <w:szCs w:val="24"/>
          <w:lang w:val="bg-BG"/>
        </w:rPr>
        <w:t>.12. да отговаря за действията на подизпълнителя като за свои;</w:t>
      </w:r>
    </w:p>
    <w:p w14:paraId="07705F32" w14:textId="1E9AA809" w:rsidR="00A74206" w:rsidRPr="006F08FE" w:rsidRDefault="00CD0AD3" w:rsidP="00A74206">
      <w:pPr>
        <w:tabs>
          <w:tab w:val="left" w:pos="0"/>
        </w:tabs>
        <w:suppressAutoHyphens/>
        <w:spacing w:after="0" w:line="240" w:lineRule="auto"/>
        <w:ind w:firstLine="426"/>
        <w:contextualSpacing/>
        <w:jc w:val="both"/>
        <w:rPr>
          <w:rFonts w:eastAsia="Times New Roman" w:cs="Times New Roman"/>
          <w:szCs w:val="24"/>
          <w:lang w:val="bg-BG"/>
        </w:rPr>
      </w:pPr>
      <w:r w:rsidRPr="006F08FE">
        <w:rPr>
          <w:rFonts w:eastAsia="Times New Roman" w:cs="Times New Roman"/>
          <w:szCs w:val="24"/>
          <w:lang w:val="bg-BG"/>
        </w:rPr>
        <w:t>2</w:t>
      </w:r>
      <w:r w:rsidR="00A74206" w:rsidRPr="006F08FE">
        <w:rPr>
          <w:rFonts w:eastAsia="Times New Roman" w:cs="Times New Roman"/>
          <w:szCs w:val="24"/>
          <w:lang w:val="bg-BG"/>
        </w:rPr>
        <w:t xml:space="preserve">.13. да сключи договор/договори за </w:t>
      </w:r>
      <w:proofErr w:type="spellStart"/>
      <w:r w:rsidR="00A74206" w:rsidRPr="006F08FE">
        <w:rPr>
          <w:rFonts w:eastAsia="Times New Roman" w:cs="Times New Roman"/>
          <w:szCs w:val="24"/>
          <w:lang w:val="bg-BG"/>
        </w:rPr>
        <w:t>подизпълнение</w:t>
      </w:r>
      <w:proofErr w:type="spellEnd"/>
      <w:r w:rsidR="00A74206" w:rsidRPr="006F08FE">
        <w:rPr>
          <w:rFonts w:eastAsia="Times New Roman" w:cs="Times New Roman"/>
          <w:szCs w:val="24"/>
          <w:lang w:val="bg-BG"/>
        </w:rPr>
        <w:t xml:space="preserve"> с посочените в офертата му подизпълнители в срок от 3 (три) дни от сключване на Договора за възлагане на обществената поръчка. В срок до 3 (три) дни от сключването на договор за </w:t>
      </w:r>
      <w:proofErr w:type="spellStart"/>
      <w:r w:rsidR="00A74206" w:rsidRPr="006F08FE">
        <w:rPr>
          <w:rFonts w:eastAsia="Times New Roman" w:cs="Times New Roman"/>
          <w:szCs w:val="24"/>
          <w:lang w:val="bg-BG"/>
        </w:rPr>
        <w:t>подизпълнение</w:t>
      </w:r>
      <w:proofErr w:type="spellEnd"/>
      <w:r w:rsidR="00A74206" w:rsidRPr="006F08FE">
        <w:rPr>
          <w:rFonts w:eastAsia="Times New Roman" w:cs="Times New Roman"/>
          <w:szCs w:val="24"/>
          <w:lang w:val="bg-BG"/>
        </w:rPr>
        <w:t xml:space="preserve">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</w:t>
      </w:r>
      <w:r w:rsidR="005568E7" w:rsidRPr="006F08FE">
        <w:rPr>
          <w:rFonts w:eastAsia="Times New Roman" w:cs="Times New Roman"/>
          <w:szCs w:val="24"/>
        </w:rPr>
        <w:t xml:space="preserve">4 </w:t>
      </w:r>
      <w:r w:rsidR="00A74206" w:rsidRPr="006F08FE">
        <w:rPr>
          <w:rFonts w:eastAsia="Times New Roman" w:cs="Times New Roman"/>
          <w:szCs w:val="24"/>
          <w:lang w:val="bg-BG"/>
        </w:rPr>
        <w:t>от ЗОП.</w:t>
      </w:r>
    </w:p>
    <w:p w14:paraId="7D00BC6E" w14:textId="07921436" w:rsidR="00A74206" w:rsidRPr="006F08FE" w:rsidRDefault="00CD0AD3" w:rsidP="00A74206">
      <w:pPr>
        <w:tabs>
          <w:tab w:val="left" w:pos="0"/>
        </w:tabs>
        <w:suppressAutoHyphens/>
        <w:spacing w:after="0" w:line="240" w:lineRule="auto"/>
        <w:ind w:firstLine="426"/>
        <w:contextualSpacing/>
        <w:jc w:val="both"/>
        <w:rPr>
          <w:rFonts w:eastAsia="Times New Roman" w:cs="Times New Roman"/>
          <w:szCs w:val="24"/>
          <w:lang w:val="bg-BG" w:eastAsia="zh-CN"/>
        </w:rPr>
      </w:pPr>
      <w:r w:rsidRPr="006F08FE">
        <w:rPr>
          <w:rFonts w:eastAsia="Times New Roman" w:cs="Times New Roman"/>
          <w:szCs w:val="24"/>
          <w:lang w:val="bg-BG" w:eastAsia="bg-BG"/>
        </w:rPr>
        <w:t>2</w:t>
      </w:r>
      <w:r w:rsidR="00A74206" w:rsidRPr="006F08FE">
        <w:rPr>
          <w:rFonts w:eastAsia="Times New Roman" w:cs="Times New Roman"/>
          <w:szCs w:val="24"/>
          <w:lang w:val="bg-BG" w:eastAsia="bg-BG"/>
        </w:rPr>
        <w:t xml:space="preserve">.14. Доставката на АПАРАТУРАТА трябва да обхваща всички дейности по реализиране на поръчката – </w:t>
      </w:r>
      <w:r w:rsidR="00A74206" w:rsidRPr="006F08FE">
        <w:rPr>
          <w:rFonts w:eastAsia="Times New Roman" w:cs="Times New Roman"/>
          <w:szCs w:val="24"/>
          <w:lang w:val="bg-BG"/>
        </w:rPr>
        <w:t xml:space="preserve">опаковане, </w:t>
      </w:r>
      <w:r w:rsidR="00A74206" w:rsidRPr="006F08FE">
        <w:rPr>
          <w:rFonts w:eastAsia="Times New Roman" w:cs="Times New Roman"/>
          <w:szCs w:val="24"/>
          <w:lang w:val="bg-BG" w:eastAsia="bg-BG"/>
        </w:rPr>
        <w:t xml:space="preserve">товарене, разтоварване, </w:t>
      </w:r>
      <w:r w:rsidR="00A74206" w:rsidRPr="006F08FE">
        <w:rPr>
          <w:rFonts w:eastAsia="Times New Roman" w:cs="Times New Roman"/>
          <w:szCs w:val="24"/>
          <w:lang w:val="bg-BG"/>
        </w:rPr>
        <w:t>транспортни разходи, застраховки, данъци, такси, мита, пощенски и други</w:t>
      </w:r>
      <w:r w:rsidR="00A74206" w:rsidRPr="006F08FE">
        <w:rPr>
          <w:rFonts w:eastAsia="Times New Roman" w:cs="Times New Roman"/>
          <w:szCs w:val="24"/>
          <w:lang w:val="bg-BG" w:eastAsia="bg-BG"/>
        </w:rPr>
        <w:t xml:space="preserve"> съпътстващи </w:t>
      </w:r>
      <w:r w:rsidR="00A74206" w:rsidRPr="006F08FE">
        <w:rPr>
          <w:rFonts w:eastAsia="Times New Roman" w:cs="Times New Roman"/>
          <w:szCs w:val="24"/>
          <w:lang w:val="bg-BG" w:eastAsia="zh-CN"/>
        </w:rPr>
        <w:t>инсталирането, въвеждането в експлоатация и привеждане в работно състояние, обучение на специалист, доставка на техническа и сервизна документация, всички разходи за извършване на гаранционно обслужване в срока на гаранцията, както и разходи за отстраняване за сметка на и от Изпълнителя на всички технически неизправности, възникнали не по вина на Възложителя и покрити от гаранционните условия и гаранционната отговорност на Изпълнителя.</w:t>
      </w:r>
    </w:p>
    <w:p w14:paraId="03362542" w14:textId="77777777" w:rsidR="00CD0AD3" w:rsidRDefault="00CD0AD3">
      <w:pPr>
        <w:rPr>
          <w:rFonts w:eastAsia="Times New Roman" w:cs="Times New Roman"/>
          <w:szCs w:val="24"/>
          <w:highlight w:val="yellow"/>
          <w:lang w:val="bg-BG" w:eastAsia="ar-SA"/>
        </w:rPr>
      </w:pPr>
      <w:r w:rsidRPr="006F08FE">
        <w:rPr>
          <w:rFonts w:eastAsia="Times New Roman" w:cs="Times New Roman"/>
          <w:szCs w:val="24"/>
          <w:lang w:val="bg-BG" w:eastAsia="ar-SA"/>
        </w:rPr>
        <w:br w:type="page"/>
      </w:r>
    </w:p>
    <w:p w14:paraId="6CFB709D" w14:textId="77777777" w:rsidR="00CD0AD3" w:rsidRDefault="00CD0AD3" w:rsidP="00A742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eastAsia="Times New Roman" w:cs="Times New Roman"/>
          <w:szCs w:val="24"/>
          <w:highlight w:val="yellow"/>
          <w:lang w:val="bg-BG" w:eastAsia="ar-SA"/>
        </w:rPr>
      </w:pPr>
    </w:p>
    <w:p w14:paraId="7BA74F66" w14:textId="659DACCF" w:rsidR="005615FC" w:rsidRDefault="00A74206" w:rsidP="00A742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eastAsia="Times New Roman" w:cs="Times New Roman"/>
          <w:szCs w:val="24"/>
          <w:lang w:val="bg-BG"/>
        </w:rPr>
      </w:pPr>
      <w:r w:rsidRPr="006F08FE">
        <w:rPr>
          <w:rFonts w:eastAsia="Times New Roman" w:cs="Times New Roman"/>
          <w:szCs w:val="24"/>
          <w:lang w:val="bg-BG" w:eastAsia="ar-SA"/>
        </w:rPr>
        <w:t>ПРЕДЛОЖЕНИЕ ЗА ИЗПЪЛНЕНИЕ на поръчката по обособена позиция № 3</w:t>
      </w:r>
      <w:r w:rsidR="00CD0AD3" w:rsidRPr="006F08FE">
        <w:rPr>
          <w:rFonts w:eastAsia="Times New Roman" w:cs="Times New Roman"/>
          <w:szCs w:val="24"/>
          <w:lang w:val="bg-BG" w:eastAsia="ar-SA"/>
        </w:rPr>
        <w:t>: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4296"/>
        <w:gridCol w:w="4824"/>
      </w:tblGrid>
      <w:tr w:rsidR="005615FC" w:rsidRPr="0019742F" w14:paraId="53C71E9A" w14:textId="77777777" w:rsidTr="004A0185">
        <w:trPr>
          <w:trHeight w:val="567"/>
        </w:trPr>
        <w:tc>
          <w:tcPr>
            <w:tcW w:w="97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B6FA6" w14:textId="35934969" w:rsidR="005615FC" w:rsidRPr="0019742F" w:rsidRDefault="005615FC" w:rsidP="001758DE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Cs w:val="24"/>
                <w:lang w:val="bg-BG"/>
              </w:rPr>
            </w:pPr>
            <w:r w:rsidRPr="005615FC">
              <w:rPr>
                <w:rFonts w:eastAsia="Times New Roman" w:cs="Times New Roman"/>
                <w:b/>
                <w:bCs/>
                <w:i/>
                <w:szCs w:val="24"/>
                <w:lang w:val="bg-BG" w:eastAsia="bg-BG"/>
              </w:rPr>
              <w:t>ДИФЕ</w:t>
            </w:r>
            <w:r>
              <w:rPr>
                <w:rFonts w:eastAsia="Times New Roman" w:cs="Times New Roman"/>
                <w:b/>
                <w:bCs/>
                <w:i/>
                <w:szCs w:val="24"/>
                <w:lang w:val="bg-BG" w:eastAsia="bg-BG"/>
              </w:rPr>
              <w:t>РЕНЦИАЛ</w:t>
            </w:r>
            <w:r w:rsidR="001758DE">
              <w:rPr>
                <w:rFonts w:eastAsia="Times New Roman" w:cs="Times New Roman"/>
                <w:b/>
                <w:bCs/>
                <w:i/>
                <w:szCs w:val="24"/>
                <w:lang w:val="bg-BG" w:eastAsia="bg-BG"/>
              </w:rPr>
              <w:t>ЕН</w:t>
            </w:r>
            <w:r>
              <w:rPr>
                <w:rFonts w:eastAsia="Times New Roman" w:cs="Times New Roman"/>
                <w:b/>
                <w:bCs/>
                <w:i/>
                <w:szCs w:val="24"/>
                <w:lang w:val="bg-BG" w:eastAsia="bg-BG"/>
              </w:rPr>
              <w:t xml:space="preserve"> ТЕРМИЧЕН АНАЛИЗАТОР</w:t>
            </w:r>
            <w:r>
              <w:rPr>
                <w:rFonts w:eastAsia="Times New Roman" w:cs="Times New Roman"/>
                <w:b/>
                <w:bCs/>
                <w:i/>
                <w:szCs w:val="24"/>
                <w:lang w:val="bg-BG" w:eastAsia="bg-BG"/>
              </w:rPr>
              <w:br/>
            </w:r>
            <w:r w:rsidRPr="005615FC">
              <w:rPr>
                <w:rFonts w:eastAsia="Times New Roman" w:cs="Times New Roman"/>
                <w:b/>
                <w:bCs/>
                <w:i/>
                <w:szCs w:val="24"/>
                <w:lang w:val="bg-BG" w:eastAsia="bg-BG"/>
              </w:rPr>
              <w:t>С ТЕРМОГРАВИМЕТРИЯ</w:t>
            </w:r>
            <w:r>
              <w:rPr>
                <w:rFonts w:eastAsia="Times New Roman" w:cs="Times New Roman"/>
                <w:b/>
                <w:bCs/>
                <w:i/>
                <w:szCs w:val="24"/>
                <w:lang w:val="bg-BG" w:eastAsia="bg-BG"/>
              </w:rPr>
              <w:t xml:space="preserve"> И М</w:t>
            </w:r>
            <w:r w:rsidRPr="005615FC">
              <w:rPr>
                <w:rFonts w:eastAsia="Times New Roman" w:cs="Times New Roman"/>
                <w:b/>
                <w:bCs/>
                <w:i/>
                <w:szCs w:val="24"/>
                <w:lang w:val="bg-BG" w:eastAsia="bg-BG"/>
              </w:rPr>
              <w:t>АС-СПЕКТРОМЕТЪР</w:t>
            </w:r>
          </w:p>
        </w:tc>
      </w:tr>
      <w:tr w:rsidR="005615FC" w:rsidRPr="0019742F" w14:paraId="77839072" w14:textId="77777777" w:rsidTr="004A0185">
        <w:trPr>
          <w:trHeight w:val="567"/>
        </w:trPr>
        <w:tc>
          <w:tcPr>
            <w:tcW w:w="97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EDD7FC" w14:textId="77777777" w:rsidR="005615FC" w:rsidRPr="0019742F" w:rsidRDefault="005615FC" w:rsidP="004A018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19742F">
              <w:rPr>
                <w:rFonts w:eastAsia="Times New Roman" w:cs="Times New Roman"/>
                <w:b/>
                <w:i/>
                <w:szCs w:val="24"/>
                <w:lang w:val="bg-BG"/>
              </w:rPr>
              <w:t>МИНИМАЛНИ ГАРАНЦИОННИ ИЗИСКВАНИЯ</w:t>
            </w:r>
          </w:p>
        </w:tc>
      </w:tr>
      <w:tr w:rsidR="005615FC" w:rsidRPr="0019742F" w14:paraId="5953AEBD" w14:textId="77777777" w:rsidTr="004A0185">
        <w:trPr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96492" w14:textId="77777777" w:rsidR="005615FC" w:rsidRPr="0019742F" w:rsidRDefault="005615FC" w:rsidP="004A0185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szCs w:val="24"/>
                <w:lang w:val="bg-BG" w:eastAsia="bg-BG"/>
              </w:rPr>
              <w:t>№</w:t>
            </w:r>
          </w:p>
        </w:tc>
        <w:tc>
          <w:tcPr>
            <w:tcW w:w="4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3F1F4" w14:textId="77777777" w:rsidR="005615FC" w:rsidRPr="007D6AEC" w:rsidRDefault="005615FC" w:rsidP="004A018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19742F">
              <w:rPr>
                <w:rFonts w:eastAsia="Times New Roman" w:cs="Times New Roman"/>
                <w:b/>
                <w:szCs w:val="24"/>
                <w:lang w:val="bg-BG" w:eastAsia="bg-BG"/>
              </w:rPr>
              <w:t>ИЗИСКВАНЕ НА ВЪЗЛОЖИТЕЛЯ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1154" w14:textId="77777777" w:rsidR="005615FC" w:rsidRPr="005615FC" w:rsidRDefault="005615FC" w:rsidP="004A018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szCs w:val="24"/>
                <w:lang w:val="bg-BG" w:eastAsia="bg-BG"/>
              </w:rPr>
              <w:t>ПРЕДЛОЖЕ</w:t>
            </w:r>
            <w:r>
              <w:rPr>
                <w:rFonts w:eastAsia="Times New Roman" w:cs="Times New Roman"/>
                <w:b/>
                <w:szCs w:val="24"/>
                <w:lang w:val="bg-BG" w:eastAsia="bg-BG"/>
              </w:rPr>
              <w:t>НИЕ НА УЧАСТНИКА</w:t>
            </w:r>
          </w:p>
        </w:tc>
      </w:tr>
      <w:tr w:rsidR="005615FC" w:rsidRPr="0019742F" w14:paraId="148D7079" w14:textId="77777777" w:rsidTr="004A0185">
        <w:trPr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35FB9" w14:textId="77777777" w:rsidR="005615FC" w:rsidRPr="0019742F" w:rsidRDefault="005615FC" w:rsidP="004A0185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1</w:t>
            </w:r>
          </w:p>
        </w:tc>
        <w:tc>
          <w:tcPr>
            <w:tcW w:w="4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C3EF5" w14:textId="77777777" w:rsidR="005615FC" w:rsidRPr="0019742F" w:rsidRDefault="005615FC" w:rsidP="004A018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7D6AEC">
              <w:rPr>
                <w:rFonts w:eastAsia="Times New Roman" w:cs="Times New Roman"/>
                <w:szCs w:val="24"/>
                <w:lang w:val="bg-BG"/>
              </w:rPr>
              <w:t xml:space="preserve">Срок на гаранционно обслужване: </w:t>
            </w:r>
            <w:r w:rsidRPr="007D6AEC">
              <w:rPr>
                <w:rFonts w:eastAsia="Times New Roman" w:cs="Times New Roman"/>
                <w:szCs w:val="24"/>
                <w:u w:val="single"/>
                <w:lang w:val="bg-BG"/>
              </w:rPr>
              <w:t>поне 24 месеца</w:t>
            </w:r>
            <w:r w:rsidRPr="007D6AEC">
              <w:rPr>
                <w:rFonts w:eastAsia="Times New Roman" w:cs="Times New Roman"/>
                <w:szCs w:val="24"/>
                <w:lang w:val="bg-BG"/>
              </w:rPr>
              <w:t>. Гаранционното обслужване трябва да включва всички разходи за транспорт, труд, резервни части, материали и др., необходими за поддържане на апаратурата в изправно състояние. Подмяната на повредените части трябва да се извършва с нови и оригинални (от производителя на оборудването) или с еквивалентни на тях и съвместими с настоящото оборудване по време на целия период на гаранционното обслужване.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157E" w14:textId="77777777" w:rsidR="005615FC" w:rsidRPr="0019742F" w:rsidRDefault="005615FC" w:rsidP="004A018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5615FC" w:rsidRPr="0019742F" w14:paraId="3E9F06A8" w14:textId="77777777" w:rsidTr="004A0185">
        <w:trPr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08270" w14:textId="77777777" w:rsidR="005615FC" w:rsidRPr="0019742F" w:rsidRDefault="005615FC" w:rsidP="004A0185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2</w:t>
            </w:r>
          </w:p>
        </w:tc>
        <w:tc>
          <w:tcPr>
            <w:tcW w:w="4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8CA2C" w14:textId="77777777" w:rsidR="005615FC" w:rsidRPr="0019742F" w:rsidRDefault="005615FC" w:rsidP="004A018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7D6AEC">
              <w:rPr>
                <w:rFonts w:eastAsia="Times New Roman" w:cs="Times New Roman"/>
                <w:szCs w:val="24"/>
                <w:lang w:val="bg-BG"/>
              </w:rPr>
              <w:t xml:space="preserve">Срок за реакция при възникване на повреда, дефект или неизправност в апаратурата: </w:t>
            </w:r>
            <w:r w:rsidRPr="007D6AEC">
              <w:rPr>
                <w:rFonts w:eastAsia="Times New Roman" w:cs="Times New Roman"/>
                <w:szCs w:val="24"/>
                <w:u w:val="single"/>
                <w:lang w:val="bg-BG"/>
              </w:rPr>
              <w:t>не повече от 3 работни дни</w:t>
            </w:r>
            <w:r w:rsidRPr="007D6AEC">
              <w:rPr>
                <w:rFonts w:eastAsia="Times New Roman" w:cs="Times New Roman"/>
                <w:szCs w:val="24"/>
                <w:lang w:val="bg-BG"/>
              </w:rPr>
              <w:t>, считано от датата на писмено уведомление от страна на възложителя.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B866" w14:textId="77777777" w:rsidR="005615FC" w:rsidRPr="0019742F" w:rsidRDefault="005615FC" w:rsidP="004A018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5615FC" w:rsidRPr="0019742F" w14:paraId="0EDB1B55" w14:textId="77777777" w:rsidTr="004A0185">
        <w:trPr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F408E" w14:textId="77777777" w:rsidR="005615FC" w:rsidRPr="0019742F" w:rsidRDefault="005615FC" w:rsidP="004A0185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3</w:t>
            </w:r>
          </w:p>
        </w:tc>
        <w:tc>
          <w:tcPr>
            <w:tcW w:w="4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C8C83" w14:textId="77777777" w:rsidR="005615FC" w:rsidRPr="0019742F" w:rsidRDefault="005615FC" w:rsidP="004A018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7D6AEC">
              <w:rPr>
                <w:rFonts w:eastAsia="Times New Roman" w:cs="Times New Roman"/>
                <w:szCs w:val="24"/>
                <w:lang w:val="bg-BG"/>
              </w:rPr>
              <w:t xml:space="preserve">Срок за отстраняване на повреда, дефект или неизправност в апаратурата на място при възложителя: </w:t>
            </w:r>
            <w:r w:rsidRPr="007D6AEC">
              <w:rPr>
                <w:rFonts w:eastAsia="Times New Roman" w:cs="Times New Roman"/>
                <w:szCs w:val="24"/>
                <w:u w:val="single"/>
                <w:lang w:val="bg-BG"/>
              </w:rPr>
              <w:t>не повече от 10 работни дни</w:t>
            </w:r>
            <w:r w:rsidRPr="007D6AEC">
              <w:rPr>
                <w:rFonts w:eastAsia="Times New Roman" w:cs="Times New Roman"/>
                <w:szCs w:val="24"/>
                <w:lang w:val="bg-BG"/>
              </w:rPr>
              <w:t>, считано от датата на констатиране на проблема от изпълнителя.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3A0E" w14:textId="77777777" w:rsidR="005615FC" w:rsidRPr="0019742F" w:rsidRDefault="005615FC" w:rsidP="004A018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5615FC" w:rsidRPr="0019742F" w14:paraId="6A1A3A83" w14:textId="77777777" w:rsidTr="004A0185">
        <w:trPr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4431B" w14:textId="77777777" w:rsidR="005615FC" w:rsidRPr="0019742F" w:rsidRDefault="005615FC" w:rsidP="004A0185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4</w:t>
            </w:r>
          </w:p>
        </w:tc>
        <w:tc>
          <w:tcPr>
            <w:tcW w:w="4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F1144" w14:textId="77777777" w:rsidR="005615FC" w:rsidRPr="0019742F" w:rsidRDefault="005615FC" w:rsidP="004A018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7D6AEC">
              <w:rPr>
                <w:rFonts w:eastAsia="Times New Roman" w:cs="Times New Roman"/>
                <w:szCs w:val="24"/>
                <w:lang w:val="bg-BG"/>
              </w:rPr>
              <w:t xml:space="preserve">Срок за отстраняване на повреда, дефект или неизправност в апаратурата в сервиз: </w:t>
            </w:r>
            <w:r w:rsidRPr="007D6AEC">
              <w:rPr>
                <w:rFonts w:eastAsia="Times New Roman" w:cs="Times New Roman"/>
                <w:szCs w:val="24"/>
                <w:u w:val="single"/>
                <w:lang w:val="bg-BG"/>
              </w:rPr>
              <w:t>не повече от 30 работни дни</w:t>
            </w:r>
            <w:r w:rsidRPr="007D6AEC">
              <w:rPr>
                <w:rFonts w:eastAsia="Times New Roman" w:cs="Times New Roman"/>
                <w:szCs w:val="24"/>
                <w:lang w:val="bg-BG"/>
              </w:rPr>
              <w:t>, считано от датата на констатиране на проблема от изпълнителя.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C628DB" w14:textId="77777777" w:rsidR="005615FC" w:rsidRPr="0019742F" w:rsidRDefault="005615FC" w:rsidP="004A018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</w:tbl>
    <w:p w14:paraId="54AA8851" w14:textId="1F697452" w:rsidR="005615FC" w:rsidRDefault="005615FC">
      <w:pPr>
        <w:rPr>
          <w:rFonts w:eastAsia="Times New Roman" w:cs="Times New Roman"/>
          <w:szCs w:val="24"/>
          <w:lang w:val="bg-BG"/>
        </w:rPr>
      </w:pPr>
      <w:r>
        <w:rPr>
          <w:rFonts w:eastAsia="Times New Roman" w:cs="Times New Roman"/>
          <w:szCs w:val="24"/>
          <w:lang w:val="bg-BG"/>
        </w:rPr>
        <w:br w:type="page"/>
      </w:r>
    </w:p>
    <w:p w14:paraId="361A8338" w14:textId="6D78D924" w:rsidR="00A13F01" w:rsidRPr="007D6AEC" w:rsidRDefault="00A13F01" w:rsidP="00A13F01">
      <w:pPr>
        <w:spacing w:after="120" w:line="312" w:lineRule="auto"/>
        <w:jc w:val="both"/>
        <w:rPr>
          <w:rFonts w:eastAsia="Times New Roman" w:cs="Times New Roman"/>
          <w:b/>
          <w:i/>
          <w:szCs w:val="24"/>
          <w:lang w:val="bg-BG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8"/>
        <w:gridCol w:w="2268"/>
        <w:gridCol w:w="4678"/>
      </w:tblGrid>
      <w:tr w:rsidR="00761852" w:rsidRPr="007D6AEC" w14:paraId="45981EE4" w14:textId="659DD9CA" w:rsidTr="002B65C7">
        <w:trPr>
          <w:trHeight w:val="567"/>
          <w:jc w:val="center"/>
        </w:trPr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14:paraId="73B91676" w14:textId="2CBE4341" w:rsidR="00761852" w:rsidRPr="005615FC" w:rsidRDefault="00761852" w:rsidP="001758DE">
            <w:pPr>
              <w:jc w:val="center"/>
              <w:rPr>
                <w:rFonts w:eastAsia="Times New Roman" w:cs="Times New Roman"/>
                <w:b/>
                <w:bCs/>
                <w:i/>
                <w:szCs w:val="24"/>
                <w:lang w:val="bg-BG" w:eastAsia="bg-BG"/>
              </w:rPr>
            </w:pPr>
            <w:r w:rsidRPr="005615FC">
              <w:rPr>
                <w:rFonts w:eastAsia="Times New Roman" w:cs="Times New Roman"/>
                <w:b/>
                <w:bCs/>
                <w:i/>
                <w:szCs w:val="24"/>
                <w:lang w:val="bg-BG" w:eastAsia="bg-BG"/>
              </w:rPr>
              <w:t>ДИФЕ</w:t>
            </w:r>
            <w:r>
              <w:rPr>
                <w:rFonts w:eastAsia="Times New Roman" w:cs="Times New Roman"/>
                <w:b/>
                <w:bCs/>
                <w:i/>
                <w:szCs w:val="24"/>
                <w:lang w:val="bg-BG" w:eastAsia="bg-BG"/>
              </w:rPr>
              <w:t>РЕНЦИАЛ</w:t>
            </w:r>
            <w:r w:rsidR="001758DE">
              <w:rPr>
                <w:rFonts w:eastAsia="Times New Roman" w:cs="Times New Roman"/>
                <w:b/>
                <w:bCs/>
                <w:i/>
                <w:szCs w:val="24"/>
                <w:lang w:val="bg-BG" w:eastAsia="bg-BG"/>
              </w:rPr>
              <w:t>ЕН</w:t>
            </w:r>
            <w:r>
              <w:rPr>
                <w:rFonts w:eastAsia="Times New Roman" w:cs="Times New Roman"/>
                <w:b/>
                <w:bCs/>
                <w:i/>
                <w:szCs w:val="24"/>
                <w:lang w:val="bg-BG" w:eastAsia="bg-BG"/>
              </w:rPr>
              <w:t xml:space="preserve"> ТЕРМИЧЕН АНАЛИЗАТОР</w:t>
            </w:r>
            <w:r>
              <w:rPr>
                <w:rFonts w:eastAsia="Times New Roman" w:cs="Times New Roman"/>
                <w:b/>
                <w:bCs/>
                <w:i/>
                <w:szCs w:val="24"/>
                <w:lang w:val="bg-BG" w:eastAsia="bg-BG"/>
              </w:rPr>
              <w:br/>
            </w:r>
            <w:r w:rsidRPr="005615FC">
              <w:rPr>
                <w:rFonts w:eastAsia="Times New Roman" w:cs="Times New Roman"/>
                <w:b/>
                <w:bCs/>
                <w:i/>
                <w:szCs w:val="24"/>
                <w:lang w:val="bg-BG" w:eastAsia="bg-BG"/>
              </w:rPr>
              <w:t>С ТЕРМОГРАВИМЕТРИЯ</w:t>
            </w:r>
          </w:p>
        </w:tc>
      </w:tr>
      <w:tr w:rsidR="00761852" w:rsidRPr="007D6AEC" w14:paraId="50A1AA19" w14:textId="1E9FA548" w:rsidTr="002B65C7">
        <w:trPr>
          <w:trHeight w:val="567"/>
          <w:jc w:val="center"/>
        </w:trPr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14:paraId="6D946ABC" w14:textId="332DD1FF" w:rsidR="00761852" w:rsidRPr="0019742F" w:rsidRDefault="00761852" w:rsidP="00761852">
            <w:pPr>
              <w:jc w:val="center"/>
              <w:rPr>
                <w:rFonts w:eastAsia="Times New Roman" w:cs="Times New Roman"/>
                <w:b/>
                <w:i/>
                <w:caps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i/>
                <w:caps/>
                <w:szCs w:val="24"/>
                <w:lang w:val="bg-BG" w:eastAsia="bg-BG"/>
              </w:rPr>
              <w:t>МИНИМАЛНИ Изисквания на възложителя</w:t>
            </w:r>
          </w:p>
        </w:tc>
      </w:tr>
      <w:tr w:rsidR="00761852" w:rsidRPr="007D6AEC" w14:paraId="59E2CC36" w14:textId="71CF953F" w:rsidTr="002B65C7">
        <w:trPr>
          <w:trHeight w:val="567"/>
          <w:jc w:val="center"/>
        </w:trPr>
        <w:tc>
          <w:tcPr>
            <w:tcW w:w="562" w:type="dxa"/>
            <w:vAlign w:val="center"/>
          </w:tcPr>
          <w:p w14:paraId="5BB24472" w14:textId="42C9EA3E" w:rsidR="00761852" w:rsidRPr="007D6AEC" w:rsidRDefault="00761852" w:rsidP="00761852">
            <w:pPr>
              <w:jc w:val="center"/>
              <w:rPr>
                <w:rFonts w:eastAsia="Calibri" w:cs="Times New Roman"/>
                <w:b/>
                <w:lang w:val="bg-BG"/>
              </w:rPr>
            </w:pPr>
            <w:r w:rsidRPr="0019742F">
              <w:rPr>
                <w:rFonts w:eastAsia="Times New Roman" w:cs="Times New Roman"/>
                <w:b/>
                <w:szCs w:val="24"/>
                <w:lang w:val="bg-BG" w:eastAsia="bg-BG"/>
              </w:rPr>
              <w:t>№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6D8E555" w14:textId="5FFEBFD6" w:rsidR="00761852" w:rsidRPr="007D6AEC" w:rsidRDefault="00761852" w:rsidP="00761852">
            <w:pPr>
              <w:jc w:val="center"/>
              <w:rPr>
                <w:rFonts w:eastAsia="Calibri" w:cs="Times New Roman"/>
                <w:b/>
                <w:lang w:val="bg-BG"/>
              </w:rPr>
            </w:pPr>
            <w:r w:rsidRPr="0019742F">
              <w:rPr>
                <w:rFonts w:eastAsia="Times New Roman" w:cs="Times New Roman"/>
                <w:b/>
                <w:szCs w:val="24"/>
                <w:lang w:val="bg-BG" w:eastAsia="bg-BG"/>
              </w:rPr>
              <w:t>ИЗИСКВАНЕ НА ВЪЗЛОЖИТЕЛЯ</w:t>
            </w:r>
          </w:p>
        </w:tc>
        <w:tc>
          <w:tcPr>
            <w:tcW w:w="4678" w:type="dxa"/>
            <w:vAlign w:val="center"/>
          </w:tcPr>
          <w:p w14:paraId="4F6C49DB" w14:textId="77777777" w:rsidR="00761852" w:rsidRPr="0019742F" w:rsidRDefault="00761852" w:rsidP="0076185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szCs w:val="24"/>
                <w:lang w:val="bg-BG" w:eastAsia="bg-BG"/>
              </w:rPr>
              <w:t>ПРЕДЛОЖЕНИЕ НА УЧАСТНИКА</w:t>
            </w:r>
          </w:p>
          <w:p w14:paraId="439D81E8" w14:textId="085A301A" w:rsidR="00761852" w:rsidRPr="0019742F" w:rsidRDefault="00761852" w:rsidP="0076185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szCs w:val="24"/>
                <w:lang w:val="bg-BG" w:eastAsia="bg-BG"/>
              </w:rPr>
              <w:t>(с посочени марка, модел, характеристика(и), страница(и) от официален документ(и), доказващ(и) предложението)</w:t>
            </w:r>
          </w:p>
        </w:tc>
      </w:tr>
      <w:tr w:rsidR="00761852" w:rsidRPr="007D6AEC" w14:paraId="083503DD" w14:textId="0C8D6A0A" w:rsidTr="002B65C7">
        <w:trPr>
          <w:trHeight w:val="567"/>
          <w:jc w:val="center"/>
        </w:trPr>
        <w:tc>
          <w:tcPr>
            <w:tcW w:w="562" w:type="dxa"/>
            <w:vAlign w:val="center"/>
          </w:tcPr>
          <w:p w14:paraId="4FE39F9C" w14:textId="7D9CF088" w:rsidR="00761852" w:rsidRPr="001758DE" w:rsidRDefault="001758DE" w:rsidP="00761852">
            <w:pPr>
              <w:jc w:val="center"/>
              <w:rPr>
                <w:rFonts w:eastAsia="Calibri" w:cs="Times New Roman"/>
                <w:b/>
                <w:lang w:val="bg-BG"/>
              </w:rPr>
            </w:pPr>
            <w:r w:rsidRPr="001758DE">
              <w:rPr>
                <w:rFonts w:eastAsia="Calibri" w:cs="Times New Roman"/>
                <w:b/>
                <w:lang w:val="bg-BG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43B29A" w14:textId="104C0835" w:rsidR="00761852" w:rsidRPr="007D6AEC" w:rsidRDefault="00761852" w:rsidP="00761852">
            <w:pPr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>Минимален температурен обхват</w:t>
            </w:r>
          </w:p>
        </w:tc>
        <w:tc>
          <w:tcPr>
            <w:tcW w:w="2268" w:type="dxa"/>
            <w:vAlign w:val="center"/>
          </w:tcPr>
          <w:p w14:paraId="5827C171" w14:textId="77777777" w:rsidR="00761852" w:rsidRPr="007D6AEC" w:rsidRDefault="00761852" w:rsidP="00761852">
            <w:pPr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>от стайна температура до 1300</w:t>
            </w:r>
            <w:r w:rsidRPr="007D6AEC">
              <w:rPr>
                <w:rFonts w:eastAsia="Calibri" w:cs="Times New Roman"/>
                <w:vertAlign w:val="superscript"/>
                <w:lang w:val="bg-BG"/>
              </w:rPr>
              <w:t>о</w:t>
            </w:r>
            <w:r w:rsidRPr="007D6AEC">
              <w:rPr>
                <w:rFonts w:eastAsia="Calibri" w:cs="Times New Roman"/>
                <w:lang w:val="bg-BG"/>
              </w:rPr>
              <w:t>С</w:t>
            </w:r>
          </w:p>
        </w:tc>
        <w:tc>
          <w:tcPr>
            <w:tcW w:w="4678" w:type="dxa"/>
            <w:vAlign w:val="center"/>
          </w:tcPr>
          <w:p w14:paraId="2829C36C" w14:textId="77777777" w:rsidR="00761852" w:rsidRPr="007D6AEC" w:rsidRDefault="00761852" w:rsidP="00761852">
            <w:pPr>
              <w:jc w:val="center"/>
              <w:rPr>
                <w:rFonts w:eastAsia="Calibri" w:cs="Times New Roman"/>
                <w:lang w:val="bg-BG"/>
              </w:rPr>
            </w:pPr>
          </w:p>
        </w:tc>
      </w:tr>
      <w:tr w:rsidR="00761852" w:rsidRPr="007D6AEC" w14:paraId="24F92A3D" w14:textId="653ACC24" w:rsidTr="002B65C7">
        <w:trPr>
          <w:trHeight w:val="567"/>
          <w:jc w:val="center"/>
        </w:trPr>
        <w:tc>
          <w:tcPr>
            <w:tcW w:w="562" w:type="dxa"/>
            <w:vAlign w:val="center"/>
          </w:tcPr>
          <w:p w14:paraId="42395725" w14:textId="1A11927C" w:rsidR="00761852" w:rsidRPr="001758DE" w:rsidRDefault="001758DE" w:rsidP="00761852">
            <w:pPr>
              <w:jc w:val="center"/>
              <w:rPr>
                <w:rFonts w:eastAsia="Calibri" w:cs="Times New Roman"/>
                <w:b/>
                <w:lang w:val="bg-BG"/>
              </w:rPr>
            </w:pPr>
            <w:r w:rsidRPr="001758DE">
              <w:rPr>
                <w:rFonts w:eastAsia="Calibri" w:cs="Times New Roman"/>
                <w:b/>
                <w:lang w:val="bg-BG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E1F9C4" w14:textId="6DE25DF0" w:rsidR="00761852" w:rsidRPr="007D6AEC" w:rsidRDefault="00761852" w:rsidP="00761852">
            <w:pPr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>Динамична температурна прецизност</w:t>
            </w:r>
          </w:p>
        </w:tc>
        <w:tc>
          <w:tcPr>
            <w:tcW w:w="2268" w:type="dxa"/>
            <w:vAlign w:val="center"/>
          </w:tcPr>
          <w:p w14:paraId="1C37D528" w14:textId="67A106AA" w:rsidR="00761852" w:rsidRPr="007D6AEC" w:rsidRDefault="00761852" w:rsidP="00761852">
            <w:pPr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sym w:font="Symbol" w:char="F0B1"/>
            </w:r>
            <w:r w:rsidRPr="007D6AEC">
              <w:rPr>
                <w:rFonts w:eastAsia="Calibri" w:cs="Times New Roman"/>
                <w:lang w:val="bg-BG"/>
              </w:rPr>
              <w:t xml:space="preserve"> 0.5</w:t>
            </w:r>
            <w:r w:rsidRPr="007D6AEC">
              <w:rPr>
                <w:rFonts w:eastAsia="Calibri" w:cs="Times New Roman"/>
                <w:vertAlign w:val="superscript"/>
                <w:lang w:val="bg-BG"/>
              </w:rPr>
              <w:t>o</w:t>
            </w:r>
            <w:r w:rsidRPr="007D6AEC">
              <w:rPr>
                <w:rFonts w:eastAsia="Calibri" w:cs="Times New Roman"/>
                <w:lang w:val="bg-BG"/>
              </w:rPr>
              <w:t>C</w:t>
            </w:r>
            <w:r w:rsidR="001758DE">
              <w:rPr>
                <w:rFonts w:eastAsia="Calibri" w:cs="Times New Roman"/>
                <w:lang w:val="bg-BG"/>
              </w:rPr>
              <w:t xml:space="preserve"> или</w:t>
            </w:r>
            <w:r w:rsidR="001758DE">
              <w:rPr>
                <w:rFonts w:eastAsia="Calibri" w:cs="Times New Roman"/>
                <w:lang w:val="bg-BG"/>
              </w:rPr>
              <w:br/>
            </w:r>
            <w:r w:rsidRPr="007D6AEC">
              <w:rPr>
                <w:rFonts w:eastAsia="Calibri" w:cs="Times New Roman"/>
                <w:lang w:val="bg-BG"/>
              </w:rPr>
              <w:t>по-добра</w:t>
            </w:r>
          </w:p>
        </w:tc>
        <w:tc>
          <w:tcPr>
            <w:tcW w:w="4678" w:type="dxa"/>
            <w:vAlign w:val="center"/>
          </w:tcPr>
          <w:p w14:paraId="1BB66CFA" w14:textId="77777777" w:rsidR="00761852" w:rsidRPr="007D6AEC" w:rsidRDefault="00761852" w:rsidP="00761852">
            <w:pPr>
              <w:jc w:val="center"/>
              <w:rPr>
                <w:rFonts w:eastAsia="Calibri" w:cs="Times New Roman"/>
                <w:lang w:val="bg-BG"/>
              </w:rPr>
            </w:pPr>
          </w:p>
        </w:tc>
      </w:tr>
      <w:tr w:rsidR="00761852" w:rsidRPr="007D6AEC" w14:paraId="66F3497F" w14:textId="407F7BE0" w:rsidTr="002B65C7">
        <w:trPr>
          <w:trHeight w:val="567"/>
          <w:jc w:val="center"/>
        </w:trPr>
        <w:tc>
          <w:tcPr>
            <w:tcW w:w="562" w:type="dxa"/>
            <w:vAlign w:val="center"/>
          </w:tcPr>
          <w:p w14:paraId="69ED715A" w14:textId="2D13282B" w:rsidR="00761852" w:rsidRPr="001758DE" w:rsidRDefault="001758DE" w:rsidP="00761852">
            <w:pPr>
              <w:jc w:val="center"/>
              <w:rPr>
                <w:rFonts w:eastAsia="Calibri" w:cs="Times New Roman"/>
                <w:b/>
                <w:lang w:val="bg-BG"/>
              </w:rPr>
            </w:pPr>
            <w:r w:rsidRPr="001758DE">
              <w:rPr>
                <w:rFonts w:eastAsia="Calibri" w:cs="Times New Roman"/>
                <w:b/>
                <w:lang w:val="bg-BG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D61D50" w14:textId="203AB813" w:rsidR="00761852" w:rsidRPr="007D6AEC" w:rsidRDefault="00761852" w:rsidP="00761852">
            <w:pPr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>Скорост на линейно температурно сканиране (нагряване и охлаждане)</w:t>
            </w:r>
          </w:p>
        </w:tc>
        <w:tc>
          <w:tcPr>
            <w:tcW w:w="2268" w:type="dxa"/>
            <w:vAlign w:val="center"/>
          </w:tcPr>
          <w:p w14:paraId="022F2D8E" w14:textId="049B2ACA" w:rsidR="00761852" w:rsidRPr="007D6AEC" w:rsidRDefault="001758DE" w:rsidP="00761852">
            <w:pPr>
              <w:jc w:val="center"/>
              <w:rPr>
                <w:rFonts w:eastAsia="Calibri" w:cs="Times New Roman"/>
                <w:lang w:val="bg-BG"/>
              </w:rPr>
            </w:pPr>
            <w:r>
              <w:rPr>
                <w:rFonts w:eastAsia="Calibri" w:cs="Times New Roman"/>
                <w:lang w:val="bg-BG"/>
              </w:rPr>
              <w:t>от 0.1 К/</w:t>
            </w:r>
            <w:proofErr w:type="spellStart"/>
            <w:r>
              <w:rPr>
                <w:rFonts w:eastAsia="Calibri" w:cs="Times New Roman"/>
                <w:lang w:val="bg-BG"/>
              </w:rPr>
              <w:t>min</w:t>
            </w:r>
            <w:proofErr w:type="spellEnd"/>
            <w:r>
              <w:rPr>
                <w:rFonts w:eastAsia="Calibri" w:cs="Times New Roman"/>
                <w:lang w:val="bg-BG"/>
              </w:rPr>
              <w:t xml:space="preserve"> до</w:t>
            </w:r>
            <w:r>
              <w:rPr>
                <w:rFonts w:eastAsia="Calibri" w:cs="Times New Roman"/>
                <w:lang w:val="bg-BG"/>
              </w:rPr>
              <w:br/>
            </w:r>
            <w:r w:rsidR="00761852" w:rsidRPr="007D6AEC">
              <w:rPr>
                <w:rFonts w:eastAsia="Calibri" w:cs="Times New Roman"/>
                <w:lang w:val="bg-BG"/>
              </w:rPr>
              <w:t>80 К/</w:t>
            </w:r>
            <w:proofErr w:type="spellStart"/>
            <w:r w:rsidR="00761852" w:rsidRPr="007D6AEC">
              <w:rPr>
                <w:rFonts w:eastAsia="Calibri" w:cs="Times New Roman"/>
                <w:lang w:val="bg-BG"/>
              </w:rPr>
              <w:t>min</w:t>
            </w:r>
            <w:proofErr w:type="spellEnd"/>
            <w:r w:rsidR="00761852" w:rsidRPr="007D6AEC">
              <w:rPr>
                <w:rFonts w:eastAsia="Calibri" w:cs="Times New Roman"/>
                <w:lang w:val="bg-BG"/>
              </w:rPr>
              <w:t xml:space="preserve"> или по-широк интервал, включващ зададения</w:t>
            </w:r>
          </w:p>
        </w:tc>
        <w:tc>
          <w:tcPr>
            <w:tcW w:w="4678" w:type="dxa"/>
            <w:vAlign w:val="center"/>
          </w:tcPr>
          <w:p w14:paraId="75C01E08" w14:textId="77777777" w:rsidR="00761852" w:rsidRPr="007D6AEC" w:rsidRDefault="00761852" w:rsidP="00761852">
            <w:pPr>
              <w:jc w:val="center"/>
              <w:rPr>
                <w:rFonts w:eastAsia="Calibri" w:cs="Times New Roman"/>
                <w:lang w:val="bg-BG"/>
              </w:rPr>
            </w:pPr>
          </w:p>
        </w:tc>
      </w:tr>
      <w:tr w:rsidR="00761852" w:rsidRPr="007D6AEC" w14:paraId="2E34AB9F" w14:textId="664D1B0E" w:rsidTr="002B65C7">
        <w:trPr>
          <w:trHeight w:val="567"/>
          <w:jc w:val="center"/>
        </w:trPr>
        <w:tc>
          <w:tcPr>
            <w:tcW w:w="562" w:type="dxa"/>
            <w:vAlign w:val="center"/>
          </w:tcPr>
          <w:p w14:paraId="24F7DD6F" w14:textId="0CA24D04" w:rsidR="00761852" w:rsidRPr="001758DE" w:rsidRDefault="001758DE" w:rsidP="00761852">
            <w:pPr>
              <w:jc w:val="center"/>
              <w:rPr>
                <w:rFonts w:eastAsia="Calibri" w:cs="Times New Roman"/>
                <w:b/>
                <w:lang w:val="bg-BG"/>
              </w:rPr>
            </w:pPr>
            <w:r w:rsidRPr="001758DE">
              <w:rPr>
                <w:rFonts w:eastAsia="Calibri" w:cs="Times New Roman"/>
                <w:b/>
                <w:lang w:val="bg-BG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576DB9" w14:textId="5D1AD872" w:rsidR="00761852" w:rsidRPr="007D6AEC" w:rsidRDefault="00761852" w:rsidP="00761852">
            <w:pPr>
              <w:jc w:val="center"/>
              <w:rPr>
                <w:rFonts w:eastAsia="Calibri" w:cs="Times New Roman"/>
                <w:lang w:val="bg-BG"/>
              </w:rPr>
            </w:pPr>
            <w:proofErr w:type="spellStart"/>
            <w:r w:rsidRPr="007D6AEC">
              <w:rPr>
                <w:rFonts w:eastAsia="Calibri" w:cs="Times New Roman"/>
                <w:lang w:val="bg-BG"/>
              </w:rPr>
              <w:t>Калориметрична</w:t>
            </w:r>
            <w:proofErr w:type="spellEnd"/>
            <w:r w:rsidRPr="007D6AEC">
              <w:rPr>
                <w:rFonts w:eastAsia="Calibri" w:cs="Times New Roman"/>
                <w:lang w:val="bg-BG"/>
              </w:rPr>
              <w:t xml:space="preserve"> точност/</w:t>
            </w:r>
            <w:r w:rsidR="001758DE">
              <w:rPr>
                <w:rFonts w:eastAsia="Calibri" w:cs="Times New Roman"/>
                <w:lang w:val="bg-BG"/>
              </w:rPr>
              <w:t xml:space="preserve"> </w:t>
            </w:r>
            <w:r w:rsidRPr="007D6AEC">
              <w:rPr>
                <w:rFonts w:eastAsia="Calibri" w:cs="Times New Roman"/>
                <w:lang w:val="bg-BG"/>
              </w:rPr>
              <w:t>прецизност</w:t>
            </w:r>
          </w:p>
        </w:tc>
        <w:tc>
          <w:tcPr>
            <w:tcW w:w="2268" w:type="dxa"/>
            <w:vAlign w:val="center"/>
          </w:tcPr>
          <w:p w14:paraId="1B1921DC" w14:textId="77777777" w:rsidR="00761852" w:rsidRPr="007D6AEC" w:rsidRDefault="00761852" w:rsidP="00761852">
            <w:pPr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sym w:font="Symbol" w:char="F0B1"/>
            </w:r>
            <w:r w:rsidRPr="007D6AEC">
              <w:rPr>
                <w:rFonts w:eastAsia="Calibri" w:cs="Times New Roman"/>
                <w:lang w:val="bg-BG"/>
              </w:rPr>
              <w:t xml:space="preserve"> 2% или по-добра</w:t>
            </w:r>
          </w:p>
        </w:tc>
        <w:tc>
          <w:tcPr>
            <w:tcW w:w="4678" w:type="dxa"/>
            <w:vAlign w:val="center"/>
          </w:tcPr>
          <w:p w14:paraId="3713D58F" w14:textId="77777777" w:rsidR="00761852" w:rsidRPr="007D6AEC" w:rsidRDefault="00761852" w:rsidP="00761852">
            <w:pPr>
              <w:jc w:val="center"/>
              <w:rPr>
                <w:rFonts w:eastAsia="Calibri" w:cs="Times New Roman"/>
                <w:lang w:val="bg-BG"/>
              </w:rPr>
            </w:pPr>
          </w:p>
        </w:tc>
      </w:tr>
      <w:tr w:rsidR="00761852" w:rsidRPr="007D6AEC" w14:paraId="02A7AE51" w14:textId="0EF490E4" w:rsidTr="002B65C7">
        <w:trPr>
          <w:trHeight w:val="567"/>
          <w:jc w:val="center"/>
        </w:trPr>
        <w:tc>
          <w:tcPr>
            <w:tcW w:w="562" w:type="dxa"/>
            <w:vAlign w:val="center"/>
          </w:tcPr>
          <w:p w14:paraId="38594315" w14:textId="1EA9461A" w:rsidR="00761852" w:rsidRPr="001758DE" w:rsidRDefault="001758DE" w:rsidP="00761852">
            <w:pPr>
              <w:jc w:val="center"/>
              <w:rPr>
                <w:rFonts w:eastAsia="Calibri" w:cs="Times New Roman"/>
                <w:b/>
                <w:lang w:val="bg-BG"/>
              </w:rPr>
            </w:pPr>
            <w:r w:rsidRPr="001758DE">
              <w:rPr>
                <w:rFonts w:eastAsia="Calibri" w:cs="Times New Roman"/>
                <w:b/>
                <w:lang w:val="bg-BG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A8BD2B" w14:textId="53F6A65E" w:rsidR="00761852" w:rsidRPr="007D6AEC" w:rsidRDefault="00761852" w:rsidP="00761852">
            <w:pPr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>Точност на определяне на топлинен капацитет</w:t>
            </w:r>
          </w:p>
        </w:tc>
        <w:tc>
          <w:tcPr>
            <w:tcW w:w="2268" w:type="dxa"/>
            <w:vAlign w:val="center"/>
          </w:tcPr>
          <w:p w14:paraId="256DDC43" w14:textId="77777777" w:rsidR="00761852" w:rsidRPr="007D6AEC" w:rsidRDefault="00761852" w:rsidP="00761852">
            <w:pPr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sym w:font="Symbol" w:char="F0B1"/>
            </w:r>
            <w:r w:rsidRPr="007D6AEC">
              <w:rPr>
                <w:rFonts w:eastAsia="Calibri" w:cs="Times New Roman"/>
                <w:lang w:val="bg-BG"/>
              </w:rPr>
              <w:t xml:space="preserve"> 5% или по-добра</w:t>
            </w:r>
          </w:p>
        </w:tc>
        <w:tc>
          <w:tcPr>
            <w:tcW w:w="4678" w:type="dxa"/>
            <w:vAlign w:val="center"/>
          </w:tcPr>
          <w:p w14:paraId="5767284F" w14:textId="77777777" w:rsidR="00761852" w:rsidRPr="007D6AEC" w:rsidRDefault="00761852" w:rsidP="00761852">
            <w:pPr>
              <w:jc w:val="center"/>
              <w:rPr>
                <w:rFonts w:eastAsia="Calibri" w:cs="Times New Roman"/>
                <w:lang w:val="bg-BG"/>
              </w:rPr>
            </w:pPr>
          </w:p>
        </w:tc>
      </w:tr>
      <w:tr w:rsidR="00761852" w:rsidRPr="007D6AEC" w14:paraId="6944B7D9" w14:textId="2B82425B" w:rsidTr="002B65C7">
        <w:trPr>
          <w:trHeight w:val="567"/>
          <w:jc w:val="center"/>
        </w:trPr>
        <w:tc>
          <w:tcPr>
            <w:tcW w:w="562" w:type="dxa"/>
            <w:vAlign w:val="center"/>
          </w:tcPr>
          <w:p w14:paraId="72212215" w14:textId="4CCCC189" w:rsidR="00761852" w:rsidRPr="001758DE" w:rsidRDefault="001758DE" w:rsidP="00761852">
            <w:pPr>
              <w:jc w:val="center"/>
              <w:rPr>
                <w:rFonts w:eastAsia="Calibri" w:cs="Times New Roman"/>
                <w:b/>
                <w:lang w:val="bg-BG"/>
              </w:rPr>
            </w:pPr>
            <w:r w:rsidRPr="001758DE">
              <w:rPr>
                <w:rFonts w:eastAsia="Calibri" w:cs="Times New Roman"/>
                <w:b/>
                <w:lang w:val="bg-BG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D700D6" w14:textId="536F5BC9" w:rsidR="00761852" w:rsidRPr="007D6AEC" w:rsidRDefault="00761852" w:rsidP="00761852">
            <w:pPr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>Максимално тегло на пробата</w:t>
            </w:r>
          </w:p>
        </w:tc>
        <w:tc>
          <w:tcPr>
            <w:tcW w:w="2268" w:type="dxa"/>
            <w:vAlign w:val="center"/>
          </w:tcPr>
          <w:p w14:paraId="5448006A" w14:textId="087958FA" w:rsidR="00761852" w:rsidRPr="007D6AEC" w:rsidRDefault="001758DE" w:rsidP="00761852">
            <w:pPr>
              <w:jc w:val="center"/>
              <w:rPr>
                <w:rFonts w:eastAsia="Calibri" w:cs="Times New Roman"/>
                <w:lang w:val="bg-BG"/>
              </w:rPr>
            </w:pPr>
            <w:r>
              <w:rPr>
                <w:rFonts w:eastAsia="Calibri" w:cs="Times New Roman"/>
                <w:lang w:val="bg-BG"/>
              </w:rPr>
              <w:t>не по-малко от</w:t>
            </w:r>
            <w:r>
              <w:rPr>
                <w:rFonts w:eastAsia="Calibri" w:cs="Times New Roman"/>
                <w:lang w:val="bg-BG"/>
              </w:rPr>
              <w:br/>
            </w:r>
            <w:r w:rsidR="00761852" w:rsidRPr="007D6AEC">
              <w:rPr>
                <w:rFonts w:eastAsia="Calibri" w:cs="Times New Roman"/>
                <w:lang w:val="bg-BG"/>
              </w:rPr>
              <w:t xml:space="preserve">150 </w:t>
            </w:r>
            <w:proofErr w:type="spellStart"/>
            <w:r w:rsidR="00761852" w:rsidRPr="007D6AEC">
              <w:rPr>
                <w:rFonts w:eastAsia="Calibri" w:cs="Times New Roman"/>
                <w:lang w:val="bg-BG"/>
              </w:rPr>
              <w:t>mg</w:t>
            </w:r>
            <w:proofErr w:type="spellEnd"/>
          </w:p>
        </w:tc>
        <w:tc>
          <w:tcPr>
            <w:tcW w:w="4678" w:type="dxa"/>
            <w:vAlign w:val="center"/>
          </w:tcPr>
          <w:p w14:paraId="3F3866DD" w14:textId="77777777" w:rsidR="00761852" w:rsidRPr="007D6AEC" w:rsidRDefault="00761852" w:rsidP="00761852">
            <w:pPr>
              <w:jc w:val="center"/>
              <w:rPr>
                <w:rFonts w:eastAsia="Calibri" w:cs="Times New Roman"/>
                <w:lang w:val="bg-BG"/>
              </w:rPr>
            </w:pPr>
          </w:p>
        </w:tc>
      </w:tr>
      <w:tr w:rsidR="00761852" w:rsidRPr="007D6AEC" w14:paraId="3B22A52C" w14:textId="71CF02E6" w:rsidTr="002B65C7">
        <w:trPr>
          <w:trHeight w:val="567"/>
          <w:jc w:val="center"/>
        </w:trPr>
        <w:tc>
          <w:tcPr>
            <w:tcW w:w="562" w:type="dxa"/>
            <w:vAlign w:val="center"/>
          </w:tcPr>
          <w:p w14:paraId="41F9EA57" w14:textId="31AA91A2" w:rsidR="00761852" w:rsidRPr="001758DE" w:rsidRDefault="001758DE" w:rsidP="00761852">
            <w:pPr>
              <w:jc w:val="center"/>
              <w:rPr>
                <w:rFonts w:eastAsia="Calibri" w:cs="Times New Roman"/>
                <w:b/>
                <w:lang w:val="bg-BG"/>
              </w:rPr>
            </w:pPr>
            <w:r w:rsidRPr="001758DE">
              <w:rPr>
                <w:rFonts w:eastAsia="Calibri" w:cs="Times New Roman"/>
                <w:b/>
                <w:lang w:val="bg-BG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4DFBC4" w14:textId="7C256754" w:rsidR="00761852" w:rsidRPr="007D6AEC" w:rsidRDefault="00761852" w:rsidP="00761852">
            <w:pPr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>Точност на измерване на теглото</w:t>
            </w:r>
          </w:p>
        </w:tc>
        <w:tc>
          <w:tcPr>
            <w:tcW w:w="2268" w:type="dxa"/>
            <w:vAlign w:val="center"/>
          </w:tcPr>
          <w:p w14:paraId="26C05251" w14:textId="417FB5F1" w:rsidR="00761852" w:rsidRPr="007D6AEC" w:rsidRDefault="00761852" w:rsidP="00761852">
            <w:pPr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sym w:font="Symbol" w:char="F0B1"/>
            </w:r>
            <w:r w:rsidRPr="007D6AEC">
              <w:rPr>
                <w:rFonts w:eastAsia="Calibri" w:cs="Times New Roman"/>
                <w:lang w:val="bg-BG"/>
              </w:rPr>
              <w:t xml:space="preserve"> 0.5%</w:t>
            </w:r>
            <w:r w:rsidR="001758DE">
              <w:rPr>
                <w:rFonts w:eastAsia="Calibri" w:cs="Times New Roman"/>
                <w:lang w:val="bg-BG"/>
              </w:rPr>
              <w:t xml:space="preserve"> или</w:t>
            </w:r>
            <w:r w:rsidR="001758DE">
              <w:rPr>
                <w:rFonts w:eastAsia="Calibri" w:cs="Times New Roman"/>
                <w:lang w:val="bg-BG"/>
              </w:rPr>
              <w:br/>
            </w:r>
            <w:r w:rsidRPr="007D6AEC">
              <w:rPr>
                <w:rFonts w:eastAsia="Calibri" w:cs="Times New Roman"/>
                <w:lang w:val="bg-BG"/>
              </w:rPr>
              <w:t>по-добра</w:t>
            </w:r>
          </w:p>
        </w:tc>
        <w:tc>
          <w:tcPr>
            <w:tcW w:w="4678" w:type="dxa"/>
            <w:vAlign w:val="center"/>
          </w:tcPr>
          <w:p w14:paraId="2DAF30DC" w14:textId="77777777" w:rsidR="00761852" w:rsidRPr="007D6AEC" w:rsidRDefault="00761852" w:rsidP="00761852">
            <w:pPr>
              <w:jc w:val="center"/>
              <w:rPr>
                <w:rFonts w:eastAsia="Calibri" w:cs="Times New Roman"/>
                <w:lang w:val="bg-BG"/>
              </w:rPr>
            </w:pPr>
          </w:p>
        </w:tc>
      </w:tr>
      <w:tr w:rsidR="00761852" w:rsidRPr="007D6AEC" w14:paraId="39F1B3AC" w14:textId="34F232C7" w:rsidTr="002B65C7">
        <w:trPr>
          <w:trHeight w:val="567"/>
          <w:jc w:val="center"/>
        </w:trPr>
        <w:tc>
          <w:tcPr>
            <w:tcW w:w="562" w:type="dxa"/>
            <w:vAlign w:val="center"/>
          </w:tcPr>
          <w:p w14:paraId="30DE9054" w14:textId="6613F809" w:rsidR="00761852" w:rsidRPr="001758DE" w:rsidRDefault="001758DE" w:rsidP="00761852">
            <w:pPr>
              <w:jc w:val="center"/>
              <w:rPr>
                <w:rFonts w:eastAsia="Calibri" w:cs="Times New Roman"/>
                <w:b/>
                <w:lang w:val="bg-BG"/>
              </w:rPr>
            </w:pPr>
            <w:r w:rsidRPr="001758DE">
              <w:rPr>
                <w:rFonts w:eastAsia="Calibri" w:cs="Times New Roman"/>
                <w:b/>
                <w:lang w:val="bg-BG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276838" w14:textId="3AFD2169" w:rsidR="00761852" w:rsidRPr="007D6AEC" w:rsidRDefault="00761852" w:rsidP="00761852">
            <w:pPr>
              <w:jc w:val="center"/>
              <w:rPr>
                <w:rFonts w:eastAsia="Calibri" w:cs="Times New Roman"/>
                <w:i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>Прецизност/</w:t>
            </w:r>
            <w:r w:rsidR="001758DE">
              <w:rPr>
                <w:rFonts w:eastAsia="Calibri" w:cs="Times New Roman"/>
                <w:lang w:val="bg-BG"/>
              </w:rPr>
              <w:t xml:space="preserve"> </w:t>
            </w:r>
            <w:r w:rsidRPr="007D6AEC">
              <w:rPr>
                <w:rFonts w:eastAsia="Calibri" w:cs="Times New Roman"/>
                <w:lang w:val="bg-BG"/>
              </w:rPr>
              <w:t>чувствителност на измерване на теглото</w:t>
            </w:r>
          </w:p>
        </w:tc>
        <w:tc>
          <w:tcPr>
            <w:tcW w:w="2268" w:type="dxa"/>
            <w:vAlign w:val="center"/>
          </w:tcPr>
          <w:p w14:paraId="71D60103" w14:textId="437E5BE1" w:rsidR="00761852" w:rsidRPr="007D6AEC" w:rsidRDefault="00761852" w:rsidP="00761852">
            <w:pPr>
              <w:spacing w:after="0"/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sym w:font="Symbol" w:char="F0B1"/>
            </w:r>
            <w:r w:rsidRPr="007D6AEC">
              <w:rPr>
                <w:rFonts w:eastAsia="Calibri" w:cs="Times New Roman"/>
                <w:lang w:val="bg-BG"/>
              </w:rPr>
              <w:t xml:space="preserve"> 0.1%</w:t>
            </w:r>
            <w:r w:rsidR="001758DE">
              <w:rPr>
                <w:rFonts w:eastAsia="Calibri" w:cs="Times New Roman"/>
                <w:lang w:val="bg-BG"/>
              </w:rPr>
              <w:t xml:space="preserve"> или</w:t>
            </w:r>
            <w:r w:rsidR="001758DE">
              <w:rPr>
                <w:rFonts w:eastAsia="Calibri" w:cs="Times New Roman"/>
                <w:lang w:val="bg-BG"/>
              </w:rPr>
              <w:br/>
            </w:r>
            <w:r w:rsidRPr="007D6AEC">
              <w:rPr>
                <w:rFonts w:eastAsia="Calibri" w:cs="Times New Roman"/>
                <w:lang w:val="bg-BG"/>
              </w:rPr>
              <w:t>по-добра</w:t>
            </w:r>
          </w:p>
        </w:tc>
        <w:tc>
          <w:tcPr>
            <w:tcW w:w="4678" w:type="dxa"/>
            <w:vAlign w:val="center"/>
          </w:tcPr>
          <w:p w14:paraId="4A92C160" w14:textId="77777777" w:rsidR="00761852" w:rsidRPr="007D6AEC" w:rsidRDefault="00761852" w:rsidP="00761852">
            <w:pPr>
              <w:spacing w:after="0"/>
              <w:jc w:val="center"/>
              <w:rPr>
                <w:rFonts w:eastAsia="Calibri" w:cs="Times New Roman"/>
                <w:lang w:val="bg-BG"/>
              </w:rPr>
            </w:pPr>
          </w:p>
        </w:tc>
      </w:tr>
      <w:tr w:rsidR="00761852" w:rsidRPr="007D6AEC" w14:paraId="16D8A180" w14:textId="7B116BD8" w:rsidTr="002B65C7">
        <w:trPr>
          <w:trHeight w:val="567"/>
          <w:jc w:val="center"/>
        </w:trPr>
        <w:tc>
          <w:tcPr>
            <w:tcW w:w="562" w:type="dxa"/>
            <w:vAlign w:val="center"/>
          </w:tcPr>
          <w:p w14:paraId="566692FE" w14:textId="1508EFA8" w:rsidR="00761852" w:rsidRPr="001758DE" w:rsidRDefault="001758DE" w:rsidP="00761852">
            <w:pPr>
              <w:jc w:val="center"/>
              <w:rPr>
                <w:rFonts w:eastAsia="Calibri" w:cs="Times New Roman"/>
                <w:b/>
                <w:lang w:val="bg-BG"/>
              </w:rPr>
            </w:pPr>
            <w:r w:rsidRPr="001758DE">
              <w:rPr>
                <w:rFonts w:eastAsia="Calibri" w:cs="Times New Roman"/>
                <w:b/>
                <w:lang w:val="bg-BG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869066" w14:textId="6553AED2" w:rsidR="00761852" w:rsidRPr="007D6AEC" w:rsidRDefault="00761852" w:rsidP="00761852">
            <w:pPr>
              <w:jc w:val="center"/>
              <w:rPr>
                <w:rFonts w:eastAsia="Calibri" w:cs="Times New Roman"/>
                <w:lang w:val="bg-BG"/>
              </w:rPr>
            </w:pPr>
            <w:proofErr w:type="spellStart"/>
            <w:r w:rsidRPr="007D6AEC">
              <w:rPr>
                <w:rFonts w:eastAsia="Calibri" w:cs="Times New Roman"/>
                <w:lang w:val="bg-BG"/>
              </w:rPr>
              <w:t>Дрифт</w:t>
            </w:r>
            <w:proofErr w:type="spellEnd"/>
            <w:r w:rsidRPr="007D6AEC">
              <w:rPr>
                <w:rFonts w:eastAsia="Calibri" w:cs="Times New Roman"/>
                <w:lang w:val="bg-BG"/>
              </w:rPr>
              <w:t xml:space="preserve"> на базисната линия на везната</w:t>
            </w:r>
          </w:p>
        </w:tc>
        <w:tc>
          <w:tcPr>
            <w:tcW w:w="2268" w:type="dxa"/>
            <w:vAlign w:val="center"/>
          </w:tcPr>
          <w:p w14:paraId="2D5E5466" w14:textId="31F6570C" w:rsidR="00761852" w:rsidRPr="007D6AEC" w:rsidRDefault="00761852" w:rsidP="00761852">
            <w:pPr>
              <w:spacing w:after="0"/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 xml:space="preserve">&lt; 50 </w:t>
            </w:r>
            <w:r w:rsidRPr="007D6AEC">
              <w:rPr>
                <w:rFonts w:ascii="Cambria Math" w:eastAsia="Calibri" w:hAnsi="Cambria Math" w:cs="Times New Roman"/>
                <w:lang w:val="bg-BG"/>
              </w:rPr>
              <w:t>𝜇</w:t>
            </w:r>
            <w:r w:rsidRPr="007D6AEC">
              <w:rPr>
                <w:rFonts w:eastAsia="Calibri" w:cs="Times New Roman"/>
                <w:lang w:val="bg-BG"/>
              </w:rPr>
              <w:t>g при 1300</w:t>
            </w:r>
            <w:r w:rsidRPr="007D6AEC">
              <w:rPr>
                <w:rFonts w:eastAsia="Calibri" w:cs="Times New Roman"/>
                <w:vertAlign w:val="superscript"/>
                <w:lang w:val="bg-BG"/>
              </w:rPr>
              <w:t>o</w:t>
            </w:r>
            <w:r w:rsidRPr="007D6AEC">
              <w:rPr>
                <w:rFonts w:eastAsia="Calibri" w:cs="Times New Roman"/>
                <w:lang w:val="bg-BG"/>
              </w:rPr>
              <w:t>C</w:t>
            </w:r>
          </w:p>
        </w:tc>
        <w:tc>
          <w:tcPr>
            <w:tcW w:w="4678" w:type="dxa"/>
            <w:vAlign w:val="center"/>
          </w:tcPr>
          <w:p w14:paraId="666333DA" w14:textId="77777777" w:rsidR="00761852" w:rsidRPr="007D6AEC" w:rsidRDefault="00761852" w:rsidP="00761852">
            <w:pPr>
              <w:spacing w:after="0"/>
              <w:jc w:val="center"/>
              <w:rPr>
                <w:rFonts w:eastAsia="Calibri" w:cs="Times New Roman"/>
                <w:lang w:val="bg-BG"/>
              </w:rPr>
            </w:pPr>
          </w:p>
        </w:tc>
      </w:tr>
      <w:tr w:rsidR="00761852" w:rsidRPr="007D6AEC" w14:paraId="6813D779" w14:textId="06C9321A" w:rsidTr="002B65C7">
        <w:trPr>
          <w:trHeight w:val="567"/>
          <w:jc w:val="center"/>
        </w:trPr>
        <w:tc>
          <w:tcPr>
            <w:tcW w:w="562" w:type="dxa"/>
            <w:vAlign w:val="center"/>
          </w:tcPr>
          <w:p w14:paraId="0A56C5EF" w14:textId="3FE4C99A" w:rsidR="00761852" w:rsidRPr="001758DE" w:rsidRDefault="001758DE" w:rsidP="00761852">
            <w:pPr>
              <w:jc w:val="center"/>
              <w:rPr>
                <w:rFonts w:eastAsia="Calibri" w:cs="Times New Roman"/>
                <w:b/>
                <w:lang w:val="bg-BG"/>
              </w:rPr>
            </w:pPr>
            <w:r w:rsidRPr="001758DE">
              <w:rPr>
                <w:rFonts w:eastAsia="Calibri" w:cs="Times New Roman"/>
                <w:b/>
                <w:lang w:val="bg-BG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B87A2E" w14:textId="3821F8E9" w:rsidR="00761852" w:rsidRPr="007D6AEC" w:rsidRDefault="00761852" w:rsidP="00761852">
            <w:pPr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>Вакуум</w:t>
            </w:r>
          </w:p>
        </w:tc>
        <w:tc>
          <w:tcPr>
            <w:tcW w:w="2268" w:type="dxa"/>
            <w:vAlign w:val="center"/>
          </w:tcPr>
          <w:p w14:paraId="3333DF8C" w14:textId="77777777" w:rsidR="00761852" w:rsidRPr="007D6AEC" w:rsidRDefault="00761852" w:rsidP="00761852">
            <w:pPr>
              <w:spacing w:after="0"/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 xml:space="preserve">≤ 50 </w:t>
            </w:r>
            <w:r w:rsidRPr="007D6AEC">
              <w:rPr>
                <w:rFonts w:ascii="Cambria Math" w:eastAsia="Calibri" w:hAnsi="Cambria Math" w:cs="Times New Roman"/>
                <w:lang w:val="bg-BG"/>
              </w:rPr>
              <w:t>𝜇</w:t>
            </w:r>
            <w:proofErr w:type="spellStart"/>
            <w:r w:rsidRPr="007D6AEC">
              <w:rPr>
                <w:rFonts w:eastAsia="Calibri" w:cs="Times New Roman"/>
                <w:lang w:val="bg-BG"/>
              </w:rPr>
              <w:t>Torr</w:t>
            </w:r>
            <w:proofErr w:type="spellEnd"/>
          </w:p>
        </w:tc>
        <w:tc>
          <w:tcPr>
            <w:tcW w:w="4678" w:type="dxa"/>
            <w:vAlign w:val="center"/>
          </w:tcPr>
          <w:p w14:paraId="6F93C53E" w14:textId="77777777" w:rsidR="00761852" w:rsidRPr="007D6AEC" w:rsidRDefault="00761852" w:rsidP="00761852">
            <w:pPr>
              <w:spacing w:after="0"/>
              <w:jc w:val="center"/>
              <w:rPr>
                <w:rFonts w:eastAsia="Calibri" w:cs="Times New Roman"/>
                <w:lang w:val="bg-BG"/>
              </w:rPr>
            </w:pPr>
          </w:p>
        </w:tc>
      </w:tr>
      <w:tr w:rsidR="00761852" w:rsidRPr="007D6AEC" w14:paraId="01B8597E" w14:textId="1302C566" w:rsidTr="002B65C7">
        <w:trPr>
          <w:trHeight w:val="567"/>
          <w:jc w:val="center"/>
        </w:trPr>
        <w:tc>
          <w:tcPr>
            <w:tcW w:w="562" w:type="dxa"/>
            <w:vAlign w:val="center"/>
          </w:tcPr>
          <w:p w14:paraId="5888B524" w14:textId="3995AF7D" w:rsidR="00761852" w:rsidRPr="001758DE" w:rsidRDefault="001758DE" w:rsidP="00761852">
            <w:pPr>
              <w:tabs>
                <w:tab w:val="left" w:pos="810"/>
              </w:tabs>
              <w:autoSpaceDE w:val="0"/>
              <w:autoSpaceDN w:val="0"/>
              <w:ind w:left="164" w:hanging="164"/>
              <w:jc w:val="center"/>
              <w:rPr>
                <w:rFonts w:eastAsia="Calibri" w:cs="Times New Roman"/>
                <w:b/>
                <w:lang w:val="bg-BG"/>
              </w:rPr>
            </w:pPr>
            <w:r w:rsidRPr="001758DE">
              <w:rPr>
                <w:rFonts w:eastAsia="Calibri" w:cs="Times New Roman"/>
                <w:b/>
                <w:lang w:val="bg-BG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3E2016" w14:textId="3DF419A5" w:rsidR="00761852" w:rsidRPr="007D6AEC" w:rsidRDefault="00761852" w:rsidP="00761852">
            <w:pPr>
              <w:tabs>
                <w:tab w:val="left" w:pos="810"/>
              </w:tabs>
              <w:autoSpaceDE w:val="0"/>
              <w:autoSpaceDN w:val="0"/>
              <w:ind w:left="164" w:hanging="164"/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>Окомплектовка</w:t>
            </w:r>
          </w:p>
        </w:tc>
        <w:tc>
          <w:tcPr>
            <w:tcW w:w="2268" w:type="dxa"/>
            <w:vAlign w:val="center"/>
          </w:tcPr>
          <w:p w14:paraId="5661D1BE" w14:textId="10A6DE9A" w:rsidR="00761852" w:rsidRPr="007D6AEC" w:rsidRDefault="00761852" w:rsidP="00761852">
            <w:pPr>
              <w:spacing w:after="0"/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 xml:space="preserve">Апаратът да бъда окомплектован с всички необходими </w:t>
            </w:r>
            <w:proofErr w:type="spellStart"/>
            <w:r w:rsidRPr="007D6AEC">
              <w:rPr>
                <w:rFonts w:eastAsia="Calibri" w:cs="Times New Roman"/>
                <w:lang w:val="bg-BG"/>
              </w:rPr>
              <w:t>калибровъчни</w:t>
            </w:r>
            <w:proofErr w:type="spellEnd"/>
            <w:r w:rsidRPr="007D6AEC">
              <w:rPr>
                <w:rFonts w:eastAsia="Calibri" w:cs="Times New Roman"/>
                <w:lang w:val="bg-BG"/>
              </w:rPr>
              <w:t xml:space="preserve"> материали, консумативи и модули за работа</w:t>
            </w:r>
          </w:p>
        </w:tc>
        <w:tc>
          <w:tcPr>
            <w:tcW w:w="4678" w:type="dxa"/>
            <w:vAlign w:val="center"/>
          </w:tcPr>
          <w:p w14:paraId="6C5BA6DB" w14:textId="77777777" w:rsidR="00761852" w:rsidRPr="007D6AEC" w:rsidRDefault="00761852" w:rsidP="00761852">
            <w:pPr>
              <w:spacing w:after="0"/>
              <w:jc w:val="center"/>
              <w:rPr>
                <w:rFonts w:eastAsia="Calibri" w:cs="Times New Roman"/>
                <w:lang w:val="bg-BG"/>
              </w:rPr>
            </w:pPr>
          </w:p>
        </w:tc>
      </w:tr>
      <w:tr w:rsidR="00761852" w:rsidRPr="007D6AEC" w14:paraId="37C55F44" w14:textId="131D005E" w:rsidTr="002B65C7">
        <w:trPr>
          <w:trHeight w:val="567"/>
          <w:jc w:val="center"/>
        </w:trPr>
        <w:tc>
          <w:tcPr>
            <w:tcW w:w="562" w:type="dxa"/>
            <w:vAlign w:val="center"/>
          </w:tcPr>
          <w:p w14:paraId="2656F9DE" w14:textId="66496828" w:rsidR="00761852" w:rsidRPr="001758DE" w:rsidRDefault="001758DE" w:rsidP="00761852">
            <w:pPr>
              <w:tabs>
                <w:tab w:val="left" w:pos="810"/>
              </w:tabs>
              <w:autoSpaceDE w:val="0"/>
              <w:autoSpaceDN w:val="0"/>
              <w:ind w:left="164" w:hanging="164"/>
              <w:jc w:val="center"/>
              <w:rPr>
                <w:rFonts w:eastAsia="Calibri" w:cs="Times New Roman"/>
                <w:b/>
                <w:lang w:val="bg-BG"/>
              </w:rPr>
            </w:pPr>
            <w:r w:rsidRPr="001758DE">
              <w:rPr>
                <w:rFonts w:eastAsia="Calibri" w:cs="Times New Roman"/>
                <w:b/>
                <w:lang w:val="bg-BG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4DE6BB" w14:textId="0F9A1CFE" w:rsidR="00761852" w:rsidRPr="007D6AEC" w:rsidRDefault="00761852" w:rsidP="00761852">
            <w:pPr>
              <w:tabs>
                <w:tab w:val="left" w:pos="810"/>
              </w:tabs>
              <w:autoSpaceDE w:val="0"/>
              <w:autoSpaceDN w:val="0"/>
              <w:ind w:left="164" w:hanging="164"/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>Управление на апарата</w:t>
            </w:r>
          </w:p>
        </w:tc>
        <w:tc>
          <w:tcPr>
            <w:tcW w:w="2268" w:type="dxa"/>
            <w:vAlign w:val="center"/>
          </w:tcPr>
          <w:p w14:paraId="7F995100" w14:textId="3F821C7C" w:rsidR="00761852" w:rsidRPr="007D6AEC" w:rsidRDefault="00761852" w:rsidP="00761852">
            <w:pPr>
              <w:spacing w:after="0"/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>Компютър и програми за управление, анализ и обработка на данните от апарата</w:t>
            </w:r>
          </w:p>
        </w:tc>
        <w:tc>
          <w:tcPr>
            <w:tcW w:w="4678" w:type="dxa"/>
            <w:vAlign w:val="center"/>
          </w:tcPr>
          <w:p w14:paraId="5AA3E3B3" w14:textId="77777777" w:rsidR="00761852" w:rsidRPr="007D6AEC" w:rsidRDefault="00761852" w:rsidP="00761852">
            <w:pPr>
              <w:spacing w:after="0"/>
              <w:jc w:val="center"/>
              <w:rPr>
                <w:rFonts w:eastAsia="Calibri" w:cs="Times New Roman"/>
                <w:lang w:val="bg-BG"/>
              </w:rPr>
            </w:pPr>
          </w:p>
        </w:tc>
      </w:tr>
      <w:tr w:rsidR="00761852" w:rsidRPr="007D6AEC" w14:paraId="250921CB" w14:textId="5C6323CA" w:rsidTr="002B65C7">
        <w:trPr>
          <w:trHeight w:val="567"/>
          <w:jc w:val="center"/>
        </w:trPr>
        <w:tc>
          <w:tcPr>
            <w:tcW w:w="562" w:type="dxa"/>
            <w:vAlign w:val="center"/>
          </w:tcPr>
          <w:p w14:paraId="667961DD" w14:textId="6FE72122" w:rsidR="00761852" w:rsidRPr="001758DE" w:rsidRDefault="001758DE" w:rsidP="00761852">
            <w:pPr>
              <w:tabs>
                <w:tab w:val="left" w:pos="810"/>
              </w:tabs>
              <w:autoSpaceDE w:val="0"/>
              <w:autoSpaceDN w:val="0"/>
              <w:ind w:left="164" w:hanging="164"/>
              <w:jc w:val="center"/>
              <w:rPr>
                <w:rFonts w:eastAsia="Calibri" w:cs="Times New Roman"/>
                <w:b/>
                <w:lang w:val="bg-BG"/>
              </w:rPr>
            </w:pPr>
            <w:r w:rsidRPr="001758DE">
              <w:rPr>
                <w:rFonts w:eastAsia="Calibri" w:cs="Times New Roman"/>
                <w:b/>
                <w:lang w:val="bg-BG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E48DB2" w14:textId="71BC78F6" w:rsidR="00761852" w:rsidRPr="007D6AEC" w:rsidRDefault="00761852" w:rsidP="00761852">
            <w:pPr>
              <w:tabs>
                <w:tab w:val="left" w:pos="810"/>
              </w:tabs>
              <w:autoSpaceDE w:val="0"/>
              <w:autoSpaceDN w:val="0"/>
              <w:ind w:left="164" w:hanging="164"/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>Вентили за газове</w:t>
            </w:r>
          </w:p>
        </w:tc>
        <w:tc>
          <w:tcPr>
            <w:tcW w:w="2268" w:type="dxa"/>
            <w:vAlign w:val="center"/>
          </w:tcPr>
          <w:p w14:paraId="401C9EE9" w14:textId="77777777" w:rsidR="00761852" w:rsidRPr="007D6AEC" w:rsidRDefault="00761852" w:rsidP="00761852">
            <w:pPr>
              <w:spacing w:after="0"/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>Наличие на вентили, поддържащи газов поток по дебит и скорост</w:t>
            </w:r>
          </w:p>
        </w:tc>
        <w:tc>
          <w:tcPr>
            <w:tcW w:w="4678" w:type="dxa"/>
            <w:vAlign w:val="center"/>
          </w:tcPr>
          <w:p w14:paraId="6260ED73" w14:textId="77777777" w:rsidR="00761852" w:rsidRPr="007D6AEC" w:rsidRDefault="00761852" w:rsidP="00761852">
            <w:pPr>
              <w:spacing w:after="0"/>
              <w:jc w:val="center"/>
              <w:rPr>
                <w:rFonts w:eastAsia="Calibri" w:cs="Times New Roman"/>
                <w:lang w:val="bg-BG"/>
              </w:rPr>
            </w:pPr>
          </w:p>
        </w:tc>
      </w:tr>
      <w:tr w:rsidR="00761852" w:rsidRPr="007D6AEC" w14:paraId="0E2B9881" w14:textId="3B82324A" w:rsidTr="002B65C7">
        <w:trPr>
          <w:trHeight w:val="567"/>
          <w:jc w:val="center"/>
        </w:trPr>
        <w:tc>
          <w:tcPr>
            <w:tcW w:w="562" w:type="dxa"/>
            <w:vAlign w:val="center"/>
          </w:tcPr>
          <w:p w14:paraId="3E95DD43" w14:textId="6A10D13C" w:rsidR="00761852" w:rsidRPr="001758DE" w:rsidRDefault="001758DE" w:rsidP="00761852">
            <w:pPr>
              <w:jc w:val="center"/>
              <w:rPr>
                <w:rFonts w:eastAsia="Calibri" w:cs="Times New Roman"/>
                <w:b/>
                <w:lang w:val="bg-BG"/>
              </w:rPr>
            </w:pPr>
            <w:r w:rsidRPr="001758DE">
              <w:rPr>
                <w:rFonts w:eastAsia="Calibri" w:cs="Times New Roman"/>
                <w:b/>
                <w:lang w:val="bg-BG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6237B8" w14:textId="59AC35B9" w:rsidR="00761852" w:rsidRPr="007D6AEC" w:rsidRDefault="00761852" w:rsidP="00761852">
            <w:pPr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>Софтуер</w:t>
            </w:r>
          </w:p>
        </w:tc>
        <w:tc>
          <w:tcPr>
            <w:tcW w:w="2268" w:type="dxa"/>
            <w:vAlign w:val="center"/>
          </w:tcPr>
          <w:p w14:paraId="550078EA" w14:textId="3B71B6DB" w:rsidR="00761852" w:rsidRPr="007D6AEC" w:rsidRDefault="00761852" w:rsidP="00761852">
            <w:pPr>
              <w:spacing w:after="0"/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Times New Roman" w:cs="Times New Roman"/>
                <w:szCs w:val="24"/>
                <w:lang w:val="bg-BG"/>
              </w:rPr>
              <w:t>Специализиран софтуер с възможност за управление от компютър с операционна система Windows 10</w:t>
            </w:r>
          </w:p>
        </w:tc>
        <w:tc>
          <w:tcPr>
            <w:tcW w:w="4678" w:type="dxa"/>
            <w:vAlign w:val="center"/>
          </w:tcPr>
          <w:p w14:paraId="0CD00EBD" w14:textId="77777777" w:rsidR="00761852" w:rsidRPr="007D6AEC" w:rsidRDefault="00761852" w:rsidP="00761852">
            <w:pPr>
              <w:spacing w:after="0"/>
              <w:jc w:val="center"/>
              <w:rPr>
                <w:rFonts w:eastAsia="Times New Roman" w:cs="Times New Roman"/>
                <w:szCs w:val="24"/>
                <w:lang w:val="bg-BG"/>
              </w:rPr>
            </w:pPr>
          </w:p>
        </w:tc>
      </w:tr>
      <w:tr w:rsidR="001758DE" w:rsidRPr="007D6AEC" w14:paraId="3212DFE5" w14:textId="77777777" w:rsidTr="002B65C7">
        <w:trPr>
          <w:trHeight w:val="567"/>
          <w:jc w:val="center"/>
        </w:trPr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14:paraId="31B2C3EB" w14:textId="313D6433" w:rsidR="001758DE" w:rsidRPr="007D6AEC" w:rsidRDefault="001758DE" w:rsidP="001758DE">
            <w:pPr>
              <w:spacing w:after="0"/>
              <w:jc w:val="center"/>
              <w:rPr>
                <w:rFonts w:eastAsia="Times New Roman" w:cs="Times New Roman"/>
                <w:szCs w:val="24"/>
                <w:lang w:val="bg-BG"/>
              </w:rPr>
            </w:pPr>
            <w:r w:rsidRPr="001758DE">
              <w:rPr>
                <w:rFonts w:eastAsia="Times New Roman" w:cs="Times New Roman"/>
                <w:b/>
                <w:bCs/>
                <w:i/>
                <w:szCs w:val="24"/>
                <w:lang w:val="bg-BG" w:eastAsia="bg-BG"/>
              </w:rPr>
              <w:t xml:space="preserve">МАС-СПЕКТРОМЕТЪР </w:t>
            </w:r>
            <w:r>
              <w:rPr>
                <w:rFonts w:eastAsia="Times New Roman" w:cs="Times New Roman"/>
                <w:b/>
                <w:bCs/>
                <w:i/>
                <w:szCs w:val="24"/>
                <w:lang w:val="bg-BG" w:eastAsia="bg-BG"/>
              </w:rPr>
              <w:t>КЪМ</w:t>
            </w:r>
            <w:r>
              <w:rPr>
                <w:rFonts w:eastAsia="Times New Roman" w:cs="Times New Roman"/>
                <w:b/>
                <w:bCs/>
                <w:i/>
                <w:szCs w:val="24"/>
                <w:lang w:val="bg-BG" w:eastAsia="bg-BG"/>
              </w:rPr>
              <w:br/>
            </w:r>
            <w:r w:rsidRPr="005615FC">
              <w:rPr>
                <w:rFonts w:eastAsia="Times New Roman" w:cs="Times New Roman"/>
                <w:b/>
                <w:bCs/>
                <w:i/>
                <w:szCs w:val="24"/>
                <w:lang w:val="bg-BG" w:eastAsia="bg-BG"/>
              </w:rPr>
              <w:t>ДИФЕ</w:t>
            </w:r>
            <w:r>
              <w:rPr>
                <w:rFonts w:eastAsia="Times New Roman" w:cs="Times New Roman"/>
                <w:b/>
                <w:bCs/>
                <w:i/>
                <w:szCs w:val="24"/>
                <w:lang w:val="bg-BG" w:eastAsia="bg-BG"/>
              </w:rPr>
              <w:t>РЕНЦИАЛНИЯ ТЕРМИЧЕН АНАЛИЗАТОР</w:t>
            </w:r>
          </w:p>
        </w:tc>
      </w:tr>
      <w:tr w:rsidR="001758DE" w:rsidRPr="007D6AEC" w14:paraId="41C19462" w14:textId="77777777" w:rsidTr="002B65C7">
        <w:trPr>
          <w:trHeight w:val="567"/>
          <w:jc w:val="center"/>
        </w:trPr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14:paraId="6F343AD3" w14:textId="3F58BDC4" w:rsidR="001758DE" w:rsidRPr="007D6AEC" w:rsidRDefault="001758DE" w:rsidP="001758DE">
            <w:pPr>
              <w:spacing w:after="0"/>
              <w:jc w:val="center"/>
              <w:rPr>
                <w:rFonts w:eastAsia="Times New Roman" w:cs="Times New Roman"/>
                <w:szCs w:val="24"/>
                <w:lang w:val="bg-BG"/>
              </w:rPr>
            </w:pPr>
            <w:r w:rsidRPr="0019742F">
              <w:rPr>
                <w:rFonts w:eastAsia="Times New Roman" w:cs="Times New Roman"/>
                <w:b/>
                <w:i/>
                <w:caps/>
                <w:szCs w:val="24"/>
                <w:lang w:val="bg-BG" w:eastAsia="bg-BG"/>
              </w:rPr>
              <w:t>МИНИМАЛНИ Изисквания на възложителя</w:t>
            </w:r>
          </w:p>
        </w:tc>
      </w:tr>
      <w:tr w:rsidR="001758DE" w:rsidRPr="007D6AEC" w14:paraId="5A3D190C" w14:textId="77777777" w:rsidTr="002B65C7">
        <w:trPr>
          <w:trHeight w:val="567"/>
          <w:jc w:val="center"/>
        </w:trPr>
        <w:tc>
          <w:tcPr>
            <w:tcW w:w="562" w:type="dxa"/>
            <w:vAlign w:val="center"/>
          </w:tcPr>
          <w:p w14:paraId="3A664473" w14:textId="15AF93D8" w:rsidR="001758DE" w:rsidRPr="001758DE" w:rsidRDefault="001758DE" w:rsidP="001758DE">
            <w:pPr>
              <w:jc w:val="center"/>
              <w:rPr>
                <w:rFonts w:eastAsia="Calibri" w:cs="Times New Roman"/>
                <w:b/>
                <w:lang w:val="bg-BG"/>
              </w:rPr>
            </w:pPr>
            <w:r w:rsidRPr="0019742F">
              <w:rPr>
                <w:rFonts w:eastAsia="Times New Roman" w:cs="Times New Roman"/>
                <w:b/>
                <w:szCs w:val="24"/>
                <w:lang w:val="bg-BG" w:eastAsia="bg-BG"/>
              </w:rPr>
              <w:t>№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2A124B9" w14:textId="0BC77AD2" w:rsidR="001758DE" w:rsidRPr="007D6AEC" w:rsidRDefault="001758DE" w:rsidP="001758DE">
            <w:pPr>
              <w:spacing w:after="0"/>
              <w:jc w:val="center"/>
              <w:rPr>
                <w:rFonts w:eastAsia="Times New Roman" w:cs="Times New Roman"/>
                <w:szCs w:val="24"/>
                <w:lang w:val="bg-BG"/>
              </w:rPr>
            </w:pPr>
            <w:r w:rsidRPr="0019742F">
              <w:rPr>
                <w:rFonts w:eastAsia="Times New Roman" w:cs="Times New Roman"/>
                <w:b/>
                <w:szCs w:val="24"/>
                <w:lang w:val="bg-BG" w:eastAsia="bg-BG"/>
              </w:rPr>
              <w:t>ИЗИСКВАНЕ НА ВЪЗЛОЖИТЕЛЯ</w:t>
            </w:r>
          </w:p>
        </w:tc>
        <w:tc>
          <w:tcPr>
            <w:tcW w:w="4678" w:type="dxa"/>
            <w:vAlign w:val="center"/>
          </w:tcPr>
          <w:p w14:paraId="7EBF8A59" w14:textId="77777777" w:rsidR="001758DE" w:rsidRPr="0019742F" w:rsidRDefault="001758DE" w:rsidP="001758DE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szCs w:val="24"/>
                <w:lang w:val="bg-BG" w:eastAsia="bg-BG"/>
              </w:rPr>
              <w:t>ПРЕДЛОЖЕНИЕ НА УЧАСТНИКА</w:t>
            </w:r>
          </w:p>
          <w:p w14:paraId="7B0A6E79" w14:textId="152B8427" w:rsidR="001758DE" w:rsidRPr="007D6AEC" w:rsidRDefault="001758DE" w:rsidP="001758DE">
            <w:pPr>
              <w:spacing w:after="0"/>
              <w:jc w:val="center"/>
              <w:rPr>
                <w:rFonts w:eastAsia="Times New Roman" w:cs="Times New Roman"/>
                <w:szCs w:val="24"/>
                <w:lang w:val="bg-BG"/>
              </w:rPr>
            </w:pPr>
            <w:r w:rsidRPr="0019742F">
              <w:rPr>
                <w:rFonts w:eastAsia="Times New Roman" w:cs="Times New Roman"/>
                <w:b/>
                <w:szCs w:val="24"/>
                <w:lang w:val="bg-BG" w:eastAsia="bg-BG"/>
              </w:rPr>
              <w:lastRenderedPageBreak/>
              <w:t>(с посочени марка, модел, характеристика(и), страница(и) от официален документ(и), доказващ(и) предложението)</w:t>
            </w:r>
          </w:p>
        </w:tc>
      </w:tr>
      <w:tr w:rsidR="001758DE" w:rsidRPr="007D6AEC" w14:paraId="4E28E151" w14:textId="77777777" w:rsidTr="002B65C7">
        <w:trPr>
          <w:trHeight w:val="567"/>
          <w:jc w:val="center"/>
        </w:trPr>
        <w:tc>
          <w:tcPr>
            <w:tcW w:w="562" w:type="dxa"/>
            <w:vAlign w:val="center"/>
          </w:tcPr>
          <w:p w14:paraId="74F6BA26" w14:textId="54B81819" w:rsidR="001758DE" w:rsidRPr="001758DE" w:rsidRDefault="009E4978" w:rsidP="001758DE">
            <w:pPr>
              <w:jc w:val="center"/>
              <w:rPr>
                <w:rFonts w:eastAsia="Calibri" w:cs="Times New Roman"/>
                <w:b/>
                <w:lang w:val="bg-BG"/>
              </w:rPr>
            </w:pPr>
            <w:r>
              <w:rPr>
                <w:rFonts w:eastAsia="Calibri" w:cs="Times New Roman"/>
                <w:b/>
                <w:lang w:val="bg-BG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502703" w14:textId="51833432" w:rsidR="001758DE" w:rsidRPr="007D6AEC" w:rsidRDefault="001758DE" w:rsidP="001758DE">
            <w:pPr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>Минимален диапазон за маса (</w:t>
            </w:r>
            <w:proofErr w:type="spellStart"/>
            <w:r w:rsidRPr="007D6AEC">
              <w:rPr>
                <w:rFonts w:eastAsia="Calibri" w:cs="Times New Roman"/>
                <w:lang w:val="bg-BG"/>
              </w:rPr>
              <w:t>amu</w:t>
            </w:r>
            <w:proofErr w:type="spellEnd"/>
            <w:r w:rsidRPr="007D6AEC">
              <w:rPr>
                <w:rFonts w:eastAsia="Calibri" w:cs="Times New Roman"/>
                <w:lang w:val="bg-BG"/>
              </w:rPr>
              <w:t>)</w:t>
            </w:r>
          </w:p>
        </w:tc>
        <w:tc>
          <w:tcPr>
            <w:tcW w:w="2268" w:type="dxa"/>
            <w:vAlign w:val="center"/>
          </w:tcPr>
          <w:p w14:paraId="75F56472" w14:textId="3176528F" w:rsidR="001758DE" w:rsidRPr="007D6AEC" w:rsidRDefault="001758DE" w:rsidP="001758DE">
            <w:pPr>
              <w:spacing w:after="0"/>
              <w:jc w:val="center"/>
              <w:rPr>
                <w:rFonts w:eastAsia="Times New Roman" w:cs="Times New Roman"/>
                <w:szCs w:val="24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>1-300</w:t>
            </w:r>
          </w:p>
        </w:tc>
        <w:tc>
          <w:tcPr>
            <w:tcW w:w="4678" w:type="dxa"/>
            <w:vAlign w:val="center"/>
          </w:tcPr>
          <w:p w14:paraId="621B58C1" w14:textId="77777777" w:rsidR="001758DE" w:rsidRPr="007D6AEC" w:rsidRDefault="001758DE" w:rsidP="001758DE">
            <w:pPr>
              <w:spacing w:after="0"/>
              <w:jc w:val="center"/>
              <w:rPr>
                <w:rFonts w:eastAsia="Times New Roman" w:cs="Times New Roman"/>
                <w:szCs w:val="24"/>
                <w:lang w:val="bg-BG"/>
              </w:rPr>
            </w:pPr>
          </w:p>
        </w:tc>
      </w:tr>
      <w:tr w:rsidR="001758DE" w:rsidRPr="007D6AEC" w14:paraId="30F65BBD" w14:textId="77777777" w:rsidTr="002B65C7">
        <w:trPr>
          <w:trHeight w:val="567"/>
          <w:jc w:val="center"/>
        </w:trPr>
        <w:tc>
          <w:tcPr>
            <w:tcW w:w="562" w:type="dxa"/>
            <w:vAlign w:val="center"/>
          </w:tcPr>
          <w:p w14:paraId="1158CE46" w14:textId="6DE5A503" w:rsidR="001758DE" w:rsidRPr="001758DE" w:rsidRDefault="009E4978" w:rsidP="001758DE">
            <w:pPr>
              <w:jc w:val="center"/>
              <w:rPr>
                <w:rFonts w:eastAsia="Calibri" w:cs="Times New Roman"/>
                <w:b/>
                <w:lang w:val="bg-BG"/>
              </w:rPr>
            </w:pPr>
            <w:r>
              <w:rPr>
                <w:rFonts w:eastAsia="Calibri" w:cs="Times New Roman"/>
                <w:b/>
                <w:lang w:val="bg-BG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EE11D9" w14:textId="2349FD1C" w:rsidR="001758DE" w:rsidRPr="00EF0490" w:rsidRDefault="001758DE" w:rsidP="001758DE">
            <w:pPr>
              <w:jc w:val="center"/>
              <w:rPr>
                <w:rFonts w:eastAsia="Calibri" w:cs="Times New Roman"/>
                <w:lang w:val="bg-BG"/>
              </w:rPr>
            </w:pPr>
            <w:r w:rsidRPr="00EF0490">
              <w:rPr>
                <w:rFonts w:eastAsia="Calibri" w:cs="Times New Roman"/>
                <w:lang w:val="bg-BG"/>
              </w:rPr>
              <w:t>Разделителна способност по маса</w:t>
            </w:r>
          </w:p>
        </w:tc>
        <w:tc>
          <w:tcPr>
            <w:tcW w:w="2268" w:type="dxa"/>
            <w:vAlign w:val="center"/>
          </w:tcPr>
          <w:p w14:paraId="462F7112" w14:textId="687FE7BF" w:rsidR="001758DE" w:rsidRPr="00EF0490" w:rsidRDefault="001758DE" w:rsidP="001758DE">
            <w:pPr>
              <w:spacing w:after="0"/>
              <w:jc w:val="center"/>
              <w:rPr>
                <w:rFonts w:eastAsia="Times New Roman" w:cs="Times New Roman"/>
                <w:szCs w:val="24"/>
                <w:lang w:val="bg-BG"/>
              </w:rPr>
            </w:pPr>
            <w:r w:rsidRPr="00EF0490">
              <w:rPr>
                <w:rFonts w:eastAsia="Calibri" w:cs="Times New Roman"/>
                <w:lang w:val="bg-BG"/>
              </w:rPr>
              <w:t xml:space="preserve">&gt; 0.5 </w:t>
            </w:r>
            <w:proofErr w:type="spellStart"/>
            <w:r w:rsidRPr="00EF0490">
              <w:rPr>
                <w:rFonts w:eastAsia="Calibri" w:cs="Times New Roman"/>
                <w:lang w:val="bg-BG"/>
              </w:rPr>
              <w:t>amu</w:t>
            </w:r>
            <w:proofErr w:type="spellEnd"/>
          </w:p>
        </w:tc>
        <w:tc>
          <w:tcPr>
            <w:tcW w:w="4678" w:type="dxa"/>
            <w:vAlign w:val="center"/>
          </w:tcPr>
          <w:p w14:paraId="2511A512" w14:textId="77777777" w:rsidR="001758DE" w:rsidRPr="007D6AEC" w:rsidRDefault="001758DE" w:rsidP="001758DE">
            <w:pPr>
              <w:spacing w:after="0"/>
              <w:jc w:val="center"/>
              <w:rPr>
                <w:rFonts w:eastAsia="Times New Roman" w:cs="Times New Roman"/>
                <w:szCs w:val="24"/>
                <w:lang w:val="bg-BG"/>
              </w:rPr>
            </w:pPr>
          </w:p>
        </w:tc>
      </w:tr>
      <w:tr w:rsidR="001758DE" w:rsidRPr="007D6AEC" w14:paraId="1333EAF7" w14:textId="77777777" w:rsidTr="002B65C7">
        <w:trPr>
          <w:trHeight w:val="567"/>
          <w:jc w:val="center"/>
        </w:trPr>
        <w:tc>
          <w:tcPr>
            <w:tcW w:w="562" w:type="dxa"/>
            <w:vAlign w:val="center"/>
          </w:tcPr>
          <w:p w14:paraId="762A1DF9" w14:textId="2F8DE3CE" w:rsidR="001758DE" w:rsidRPr="001758DE" w:rsidRDefault="009E4978" w:rsidP="001758DE">
            <w:pPr>
              <w:jc w:val="center"/>
              <w:rPr>
                <w:rFonts w:eastAsia="Calibri" w:cs="Times New Roman"/>
                <w:b/>
                <w:lang w:val="bg-BG"/>
              </w:rPr>
            </w:pPr>
            <w:r>
              <w:rPr>
                <w:rFonts w:eastAsia="Calibri" w:cs="Times New Roman"/>
                <w:b/>
                <w:lang w:val="bg-BG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CCE220" w14:textId="0DEA7CA8" w:rsidR="001758DE" w:rsidRPr="007D6AEC" w:rsidRDefault="001758DE" w:rsidP="001758DE">
            <w:pPr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>Чувствителност</w:t>
            </w:r>
          </w:p>
        </w:tc>
        <w:tc>
          <w:tcPr>
            <w:tcW w:w="2268" w:type="dxa"/>
            <w:vAlign w:val="center"/>
          </w:tcPr>
          <w:p w14:paraId="770BCB73" w14:textId="77BCEC94" w:rsidR="001758DE" w:rsidRPr="007D6AEC" w:rsidRDefault="001758DE" w:rsidP="001758DE">
            <w:pPr>
              <w:spacing w:after="0"/>
              <w:jc w:val="center"/>
              <w:rPr>
                <w:rFonts w:eastAsia="Times New Roman" w:cs="Times New Roman"/>
                <w:szCs w:val="24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 xml:space="preserve">&lt; 100 </w:t>
            </w:r>
            <w:proofErr w:type="spellStart"/>
            <w:r w:rsidRPr="007D6AEC">
              <w:rPr>
                <w:rFonts w:eastAsia="Calibri" w:cs="Times New Roman"/>
                <w:lang w:val="bg-BG"/>
              </w:rPr>
              <w:t>ppb</w:t>
            </w:r>
            <w:proofErr w:type="spellEnd"/>
            <w:r w:rsidRPr="007D6AEC">
              <w:rPr>
                <w:rFonts w:eastAsia="Calibri" w:cs="Times New Roman"/>
                <w:lang w:val="bg-BG"/>
              </w:rPr>
              <w:t xml:space="preserve"> (в зависимост от типа газ)</w:t>
            </w:r>
          </w:p>
        </w:tc>
        <w:tc>
          <w:tcPr>
            <w:tcW w:w="4678" w:type="dxa"/>
            <w:vAlign w:val="center"/>
          </w:tcPr>
          <w:p w14:paraId="1A88F536" w14:textId="77777777" w:rsidR="001758DE" w:rsidRPr="007D6AEC" w:rsidRDefault="001758DE" w:rsidP="001758DE">
            <w:pPr>
              <w:spacing w:after="0"/>
              <w:jc w:val="center"/>
              <w:rPr>
                <w:rFonts w:eastAsia="Times New Roman" w:cs="Times New Roman"/>
                <w:szCs w:val="24"/>
                <w:lang w:val="bg-BG"/>
              </w:rPr>
            </w:pPr>
          </w:p>
        </w:tc>
      </w:tr>
      <w:tr w:rsidR="001758DE" w:rsidRPr="007D6AEC" w14:paraId="031534AE" w14:textId="77777777" w:rsidTr="002B65C7">
        <w:trPr>
          <w:trHeight w:val="567"/>
          <w:jc w:val="center"/>
        </w:trPr>
        <w:tc>
          <w:tcPr>
            <w:tcW w:w="562" w:type="dxa"/>
            <w:vAlign w:val="center"/>
          </w:tcPr>
          <w:p w14:paraId="49C9D11C" w14:textId="7BB05982" w:rsidR="001758DE" w:rsidRPr="001758DE" w:rsidRDefault="009E4978" w:rsidP="001758DE">
            <w:pPr>
              <w:jc w:val="center"/>
              <w:rPr>
                <w:rFonts w:eastAsia="Calibri" w:cs="Times New Roman"/>
                <w:b/>
                <w:lang w:val="bg-BG"/>
              </w:rPr>
            </w:pPr>
            <w:r>
              <w:rPr>
                <w:rFonts w:eastAsia="Calibri" w:cs="Times New Roman"/>
                <w:b/>
                <w:lang w:val="bg-BG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67EEAB" w14:textId="25CCE8C5" w:rsidR="001758DE" w:rsidRPr="007D6AEC" w:rsidRDefault="001758DE" w:rsidP="001758DE">
            <w:pPr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>Източник на йонизация</w:t>
            </w:r>
          </w:p>
        </w:tc>
        <w:tc>
          <w:tcPr>
            <w:tcW w:w="2268" w:type="dxa"/>
            <w:vAlign w:val="center"/>
          </w:tcPr>
          <w:p w14:paraId="543C0B9C" w14:textId="410AA2E9" w:rsidR="001758DE" w:rsidRPr="007D6AEC" w:rsidRDefault="001758DE" w:rsidP="001758DE">
            <w:pPr>
              <w:spacing w:after="0"/>
              <w:jc w:val="center"/>
              <w:rPr>
                <w:rFonts w:eastAsia="Times New Roman" w:cs="Times New Roman"/>
                <w:szCs w:val="24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>Електронна йонизация</w:t>
            </w:r>
          </w:p>
        </w:tc>
        <w:tc>
          <w:tcPr>
            <w:tcW w:w="4678" w:type="dxa"/>
            <w:vAlign w:val="center"/>
          </w:tcPr>
          <w:p w14:paraId="1E963252" w14:textId="77777777" w:rsidR="001758DE" w:rsidRPr="007D6AEC" w:rsidRDefault="001758DE" w:rsidP="001758DE">
            <w:pPr>
              <w:spacing w:after="0"/>
              <w:jc w:val="center"/>
              <w:rPr>
                <w:rFonts w:eastAsia="Times New Roman" w:cs="Times New Roman"/>
                <w:szCs w:val="24"/>
                <w:lang w:val="bg-BG"/>
              </w:rPr>
            </w:pPr>
          </w:p>
        </w:tc>
      </w:tr>
      <w:tr w:rsidR="001758DE" w:rsidRPr="007D6AEC" w14:paraId="12F103A6" w14:textId="77777777" w:rsidTr="002B65C7">
        <w:trPr>
          <w:trHeight w:val="567"/>
          <w:jc w:val="center"/>
        </w:trPr>
        <w:tc>
          <w:tcPr>
            <w:tcW w:w="562" w:type="dxa"/>
            <w:vAlign w:val="center"/>
          </w:tcPr>
          <w:p w14:paraId="5F92B639" w14:textId="3CBE4059" w:rsidR="001758DE" w:rsidRPr="001758DE" w:rsidRDefault="009E4978" w:rsidP="001758DE">
            <w:pPr>
              <w:jc w:val="center"/>
              <w:rPr>
                <w:rFonts w:eastAsia="Calibri" w:cs="Times New Roman"/>
                <w:b/>
                <w:lang w:val="bg-BG"/>
              </w:rPr>
            </w:pPr>
            <w:r>
              <w:rPr>
                <w:rFonts w:eastAsia="Calibri" w:cs="Times New Roman"/>
                <w:b/>
                <w:lang w:val="bg-BG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659FB3" w14:textId="50189A36" w:rsidR="001758DE" w:rsidRPr="007D6AEC" w:rsidRDefault="001758DE" w:rsidP="001758DE">
            <w:pPr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>Детекторна система</w:t>
            </w:r>
          </w:p>
        </w:tc>
        <w:tc>
          <w:tcPr>
            <w:tcW w:w="2268" w:type="dxa"/>
            <w:vAlign w:val="center"/>
          </w:tcPr>
          <w:p w14:paraId="47AC4B3A" w14:textId="7A47EEFD" w:rsidR="001758DE" w:rsidRPr="007D6AEC" w:rsidRDefault="001758DE" w:rsidP="001758DE">
            <w:pPr>
              <w:spacing w:after="0"/>
              <w:jc w:val="center"/>
              <w:rPr>
                <w:rFonts w:eastAsia="Times New Roman" w:cs="Times New Roman"/>
                <w:szCs w:val="24"/>
                <w:lang w:val="bg-BG"/>
              </w:rPr>
            </w:pPr>
            <w:proofErr w:type="spellStart"/>
            <w:r w:rsidRPr="007D6AEC">
              <w:rPr>
                <w:rFonts w:eastAsia="Calibri" w:cs="Times New Roman"/>
                <w:lang w:val="bg-BG"/>
              </w:rPr>
              <w:t>Фарадеев</w:t>
            </w:r>
            <w:proofErr w:type="spellEnd"/>
            <w:r w:rsidRPr="007D6AEC">
              <w:rPr>
                <w:rFonts w:eastAsia="Calibri" w:cs="Times New Roman"/>
                <w:lang w:val="bg-BG"/>
              </w:rPr>
              <w:t xml:space="preserve"> детектор</w:t>
            </w:r>
          </w:p>
        </w:tc>
        <w:tc>
          <w:tcPr>
            <w:tcW w:w="4678" w:type="dxa"/>
            <w:vAlign w:val="center"/>
          </w:tcPr>
          <w:p w14:paraId="37CEC890" w14:textId="77777777" w:rsidR="001758DE" w:rsidRPr="007D6AEC" w:rsidRDefault="001758DE" w:rsidP="001758DE">
            <w:pPr>
              <w:spacing w:after="0"/>
              <w:jc w:val="center"/>
              <w:rPr>
                <w:rFonts w:eastAsia="Times New Roman" w:cs="Times New Roman"/>
                <w:szCs w:val="24"/>
                <w:lang w:val="bg-BG"/>
              </w:rPr>
            </w:pPr>
          </w:p>
        </w:tc>
      </w:tr>
      <w:tr w:rsidR="001758DE" w:rsidRPr="007D6AEC" w14:paraId="0DA98D39" w14:textId="77777777" w:rsidTr="002B65C7">
        <w:trPr>
          <w:trHeight w:val="567"/>
          <w:jc w:val="center"/>
        </w:trPr>
        <w:tc>
          <w:tcPr>
            <w:tcW w:w="562" w:type="dxa"/>
            <w:vAlign w:val="center"/>
          </w:tcPr>
          <w:p w14:paraId="4325A7C9" w14:textId="7A9BF4EB" w:rsidR="001758DE" w:rsidRPr="001758DE" w:rsidRDefault="009E4978" w:rsidP="001758DE">
            <w:pPr>
              <w:jc w:val="center"/>
              <w:rPr>
                <w:rFonts w:eastAsia="Calibri" w:cs="Times New Roman"/>
                <w:b/>
                <w:lang w:val="bg-BG"/>
              </w:rPr>
            </w:pPr>
            <w:r>
              <w:rPr>
                <w:rFonts w:eastAsia="Calibri" w:cs="Times New Roman"/>
                <w:b/>
                <w:lang w:val="bg-BG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A29181" w14:textId="0300F478" w:rsidR="001758DE" w:rsidRPr="007D6AEC" w:rsidRDefault="001758DE" w:rsidP="001758DE">
            <w:pPr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>Налягане на пробата</w:t>
            </w:r>
          </w:p>
        </w:tc>
        <w:tc>
          <w:tcPr>
            <w:tcW w:w="2268" w:type="dxa"/>
            <w:vAlign w:val="center"/>
          </w:tcPr>
          <w:p w14:paraId="75B4C047" w14:textId="56AF5877" w:rsidR="001758DE" w:rsidRPr="007D6AEC" w:rsidRDefault="001758DE" w:rsidP="001758DE">
            <w:pPr>
              <w:spacing w:after="0"/>
              <w:jc w:val="center"/>
              <w:rPr>
                <w:rFonts w:eastAsia="Times New Roman" w:cs="Times New Roman"/>
                <w:szCs w:val="24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 xml:space="preserve">1 </w:t>
            </w:r>
            <w:proofErr w:type="spellStart"/>
            <w:r w:rsidRPr="007D6AEC">
              <w:rPr>
                <w:rFonts w:eastAsia="Calibri" w:cs="Times New Roman"/>
                <w:lang w:val="bg-BG"/>
              </w:rPr>
              <w:t>atm</w:t>
            </w:r>
            <w:proofErr w:type="spellEnd"/>
            <w:r w:rsidRPr="007D6AEC">
              <w:rPr>
                <w:rFonts w:eastAsia="Calibri" w:cs="Times New Roman"/>
                <w:lang w:val="bg-BG"/>
              </w:rPr>
              <w:t xml:space="preserve"> (номинално)</w:t>
            </w:r>
          </w:p>
        </w:tc>
        <w:tc>
          <w:tcPr>
            <w:tcW w:w="4678" w:type="dxa"/>
            <w:vAlign w:val="center"/>
          </w:tcPr>
          <w:p w14:paraId="32414966" w14:textId="77777777" w:rsidR="001758DE" w:rsidRPr="007D6AEC" w:rsidRDefault="001758DE" w:rsidP="001758DE">
            <w:pPr>
              <w:spacing w:after="0"/>
              <w:jc w:val="center"/>
              <w:rPr>
                <w:rFonts w:eastAsia="Times New Roman" w:cs="Times New Roman"/>
                <w:szCs w:val="24"/>
                <w:lang w:val="bg-BG"/>
              </w:rPr>
            </w:pPr>
          </w:p>
        </w:tc>
      </w:tr>
      <w:tr w:rsidR="001758DE" w:rsidRPr="007D6AEC" w14:paraId="2F298551" w14:textId="77777777" w:rsidTr="002B65C7">
        <w:trPr>
          <w:trHeight w:val="567"/>
          <w:jc w:val="center"/>
        </w:trPr>
        <w:tc>
          <w:tcPr>
            <w:tcW w:w="562" w:type="dxa"/>
            <w:vAlign w:val="center"/>
          </w:tcPr>
          <w:p w14:paraId="3C9B7BE7" w14:textId="2426BFD2" w:rsidR="001758DE" w:rsidRPr="001758DE" w:rsidRDefault="009E4978" w:rsidP="001758DE">
            <w:pPr>
              <w:jc w:val="center"/>
              <w:rPr>
                <w:rFonts w:eastAsia="Calibri" w:cs="Times New Roman"/>
                <w:b/>
                <w:lang w:val="bg-BG"/>
              </w:rPr>
            </w:pPr>
            <w:r>
              <w:rPr>
                <w:rFonts w:eastAsia="Calibri" w:cs="Times New Roman"/>
                <w:b/>
                <w:lang w:val="bg-BG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ED2F99" w14:textId="1FE1A1E7" w:rsidR="001758DE" w:rsidRPr="007D6AEC" w:rsidRDefault="001758DE" w:rsidP="001758DE">
            <w:pPr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>Методи за събиране на данни</w:t>
            </w:r>
          </w:p>
        </w:tc>
        <w:tc>
          <w:tcPr>
            <w:tcW w:w="2268" w:type="dxa"/>
            <w:vAlign w:val="center"/>
          </w:tcPr>
          <w:p w14:paraId="2D47E2E4" w14:textId="2E0CEF24" w:rsidR="001758DE" w:rsidRPr="007D6AEC" w:rsidRDefault="001758DE" w:rsidP="001758DE">
            <w:pPr>
              <w:spacing w:after="0"/>
              <w:jc w:val="center"/>
              <w:rPr>
                <w:rFonts w:eastAsia="Times New Roman" w:cs="Times New Roman"/>
                <w:szCs w:val="24"/>
                <w:lang w:val="bg-BG"/>
              </w:rPr>
            </w:pPr>
            <w:proofErr w:type="spellStart"/>
            <w:r w:rsidRPr="007D6AEC">
              <w:rPr>
                <w:rFonts w:eastAsia="Calibri" w:cs="Times New Roman"/>
                <w:lang w:val="bg-BG"/>
              </w:rPr>
              <w:t>Bargraph</w:t>
            </w:r>
            <w:proofErr w:type="spellEnd"/>
            <w:r w:rsidRPr="007D6AEC">
              <w:rPr>
                <w:rFonts w:eastAsia="Calibri" w:cs="Times New Roman"/>
                <w:lang w:val="bg-BG"/>
              </w:rPr>
              <w:t xml:space="preserve"> и </w:t>
            </w:r>
            <w:proofErr w:type="spellStart"/>
            <w:r w:rsidRPr="007D6AEC">
              <w:rPr>
                <w:rFonts w:eastAsia="Calibri" w:cs="Times New Roman"/>
                <w:lang w:val="bg-BG"/>
              </w:rPr>
              <w:t>Peak</w:t>
            </w:r>
            <w:proofErr w:type="spellEnd"/>
            <w:r w:rsidRPr="007D6AEC">
              <w:rPr>
                <w:rFonts w:eastAsia="Calibri" w:cs="Times New Roman"/>
                <w:lang w:val="bg-BG"/>
              </w:rPr>
              <w:t xml:space="preserve"> </w:t>
            </w:r>
            <w:proofErr w:type="spellStart"/>
            <w:r w:rsidRPr="007D6AEC">
              <w:rPr>
                <w:rFonts w:eastAsia="Calibri" w:cs="Times New Roman"/>
                <w:lang w:val="bg-BG"/>
              </w:rPr>
              <w:t>Jump</w:t>
            </w:r>
            <w:proofErr w:type="spellEnd"/>
          </w:p>
        </w:tc>
        <w:tc>
          <w:tcPr>
            <w:tcW w:w="4678" w:type="dxa"/>
            <w:vAlign w:val="center"/>
          </w:tcPr>
          <w:p w14:paraId="39D8044B" w14:textId="77777777" w:rsidR="001758DE" w:rsidRPr="007D6AEC" w:rsidRDefault="001758DE" w:rsidP="001758DE">
            <w:pPr>
              <w:spacing w:after="0"/>
              <w:jc w:val="center"/>
              <w:rPr>
                <w:rFonts w:eastAsia="Times New Roman" w:cs="Times New Roman"/>
                <w:szCs w:val="24"/>
                <w:lang w:val="bg-BG"/>
              </w:rPr>
            </w:pPr>
          </w:p>
        </w:tc>
      </w:tr>
      <w:tr w:rsidR="009E4978" w:rsidRPr="007D6AEC" w14:paraId="6127C093" w14:textId="77777777" w:rsidTr="002B65C7">
        <w:trPr>
          <w:trHeight w:val="567"/>
          <w:jc w:val="center"/>
        </w:trPr>
        <w:tc>
          <w:tcPr>
            <w:tcW w:w="562" w:type="dxa"/>
            <w:vAlign w:val="center"/>
          </w:tcPr>
          <w:p w14:paraId="66EC469F" w14:textId="523AB3BA" w:rsidR="009E4978" w:rsidRPr="001758DE" w:rsidRDefault="009E4978" w:rsidP="001758DE">
            <w:pPr>
              <w:jc w:val="center"/>
              <w:rPr>
                <w:rFonts w:eastAsia="Calibri" w:cs="Times New Roman"/>
                <w:b/>
                <w:lang w:val="bg-BG"/>
              </w:rPr>
            </w:pPr>
            <w:r>
              <w:rPr>
                <w:rFonts w:eastAsia="Calibri" w:cs="Times New Roman"/>
                <w:b/>
                <w:lang w:val="bg-BG"/>
              </w:rPr>
              <w:t>8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3D4036A" w14:textId="7DDFA50A" w:rsidR="009E4978" w:rsidRPr="007D6AEC" w:rsidRDefault="009E4978" w:rsidP="001758DE">
            <w:pPr>
              <w:spacing w:after="0"/>
              <w:jc w:val="center"/>
              <w:rPr>
                <w:rFonts w:eastAsia="Times New Roman" w:cs="Times New Roman"/>
                <w:szCs w:val="24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>Скорост на сканиране</w:t>
            </w:r>
            <w:r w:rsidR="002B65C7">
              <w:rPr>
                <w:rFonts w:eastAsia="Calibri" w:cs="Times New Roman"/>
                <w:lang w:val="bg-BG"/>
              </w:rPr>
              <w:t>:</w:t>
            </w:r>
          </w:p>
        </w:tc>
        <w:tc>
          <w:tcPr>
            <w:tcW w:w="4678" w:type="dxa"/>
            <w:vAlign w:val="center"/>
          </w:tcPr>
          <w:p w14:paraId="5793EE3F" w14:textId="77777777" w:rsidR="009E4978" w:rsidRPr="007D6AEC" w:rsidRDefault="009E4978" w:rsidP="001758DE">
            <w:pPr>
              <w:spacing w:after="0"/>
              <w:jc w:val="center"/>
              <w:rPr>
                <w:rFonts w:eastAsia="Times New Roman" w:cs="Times New Roman"/>
                <w:szCs w:val="24"/>
                <w:lang w:val="bg-BG"/>
              </w:rPr>
            </w:pPr>
          </w:p>
        </w:tc>
      </w:tr>
      <w:tr w:rsidR="001758DE" w:rsidRPr="007D6AEC" w14:paraId="28517364" w14:textId="77777777" w:rsidTr="002B65C7">
        <w:trPr>
          <w:trHeight w:val="567"/>
          <w:jc w:val="center"/>
        </w:trPr>
        <w:tc>
          <w:tcPr>
            <w:tcW w:w="562" w:type="dxa"/>
            <w:vAlign w:val="center"/>
          </w:tcPr>
          <w:p w14:paraId="4D13B180" w14:textId="6083768D" w:rsidR="001758DE" w:rsidRPr="001758DE" w:rsidRDefault="009E4978" w:rsidP="001758DE">
            <w:pPr>
              <w:jc w:val="center"/>
              <w:rPr>
                <w:rFonts w:eastAsia="Calibri" w:cs="Times New Roman"/>
                <w:b/>
                <w:lang w:val="bg-BG"/>
              </w:rPr>
            </w:pPr>
            <w:r>
              <w:rPr>
                <w:rFonts w:eastAsia="Calibri" w:cs="Times New Roman"/>
                <w:b/>
                <w:lang w:val="bg-BG"/>
              </w:rPr>
              <w:t>8.1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8D5D23" w14:textId="34A86881" w:rsidR="001758DE" w:rsidRPr="007D6AEC" w:rsidRDefault="001758DE" w:rsidP="001758DE">
            <w:pPr>
              <w:jc w:val="center"/>
              <w:rPr>
                <w:rFonts w:eastAsia="Calibri" w:cs="Times New Roman"/>
                <w:lang w:val="bg-BG"/>
              </w:rPr>
            </w:pPr>
            <w:proofErr w:type="spellStart"/>
            <w:r w:rsidRPr="007D6AEC">
              <w:rPr>
                <w:rFonts w:eastAsia="Calibri" w:cs="Times New Roman"/>
                <w:lang w:val="bg-BG"/>
              </w:rPr>
              <w:t>Bargraph</w:t>
            </w:r>
            <w:proofErr w:type="spellEnd"/>
            <w:r w:rsidRPr="007D6AEC">
              <w:rPr>
                <w:rFonts w:eastAsia="Calibri" w:cs="Times New Roman"/>
                <w:lang w:val="bg-BG"/>
              </w:rPr>
              <w:t xml:space="preserve"> режим</w:t>
            </w:r>
          </w:p>
        </w:tc>
        <w:tc>
          <w:tcPr>
            <w:tcW w:w="2268" w:type="dxa"/>
            <w:vAlign w:val="center"/>
          </w:tcPr>
          <w:p w14:paraId="553AAED4" w14:textId="13C3DD6D" w:rsidR="001758DE" w:rsidRPr="007D6AEC" w:rsidRDefault="001758DE" w:rsidP="001758DE">
            <w:pPr>
              <w:spacing w:after="0"/>
              <w:jc w:val="center"/>
              <w:rPr>
                <w:rFonts w:eastAsia="Times New Roman" w:cs="Times New Roman"/>
                <w:szCs w:val="24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 xml:space="preserve">&gt; 50 </w:t>
            </w:r>
            <w:proofErr w:type="spellStart"/>
            <w:r w:rsidRPr="007D6AEC">
              <w:rPr>
                <w:rFonts w:eastAsia="Calibri" w:cs="Times New Roman"/>
                <w:lang w:val="bg-BG"/>
              </w:rPr>
              <w:t>amu</w:t>
            </w:r>
            <w:proofErr w:type="spellEnd"/>
            <w:r w:rsidRPr="007D6AEC">
              <w:rPr>
                <w:rFonts w:eastAsia="Calibri" w:cs="Times New Roman"/>
                <w:lang w:val="bg-BG"/>
              </w:rPr>
              <w:t>/s</w:t>
            </w:r>
          </w:p>
        </w:tc>
        <w:tc>
          <w:tcPr>
            <w:tcW w:w="4678" w:type="dxa"/>
            <w:vAlign w:val="center"/>
          </w:tcPr>
          <w:p w14:paraId="4751CDD0" w14:textId="77777777" w:rsidR="001758DE" w:rsidRPr="007D6AEC" w:rsidRDefault="001758DE" w:rsidP="001758DE">
            <w:pPr>
              <w:spacing w:after="0"/>
              <w:jc w:val="center"/>
              <w:rPr>
                <w:rFonts w:eastAsia="Times New Roman" w:cs="Times New Roman"/>
                <w:szCs w:val="24"/>
                <w:lang w:val="bg-BG"/>
              </w:rPr>
            </w:pPr>
          </w:p>
        </w:tc>
      </w:tr>
      <w:tr w:rsidR="001758DE" w:rsidRPr="007D6AEC" w14:paraId="07EB331E" w14:textId="77777777" w:rsidTr="002B65C7">
        <w:trPr>
          <w:trHeight w:val="567"/>
          <w:jc w:val="center"/>
        </w:trPr>
        <w:tc>
          <w:tcPr>
            <w:tcW w:w="562" w:type="dxa"/>
            <w:vAlign w:val="center"/>
          </w:tcPr>
          <w:p w14:paraId="57C47A19" w14:textId="21F2AE52" w:rsidR="001758DE" w:rsidRPr="001758DE" w:rsidRDefault="009E4978" w:rsidP="001758DE">
            <w:pPr>
              <w:jc w:val="center"/>
              <w:rPr>
                <w:rFonts w:eastAsia="Calibri" w:cs="Times New Roman"/>
                <w:b/>
                <w:lang w:val="bg-BG"/>
              </w:rPr>
            </w:pPr>
            <w:r>
              <w:rPr>
                <w:rFonts w:eastAsia="Calibri" w:cs="Times New Roman"/>
                <w:b/>
                <w:lang w:val="bg-BG"/>
              </w:rPr>
              <w:t>8.2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8D08D2" w14:textId="3BBDFBCC" w:rsidR="001758DE" w:rsidRPr="007D6AEC" w:rsidRDefault="001758DE" w:rsidP="001758DE">
            <w:pPr>
              <w:jc w:val="center"/>
              <w:rPr>
                <w:rFonts w:eastAsia="Calibri" w:cs="Times New Roman"/>
                <w:lang w:val="bg-BG"/>
              </w:rPr>
            </w:pPr>
            <w:proofErr w:type="spellStart"/>
            <w:r w:rsidRPr="007D6AEC">
              <w:rPr>
                <w:rFonts w:eastAsia="Calibri" w:cs="Times New Roman"/>
                <w:lang w:val="bg-BG"/>
              </w:rPr>
              <w:t>Peak</w:t>
            </w:r>
            <w:proofErr w:type="spellEnd"/>
            <w:r w:rsidRPr="007D6AEC">
              <w:rPr>
                <w:rFonts w:eastAsia="Calibri" w:cs="Times New Roman"/>
                <w:lang w:val="bg-BG"/>
              </w:rPr>
              <w:t xml:space="preserve"> </w:t>
            </w:r>
            <w:proofErr w:type="spellStart"/>
            <w:r w:rsidRPr="007D6AEC">
              <w:rPr>
                <w:rFonts w:eastAsia="Calibri" w:cs="Times New Roman"/>
                <w:lang w:val="bg-BG"/>
              </w:rPr>
              <w:t>jump</w:t>
            </w:r>
            <w:proofErr w:type="spellEnd"/>
            <w:r w:rsidRPr="007D6AEC">
              <w:rPr>
                <w:rFonts w:eastAsia="Calibri" w:cs="Times New Roman"/>
                <w:lang w:val="bg-BG"/>
              </w:rPr>
              <w:t xml:space="preserve"> режим</w:t>
            </w:r>
          </w:p>
        </w:tc>
        <w:tc>
          <w:tcPr>
            <w:tcW w:w="2268" w:type="dxa"/>
            <w:vAlign w:val="center"/>
          </w:tcPr>
          <w:p w14:paraId="68981DCE" w14:textId="461CF1FD" w:rsidR="001758DE" w:rsidRPr="007D6AEC" w:rsidRDefault="001758DE" w:rsidP="001758DE">
            <w:pPr>
              <w:spacing w:after="0"/>
              <w:jc w:val="center"/>
              <w:rPr>
                <w:rFonts w:eastAsia="Times New Roman" w:cs="Times New Roman"/>
                <w:szCs w:val="24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 xml:space="preserve">&gt; 64 </w:t>
            </w:r>
            <w:proofErr w:type="spellStart"/>
            <w:r w:rsidRPr="007D6AEC">
              <w:rPr>
                <w:rFonts w:eastAsia="Calibri" w:cs="Times New Roman"/>
                <w:lang w:val="bg-BG"/>
              </w:rPr>
              <w:t>channels</w:t>
            </w:r>
            <w:proofErr w:type="spellEnd"/>
            <w:r w:rsidRPr="007D6AEC">
              <w:rPr>
                <w:rFonts w:eastAsia="Calibri" w:cs="Times New Roman"/>
                <w:lang w:val="bg-BG"/>
              </w:rPr>
              <w:t>/s</w:t>
            </w:r>
          </w:p>
        </w:tc>
        <w:tc>
          <w:tcPr>
            <w:tcW w:w="4678" w:type="dxa"/>
            <w:vAlign w:val="center"/>
          </w:tcPr>
          <w:p w14:paraId="2EBC468C" w14:textId="77777777" w:rsidR="001758DE" w:rsidRPr="007D6AEC" w:rsidRDefault="001758DE" w:rsidP="001758DE">
            <w:pPr>
              <w:spacing w:after="0"/>
              <w:jc w:val="center"/>
              <w:rPr>
                <w:rFonts w:eastAsia="Times New Roman" w:cs="Times New Roman"/>
                <w:szCs w:val="24"/>
                <w:lang w:val="bg-BG"/>
              </w:rPr>
            </w:pPr>
          </w:p>
        </w:tc>
      </w:tr>
      <w:tr w:rsidR="001758DE" w:rsidRPr="007D6AEC" w14:paraId="6CB7CC41" w14:textId="77777777" w:rsidTr="002B65C7">
        <w:trPr>
          <w:trHeight w:val="567"/>
          <w:jc w:val="center"/>
        </w:trPr>
        <w:tc>
          <w:tcPr>
            <w:tcW w:w="562" w:type="dxa"/>
            <w:vAlign w:val="center"/>
          </w:tcPr>
          <w:p w14:paraId="6514B999" w14:textId="155BA001" w:rsidR="001758DE" w:rsidRPr="001758DE" w:rsidRDefault="009E4978" w:rsidP="001758DE">
            <w:pPr>
              <w:jc w:val="center"/>
              <w:rPr>
                <w:rFonts w:eastAsia="Calibri" w:cs="Times New Roman"/>
                <w:b/>
                <w:lang w:val="bg-BG"/>
              </w:rPr>
            </w:pPr>
            <w:r>
              <w:rPr>
                <w:rFonts w:eastAsia="Calibri" w:cs="Times New Roman"/>
                <w:b/>
                <w:lang w:val="bg-BG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210928" w14:textId="0271A046" w:rsidR="001758DE" w:rsidRPr="007D6AEC" w:rsidRDefault="001758DE" w:rsidP="001758DE">
            <w:pPr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>Температура на трансферната линия</w:t>
            </w:r>
          </w:p>
        </w:tc>
        <w:tc>
          <w:tcPr>
            <w:tcW w:w="2268" w:type="dxa"/>
            <w:vAlign w:val="center"/>
          </w:tcPr>
          <w:p w14:paraId="796936EB" w14:textId="1B2DF3F2" w:rsidR="001758DE" w:rsidRPr="007D6AEC" w:rsidRDefault="001758DE" w:rsidP="001758DE">
            <w:pPr>
              <w:spacing w:after="0"/>
              <w:jc w:val="center"/>
              <w:rPr>
                <w:rFonts w:eastAsia="Times New Roman" w:cs="Times New Roman"/>
                <w:szCs w:val="24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>300</w:t>
            </w:r>
            <w:r w:rsidRPr="007D6AEC">
              <w:rPr>
                <w:rFonts w:eastAsia="Calibri" w:cs="Times New Roman"/>
                <w:vertAlign w:val="superscript"/>
                <w:lang w:val="bg-BG"/>
              </w:rPr>
              <w:t xml:space="preserve"> </w:t>
            </w:r>
            <w:proofErr w:type="spellStart"/>
            <w:r w:rsidRPr="007D6AEC">
              <w:rPr>
                <w:rFonts w:eastAsia="Calibri" w:cs="Times New Roman"/>
                <w:vertAlign w:val="superscript"/>
                <w:lang w:val="bg-BG"/>
              </w:rPr>
              <w:t>о</w:t>
            </w:r>
            <w:r w:rsidRPr="007D6AEC">
              <w:rPr>
                <w:rFonts w:eastAsia="Calibri" w:cs="Times New Roman"/>
                <w:lang w:val="bg-BG"/>
              </w:rPr>
              <w:t>С</w:t>
            </w:r>
            <w:proofErr w:type="spellEnd"/>
            <w:r w:rsidRPr="007D6AEC">
              <w:rPr>
                <w:rFonts w:eastAsia="Calibri" w:cs="Times New Roman"/>
                <w:lang w:val="bg-BG"/>
              </w:rPr>
              <w:t xml:space="preserve"> (фиксирана)</w:t>
            </w:r>
          </w:p>
        </w:tc>
        <w:tc>
          <w:tcPr>
            <w:tcW w:w="4678" w:type="dxa"/>
            <w:vAlign w:val="center"/>
          </w:tcPr>
          <w:p w14:paraId="546CCB15" w14:textId="77777777" w:rsidR="001758DE" w:rsidRPr="007D6AEC" w:rsidRDefault="001758DE" w:rsidP="001758DE">
            <w:pPr>
              <w:spacing w:after="0"/>
              <w:jc w:val="center"/>
              <w:rPr>
                <w:rFonts w:eastAsia="Times New Roman" w:cs="Times New Roman"/>
                <w:szCs w:val="24"/>
                <w:lang w:val="bg-BG"/>
              </w:rPr>
            </w:pPr>
          </w:p>
        </w:tc>
      </w:tr>
      <w:tr w:rsidR="001758DE" w:rsidRPr="007D6AEC" w14:paraId="53FB72F3" w14:textId="77777777" w:rsidTr="002B65C7">
        <w:trPr>
          <w:trHeight w:val="567"/>
          <w:jc w:val="center"/>
        </w:trPr>
        <w:tc>
          <w:tcPr>
            <w:tcW w:w="562" w:type="dxa"/>
            <w:vAlign w:val="center"/>
          </w:tcPr>
          <w:p w14:paraId="2773FA99" w14:textId="5A4AD8FD" w:rsidR="001758DE" w:rsidRPr="001758DE" w:rsidRDefault="009E4978" w:rsidP="001758DE">
            <w:pPr>
              <w:jc w:val="center"/>
              <w:rPr>
                <w:rFonts w:eastAsia="Calibri" w:cs="Times New Roman"/>
                <w:b/>
                <w:lang w:val="bg-BG"/>
              </w:rPr>
            </w:pPr>
            <w:r>
              <w:rPr>
                <w:rFonts w:eastAsia="Calibri" w:cs="Times New Roman"/>
                <w:b/>
                <w:lang w:val="bg-BG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6184D1" w14:textId="4CF44AFA" w:rsidR="001758DE" w:rsidRPr="007D6AEC" w:rsidRDefault="001758DE" w:rsidP="001758DE">
            <w:pPr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>Трансферна линия</w:t>
            </w:r>
          </w:p>
        </w:tc>
        <w:tc>
          <w:tcPr>
            <w:tcW w:w="2268" w:type="dxa"/>
            <w:vAlign w:val="center"/>
          </w:tcPr>
          <w:p w14:paraId="63311978" w14:textId="52ED3E46" w:rsidR="001758DE" w:rsidRPr="007D6AEC" w:rsidRDefault="001758DE" w:rsidP="001758DE">
            <w:pPr>
              <w:spacing w:after="0"/>
              <w:jc w:val="center"/>
              <w:rPr>
                <w:rFonts w:eastAsia="Times New Roman" w:cs="Times New Roman"/>
                <w:szCs w:val="24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>1.8 метра, гъвкава</w:t>
            </w:r>
          </w:p>
        </w:tc>
        <w:tc>
          <w:tcPr>
            <w:tcW w:w="4678" w:type="dxa"/>
            <w:vAlign w:val="center"/>
          </w:tcPr>
          <w:p w14:paraId="6DAAFEBC" w14:textId="77777777" w:rsidR="001758DE" w:rsidRPr="007D6AEC" w:rsidRDefault="001758DE" w:rsidP="001758DE">
            <w:pPr>
              <w:spacing w:after="0"/>
              <w:jc w:val="center"/>
              <w:rPr>
                <w:rFonts w:eastAsia="Times New Roman" w:cs="Times New Roman"/>
                <w:szCs w:val="24"/>
                <w:lang w:val="bg-BG"/>
              </w:rPr>
            </w:pPr>
          </w:p>
        </w:tc>
      </w:tr>
      <w:tr w:rsidR="001758DE" w:rsidRPr="007D6AEC" w14:paraId="51443E2F" w14:textId="77777777" w:rsidTr="002B65C7">
        <w:trPr>
          <w:trHeight w:val="567"/>
          <w:jc w:val="center"/>
        </w:trPr>
        <w:tc>
          <w:tcPr>
            <w:tcW w:w="562" w:type="dxa"/>
            <w:vAlign w:val="center"/>
          </w:tcPr>
          <w:p w14:paraId="7075A978" w14:textId="14AB7F36" w:rsidR="001758DE" w:rsidRPr="001758DE" w:rsidRDefault="009E4978" w:rsidP="001758DE">
            <w:pPr>
              <w:jc w:val="center"/>
              <w:rPr>
                <w:rFonts w:eastAsia="Calibri" w:cs="Times New Roman"/>
                <w:b/>
                <w:lang w:val="bg-BG"/>
              </w:rPr>
            </w:pPr>
            <w:r>
              <w:rPr>
                <w:rFonts w:eastAsia="Calibri" w:cs="Times New Roman"/>
                <w:b/>
                <w:lang w:val="bg-BG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F34E96" w14:textId="727ADB05" w:rsidR="001758DE" w:rsidRPr="007D6AEC" w:rsidRDefault="001758DE" w:rsidP="001758DE">
            <w:pPr>
              <w:jc w:val="center"/>
              <w:rPr>
                <w:rFonts w:eastAsia="Calibri" w:cs="Times New Roman"/>
                <w:lang w:val="bg-BG"/>
              </w:rPr>
            </w:pPr>
            <w:proofErr w:type="spellStart"/>
            <w:r w:rsidRPr="007D6AEC">
              <w:rPr>
                <w:rFonts w:eastAsia="Calibri" w:cs="Times New Roman"/>
                <w:lang w:val="bg-BG"/>
              </w:rPr>
              <w:t>Филаменти</w:t>
            </w:r>
            <w:proofErr w:type="spellEnd"/>
          </w:p>
        </w:tc>
        <w:tc>
          <w:tcPr>
            <w:tcW w:w="2268" w:type="dxa"/>
            <w:vAlign w:val="center"/>
          </w:tcPr>
          <w:p w14:paraId="4D1AC335" w14:textId="6E31359E" w:rsidR="001758DE" w:rsidRPr="007D6AEC" w:rsidRDefault="001758DE" w:rsidP="001758DE">
            <w:pPr>
              <w:spacing w:after="0"/>
              <w:jc w:val="center"/>
              <w:rPr>
                <w:rFonts w:eastAsia="Times New Roman" w:cs="Times New Roman"/>
                <w:szCs w:val="24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>Двоен, сменяем от клиента</w:t>
            </w:r>
          </w:p>
        </w:tc>
        <w:tc>
          <w:tcPr>
            <w:tcW w:w="4678" w:type="dxa"/>
            <w:vAlign w:val="center"/>
          </w:tcPr>
          <w:p w14:paraId="16BFA5B1" w14:textId="77777777" w:rsidR="001758DE" w:rsidRPr="007D6AEC" w:rsidRDefault="001758DE" w:rsidP="001758DE">
            <w:pPr>
              <w:spacing w:after="0"/>
              <w:jc w:val="center"/>
              <w:rPr>
                <w:rFonts w:eastAsia="Times New Roman" w:cs="Times New Roman"/>
                <w:szCs w:val="24"/>
                <w:lang w:val="bg-BG"/>
              </w:rPr>
            </w:pPr>
          </w:p>
        </w:tc>
      </w:tr>
      <w:tr w:rsidR="001758DE" w:rsidRPr="007D6AEC" w14:paraId="02996402" w14:textId="77777777" w:rsidTr="002B65C7">
        <w:trPr>
          <w:trHeight w:val="567"/>
          <w:jc w:val="center"/>
        </w:trPr>
        <w:tc>
          <w:tcPr>
            <w:tcW w:w="562" w:type="dxa"/>
            <w:vAlign w:val="center"/>
          </w:tcPr>
          <w:p w14:paraId="42126478" w14:textId="142A1621" w:rsidR="001758DE" w:rsidRPr="001758DE" w:rsidRDefault="009E4978" w:rsidP="001758DE">
            <w:pPr>
              <w:jc w:val="center"/>
              <w:rPr>
                <w:rFonts w:eastAsia="Calibri" w:cs="Times New Roman"/>
                <w:b/>
                <w:lang w:val="bg-BG"/>
              </w:rPr>
            </w:pPr>
            <w:r>
              <w:rPr>
                <w:rFonts w:eastAsia="Calibri" w:cs="Times New Roman"/>
                <w:b/>
                <w:lang w:val="bg-BG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A52FCD" w14:textId="70E2D054" w:rsidR="001758DE" w:rsidRPr="007D6AEC" w:rsidRDefault="001758DE" w:rsidP="001758DE">
            <w:pPr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>Капиляри</w:t>
            </w:r>
          </w:p>
        </w:tc>
        <w:tc>
          <w:tcPr>
            <w:tcW w:w="2268" w:type="dxa"/>
            <w:vAlign w:val="center"/>
          </w:tcPr>
          <w:p w14:paraId="1A27AE02" w14:textId="485F0FF1" w:rsidR="001758DE" w:rsidRPr="007D6AEC" w:rsidRDefault="001758DE" w:rsidP="001758DE">
            <w:pPr>
              <w:spacing w:after="0"/>
              <w:jc w:val="center"/>
              <w:rPr>
                <w:rFonts w:eastAsia="Times New Roman" w:cs="Times New Roman"/>
                <w:szCs w:val="24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>Неръждаема стомана, сменяеми</w:t>
            </w:r>
          </w:p>
        </w:tc>
        <w:tc>
          <w:tcPr>
            <w:tcW w:w="4678" w:type="dxa"/>
            <w:vAlign w:val="center"/>
          </w:tcPr>
          <w:p w14:paraId="7F4B30BB" w14:textId="77777777" w:rsidR="001758DE" w:rsidRPr="007D6AEC" w:rsidRDefault="001758DE" w:rsidP="001758DE">
            <w:pPr>
              <w:spacing w:after="0"/>
              <w:jc w:val="center"/>
              <w:rPr>
                <w:rFonts w:eastAsia="Times New Roman" w:cs="Times New Roman"/>
                <w:szCs w:val="24"/>
                <w:lang w:val="bg-BG"/>
              </w:rPr>
            </w:pPr>
          </w:p>
        </w:tc>
      </w:tr>
      <w:tr w:rsidR="001758DE" w:rsidRPr="007D6AEC" w14:paraId="7B609BD9" w14:textId="77777777" w:rsidTr="002B65C7">
        <w:trPr>
          <w:trHeight w:val="567"/>
          <w:jc w:val="center"/>
        </w:trPr>
        <w:tc>
          <w:tcPr>
            <w:tcW w:w="562" w:type="dxa"/>
            <w:vAlign w:val="center"/>
          </w:tcPr>
          <w:p w14:paraId="519E4DC2" w14:textId="31F57B35" w:rsidR="001758DE" w:rsidRPr="001758DE" w:rsidRDefault="009E4978" w:rsidP="001758DE">
            <w:pPr>
              <w:jc w:val="center"/>
              <w:rPr>
                <w:rFonts w:eastAsia="Calibri" w:cs="Times New Roman"/>
                <w:b/>
                <w:lang w:val="bg-BG"/>
              </w:rPr>
            </w:pPr>
            <w:r>
              <w:rPr>
                <w:rFonts w:eastAsia="Calibri" w:cs="Times New Roman"/>
                <w:b/>
                <w:lang w:val="bg-BG"/>
              </w:rPr>
              <w:lastRenderedPageBreak/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19EBB0" w14:textId="01F359E9" w:rsidR="001758DE" w:rsidRPr="007D6AEC" w:rsidRDefault="001758DE" w:rsidP="001758DE">
            <w:pPr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>Размер на капиляра</w:t>
            </w:r>
          </w:p>
        </w:tc>
        <w:tc>
          <w:tcPr>
            <w:tcW w:w="2268" w:type="dxa"/>
            <w:vAlign w:val="center"/>
          </w:tcPr>
          <w:p w14:paraId="1A73921C" w14:textId="6FCCEC73" w:rsidR="001758DE" w:rsidRPr="007D6AEC" w:rsidRDefault="001758DE" w:rsidP="001758DE">
            <w:pPr>
              <w:spacing w:after="0"/>
              <w:jc w:val="center"/>
              <w:rPr>
                <w:rFonts w:eastAsia="Times New Roman" w:cs="Times New Roman"/>
                <w:szCs w:val="24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>I.D. = 0.22 mm</w:t>
            </w:r>
          </w:p>
        </w:tc>
        <w:tc>
          <w:tcPr>
            <w:tcW w:w="4678" w:type="dxa"/>
            <w:vAlign w:val="center"/>
          </w:tcPr>
          <w:p w14:paraId="5EB90779" w14:textId="77777777" w:rsidR="001758DE" w:rsidRPr="007D6AEC" w:rsidRDefault="001758DE" w:rsidP="001758DE">
            <w:pPr>
              <w:spacing w:after="0"/>
              <w:jc w:val="center"/>
              <w:rPr>
                <w:rFonts w:eastAsia="Times New Roman" w:cs="Times New Roman"/>
                <w:szCs w:val="24"/>
                <w:lang w:val="bg-BG"/>
              </w:rPr>
            </w:pPr>
          </w:p>
        </w:tc>
      </w:tr>
    </w:tbl>
    <w:p w14:paraId="39864B21" w14:textId="77777777" w:rsidR="00BA41F2" w:rsidRPr="007D6AEC" w:rsidRDefault="00BA41F2" w:rsidP="00AC3748">
      <w:pPr>
        <w:jc w:val="both"/>
        <w:rPr>
          <w:rFonts w:eastAsia="Times New Roman" w:cs="Times New Roman"/>
          <w:b/>
          <w:i/>
          <w:szCs w:val="24"/>
          <w:lang w:val="bg-BG" w:eastAsia="bg-BG"/>
        </w:rPr>
      </w:pPr>
    </w:p>
    <w:p w14:paraId="75F5FE9F" w14:textId="75821D78" w:rsidR="00C95EB9" w:rsidRDefault="00C95EB9" w:rsidP="00AC3748">
      <w:pPr>
        <w:jc w:val="both"/>
        <w:rPr>
          <w:rFonts w:eastAsia="Times New Roman" w:cs="Times New Roman"/>
          <w:b/>
          <w:i/>
          <w:szCs w:val="24"/>
          <w:lang w:val="bg-BG" w:eastAsia="bg-BG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10"/>
        <w:gridCol w:w="2268"/>
        <w:gridCol w:w="2268"/>
        <w:gridCol w:w="4570"/>
        <w:gridCol w:w="9"/>
      </w:tblGrid>
      <w:tr w:rsidR="009E4978" w:rsidRPr="007D6AEC" w14:paraId="255A5B35" w14:textId="77777777" w:rsidTr="002B65C7">
        <w:trPr>
          <w:trHeight w:val="567"/>
        </w:trPr>
        <w:tc>
          <w:tcPr>
            <w:tcW w:w="9756" w:type="dxa"/>
            <w:gridSpan w:val="6"/>
            <w:shd w:val="clear" w:color="auto" w:fill="D9D9D9"/>
            <w:vAlign w:val="center"/>
          </w:tcPr>
          <w:p w14:paraId="458BF59D" w14:textId="770E28F9" w:rsidR="009E4978" w:rsidRPr="007D6AEC" w:rsidRDefault="009E4978" w:rsidP="009E4978">
            <w:pPr>
              <w:jc w:val="center"/>
              <w:rPr>
                <w:rFonts w:eastAsia="Calibri" w:cs="Times New Roman"/>
                <w:b/>
                <w:i/>
                <w:caps/>
                <w:lang w:val="bg-BG"/>
              </w:rPr>
            </w:pPr>
            <w:r w:rsidRPr="005615FC">
              <w:rPr>
                <w:rFonts w:eastAsia="Times New Roman" w:cs="Times New Roman"/>
                <w:b/>
                <w:bCs/>
                <w:i/>
                <w:szCs w:val="24"/>
                <w:lang w:val="bg-BG" w:eastAsia="bg-BG"/>
              </w:rPr>
              <w:t>ДИФЕ</w:t>
            </w:r>
            <w:r>
              <w:rPr>
                <w:rFonts w:eastAsia="Times New Roman" w:cs="Times New Roman"/>
                <w:b/>
                <w:bCs/>
                <w:i/>
                <w:szCs w:val="24"/>
                <w:lang w:val="bg-BG" w:eastAsia="bg-BG"/>
              </w:rPr>
              <w:t>РЕНЦИАЛЕН ТЕРМИЧЕН АНАЛИЗАТОР</w:t>
            </w:r>
            <w:r>
              <w:rPr>
                <w:rFonts w:eastAsia="Times New Roman" w:cs="Times New Roman"/>
                <w:b/>
                <w:bCs/>
                <w:i/>
                <w:szCs w:val="24"/>
                <w:lang w:val="bg-BG" w:eastAsia="bg-BG"/>
              </w:rPr>
              <w:br/>
            </w:r>
            <w:r w:rsidRPr="005615FC">
              <w:rPr>
                <w:rFonts w:eastAsia="Times New Roman" w:cs="Times New Roman"/>
                <w:b/>
                <w:bCs/>
                <w:i/>
                <w:szCs w:val="24"/>
                <w:lang w:val="bg-BG" w:eastAsia="bg-BG"/>
              </w:rPr>
              <w:t>С ТЕРМОГРАВИМЕТРИЯ</w:t>
            </w:r>
            <w:r>
              <w:rPr>
                <w:rFonts w:eastAsia="Times New Roman" w:cs="Times New Roman"/>
                <w:b/>
                <w:bCs/>
                <w:i/>
                <w:szCs w:val="24"/>
                <w:lang w:val="bg-BG" w:eastAsia="bg-BG"/>
              </w:rPr>
              <w:t xml:space="preserve"> И М</w:t>
            </w:r>
            <w:r w:rsidRPr="005615FC">
              <w:rPr>
                <w:rFonts w:eastAsia="Times New Roman" w:cs="Times New Roman"/>
                <w:b/>
                <w:bCs/>
                <w:i/>
                <w:szCs w:val="24"/>
                <w:lang w:val="bg-BG" w:eastAsia="bg-BG"/>
              </w:rPr>
              <w:t>АС-СПЕКТРОМЕТЪР</w:t>
            </w:r>
          </w:p>
        </w:tc>
      </w:tr>
      <w:tr w:rsidR="009E4978" w:rsidRPr="007D6AEC" w14:paraId="3BB4E3D2" w14:textId="77777777" w:rsidTr="002B65C7">
        <w:trPr>
          <w:trHeight w:val="567"/>
        </w:trPr>
        <w:tc>
          <w:tcPr>
            <w:tcW w:w="9756" w:type="dxa"/>
            <w:gridSpan w:val="6"/>
            <w:shd w:val="clear" w:color="auto" w:fill="D9D9D9"/>
            <w:vAlign w:val="center"/>
          </w:tcPr>
          <w:p w14:paraId="0CEB58A8" w14:textId="77777777" w:rsidR="009E4978" w:rsidRPr="007D6AEC" w:rsidRDefault="009E4978" w:rsidP="009E4978">
            <w:pPr>
              <w:jc w:val="center"/>
              <w:rPr>
                <w:rFonts w:eastAsia="Calibri" w:cs="Times New Roman"/>
                <w:b/>
                <w:lang w:val="bg-BG"/>
              </w:rPr>
            </w:pPr>
            <w:r w:rsidRPr="007D6AEC">
              <w:rPr>
                <w:rFonts w:eastAsia="Calibri" w:cs="Times New Roman"/>
                <w:b/>
                <w:i/>
                <w:caps/>
                <w:lang w:val="bg-BG"/>
              </w:rPr>
              <w:t>Изисквания на възложителя, подлежащи на оценяване по методиката за комплексна оценка на офертите</w:t>
            </w:r>
          </w:p>
        </w:tc>
      </w:tr>
      <w:tr w:rsidR="009E4978" w:rsidRPr="007D6AEC" w14:paraId="5175543A" w14:textId="77777777" w:rsidTr="002B65C7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641" w:type="dxa"/>
            <w:gridSpan w:val="2"/>
            <w:vAlign w:val="center"/>
          </w:tcPr>
          <w:p w14:paraId="2594D15F" w14:textId="1DCE0516" w:rsidR="009E4978" w:rsidRPr="007D6AEC" w:rsidRDefault="009E4978" w:rsidP="009E4978">
            <w:pPr>
              <w:jc w:val="center"/>
              <w:rPr>
                <w:rFonts w:eastAsia="Calibri" w:cs="Times New Roman"/>
                <w:b/>
                <w:lang w:val="bg-BG"/>
              </w:rPr>
            </w:pPr>
            <w:r w:rsidRPr="0019742F">
              <w:rPr>
                <w:rFonts w:eastAsia="Times New Roman" w:cs="Times New Roman"/>
                <w:b/>
                <w:szCs w:val="24"/>
                <w:lang w:val="bg-BG" w:eastAsia="bg-BG"/>
              </w:rPr>
              <w:t>№</w:t>
            </w:r>
          </w:p>
        </w:tc>
        <w:tc>
          <w:tcPr>
            <w:tcW w:w="4536" w:type="dxa"/>
            <w:gridSpan w:val="2"/>
            <w:vAlign w:val="center"/>
          </w:tcPr>
          <w:p w14:paraId="470454C2" w14:textId="130953E3" w:rsidR="009E4978" w:rsidRPr="007D6AEC" w:rsidRDefault="009E4978" w:rsidP="009E4978">
            <w:pPr>
              <w:jc w:val="center"/>
              <w:rPr>
                <w:rFonts w:eastAsia="Calibri" w:cs="Times New Roman"/>
                <w:b/>
                <w:lang w:val="bg-BG"/>
              </w:rPr>
            </w:pPr>
            <w:r w:rsidRPr="0019742F">
              <w:rPr>
                <w:rFonts w:eastAsia="Times New Roman" w:cs="Times New Roman"/>
                <w:b/>
                <w:szCs w:val="24"/>
                <w:lang w:val="bg-BG" w:eastAsia="bg-BG"/>
              </w:rPr>
              <w:t>ИЗИСКВАНЕ НА ВЪЗЛОЖИТЕЛЯ</w:t>
            </w:r>
          </w:p>
        </w:tc>
        <w:tc>
          <w:tcPr>
            <w:tcW w:w="4579" w:type="dxa"/>
            <w:gridSpan w:val="2"/>
            <w:vAlign w:val="center"/>
          </w:tcPr>
          <w:p w14:paraId="776BBE3B" w14:textId="77777777" w:rsidR="009E4978" w:rsidRPr="0019742F" w:rsidRDefault="009E4978" w:rsidP="009E497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szCs w:val="24"/>
                <w:lang w:val="bg-BG" w:eastAsia="bg-BG"/>
              </w:rPr>
              <w:t>ПРЕДЛОЖЕНИЕ НА УЧАСТНИКА</w:t>
            </w:r>
          </w:p>
          <w:p w14:paraId="0C34678D" w14:textId="7B6DDFBB" w:rsidR="009E4978" w:rsidRPr="007D6AEC" w:rsidRDefault="009E4978" w:rsidP="009E4978">
            <w:pPr>
              <w:jc w:val="center"/>
              <w:rPr>
                <w:rFonts w:eastAsia="Calibri" w:cs="Times New Roman"/>
                <w:b/>
                <w:lang w:val="bg-BG"/>
              </w:rPr>
            </w:pPr>
            <w:r w:rsidRPr="0019742F">
              <w:rPr>
                <w:rFonts w:eastAsia="Times New Roman" w:cs="Times New Roman"/>
                <w:b/>
                <w:szCs w:val="24"/>
                <w:lang w:val="bg-BG" w:eastAsia="bg-BG"/>
              </w:rPr>
              <w:t>(с посочени марка, модел, характеристика(и), страница(и) от официален документ(и), доказващ(и) предложението)</w:t>
            </w:r>
          </w:p>
        </w:tc>
      </w:tr>
      <w:tr w:rsidR="009E4978" w:rsidRPr="007D6AEC" w14:paraId="67D50D75" w14:textId="77777777" w:rsidTr="002B65C7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val="567"/>
        </w:trPr>
        <w:tc>
          <w:tcPr>
            <w:tcW w:w="9747" w:type="dxa"/>
            <w:gridSpan w:val="5"/>
            <w:vAlign w:val="center"/>
          </w:tcPr>
          <w:p w14:paraId="1D2D2444" w14:textId="77777777" w:rsidR="009E4978" w:rsidRPr="007D6AEC" w:rsidRDefault="009E4978" w:rsidP="009E4978">
            <w:pPr>
              <w:jc w:val="center"/>
              <w:rPr>
                <w:rFonts w:eastAsia="Calibri" w:cs="Times New Roman"/>
                <w:b/>
                <w:i/>
                <w:caps/>
                <w:lang w:val="bg-BG"/>
              </w:rPr>
            </w:pPr>
            <w:r w:rsidRPr="007D6AEC">
              <w:rPr>
                <w:rFonts w:eastAsia="Calibri" w:cs="Times New Roman"/>
                <w:b/>
                <w:i/>
                <w:caps/>
                <w:lang w:val="bg-BG"/>
              </w:rPr>
              <w:t>Технически изисквания към</w:t>
            </w:r>
            <w:r w:rsidRPr="007D6AEC">
              <w:rPr>
                <w:lang w:val="bg-BG"/>
              </w:rPr>
              <w:br/>
            </w:r>
            <w:r w:rsidRPr="007D6AEC">
              <w:rPr>
                <w:rFonts w:eastAsia="Calibri" w:cs="Times New Roman"/>
                <w:b/>
                <w:i/>
                <w:caps/>
                <w:lang w:val="bg-BG"/>
              </w:rPr>
              <w:t>Диференциален термичен анализатор с термогравиметрия</w:t>
            </w:r>
          </w:p>
        </w:tc>
      </w:tr>
      <w:tr w:rsidR="009E4978" w:rsidRPr="007D6AEC" w14:paraId="00C702C9" w14:textId="77777777" w:rsidTr="002B65C7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val="567"/>
        </w:trPr>
        <w:tc>
          <w:tcPr>
            <w:tcW w:w="641" w:type="dxa"/>
            <w:gridSpan w:val="2"/>
            <w:vAlign w:val="center"/>
          </w:tcPr>
          <w:p w14:paraId="737229A7" w14:textId="77777777" w:rsidR="009E4978" w:rsidRPr="007D6AEC" w:rsidRDefault="009E4978" w:rsidP="009E4978">
            <w:pPr>
              <w:jc w:val="center"/>
              <w:rPr>
                <w:rFonts w:eastAsia="Calibri" w:cs="Times New Roman"/>
                <w:b/>
                <w:lang w:val="bg-BG"/>
              </w:rPr>
            </w:pPr>
            <w:r w:rsidRPr="007D6AEC">
              <w:rPr>
                <w:rFonts w:eastAsia="Calibri" w:cs="Times New Roman"/>
                <w:b/>
                <w:lang w:val="bg-BG"/>
              </w:rPr>
              <w:t>Т1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B4D7F0" w14:textId="77777777" w:rsidR="009E4978" w:rsidRPr="007D6AEC" w:rsidRDefault="009E4978" w:rsidP="009E4978">
            <w:pPr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>Максимална температура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CCFE29" w14:textId="77777777" w:rsidR="009E4978" w:rsidRPr="007D6AEC" w:rsidRDefault="009E4978" w:rsidP="009E4978">
            <w:pPr>
              <w:tabs>
                <w:tab w:val="left" w:pos="810"/>
              </w:tabs>
              <w:autoSpaceDE w:val="0"/>
              <w:autoSpaceDN w:val="0"/>
              <w:ind w:left="164" w:hanging="164"/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>по-висока от 1300</w:t>
            </w:r>
            <w:r w:rsidRPr="007D6AEC">
              <w:rPr>
                <w:rFonts w:eastAsia="Calibri" w:cs="Times New Roman"/>
                <w:vertAlign w:val="superscript"/>
                <w:lang w:val="bg-BG"/>
              </w:rPr>
              <w:t>о</w:t>
            </w:r>
            <w:r w:rsidRPr="007D6AEC">
              <w:rPr>
                <w:rFonts w:eastAsia="Calibri" w:cs="Times New Roman"/>
                <w:lang w:val="bg-BG"/>
              </w:rPr>
              <w:t>С</w:t>
            </w:r>
          </w:p>
        </w:tc>
        <w:tc>
          <w:tcPr>
            <w:tcW w:w="4570" w:type="dxa"/>
            <w:vAlign w:val="center"/>
          </w:tcPr>
          <w:p w14:paraId="5C3F3AFE" w14:textId="1B070A41" w:rsidR="009E4978" w:rsidRPr="007D6AEC" w:rsidRDefault="009E4978" w:rsidP="009E4978">
            <w:pPr>
              <w:jc w:val="center"/>
              <w:rPr>
                <w:rFonts w:eastAsia="Calibri" w:cs="Times New Roman"/>
                <w:lang w:val="bg-BG"/>
              </w:rPr>
            </w:pPr>
          </w:p>
        </w:tc>
      </w:tr>
      <w:tr w:rsidR="009E4978" w:rsidRPr="007D6AEC" w14:paraId="71579DAF" w14:textId="77777777" w:rsidTr="002B65C7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val="567"/>
        </w:trPr>
        <w:tc>
          <w:tcPr>
            <w:tcW w:w="641" w:type="dxa"/>
            <w:gridSpan w:val="2"/>
            <w:vAlign w:val="center"/>
          </w:tcPr>
          <w:p w14:paraId="6DC28AB2" w14:textId="77777777" w:rsidR="009E4978" w:rsidRPr="007D6AEC" w:rsidRDefault="009E4978" w:rsidP="009E4978">
            <w:pPr>
              <w:jc w:val="center"/>
              <w:rPr>
                <w:rFonts w:eastAsia="Calibri" w:cs="Times New Roman"/>
                <w:b/>
                <w:caps/>
                <w:lang w:val="bg-BG"/>
              </w:rPr>
            </w:pPr>
            <w:r w:rsidRPr="007D6AEC">
              <w:rPr>
                <w:rFonts w:eastAsia="Calibri" w:cs="Times New Roman"/>
                <w:b/>
                <w:caps/>
                <w:lang w:val="bg-BG"/>
              </w:rPr>
              <w:t>Т2</w:t>
            </w:r>
          </w:p>
        </w:tc>
        <w:tc>
          <w:tcPr>
            <w:tcW w:w="2268" w:type="dxa"/>
            <w:vAlign w:val="center"/>
          </w:tcPr>
          <w:p w14:paraId="5B4FB8EA" w14:textId="77777777" w:rsidR="009E4978" w:rsidRPr="007D6AEC" w:rsidRDefault="009E4978" w:rsidP="009E4978">
            <w:pPr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>Максимална скорост на линейно температурно сканиране (нагряване и охлаждане)</w:t>
            </w:r>
          </w:p>
        </w:tc>
        <w:tc>
          <w:tcPr>
            <w:tcW w:w="2268" w:type="dxa"/>
            <w:vAlign w:val="center"/>
          </w:tcPr>
          <w:p w14:paraId="1C75BDC1" w14:textId="77777777" w:rsidR="009E4978" w:rsidRPr="007D6AEC" w:rsidRDefault="009E4978" w:rsidP="009E4978">
            <w:pPr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>по-висока от 80 К/</w:t>
            </w:r>
            <w:proofErr w:type="spellStart"/>
            <w:r w:rsidRPr="007D6AEC">
              <w:rPr>
                <w:rFonts w:eastAsia="Calibri" w:cs="Times New Roman"/>
                <w:lang w:val="bg-BG"/>
              </w:rPr>
              <w:t>min</w:t>
            </w:r>
            <w:proofErr w:type="spellEnd"/>
          </w:p>
        </w:tc>
        <w:tc>
          <w:tcPr>
            <w:tcW w:w="4570" w:type="dxa"/>
            <w:vAlign w:val="center"/>
          </w:tcPr>
          <w:p w14:paraId="6BFD594C" w14:textId="78212059" w:rsidR="009E4978" w:rsidRPr="007D6AEC" w:rsidRDefault="009E4978" w:rsidP="009E4978">
            <w:pPr>
              <w:jc w:val="center"/>
              <w:rPr>
                <w:rFonts w:eastAsia="Calibri" w:cs="Times New Roman"/>
                <w:lang w:val="bg-BG"/>
              </w:rPr>
            </w:pPr>
          </w:p>
        </w:tc>
      </w:tr>
      <w:tr w:rsidR="009E4978" w:rsidRPr="007D6AEC" w14:paraId="4DFD5915" w14:textId="77777777" w:rsidTr="002B65C7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val="567"/>
        </w:trPr>
        <w:tc>
          <w:tcPr>
            <w:tcW w:w="641" w:type="dxa"/>
            <w:gridSpan w:val="2"/>
            <w:vAlign w:val="center"/>
          </w:tcPr>
          <w:p w14:paraId="49494420" w14:textId="77777777" w:rsidR="009E4978" w:rsidRPr="007D6AEC" w:rsidRDefault="009E4978" w:rsidP="009E4978">
            <w:pPr>
              <w:jc w:val="center"/>
              <w:rPr>
                <w:rFonts w:eastAsia="Calibri" w:cs="Times New Roman"/>
                <w:b/>
                <w:caps/>
                <w:lang w:val="bg-BG"/>
              </w:rPr>
            </w:pPr>
            <w:r w:rsidRPr="007D6AEC">
              <w:rPr>
                <w:rFonts w:eastAsia="Calibri" w:cs="Times New Roman"/>
                <w:b/>
                <w:caps/>
                <w:lang w:val="bg-BG"/>
              </w:rPr>
              <w:t>Т3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C75BB7" w14:textId="77777777" w:rsidR="009E4978" w:rsidRPr="007D6AEC" w:rsidRDefault="009E4978" w:rsidP="009E4978">
            <w:pPr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>Максимално тегло на пробата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163805" w14:textId="77777777" w:rsidR="009E4978" w:rsidRPr="007D6AEC" w:rsidRDefault="009E4978" w:rsidP="009E4978">
            <w:pPr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 xml:space="preserve">по-голямо от 200 </w:t>
            </w:r>
            <w:proofErr w:type="spellStart"/>
            <w:r w:rsidRPr="007D6AEC">
              <w:rPr>
                <w:rFonts w:eastAsia="Calibri" w:cs="Times New Roman"/>
                <w:lang w:val="bg-BG"/>
              </w:rPr>
              <w:t>mg</w:t>
            </w:r>
            <w:proofErr w:type="spellEnd"/>
          </w:p>
        </w:tc>
        <w:tc>
          <w:tcPr>
            <w:tcW w:w="4570" w:type="dxa"/>
            <w:vAlign w:val="center"/>
          </w:tcPr>
          <w:p w14:paraId="08700F08" w14:textId="29E2F423" w:rsidR="009E4978" w:rsidRPr="007D6AEC" w:rsidRDefault="009E4978" w:rsidP="009E4978">
            <w:pPr>
              <w:jc w:val="center"/>
              <w:rPr>
                <w:rFonts w:eastAsia="Calibri" w:cs="Times New Roman"/>
                <w:lang w:val="bg-BG"/>
              </w:rPr>
            </w:pPr>
          </w:p>
        </w:tc>
      </w:tr>
      <w:tr w:rsidR="009E4978" w:rsidRPr="007D6AEC" w14:paraId="1F8EA11C" w14:textId="77777777" w:rsidTr="002B65C7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val="567"/>
        </w:trPr>
        <w:tc>
          <w:tcPr>
            <w:tcW w:w="641" w:type="dxa"/>
            <w:gridSpan w:val="2"/>
            <w:vAlign w:val="center"/>
          </w:tcPr>
          <w:p w14:paraId="0B4F56CB" w14:textId="77777777" w:rsidR="009E4978" w:rsidRPr="007D6AEC" w:rsidRDefault="009E4978" w:rsidP="009E4978">
            <w:pPr>
              <w:jc w:val="center"/>
              <w:rPr>
                <w:rFonts w:eastAsia="Calibri" w:cs="Times New Roman"/>
                <w:b/>
                <w:caps/>
                <w:lang w:val="bg-BG"/>
              </w:rPr>
            </w:pPr>
            <w:r w:rsidRPr="007D6AEC">
              <w:rPr>
                <w:rFonts w:eastAsia="Calibri" w:cs="Times New Roman"/>
                <w:b/>
                <w:caps/>
                <w:lang w:val="bg-BG"/>
              </w:rPr>
              <w:t>T4</w:t>
            </w:r>
          </w:p>
        </w:tc>
        <w:tc>
          <w:tcPr>
            <w:tcW w:w="2268" w:type="dxa"/>
            <w:vAlign w:val="center"/>
          </w:tcPr>
          <w:p w14:paraId="7DC16D41" w14:textId="77777777" w:rsidR="009E4978" w:rsidRPr="007D6AEC" w:rsidRDefault="009E4978" w:rsidP="009E4978">
            <w:pPr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>Модулиран DSC</w:t>
            </w:r>
          </w:p>
        </w:tc>
        <w:tc>
          <w:tcPr>
            <w:tcW w:w="2268" w:type="dxa"/>
            <w:vAlign w:val="center"/>
          </w:tcPr>
          <w:p w14:paraId="008949B5" w14:textId="77777777" w:rsidR="009E4978" w:rsidRPr="007D6AEC" w:rsidRDefault="009E4978" w:rsidP="009E4978">
            <w:pPr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>Температурно модулиране</w:t>
            </w:r>
          </w:p>
        </w:tc>
        <w:tc>
          <w:tcPr>
            <w:tcW w:w="4570" w:type="dxa"/>
            <w:vAlign w:val="center"/>
          </w:tcPr>
          <w:p w14:paraId="2DDD583B" w14:textId="02BCBBA9" w:rsidR="009E4978" w:rsidRPr="007D6AEC" w:rsidRDefault="009E4978" w:rsidP="009E4978">
            <w:pPr>
              <w:jc w:val="center"/>
              <w:rPr>
                <w:rFonts w:eastAsia="Calibri" w:cs="Times New Roman"/>
                <w:lang w:val="bg-BG"/>
              </w:rPr>
            </w:pPr>
          </w:p>
        </w:tc>
      </w:tr>
      <w:tr w:rsidR="009E4978" w:rsidRPr="007D6AEC" w14:paraId="121B3F73" w14:textId="77777777" w:rsidTr="002B65C7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val="567"/>
        </w:trPr>
        <w:tc>
          <w:tcPr>
            <w:tcW w:w="641" w:type="dxa"/>
            <w:gridSpan w:val="2"/>
            <w:vAlign w:val="center"/>
          </w:tcPr>
          <w:p w14:paraId="3DC76DB3" w14:textId="77777777" w:rsidR="009E4978" w:rsidRPr="007D6AEC" w:rsidRDefault="009E4978" w:rsidP="009E4978">
            <w:pPr>
              <w:jc w:val="center"/>
              <w:rPr>
                <w:rFonts w:eastAsia="Calibri" w:cs="Times New Roman"/>
                <w:b/>
                <w:caps/>
                <w:lang w:val="bg-BG"/>
              </w:rPr>
            </w:pPr>
            <w:r w:rsidRPr="007D6AEC">
              <w:rPr>
                <w:rFonts w:eastAsia="Calibri" w:cs="Times New Roman"/>
                <w:b/>
                <w:caps/>
                <w:lang w:val="bg-BG"/>
              </w:rPr>
              <w:t>T5</w:t>
            </w:r>
          </w:p>
        </w:tc>
        <w:tc>
          <w:tcPr>
            <w:tcW w:w="2268" w:type="dxa"/>
            <w:vAlign w:val="center"/>
          </w:tcPr>
          <w:p w14:paraId="26C848E7" w14:textId="77777777" w:rsidR="009E4978" w:rsidRPr="007D6AEC" w:rsidRDefault="009E4978" w:rsidP="009E4978">
            <w:pPr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>Режими за разделяне на припокриващи се преходи.</w:t>
            </w:r>
          </w:p>
        </w:tc>
        <w:tc>
          <w:tcPr>
            <w:tcW w:w="2268" w:type="dxa"/>
            <w:vAlign w:val="center"/>
          </w:tcPr>
          <w:p w14:paraId="6CA1920B" w14:textId="77777777" w:rsidR="009E4978" w:rsidRPr="007D6AEC" w:rsidRDefault="009E4978" w:rsidP="009E4978">
            <w:pPr>
              <w:spacing w:after="0" w:line="240" w:lineRule="auto"/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>Динамична скорост на нагряване</w:t>
            </w:r>
          </w:p>
          <w:p w14:paraId="0D6C9ED2" w14:textId="77777777" w:rsidR="009E4978" w:rsidRPr="007D6AEC" w:rsidRDefault="009E4978" w:rsidP="009E4978">
            <w:pPr>
              <w:spacing w:after="0" w:line="240" w:lineRule="auto"/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 xml:space="preserve">Поддържане на постоянна реакционна скорост чрез автоматична непрекъсната промяна на </w:t>
            </w:r>
            <w:r w:rsidRPr="007D6AEC">
              <w:rPr>
                <w:rFonts w:eastAsia="Calibri" w:cs="Times New Roman"/>
                <w:lang w:val="bg-BG"/>
              </w:rPr>
              <w:lastRenderedPageBreak/>
              <w:t>скоростта на нагряване</w:t>
            </w:r>
          </w:p>
          <w:p w14:paraId="1B158448" w14:textId="77777777" w:rsidR="009E4978" w:rsidRPr="007D6AEC" w:rsidRDefault="009E4978" w:rsidP="009E4978">
            <w:pPr>
              <w:spacing w:after="0" w:line="240" w:lineRule="auto"/>
              <w:jc w:val="center"/>
              <w:rPr>
                <w:rFonts w:eastAsia="Calibri" w:cs="Times New Roman"/>
                <w:lang w:val="bg-BG"/>
              </w:rPr>
            </w:pPr>
            <w:proofErr w:type="spellStart"/>
            <w:r w:rsidRPr="007D6AEC">
              <w:rPr>
                <w:rFonts w:eastAsia="Calibri" w:cs="Times New Roman"/>
                <w:lang w:val="bg-BG"/>
              </w:rPr>
              <w:t>Стъпално</w:t>
            </w:r>
            <w:proofErr w:type="spellEnd"/>
            <w:r w:rsidRPr="007D6AEC">
              <w:rPr>
                <w:rFonts w:eastAsia="Calibri" w:cs="Times New Roman"/>
                <w:lang w:val="bg-BG"/>
              </w:rPr>
              <w:t xml:space="preserve"> </w:t>
            </w:r>
            <w:proofErr w:type="spellStart"/>
            <w:r w:rsidRPr="007D6AEC">
              <w:rPr>
                <w:rFonts w:eastAsia="Calibri" w:cs="Times New Roman"/>
                <w:lang w:val="bg-BG"/>
              </w:rPr>
              <w:t>изотермично</w:t>
            </w:r>
            <w:proofErr w:type="spellEnd"/>
            <w:r w:rsidRPr="007D6AEC">
              <w:rPr>
                <w:rFonts w:eastAsia="Calibri" w:cs="Times New Roman"/>
                <w:lang w:val="bg-BG"/>
              </w:rPr>
              <w:t xml:space="preserve"> нагряване</w:t>
            </w:r>
          </w:p>
        </w:tc>
        <w:tc>
          <w:tcPr>
            <w:tcW w:w="4570" w:type="dxa"/>
            <w:vAlign w:val="center"/>
          </w:tcPr>
          <w:p w14:paraId="23807528" w14:textId="1D77E6D0" w:rsidR="009E4978" w:rsidRPr="007D6AEC" w:rsidRDefault="009E4978" w:rsidP="009E4978">
            <w:pPr>
              <w:jc w:val="center"/>
              <w:rPr>
                <w:rFonts w:eastAsia="Calibri" w:cs="Times New Roman"/>
                <w:lang w:val="bg-BG"/>
              </w:rPr>
            </w:pPr>
          </w:p>
        </w:tc>
      </w:tr>
      <w:tr w:rsidR="009E4978" w:rsidRPr="007D6AEC" w14:paraId="39AB0853" w14:textId="77777777" w:rsidTr="002B65C7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val="567"/>
        </w:trPr>
        <w:tc>
          <w:tcPr>
            <w:tcW w:w="641" w:type="dxa"/>
            <w:gridSpan w:val="2"/>
            <w:vAlign w:val="center"/>
          </w:tcPr>
          <w:p w14:paraId="3A5DCFEE" w14:textId="77777777" w:rsidR="009E4978" w:rsidRPr="007D6AEC" w:rsidRDefault="009E4978" w:rsidP="009E4978">
            <w:pPr>
              <w:jc w:val="center"/>
              <w:rPr>
                <w:rFonts w:eastAsia="Calibri" w:cs="Times New Roman"/>
                <w:b/>
                <w:caps/>
                <w:lang w:val="bg-BG"/>
              </w:rPr>
            </w:pPr>
            <w:r w:rsidRPr="007D6AEC">
              <w:rPr>
                <w:rFonts w:eastAsia="Calibri" w:cs="Times New Roman"/>
                <w:b/>
                <w:caps/>
                <w:lang w:val="bg-BG"/>
              </w:rPr>
              <w:t>Т6</w:t>
            </w:r>
          </w:p>
        </w:tc>
        <w:tc>
          <w:tcPr>
            <w:tcW w:w="2268" w:type="dxa"/>
            <w:vAlign w:val="center"/>
          </w:tcPr>
          <w:p w14:paraId="3BFEBD4B" w14:textId="77777777" w:rsidR="009E4978" w:rsidRPr="007D6AEC" w:rsidRDefault="009E4978" w:rsidP="009E4978">
            <w:pPr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 xml:space="preserve">Двоен </w:t>
            </w:r>
            <w:proofErr w:type="spellStart"/>
            <w:r w:rsidRPr="007D6AEC">
              <w:rPr>
                <w:rFonts w:eastAsia="Calibri" w:cs="Times New Roman"/>
                <w:lang w:val="bg-BG"/>
              </w:rPr>
              <w:t>прободържател</w:t>
            </w:r>
            <w:proofErr w:type="spellEnd"/>
          </w:p>
        </w:tc>
        <w:tc>
          <w:tcPr>
            <w:tcW w:w="2268" w:type="dxa"/>
            <w:vAlign w:val="center"/>
          </w:tcPr>
          <w:p w14:paraId="36B0CC4D" w14:textId="77777777" w:rsidR="009E4978" w:rsidRPr="007D6AEC" w:rsidRDefault="009E4978" w:rsidP="009E4978">
            <w:pPr>
              <w:tabs>
                <w:tab w:val="left" w:pos="810"/>
              </w:tabs>
              <w:autoSpaceDE w:val="0"/>
              <w:autoSpaceDN w:val="0"/>
              <w:ind w:left="164" w:hanging="164"/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>Възможност за работа с две проби едновременно</w:t>
            </w:r>
          </w:p>
        </w:tc>
        <w:tc>
          <w:tcPr>
            <w:tcW w:w="4570" w:type="dxa"/>
            <w:vAlign w:val="center"/>
          </w:tcPr>
          <w:p w14:paraId="379A6896" w14:textId="4A0E2B60" w:rsidR="009E4978" w:rsidRPr="007D6AEC" w:rsidRDefault="009E4978" w:rsidP="009E4978">
            <w:pPr>
              <w:jc w:val="center"/>
              <w:rPr>
                <w:rFonts w:eastAsia="Calibri" w:cs="Times New Roman"/>
                <w:lang w:val="bg-BG"/>
              </w:rPr>
            </w:pPr>
          </w:p>
        </w:tc>
      </w:tr>
      <w:tr w:rsidR="009E4978" w:rsidRPr="007D6AEC" w14:paraId="1A3EA776" w14:textId="77777777" w:rsidTr="002B65C7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val="567"/>
        </w:trPr>
        <w:tc>
          <w:tcPr>
            <w:tcW w:w="641" w:type="dxa"/>
            <w:gridSpan w:val="2"/>
            <w:vAlign w:val="center"/>
          </w:tcPr>
          <w:p w14:paraId="716B3D14" w14:textId="77777777" w:rsidR="009E4978" w:rsidRPr="007D6AEC" w:rsidRDefault="009E4978" w:rsidP="009E4978">
            <w:pPr>
              <w:jc w:val="center"/>
              <w:rPr>
                <w:rFonts w:eastAsia="Calibri" w:cs="Times New Roman"/>
                <w:b/>
                <w:caps/>
                <w:lang w:val="bg-BG"/>
              </w:rPr>
            </w:pPr>
            <w:r w:rsidRPr="007D6AEC">
              <w:rPr>
                <w:rFonts w:eastAsia="Calibri" w:cs="Times New Roman"/>
                <w:b/>
                <w:caps/>
                <w:lang w:val="bg-BG"/>
              </w:rPr>
              <w:t>Т7</w:t>
            </w:r>
          </w:p>
        </w:tc>
        <w:tc>
          <w:tcPr>
            <w:tcW w:w="2268" w:type="dxa"/>
            <w:vAlign w:val="center"/>
          </w:tcPr>
          <w:p w14:paraId="3A131BCE" w14:textId="77777777" w:rsidR="009E4978" w:rsidRPr="007D6AEC" w:rsidRDefault="009E4978" w:rsidP="009E4978">
            <w:pPr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>Модулиран TGA</w:t>
            </w:r>
          </w:p>
        </w:tc>
        <w:tc>
          <w:tcPr>
            <w:tcW w:w="2268" w:type="dxa"/>
            <w:vAlign w:val="center"/>
          </w:tcPr>
          <w:p w14:paraId="0A1E8B46" w14:textId="77777777" w:rsidR="009E4978" w:rsidRPr="007D6AEC" w:rsidRDefault="009E4978" w:rsidP="009E4978">
            <w:pPr>
              <w:tabs>
                <w:tab w:val="left" w:pos="810"/>
              </w:tabs>
              <w:autoSpaceDE w:val="0"/>
              <w:autoSpaceDN w:val="0"/>
              <w:ind w:left="164" w:hanging="164"/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>Способност да се прилага синусоидална температурна вълна върху пробата. Амплитуда на синусоидата от 0,01 до 10 °C; за период от 100 до 1000 секунди.</w:t>
            </w:r>
          </w:p>
        </w:tc>
        <w:tc>
          <w:tcPr>
            <w:tcW w:w="4570" w:type="dxa"/>
            <w:vAlign w:val="center"/>
          </w:tcPr>
          <w:p w14:paraId="50D1C350" w14:textId="1CA2E6E1" w:rsidR="009E4978" w:rsidRPr="007D6AEC" w:rsidRDefault="009E4978" w:rsidP="009E4978">
            <w:pPr>
              <w:jc w:val="center"/>
              <w:rPr>
                <w:rFonts w:eastAsia="Calibri" w:cs="Times New Roman"/>
                <w:lang w:val="bg-BG"/>
              </w:rPr>
            </w:pPr>
          </w:p>
        </w:tc>
      </w:tr>
      <w:tr w:rsidR="009E4978" w:rsidRPr="007D6AEC" w14:paraId="270967AB" w14:textId="77777777" w:rsidTr="002B65C7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val="567"/>
        </w:trPr>
        <w:tc>
          <w:tcPr>
            <w:tcW w:w="641" w:type="dxa"/>
            <w:gridSpan w:val="2"/>
            <w:vAlign w:val="center"/>
          </w:tcPr>
          <w:p w14:paraId="70AB13B6" w14:textId="77777777" w:rsidR="009E4978" w:rsidRPr="007D6AEC" w:rsidRDefault="009E4978" w:rsidP="009E4978">
            <w:pPr>
              <w:jc w:val="center"/>
              <w:rPr>
                <w:rFonts w:eastAsia="Calibri" w:cs="Times New Roman"/>
                <w:b/>
                <w:caps/>
                <w:lang w:val="bg-BG"/>
              </w:rPr>
            </w:pPr>
            <w:r w:rsidRPr="007D6AEC">
              <w:rPr>
                <w:rFonts w:eastAsia="Calibri" w:cs="Times New Roman"/>
                <w:b/>
                <w:caps/>
                <w:lang w:val="bg-BG"/>
              </w:rPr>
              <w:t>Т8</w:t>
            </w:r>
          </w:p>
        </w:tc>
        <w:tc>
          <w:tcPr>
            <w:tcW w:w="2268" w:type="dxa"/>
            <w:vAlign w:val="center"/>
          </w:tcPr>
          <w:p w14:paraId="6E200FA5" w14:textId="77777777" w:rsidR="009E4978" w:rsidRPr="007D6AEC" w:rsidRDefault="009E4978" w:rsidP="009E4978">
            <w:pPr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>Софтуер</w:t>
            </w:r>
          </w:p>
        </w:tc>
        <w:tc>
          <w:tcPr>
            <w:tcW w:w="2268" w:type="dxa"/>
            <w:vAlign w:val="center"/>
          </w:tcPr>
          <w:p w14:paraId="5F0527BF" w14:textId="77777777" w:rsidR="009E4978" w:rsidRPr="007D6AEC" w:rsidRDefault="009E4978" w:rsidP="009E4978">
            <w:pPr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>Безплатен ”</w:t>
            </w:r>
            <w:proofErr w:type="spellStart"/>
            <w:r w:rsidRPr="007D6AEC">
              <w:rPr>
                <w:rFonts w:eastAsia="Calibri" w:cs="Times New Roman"/>
                <w:lang w:val="bg-BG"/>
              </w:rPr>
              <w:t>software</w:t>
            </w:r>
            <w:proofErr w:type="spellEnd"/>
            <w:r w:rsidRPr="007D6AEC">
              <w:rPr>
                <w:rFonts w:eastAsia="Calibri" w:cs="Times New Roman"/>
                <w:lang w:val="bg-BG"/>
              </w:rPr>
              <w:t xml:space="preserve"> </w:t>
            </w:r>
            <w:proofErr w:type="spellStart"/>
            <w:r w:rsidRPr="007D6AEC">
              <w:rPr>
                <w:rFonts w:eastAsia="Calibri" w:cs="Times New Roman"/>
                <w:lang w:val="bg-BG"/>
              </w:rPr>
              <w:t>upgrade</w:t>
            </w:r>
            <w:proofErr w:type="spellEnd"/>
            <w:r w:rsidRPr="007D6AEC">
              <w:rPr>
                <w:rFonts w:eastAsia="Calibri" w:cs="Times New Roman"/>
                <w:lang w:val="bg-BG"/>
              </w:rPr>
              <w:t>”</w:t>
            </w:r>
            <w:r w:rsidRPr="007D6AEC">
              <w:rPr>
                <w:rFonts w:eastAsia="Calibri" w:cs="Times New Roman"/>
                <w:lang w:val="bg-BG"/>
              </w:rPr>
              <w:br/>
              <w:t>за най-малко 5 години</w:t>
            </w:r>
          </w:p>
        </w:tc>
        <w:tc>
          <w:tcPr>
            <w:tcW w:w="4570" w:type="dxa"/>
            <w:vAlign w:val="center"/>
          </w:tcPr>
          <w:p w14:paraId="63D2BF7F" w14:textId="308019E2" w:rsidR="009E4978" w:rsidRPr="007D6AEC" w:rsidRDefault="009E4978" w:rsidP="009E4978">
            <w:pPr>
              <w:jc w:val="center"/>
              <w:rPr>
                <w:rFonts w:eastAsia="Calibri" w:cs="Times New Roman"/>
                <w:lang w:val="bg-BG"/>
              </w:rPr>
            </w:pPr>
          </w:p>
        </w:tc>
      </w:tr>
      <w:tr w:rsidR="009E4978" w:rsidRPr="007D6AEC" w14:paraId="1C776A22" w14:textId="77777777" w:rsidTr="002B65C7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val="567"/>
        </w:trPr>
        <w:tc>
          <w:tcPr>
            <w:tcW w:w="641" w:type="dxa"/>
            <w:gridSpan w:val="2"/>
            <w:vAlign w:val="center"/>
          </w:tcPr>
          <w:p w14:paraId="2EDAE09E" w14:textId="77777777" w:rsidR="009E4978" w:rsidRPr="007D6AEC" w:rsidRDefault="009E4978" w:rsidP="009E4978">
            <w:pPr>
              <w:jc w:val="center"/>
              <w:rPr>
                <w:rFonts w:eastAsia="Calibri" w:cs="Times New Roman"/>
                <w:b/>
                <w:caps/>
                <w:lang w:val="bg-BG"/>
              </w:rPr>
            </w:pPr>
            <w:r w:rsidRPr="007D6AEC">
              <w:rPr>
                <w:rFonts w:eastAsia="Calibri" w:cs="Times New Roman"/>
                <w:b/>
                <w:caps/>
                <w:lang w:val="bg-BG"/>
              </w:rPr>
              <w:t>Т9</w:t>
            </w:r>
          </w:p>
        </w:tc>
        <w:tc>
          <w:tcPr>
            <w:tcW w:w="2268" w:type="dxa"/>
            <w:vAlign w:val="center"/>
          </w:tcPr>
          <w:p w14:paraId="1DE7CA8B" w14:textId="77777777" w:rsidR="009E4978" w:rsidRPr="007D6AEC" w:rsidRDefault="009E4978" w:rsidP="009E4978">
            <w:pPr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>Управление на апарата</w:t>
            </w:r>
          </w:p>
        </w:tc>
        <w:tc>
          <w:tcPr>
            <w:tcW w:w="2268" w:type="dxa"/>
            <w:vAlign w:val="center"/>
          </w:tcPr>
          <w:p w14:paraId="6051F25D" w14:textId="77777777" w:rsidR="009E4978" w:rsidRPr="007D6AEC" w:rsidRDefault="009E4978" w:rsidP="009E4978">
            <w:pPr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 xml:space="preserve">Компютър и програми за управление, анализ и обработка на данните към апарата </w:t>
            </w:r>
            <w:r w:rsidRPr="007D6AEC">
              <w:rPr>
                <w:rFonts w:eastAsia="Calibri" w:cs="Times New Roman"/>
                <w:u w:val="single"/>
                <w:lang w:val="bg-BG"/>
              </w:rPr>
              <w:t>с всички налични опции отключени</w:t>
            </w:r>
          </w:p>
        </w:tc>
        <w:tc>
          <w:tcPr>
            <w:tcW w:w="4570" w:type="dxa"/>
            <w:vAlign w:val="center"/>
          </w:tcPr>
          <w:p w14:paraId="42CBB8A5" w14:textId="3D6DCC44" w:rsidR="009E4978" w:rsidRPr="007D6AEC" w:rsidRDefault="009E4978" w:rsidP="009E4978">
            <w:pPr>
              <w:jc w:val="center"/>
              <w:rPr>
                <w:rFonts w:eastAsia="Calibri" w:cs="Times New Roman"/>
                <w:lang w:val="bg-BG"/>
              </w:rPr>
            </w:pPr>
          </w:p>
        </w:tc>
      </w:tr>
      <w:tr w:rsidR="00C80874" w:rsidRPr="007D6AEC" w14:paraId="1DFFB20C" w14:textId="77777777" w:rsidTr="004A0185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val="567"/>
        </w:trPr>
        <w:tc>
          <w:tcPr>
            <w:tcW w:w="9747" w:type="dxa"/>
            <w:gridSpan w:val="5"/>
            <w:vAlign w:val="center"/>
          </w:tcPr>
          <w:p w14:paraId="3255BB50" w14:textId="77777777" w:rsidR="00C80874" w:rsidRPr="007D6AEC" w:rsidRDefault="00C80874" w:rsidP="009E4978">
            <w:pPr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b/>
                <w:i/>
                <w:caps/>
                <w:lang w:val="bg-BG"/>
              </w:rPr>
              <w:t>Технически изисквания към</w:t>
            </w:r>
            <w:r w:rsidRPr="007D6AEC">
              <w:rPr>
                <w:lang w:val="bg-BG"/>
              </w:rPr>
              <w:t xml:space="preserve"> </w:t>
            </w:r>
            <w:r w:rsidRPr="007D6AEC">
              <w:rPr>
                <w:rFonts w:eastAsia="Calibri" w:cs="Times New Roman"/>
                <w:b/>
                <w:i/>
                <w:caps/>
                <w:lang w:val="bg-BG"/>
              </w:rPr>
              <w:t>мас-спектрометър</w:t>
            </w:r>
          </w:p>
        </w:tc>
      </w:tr>
      <w:tr w:rsidR="009E4978" w:rsidRPr="007D6AEC" w14:paraId="30A28DA8" w14:textId="77777777" w:rsidTr="002B65C7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val="567"/>
        </w:trPr>
        <w:tc>
          <w:tcPr>
            <w:tcW w:w="641" w:type="dxa"/>
            <w:gridSpan w:val="2"/>
            <w:vAlign w:val="center"/>
          </w:tcPr>
          <w:p w14:paraId="755E42DC" w14:textId="77777777" w:rsidR="009E4978" w:rsidRPr="007D6AEC" w:rsidRDefault="009E4978" w:rsidP="009E4978">
            <w:pPr>
              <w:jc w:val="center"/>
              <w:rPr>
                <w:rFonts w:eastAsia="Calibri" w:cs="Times New Roman"/>
                <w:b/>
                <w:caps/>
                <w:lang w:val="bg-BG"/>
              </w:rPr>
            </w:pPr>
            <w:r w:rsidRPr="007D6AEC">
              <w:rPr>
                <w:rFonts w:eastAsia="Calibri" w:cs="Times New Roman"/>
                <w:b/>
                <w:caps/>
                <w:lang w:val="bg-BG"/>
              </w:rPr>
              <w:t>Т10</w:t>
            </w:r>
          </w:p>
        </w:tc>
        <w:tc>
          <w:tcPr>
            <w:tcW w:w="2268" w:type="dxa"/>
            <w:vAlign w:val="center"/>
          </w:tcPr>
          <w:p w14:paraId="3C37DD38" w14:textId="77777777" w:rsidR="009E4978" w:rsidRPr="007D6AEC" w:rsidRDefault="009E4978" w:rsidP="009E4978">
            <w:pPr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>Детекторна система</w:t>
            </w:r>
          </w:p>
        </w:tc>
        <w:tc>
          <w:tcPr>
            <w:tcW w:w="2268" w:type="dxa"/>
            <w:vAlign w:val="center"/>
          </w:tcPr>
          <w:p w14:paraId="462E8B61" w14:textId="77777777" w:rsidR="009E4978" w:rsidRPr="007D6AEC" w:rsidRDefault="009E4978" w:rsidP="009E4978">
            <w:pPr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>Двоен детектор (</w:t>
            </w:r>
            <w:proofErr w:type="spellStart"/>
            <w:r w:rsidRPr="007D6AEC">
              <w:rPr>
                <w:rFonts w:eastAsia="Calibri" w:cs="Times New Roman"/>
                <w:lang w:val="bg-BG"/>
              </w:rPr>
              <w:t>Фарадеев</w:t>
            </w:r>
            <w:proofErr w:type="spellEnd"/>
            <w:r w:rsidRPr="007D6AEC">
              <w:rPr>
                <w:rFonts w:eastAsia="Calibri" w:cs="Times New Roman"/>
                <w:lang w:val="bg-BG"/>
              </w:rPr>
              <w:t xml:space="preserve"> и втори </w:t>
            </w:r>
            <w:r w:rsidRPr="007D6AEC">
              <w:rPr>
                <w:rFonts w:eastAsia="Calibri" w:cs="Times New Roman"/>
                <w:lang w:val="bg-BG"/>
              </w:rPr>
              <w:lastRenderedPageBreak/>
              <w:t xml:space="preserve">електронен </w:t>
            </w:r>
            <w:proofErr w:type="spellStart"/>
            <w:r w:rsidRPr="007D6AEC">
              <w:rPr>
                <w:rFonts w:eastAsia="Calibri" w:cs="Times New Roman"/>
                <w:lang w:val="bg-BG"/>
              </w:rPr>
              <w:t>умножител</w:t>
            </w:r>
            <w:proofErr w:type="spellEnd"/>
            <w:r w:rsidRPr="007D6AEC">
              <w:rPr>
                <w:rFonts w:eastAsia="Calibri" w:cs="Times New Roman"/>
                <w:lang w:val="bg-BG"/>
              </w:rPr>
              <w:t xml:space="preserve"> – SEM)</w:t>
            </w:r>
          </w:p>
        </w:tc>
        <w:tc>
          <w:tcPr>
            <w:tcW w:w="4570" w:type="dxa"/>
            <w:vAlign w:val="center"/>
          </w:tcPr>
          <w:p w14:paraId="02A5E082" w14:textId="4800ACE8" w:rsidR="009E4978" w:rsidRPr="007D6AEC" w:rsidRDefault="009E4978" w:rsidP="009E4978">
            <w:pPr>
              <w:jc w:val="center"/>
              <w:rPr>
                <w:rFonts w:eastAsia="Calibri" w:cs="Times New Roman"/>
                <w:lang w:val="bg-BG"/>
              </w:rPr>
            </w:pPr>
          </w:p>
        </w:tc>
      </w:tr>
      <w:tr w:rsidR="009E4978" w:rsidRPr="007D6AEC" w14:paraId="75EDA712" w14:textId="77777777" w:rsidTr="002B65C7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val="567"/>
        </w:trPr>
        <w:tc>
          <w:tcPr>
            <w:tcW w:w="641" w:type="dxa"/>
            <w:gridSpan w:val="2"/>
            <w:vAlign w:val="center"/>
          </w:tcPr>
          <w:p w14:paraId="672122E0" w14:textId="77777777" w:rsidR="009E4978" w:rsidRPr="007D6AEC" w:rsidRDefault="009E4978" w:rsidP="009E4978">
            <w:pPr>
              <w:jc w:val="center"/>
              <w:rPr>
                <w:rFonts w:eastAsia="Calibri" w:cs="Times New Roman"/>
                <w:b/>
                <w:caps/>
                <w:lang w:val="bg-BG"/>
              </w:rPr>
            </w:pPr>
            <w:r w:rsidRPr="007D6AEC">
              <w:rPr>
                <w:rFonts w:eastAsia="Calibri" w:cs="Times New Roman"/>
                <w:b/>
                <w:caps/>
                <w:lang w:val="bg-BG"/>
              </w:rPr>
              <w:t>Т11</w:t>
            </w:r>
          </w:p>
        </w:tc>
        <w:tc>
          <w:tcPr>
            <w:tcW w:w="2268" w:type="dxa"/>
            <w:vAlign w:val="center"/>
          </w:tcPr>
          <w:p w14:paraId="7D43C8BB" w14:textId="77777777" w:rsidR="009E4978" w:rsidRPr="007D6AEC" w:rsidRDefault="009E4978" w:rsidP="009E4978">
            <w:pPr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>Контрол</w:t>
            </w:r>
          </w:p>
        </w:tc>
        <w:tc>
          <w:tcPr>
            <w:tcW w:w="2268" w:type="dxa"/>
            <w:vAlign w:val="center"/>
          </w:tcPr>
          <w:p w14:paraId="2C78BA93" w14:textId="77777777" w:rsidR="009E4978" w:rsidRPr="007D6AEC" w:rsidRDefault="009E4978" w:rsidP="009E4978">
            <w:pPr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 xml:space="preserve">Събиране на данни, контролирано чрез TGA тригер от софтуера, управляващ </w:t>
            </w:r>
            <w:r w:rsidRPr="007D6AEC">
              <w:rPr>
                <w:rFonts w:cs="Times New Roman"/>
                <w:b/>
                <w:szCs w:val="24"/>
                <w:lang w:val="bg-BG"/>
              </w:rPr>
              <w:t xml:space="preserve">DTA/TGA </w:t>
            </w:r>
            <w:proofErr w:type="spellStart"/>
            <w:r w:rsidRPr="007D6AEC">
              <w:rPr>
                <w:rFonts w:cs="Times New Roman"/>
                <w:szCs w:val="24"/>
                <w:lang w:val="bg-BG"/>
              </w:rPr>
              <w:t>часта</w:t>
            </w:r>
            <w:proofErr w:type="spellEnd"/>
          </w:p>
        </w:tc>
        <w:tc>
          <w:tcPr>
            <w:tcW w:w="4570" w:type="dxa"/>
            <w:vAlign w:val="center"/>
          </w:tcPr>
          <w:p w14:paraId="2E9A70FF" w14:textId="5CF62A0B" w:rsidR="009E4978" w:rsidRPr="007D6AEC" w:rsidRDefault="009E4978" w:rsidP="009E4978">
            <w:pPr>
              <w:jc w:val="center"/>
              <w:rPr>
                <w:rFonts w:eastAsia="Calibri" w:cs="Times New Roman"/>
                <w:lang w:val="bg-BG"/>
              </w:rPr>
            </w:pPr>
          </w:p>
        </w:tc>
      </w:tr>
      <w:tr w:rsidR="009E4978" w:rsidRPr="007D6AEC" w14:paraId="6A6285CD" w14:textId="77777777" w:rsidTr="002B65C7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val="567"/>
        </w:trPr>
        <w:tc>
          <w:tcPr>
            <w:tcW w:w="9747" w:type="dxa"/>
            <w:gridSpan w:val="5"/>
            <w:vAlign w:val="center"/>
          </w:tcPr>
          <w:p w14:paraId="392F65D6" w14:textId="77777777" w:rsidR="009E4978" w:rsidRPr="007D6AEC" w:rsidRDefault="009E4978" w:rsidP="009E4978">
            <w:pPr>
              <w:jc w:val="center"/>
              <w:rPr>
                <w:rFonts w:eastAsia="Calibri" w:cs="Times New Roman"/>
                <w:b/>
                <w:i/>
                <w:caps/>
                <w:lang w:val="bg-BG"/>
              </w:rPr>
            </w:pPr>
            <w:r w:rsidRPr="007D6AEC">
              <w:rPr>
                <w:rFonts w:eastAsia="Calibri" w:cs="Times New Roman"/>
                <w:b/>
                <w:i/>
                <w:caps/>
                <w:lang w:val="bg-BG"/>
              </w:rPr>
              <w:t>гаранционни изисквания към</w:t>
            </w:r>
            <w:r w:rsidRPr="007D6AEC">
              <w:rPr>
                <w:lang w:val="bg-BG"/>
              </w:rPr>
              <w:t xml:space="preserve"> </w:t>
            </w:r>
            <w:r w:rsidRPr="007D6AEC">
              <w:rPr>
                <w:rFonts w:eastAsia="Calibri" w:cs="Times New Roman"/>
                <w:b/>
                <w:i/>
                <w:caps/>
                <w:lang w:val="bg-BG"/>
              </w:rPr>
              <w:t>Диференциален термичен анализатор с термогравиметрия И мас-спектрометър</w:t>
            </w:r>
          </w:p>
        </w:tc>
      </w:tr>
      <w:tr w:rsidR="009E4978" w:rsidRPr="007D6AEC" w14:paraId="1B7233D8" w14:textId="77777777" w:rsidTr="002B65C7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val="567"/>
        </w:trPr>
        <w:tc>
          <w:tcPr>
            <w:tcW w:w="631" w:type="dxa"/>
            <w:vAlign w:val="center"/>
          </w:tcPr>
          <w:p w14:paraId="60B3F91D" w14:textId="77777777" w:rsidR="009E4978" w:rsidRPr="007D6AEC" w:rsidRDefault="009E4978" w:rsidP="009E4978">
            <w:pPr>
              <w:jc w:val="center"/>
              <w:rPr>
                <w:rFonts w:eastAsia="Calibri" w:cs="Times New Roman"/>
                <w:b/>
                <w:lang w:val="bg-BG"/>
              </w:rPr>
            </w:pPr>
            <w:r w:rsidRPr="007D6AEC">
              <w:rPr>
                <w:rFonts w:eastAsia="Calibri" w:cs="Times New Roman"/>
                <w:b/>
                <w:lang w:val="bg-BG"/>
              </w:rPr>
              <w:t>Г1</w:t>
            </w:r>
          </w:p>
        </w:tc>
        <w:tc>
          <w:tcPr>
            <w:tcW w:w="4546" w:type="dxa"/>
            <w:gridSpan w:val="3"/>
            <w:vAlign w:val="center"/>
          </w:tcPr>
          <w:p w14:paraId="1DF6572C" w14:textId="2B4D60C3" w:rsidR="009E4978" w:rsidRPr="007D6AEC" w:rsidRDefault="009E4978" w:rsidP="002B65C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val="bg-BG"/>
              </w:rPr>
            </w:pPr>
            <w:r w:rsidRPr="007D6AEC">
              <w:rPr>
                <w:rFonts w:eastAsia="Calibri" w:cs="Times New Roman"/>
                <w:lang w:val="bg-BG"/>
              </w:rPr>
              <w:t>Срок на гаранционното обслужване,</w:t>
            </w:r>
            <w:r>
              <w:rPr>
                <w:rFonts w:eastAsia="Calibri" w:cs="Times New Roman"/>
                <w:lang w:val="bg-BG"/>
              </w:rPr>
              <w:t xml:space="preserve"> </w:t>
            </w:r>
            <w:r w:rsidRPr="007D6AEC">
              <w:rPr>
                <w:rFonts w:eastAsia="Calibri" w:cs="Times New Roman"/>
                <w:b/>
                <w:lang w:val="bg-BG"/>
              </w:rPr>
              <w:t>ГО</w:t>
            </w:r>
            <w:r w:rsidR="002B65C7">
              <w:rPr>
                <w:rFonts w:eastAsia="Calibri" w:cs="Times New Roman"/>
                <w:b/>
                <w:lang w:val="bg-BG"/>
              </w:rPr>
              <w:br/>
            </w:r>
            <w:r w:rsidRPr="007D6AEC">
              <w:rPr>
                <w:rFonts w:eastAsia="Times New Roman" w:cs="Times New Roman"/>
                <w:i/>
                <w:szCs w:val="24"/>
                <w:lang w:val="bg-BG" w:eastAsia="bg-BG"/>
              </w:rPr>
              <w:t>Минималният срок на гаранционно обслужване е 24 месеца</w:t>
            </w:r>
          </w:p>
        </w:tc>
        <w:tc>
          <w:tcPr>
            <w:tcW w:w="4570" w:type="dxa"/>
            <w:vAlign w:val="center"/>
          </w:tcPr>
          <w:p w14:paraId="0E7AE364" w14:textId="15096521" w:rsidR="009E4978" w:rsidRPr="007D6AEC" w:rsidRDefault="009E4978" w:rsidP="009E4978">
            <w:pPr>
              <w:spacing w:before="100" w:beforeAutospacing="1"/>
              <w:jc w:val="center"/>
              <w:rPr>
                <w:rFonts w:eastAsia="Calibri" w:cs="Times New Roman"/>
                <w:lang w:val="bg-BG"/>
              </w:rPr>
            </w:pPr>
          </w:p>
        </w:tc>
      </w:tr>
    </w:tbl>
    <w:p w14:paraId="1BB18805" w14:textId="3BF3EB9E" w:rsidR="008768B7" w:rsidRDefault="008768B7" w:rsidP="00AC3748">
      <w:pPr>
        <w:jc w:val="both"/>
        <w:rPr>
          <w:rFonts w:eastAsia="Times New Roman" w:cs="Times New Roman"/>
          <w:b/>
          <w:i/>
          <w:szCs w:val="24"/>
          <w:lang w:val="bg-BG" w:eastAsia="bg-BG"/>
        </w:rPr>
      </w:pPr>
    </w:p>
    <w:p w14:paraId="437101B5" w14:textId="77777777" w:rsidR="00A74206" w:rsidRPr="00443F3F" w:rsidRDefault="00A74206" w:rsidP="00A74206">
      <w:pPr>
        <w:numPr>
          <w:ilvl w:val="0"/>
          <w:numId w:val="39"/>
        </w:numPr>
        <w:suppressAutoHyphens/>
        <w:spacing w:after="0" w:line="240" w:lineRule="auto"/>
        <w:ind w:left="0" w:firstLine="0"/>
        <w:contextualSpacing/>
        <w:jc w:val="both"/>
        <w:rPr>
          <w:rFonts w:eastAsia="Times New Roman" w:cs="Times New Roman"/>
          <w:szCs w:val="24"/>
          <w:lang w:val="bg-BG" w:eastAsia="bg-BG"/>
        </w:rPr>
      </w:pPr>
      <w:bookmarkStart w:id="12" w:name="_Hlk25430157"/>
      <w:r w:rsidRPr="00443F3F">
        <w:rPr>
          <w:rFonts w:eastAsia="Times New Roman" w:cs="Times New Roman"/>
          <w:szCs w:val="24"/>
          <w:lang w:val="bg-BG" w:eastAsia="bg-BG"/>
        </w:rPr>
        <w:t xml:space="preserve">Запознат(и) съм/сме и приемам(е), че срокът за изпълнение на обществената поръчка е до </w:t>
      </w:r>
      <w:r>
        <w:rPr>
          <w:rFonts w:eastAsia="Times New Roman" w:cs="Times New Roman"/>
          <w:szCs w:val="24"/>
          <w:lang w:val="bg-BG" w:eastAsia="bg-BG"/>
        </w:rPr>
        <w:t>9</w:t>
      </w:r>
      <w:r w:rsidRPr="00443F3F">
        <w:rPr>
          <w:rFonts w:eastAsia="Times New Roman" w:cs="Times New Roman"/>
          <w:szCs w:val="24"/>
          <w:lang w:val="bg-BG" w:eastAsia="bg-BG"/>
        </w:rPr>
        <w:t>0 (</w:t>
      </w:r>
      <w:r>
        <w:rPr>
          <w:rFonts w:eastAsia="Times New Roman" w:cs="Times New Roman"/>
          <w:szCs w:val="24"/>
          <w:lang w:val="bg-BG" w:eastAsia="bg-BG"/>
        </w:rPr>
        <w:t>деветдесет</w:t>
      </w:r>
      <w:r w:rsidRPr="00443F3F">
        <w:rPr>
          <w:rFonts w:eastAsia="Times New Roman" w:cs="Times New Roman"/>
          <w:szCs w:val="24"/>
          <w:lang w:val="bg-BG" w:eastAsia="bg-BG"/>
        </w:rPr>
        <w:t>) дни, считано от подписването на договора и регистрирането му в деловодната система на Възложителя, което става в един и същи ден, или до приключване на проекта в случай на удължаване на срока на договорните основания, предвидени в проекта.</w:t>
      </w:r>
      <w:r w:rsidRPr="00443F3F">
        <w:rPr>
          <w:rFonts w:eastAsia="Calibri" w:cs="Times New Roman"/>
          <w:lang w:val="bg-BG"/>
        </w:rPr>
        <w:t xml:space="preserve"> Конкретният </w:t>
      </w:r>
      <w:r w:rsidRPr="00443F3F">
        <w:rPr>
          <w:rFonts w:eastAsia="Calibri" w:cs="Times New Roman"/>
          <w:szCs w:val="24"/>
          <w:lang w:val="bg-BG"/>
        </w:rPr>
        <w:t>с</w:t>
      </w:r>
      <w:r w:rsidRPr="00443F3F">
        <w:rPr>
          <w:rFonts w:eastAsia="Times New Roman" w:cs="Times New Roman"/>
          <w:szCs w:val="24"/>
          <w:lang w:val="bg-BG" w:eastAsia="bg-BG"/>
        </w:rPr>
        <w:t xml:space="preserve">рок за изпълнение на настоящата обществена поръчка по обособената позиция е посочен в т. 8 от част </w:t>
      </w:r>
      <w:r w:rsidRPr="00443F3F">
        <w:rPr>
          <w:rFonts w:eastAsia="Times New Roman" w:cs="Times New Roman"/>
          <w:szCs w:val="24"/>
          <w:lang w:eastAsia="bg-BG"/>
        </w:rPr>
        <w:t>I</w:t>
      </w:r>
      <w:r w:rsidRPr="00443F3F">
        <w:rPr>
          <w:rFonts w:eastAsia="Times New Roman" w:cs="Times New Roman"/>
          <w:szCs w:val="24"/>
          <w:lang w:val="bg-BG" w:eastAsia="bg-BG"/>
        </w:rPr>
        <w:t xml:space="preserve"> Обща информация от документацията.</w:t>
      </w:r>
    </w:p>
    <w:p w14:paraId="615B4DD3" w14:textId="745A4D22" w:rsidR="00A74206" w:rsidRPr="00443F3F" w:rsidRDefault="00A74206" w:rsidP="00A74206">
      <w:pPr>
        <w:numPr>
          <w:ilvl w:val="0"/>
          <w:numId w:val="39"/>
        </w:numPr>
        <w:suppressAutoHyphens/>
        <w:spacing w:after="0" w:line="240" w:lineRule="auto"/>
        <w:ind w:left="0" w:firstLine="0"/>
        <w:contextualSpacing/>
        <w:jc w:val="both"/>
        <w:rPr>
          <w:rFonts w:eastAsia="Times New Roman" w:cs="Times New Roman"/>
          <w:szCs w:val="24"/>
          <w:lang w:val="bg-BG" w:eastAsia="bg-BG"/>
        </w:rPr>
      </w:pPr>
      <w:r w:rsidRPr="00443F3F">
        <w:rPr>
          <w:rFonts w:eastAsia="Times New Roman" w:cs="Times New Roman"/>
          <w:szCs w:val="24"/>
          <w:lang w:val="bg-BG" w:eastAsia="bg-BG"/>
        </w:rPr>
        <w:t>В случай</w:t>
      </w:r>
      <w:r w:rsidR="00CD0AD3">
        <w:rPr>
          <w:rFonts w:eastAsia="Times New Roman" w:cs="Times New Roman"/>
          <w:szCs w:val="24"/>
          <w:lang w:val="bg-BG" w:eastAsia="bg-BG"/>
        </w:rPr>
        <w:t>,</w:t>
      </w:r>
      <w:r w:rsidRPr="00443F3F">
        <w:rPr>
          <w:rFonts w:eastAsia="Times New Roman" w:cs="Times New Roman"/>
          <w:szCs w:val="24"/>
          <w:lang w:val="bg-BG" w:eastAsia="bg-BG"/>
        </w:rPr>
        <w:t xml:space="preserve"> че бъда(</w:t>
      </w:r>
      <w:proofErr w:type="spellStart"/>
      <w:r w:rsidRPr="00443F3F">
        <w:rPr>
          <w:rFonts w:eastAsia="Times New Roman" w:cs="Times New Roman"/>
          <w:szCs w:val="24"/>
          <w:lang w:val="bg-BG" w:eastAsia="bg-BG"/>
        </w:rPr>
        <w:t>ем</w:t>
      </w:r>
      <w:proofErr w:type="spellEnd"/>
      <w:r w:rsidRPr="00443F3F">
        <w:rPr>
          <w:rFonts w:eastAsia="Times New Roman" w:cs="Times New Roman"/>
          <w:szCs w:val="24"/>
          <w:lang w:val="bg-BG" w:eastAsia="bg-BG"/>
        </w:rPr>
        <w:t xml:space="preserve">) избран(и) за изпълнител на обществената поръчка, се задължавам(е) при сключване на договора да представя(им) гаранция за изпълнението му съгласно условията на документацията, както и документите съгласно изискванията на чл. 112, ал. 1 </w:t>
      </w:r>
      <w:r w:rsidR="00CD0AD3">
        <w:rPr>
          <w:rFonts w:eastAsia="Times New Roman" w:cs="Times New Roman"/>
          <w:szCs w:val="24"/>
          <w:lang w:val="bg-BG" w:eastAsia="bg-BG"/>
        </w:rPr>
        <w:t xml:space="preserve">от </w:t>
      </w:r>
      <w:r w:rsidRPr="00443F3F">
        <w:rPr>
          <w:rFonts w:eastAsia="Times New Roman" w:cs="Times New Roman"/>
          <w:szCs w:val="24"/>
          <w:lang w:val="bg-BG" w:eastAsia="bg-BG"/>
        </w:rPr>
        <w:t>ЗОП.</w:t>
      </w:r>
    </w:p>
    <w:p w14:paraId="62B35D02" w14:textId="2544D679" w:rsidR="00A74206" w:rsidRPr="006F08FE" w:rsidRDefault="00A74206" w:rsidP="00A74206">
      <w:pPr>
        <w:numPr>
          <w:ilvl w:val="0"/>
          <w:numId w:val="39"/>
        </w:numPr>
        <w:suppressAutoHyphens/>
        <w:spacing w:after="0" w:line="240" w:lineRule="auto"/>
        <w:ind w:left="0" w:firstLine="0"/>
        <w:contextualSpacing/>
        <w:jc w:val="both"/>
        <w:rPr>
          <w:rFonts w:eastAsia="Times New Roman" w:cs="Times New Roman"/>
          <w:szCs w:val="24"/>
          <w:lang w:val="bg-BG" w:eastAsia="bg-BG"/>
        </w:rPr>
      </w:pPr>
      <w:r w:rsidRPr="006F08FE">
        <w:rPr>
          <w:rFonts w:eastAsia="Times New Roman" w:cs="Times New Roman"/>
          <w:szCs w:val="24"/>
          <w:lang w:val="bg-BG" w:eastAsia="bg-BG"/>
        </w:rPr>
        <w:t xml:space="preserve">Прилагам(е) списък на подизпълнителите и частта от поръчката (в процентно изражение), която те ще изпълняват </w:t>
      </w:r>
      <w:r w:rsidRPr="006F08FE">
        <w:rPr>
          <w:rFonts w:eastAsia="Times New Roman" w:cs="Times New Roman"/>
          <w:i/>
          <w:szCs w:val="24"/>
          <w:lang w:val="bg-BG" w:eastAsia="bg-BG"/>
        </w:rPr>
        <w:t>(в случай</w:t>
      </w:r>
      <w:r w:rsidR="00CD0AD3" w:rsidRPr="006F08FE">
        <w:rPr>
          <w:rFonts w:eastAsia="Times New Roman" w:cs="Times New Roman"/>
          <w:i/>
          <w:szCs w:val="24"/>
          <w:lang w:val="bg-BG" w:eastAsia="bg-BG"/>
        </w:rPr>
        <w:t>,</w:t>
      </w:r>
      <w:r w:rsidRPr="006F08FE">
        <w:rPr>
          <w:rFonts w:eastAsia="Times New Roman" w:cs="Times New Roman"/>
          <w:i/>
          <w:szCs w:val="24"/>
          <w:lang w:val="bg-BG" w:eastAsia="bg-BG"/>
        </w:rPr>
        <w:t xml:space="preserve"> че участникът възнамерява да възложи изпълнението на част от поръчката на подизпълнител)</w:t>
      </w:r>
      <w:r w:rsidRPr="006F08FE">
        <w:rPr>
          <w:rFonts w:eastAsia="Times New Roman" w:cs="Times New Roman"/>
          <w:szCs w:val="24"/>
          <w:lang w:val="bg-BG" w:eastAsia="bg-BG"/>
        </w:rPr>
        <w:t>.</w:t>
      </w:r>
    </w:p>
    <w:p w14:paraId="160404D9" w14:textId="35D17954" w:rsidR="00A74206" w:rsidRPr="006F08FE" w:rsidRDefault="00CD0AD3" w:rsidP="00A74206">
      <w:pPr>
        <w:numPr>
          <w:ilvl w:val="0"/>
          <w:numId w:val="39"/>
        </w:numPr>
        <w:suppressAutoHyphens/>
        <w:spacing w:after="0" w:line="240" w:lineRule="auto"/>
        <w:ind w:left="0" w:firstLine="0"/>
        <w:contextualSpacing/>
        <w:jc w:val="both"/>
        <w:rPr>
          <w:rFonts w:eastAsia="Times New Roman" w:cs="Times New Roman"/>
          <w:i/>
          <w:szCs w:val="24"/>
          <w:lang w:val="bg-BG" w:eastAsia="bg-BG"/>
        </w:rPr>
      </w:pPr>
      <w:r w:rsidRPr="006F08FE">
        <w:rPr>
          <w:rFonts w:eastAsia="Times New Roman" w:cs="Times New Roman"/>
          <w:szCs w:val="24"/>
          <w:lang w:val="bg-BG" w:eastAsia="bg-BG"/>
        </w:rPr>
        <w:t>Прилагам(е)</w:t>
      </w:r>
      <w:r w:rsidR="00A74206" w:rsidRPr="006F08FE">
        <w:rPr>
          <w:rFonts w:eastAsia="Times New Roman" w:cs="Times New Roman"/>
          <w:szCs w:val="24"/>
          <w:lang w:val="bg-BG" w:eastAsia="bg-BG"/>
        </w:rPr>
        <w:t xml:space="preserve"> доказателства за поетите от подизпълнителите / третите лица задължения </w:t>
      </w:r>
      <w:r w:rsidR="00A74206" w:rsidRPr="006F08FE">
        <w:rPr>
          <w:rFonts w:eastAsia="Times New Roman" w:cs="Times New Roman"/>
          <w:i/>
          <w:szCs w:val="24"/>
          <w:lang w:val="bg-BG" w:eastAsia="bg-BG"/>
        </w:rPr>
        <w:t>(в случай че участникът се е позовал на такива).</w:t>
      </w:r>
    </w:p>
    <w:p w14:paraId="333ABA9F" w14:textId="77777777" w:rsidR="00A74206" w:rsidRPr="00443F3F" w:rsidRDefault="00A74206" w:rsidP="00A74206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b/>
          <w:i/>
          <w:szCs w:val="24"/>
          <w:u w:val="single"/>
          <w:lang w:val="bg-BG" w:eastAsia="bg-BG"/>
        </w:rPr>
      </w:pPr>
    </w:p>
    <w:p w14:paraId="6F162BAB" w14:textId="77777777" w:rsidR="00A74206" w:rsidRPr="00443F3F" w:rsidRDefault="00A74206" w:rsidP="00A74206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i/>
          <w:szCs w:val="24"/>
          <w:lang w:val="bg-BG" w:eastAsia="bg-BG"/>
        </w:rPr>
      </w:pPr>
      <w:r w:rsidRPr="00443F3F">
        <w:rPr>
          <w:rFonts w:eastAsia="Times New Roman" w:cs="Times New Roman"/>
          <w:i/>
          <w:szCs w:val="24"/>
          <w:lang w:val="bg-BG" w:eastAsia="bg-BG"/>
        </w:rPr>
        <w:t>ПРИЛОЖЕНИЯ: (описват се поотделно)</w:t>
      </w:r>
    </w:p>
    <w:p w14:paraId="40962B05" w14:textId="77777777" w:rsidR="00A74206" w:rsidRPr="00443F3F" w:rsidRDefault="00A74206" w:rsidP="00A74206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i/>
          <w:szCs w:val="24"/>
          <w:lang w:val="bg-BG" w:eastAsia="bg-BG"/>
        </w:rPr>
      </w:pPr>
      <w:r w:rsidRPr="00443F3F">
        <w:rPr>
          <w:rFonts w:eastAsia="Times New Roman" w:cs="Times New Roman"/>
          <w:i/>
          <w:szCs w:val="24"/>
          <w:lang w:val="bg-BG" w:eastAsia="bg-BG"/>
        </w:rPr>
        <w:t>1.</w:t>
      </w:r>
      <w:r w:rsidRPr="00443F3F">
        <w:rPr>
          <w:rFonts w:eastAsia="Times New Roman" w:cs="Times New Roman"/>
          <w:i/>
          <w:szCs w:val="24"/>
          <w:lang w:val="bg-BG" w:eastAsia="bg-BG"/>
        </w:rPr>
        <w:tab/>
        <w:t>Документ за упълномощаване, когато лицето, което подава офертата не е законният представител на участника (в случаите, в които е приложимо);</w:t>
      </w:r>
    </w:p>
    <w:p w14:paraId="5BFD27DF" w14:textId="6C92081B" w:rsidR="00A74206" w:rsidRPr="00443F3F" w:rsidRDefault="00A74206" w:rsidP="00A74206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i/>
          <w:szCs w:val="24"/>
          <w:lang w:val="bg-BG" w:eastAsia="bg-BG"/>
        </w:rPr>
      </w:pPr>
      <w:r w:rsidRPr="00443F3F">
        <w:rPr>
          <w:rFonts w:eastAsia="Times New Roman" w:cs="Times New Roman"/>
          <w:i/>
          <w:szCs w:val="24"/>
          <w:lang w:val="bg-BG" w:eastAsia="bg-BG"/>
        </w:rPr>
        <w:t>2.</w:t>
      </w:r>
      <w:r w:rsidRPr="00443F3F">
        <w:rPr>
          <w:rFonts w:eastAsia="Times New Roman" w:cs="Times New Roman"/>
          <w:i/>
          <w:szCs w:val="24"/>
          <w:lang w:val="bg-BG" w:eastAsia="bg-BG"/>
        </w:rPr>
        <w:tab/>
        <w:t>Списък на подизпълнителите и частта от поръчката (в процентно изражение), която те ще изпълняват (в случай</w:t>
      </w:r>
      <w:r w:rsidR="00CD0AD3">
        <w:rPr>
          <w:rFonts w:eastAsia="Times New Roman" w:cs="Times New Roman"/>
          <w:i/>
          <w:szCs w:val="24"/>
          <w:lang w:val="bg-BG" w:eastAsia="bg-BG"/>
        </w:rPr>
        <w:t>,</w:t>
      </w:r>
      <w:r w:rsidRPr="00443F3F">
        <w:rPr>
          <w:rFonts w:eastAsia="Times New Roman" w:cs="Times New Roman"/>
          <w:i/>
          <w:szCs w:val="24"/>
          <w:lang w:val="bg-BG" w:eastAsia="bg-BG"/>
        </w:rPr>
        <w:t xml:space="preserve"> че участникът възнамерява да възложи изпълнението на част от поръчката на подизпълнител);</w:t>
      </w:r>
    </w:p>
    <w:p w14:paraId="19EF73AD" w14:textId="62C65876" w:rsidR="00A74206" w:rsidRPr="00443F3F" w:rsidRDefault="00A74206" w:rsidP="00A74206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i/>
          <w:szCs w:val="24"/>
          <w:lang w:val="bg-BG" w:eastAsia="bg-BG"/>
        </w:rPr>
      </w:pPr>
      <w:r w:rsidRPr="00443F3F">
        <w:rPr>
          <w:rFonts w:eastAsia="Times New Roman" w:cs="Times New Roman"/>
          <w:i/>
          <w:szCs w:val="24"/>
          <w:lang w:val="bg-BG" w:eastAsia="bg-BG"/>
        </w:rPr>
        <w:t>3.</w:t>
      </w:r>
      <w:r w:rsidRPr="00443F3F">
        <w:rPr>
          <w:rFonts w:eastAsia="Times New Roman" w:cs="Times New Roman"/>
          <w:i/>
          <w:szCs w:val="24"/>
          <w:lang w:val="bg-BG" w:eastAsia="bg-BG"/>
        </w:rPr>
        <w:tab/>
        <w:t>Доказателства за поетите от подизпълнителите / третите лица задължения (в случай</w:t>
      </w:r>
      <w:r w:rsidR="00CD0AD3">
        <w:rPr>
          <w:rFonts w:eastAsia="Times New Roman" w:cs="Times New Roman"/>
          <w:i/>
          <w:szCs w:val="24"/>
          <w:lang w:val="bg-BG" w:eastAsia="bg-BG"/>
        </w:rPr>
        <w:t>,</w:t>
      </w:r>
      <w:r w:rsidRPr="00443F3F">
        <w:rPr>
          <w:rFonts w:eastAsia="Times New Roman" w:cs="Times New Roman"/>
          <w:i/>
          <w:szCs w:val="24"/>
          <w:lang w:val="bg-BG" w:eastAsia="bg-BG"/>
        </w:rPr>
        <w:t xml:space="preserve"> че участникът се е позовал на такива);</w:t>
      </w:r>
    </w:p>
    <w:p w14:paraId="12356946" w14:textId="47D42E7E" w:rsidR="00A74206" w:rsidRPr="00443F3F" w:rsidRDefault="00A74206" w:rsidP="00A74206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i/>
          <w:szCs w:val="24"/>
          <w:lang w:val="bg-BG" w:eastAsia="bg-BG"/>
        </w:rPr>
      </w:pPr>
      <w:r w:rsidRPr="00443F3F">
        <w:rPr>
          <w:rFonts w:eastAsia="Times New Roman" w:cs="Times New Roman"/>
          <w:i/>
          <w:szCs w:val="24"/>
          <w:lang w:val="bg-BG" w:eastAsia="bg-BG"/>
        </w:rPr>
        <w:lastRenderedPageBreak/>
        <w:t xml:space="preserve">4. </w:t>
      </w:r>
      <w:r w:rsidR="005C52B8">
        <w:rPr>
          <w:rFonts w:eastAsia="Times New Roman" w:cs="Times New Roman"/>
          <w:i/>
          <w:szCs w:val="24"/>
          <w:lang w:val="bg-BG" w:eastAsia="bg-BG"/>
        </w:rPr>
        <w:tab/>
      </w:r>
      <w:r w:rsidRPr="00443F3F">
        <w:rPr>
          <w:rFonts w:eastAsia="Times New Roman" w:cs="Times New Roman"/>
          <w:i/>
          <w:szCs w:val="24"/>
          <w:lang w:val="bg-BG" w:eastAsia="bg-BG"/>
        </w:rPr>
        <w:t>Друга информация, която участникът счита за необходима за доказване съответствието с изискванията на Възложителя (ако има такава)  - ………….. листа.</w:t>
      </w:r>
    </w:p>
    <w:p w14:paraId="26146977" w14:textId="77777777" w:rsidR="00A74206" w:rsidRPr="00443F3F" w:rsidRDefault="00A74206" w:rsidP="00A74206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i/>
          <w:szCs w:val="24"/>
          <w:lang w:val="bg-BG" w:eastAsia="bg-BG"/>
        </w:rPr>
      </w:pPr>
    </w:p>
    <w:p w14:paraId="781EB532" w14:textId="77777777" w:rsidR="00A74206" w:rsidRPr="00443F3F" w:rsidRDefault="00A74206" w:rsidP="00A74206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i/>
          <w:sz w:val="22"/>
          <w:lang w:val="bg-BG" w:eastAsia="bg-BG"/>
        </w:rPr>
      </w:pPr>
      <w:r w:rsidRPr="00443F3F">
        <w:rPr>
          <w:rFonts w:eastAsia="Times New Roman" w:cs="Times New Roman"/>
          <w:i/>
          <w:sz w:val="22"/>
          <w:lang w:val="bg-BG" w:eastAsia="bg-BG"/>
        </w:rPr>
        <w:t>* Участникът има право по своя преценка да допълва техническото предложение извън определеното по-горе минимално задължително съдържание.</w:t>
      </w:r>
    </w:p>
    <w:p w14:paraId="4D1A3D7E" w14:textId="77777777" w:rsidR="00A74206" w:rsidRPr="00443F3F" w:rsidRDefault="00A74206" w:rsidP="00A74206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i/>
          <w:sz w:val="22"/>
          <w:lang w:val="bg-BG" w:eastAsia="bg-BG"/>
        </w:rPr>
      </w:pPr>
    </w:p>
    <w:p w14:paraId="02B5EE35" w14:textId="77777777" w:rsidR="00A74206" w:rsidRPr="00443F3F" w:rsidRDefault="00A74206" w:rsidP="00A74206">
      <w:pPr>
        <w:spacing w:before="120" w:after="60" w:line="240" w:lineRule="auto"/>
        <w:jc w:val="both"/>
        <w:rPr>
          <w:rFonts w:eastAsia="Times New Roman" w:cs="Times New Roman"/>
          <w:szCs w:val="24"/>
          <w:lang w:val="bg-BG"/>
        </w:rPr>
      </w:pPr>
      <w:r w:rsidRPr="00443F3F">
        <w:rPr>
          <w:rFonts w:eastAsia="Times New Roman" w:cs="Times New Roman"/>
          <w:szCs w:val="24"/>
          <w:lang w:val="bg-BG"/>
        </w:rPr>
        <w:t xml:space="preserve">Наименование на участника  </w:t>
      </w:r>
      <w:r w:rsidRPr="00443F3F">
        <w:rPr>
          <w:rFonts w:eastAsia="Times New Roman" w:cs="Times New Roman"/>
          <w:szCs w:val="24"/>
          <w:lang w:val="bg-BG"/>
        </w:rPr>
        <w:tab/>
        <w:t>___________________________</w:t>
      </w:r>
    </w:p>
    <w:p w14:paraId="18801C28" w14:textId="77777777" w:rsidR="00A74206" w:rsidRPr="00443F3F" w:rsidRDefault="00A74206" w:rsidP="00A74206">
      <w:pPr>
        <w:spacing w:before="120" w:after="60" w:line="240" w:lineRule="auto"/>
        <w:jc w:val="both"/>
        <w:rPr>
          <w:rFonts w:eastAsia="Times New Roman" w:cs="Times New Roman"/>
          <w:szCs w:val="24"/>
          <w:lang w:val="bg-BG"/>
        </w:rPr>
      </w:pPr>
      <w:r w:rsidRPr="00443F3F">
        <w:rPr>
          <w:rFonts w:eastAsia="Times New Roman" w:cs="Times New Roman"/>
          <w:szCs w:val="24"/>
          <w:lang w:val="bg-BG"/>
        </w:rPr>
        <w:t xml:space="preserve">Дата  </w:t>
      </w:r>
      <w:r w:rsidRPr="00443F3F">
        <w:rPr>
          <w:rFonts w:eastAsia="Times New Roman" w:cs="Times New Roman"/>
          <w:szCs w:val="24"/>
          <w:lang w:val="bg-BG"/>
        </w:rPr>
        <w:tab/>
        <w:t>________/ _________ / ________</w:t>
      </w:r>
    </w:p>
    <w:p w14:paraId="05C4E728" w14:textId="77777777" w:rsidR="00A74206" w:rsidRPr="00443F3F" w:rsidRDefault="00A74206" w:rsidP="00A74206">
      <w:pPr>
        <w:spacing w:before="120" w:after="60" w:line="240" w:lineRule="auto"/>
        <w:jc w:val="both"/>
        <w:rPr>
          <w:rFonts w:eastAsia="Times New Roman" w:cs="Times New Roman"/>
          <w:szCs w:val="24"/>
          <w:lang w:val="bg-BG"/>
        </w:rPr>
      </w:pPr>
      <w:r w:rsidRPr="00443F3F">
        <w:rPr>
          <w:rFonts w:eastAsia="Times New Roman" w:cs="Times New Roman"/>
          <w:szCs w:val="24"/>
          <w:lang w:val="bg-BG"/>
        </w:rPr>
        <w:t xml:space="preserve">Представляващ/упълномощено лице </w:t>
      </w:r>
    </w:p>
    <w:p w14:paraId="6DE48B9F" w14:textId="77777777" w:rsidR="00A74206" w:rsidRPr="00443F3F" w:rsidRDefault="00A74206" w:rsidP="00A74206">
      <w:pPr>
        <w:spacing w:before="120" w:after="60" w:line="240" w:lineRule="auto"/>
        <w:jc w:val="both"/>
        <w:rPr>
          <w:rFonts w:eastAsia="Times New Roman" w:cs="Times New Roman"/>
          <w:szCs w:val="24"/>
          <w:lang w:val="bg-BG"/>
        </w:rPr>
      </w:pPr>
      <w:r w:rsidRPr="00443F3F">
        <w:rPr>
          <w:rFonts w:eastAsia="Times New Roman" w:cs="Times New Roman"/>
          <w:szCs w:val="24"/>
          <w:lang w:val="bg-BG"/>
        </w:rPr>
        <w:t>(име и фамилия)</w:t>
      </w:r>
      <w:r w:rsidRPr="00443F3F">
        <w:rPr>
          <w:rFonts w:eastAsia="Times New Roman" w:cs="Times New Roman"/>
          <w:szCs w:val="24"/>
          <w:lang w:val="bg-BG"/>
        </w:rPr>
        <w:tab/>
        <w:t>___________________________</w:t>
      </w:r>
    </w:p>
    <w:p w14:paraId="73CD4566" w14:textId="77777777" w:rsidR="00A74206" w:rsidRPr="00443F3F" w:rsidRDefault="00A74206" w:rsidP="00A74206">
      <w:pPr>
        <w:spacing w:before="120" w:after="60" w:line="240" w:lineRule="auto"/>
        <w:jc w:val="both"/>
        <w:rPr>
          <w:rFonts w:eastAsia="Times New Roman" w:cs="Times New Roman"/>
          <w:szCs w:val="24"/>
          <w:lang w:val="bg-BG"/>
        </w:rPr>
      </w:pPr>
      <w:r w:rsidRPr="00443F3F">
        <w:rPr>
          <w:rFonts w:eastAsia="Times New Roman" w:cs="Times New Roman"/>
          <w:szCs w:val="24"/>
          <w:lang w:val="bg-BG"/>
        </w:rPr>
        <w:t>Подпис</w:t>
      </w:r>
    </w:p>
    <w:p w14:paraId="24EC56F6" w14:textId="77777777" w:rsidR="00A74206" w:rsidRDefault="00A74206" w:rsidP="00A74206">
      <w:pPr>
        <w:spacing w:after="120" w:line="312" w:lineRule="auto"/>
        <w:jc w:val="both"/>
        <w:rPr>
          <w:rFonts w:eastAsia="Times New Roman" w:cs="Times New Roman"/>
          <w:szCs w:val="24"/>
          <w:lang w:val="bg-BG"/>
        </w:rPr>
      </w:pPr>
      <w:r w:rsidRPr="00443F3F">
        <w:rPr>
          <w:rFonts w:eastAsia="Times New Roman" w:cs="Times New Roman"/>
          <w:szCs w:val="24"/>
          <w:lang w:val="bg-BG"/>
        </w:rPr>
        <w:t>(печат)</w:t>
      </w:r>
      <w:r w:rsidRPr="00443F3F">
        <w:rPr>
          <w:rFonts w:eastAsia="Times New Roman" w:cs="Times New Roman"/>
          <w:szCs w:val="24"/>
          <w:lang w:val="bg-BG"/>
        </w:rPr>
        <w:tab/>
        <w:t>_________________________</w:t>
      </w:r>
    </w:p>
    <w:p w14:paraId="17A2DB9A" w14:textId="77777777" w:rsidR="00A74206" w:rsidRPr="00A74206" w:rsidRDefault="00A74206" w:rsidP="00AC3748">
      <w:pPr>
        <w:jc w:val="both"/>
        <w:rPr>
          <w:rFonts w:eastAsia="Times New Roman" w:cs="Times New Roman"/>
          <w:bCs/>
          <w:iCs/>
          <w:szCs w:val="24"/>
          <w:lang w:val="bg-BG" w:eastAsia="bg-BG"/>
        </w:rPr>
      </w:pPr>
    </w:p>
    <w:bookmarkEnd w:id="12"/>
    <w:p w14:paraId="420E7F6B" w14:textId="77777777" w:rsidR="008768B7" w:rsidRDefault="008768B7">
      <w:pPr>
        <w:rPr>
          <w:rFonts w:eastAsia="Times New Roman" w:cs="Times New Roman"/>
          <w:b/>
          <w:i/>
          <w:szCs w:val="24"/>
          <w:lang w:val="bg-BG" w:eastAsia="bg-BG"/>
        </w:rPr>
      </w:pPr>
      <w:r>
        <w:rPr>
          <w:rFonts w:eastAsia="Times New Roman" w:cs="Times New Roman"/>
          <w:b/>
          <w:i/>
          <w:szCs w:val="24"/>
          <w:lang w:val="bg-BG" w:eastAsia="bg-BG"/>
        </w:rPr>
        <w:br w:type="page"/>
      </w:r>
    </w:p>
    <w:p w14:paraId="16107DF6" w14:textId="4ABF8988" w:rsidR="00A74206" w:rsidRPr="00186E19" w:rsidRDefault="00A74206" w:rsidP="00A74206">
      <w:pPr>
        <w:spacing w:after="200" w:line="360" w:lineRule="auto"/>
        <w:ind w:firstLine="540"/>
        <w:jc w:val="right"/>
        <w:rPr>
          <w:rFonts w:eastAsia="Batang" w:cs="Times New Roman"/>
          <w:bCs/>
          <w:i/>
          <w:caps/>
          <w:szCs w:val="24"/>
          <w:lang w:val="bg-BG"/>
        </w:rPr>
      </w:pPr>
      <w:r w:rsidRPr="00186E19">
        <w:rPr>
          <w:rFonts w:eastAsia="Batang" w:cs="Times New Roman"/>
          <w:bCs/>
          <w:i/>
          <w:caps/>
          <w:szCs w:val="24"/>
          <w:lang w:val="bg-BG"/>
        </w:rPr>
        <w:lastRenderedPageBreak/>
        <w:t>оБРАЗЕЦ 2-</w:t>
      </w:r>
      <w:r>
        <w:rPr>
          <w:rFonts w:eastAsia="Batang" w:cs="Times New Roman"/>
          <w:bCs/>
          <w:i/>
          <w:caps/>
          <w:szCs w:val="24"/>
          <w:lang w:val="bg-BG"/>
        </w:rPr>
        <w:t>4</w:t>
      </w:r>
    </w:p>
    <w:p w14:paraId="11BD0B28" w14:textId="77777777" w:rsidR="00A74206" w:rsidRPr="00186E19" w:rsidRDefault="00A74206" w:rsidP="00A74206">
      <w:pPr>
        <w:spacing w:after="0" w:line="240" w:lineRule="auto"/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</w:pPr>
      <w:r w:rsidRPr="00186E19"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  <w:t>До</w:t>
      </w:r>
    </w:p>
    <w:p w14:paraId="1C61A745" w14:textId="77777777" w:rsidR="00A74206" w:rsidRPr="00186E19" w:rsidRDefault="00A74206" w:rsidP="00A74206">
      <w:pPr>
        <w:spacing w:after="0" w:line="240" w:lineRule="auto"/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</w:pPr>
      <w:r w:rsidRPr="00186E19"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  <w:t xml:space="preserve">РЕКТОРА </w:t>
      </w:r>
    </w:p>
    <w:p w14:paraId="695ABC35" w14:textId="77777777" w:rsidR="00A74206" w:rsidRPr="00186E19" w:rsidRDefault="00A74206" w:rsidP="00A74206">
      <w:pPr>
        <w:spacing w:after="0" w:line="240" w:lineRule="auto"/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</w:pPr>
      <w:r w:rsidRPr="00186E19"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  <w:t>НА СОФИЙСКИ УНИВЕРСИТЕТ</w:t>
      </w:r>
    </w:p>
    <w:p w14:paraId="58F33BA8" w14:textId="77777777" w:rsidR="00A74206" w:rsidRPr="00186E19" w:rsidRDefault="00A74206" w:rsidP="00A74206">
      <w:pPr>
        <w:spacing w:after="0" w:line="240" w:lineRule="auto"/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</w:pPr>
      <w:r w:rsidRPr="00186E19"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  <w:t>„СВ. КЛИМЕНТ ОХРИДСКИ“</w:t>
      </w:r>
    </w:p>
    <w:p w14:paraId="06448649" w14:textId="77777777" w:rsidR="00A74206" w:rsidRPr="00186E19" w:rsidRDefault="00A74206" w:rsidP="00A74206">
      <w:pPr>
        <w:spacing w:after="0" w:line="240" w:lineRule="auto"/>
        <w:jc w:val="center"/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</w:pPr>
    </w:p>
    <w:p w14:paraId="0DE0415D" w14:textId="77777777" w:rsidR="00A74206" w:rsidRPr="00186E19" w:rsidRDefault="00A74206" w:rsidP="00A74206">
      <w:pPr>
        <w:spacing w:after="0" w:line="240" w:lineRule="auto"/>
        <w:jc w:val="center"/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</w:pPr>
      <w:r w:rsidRPr="00186E19"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  <w:t>ТЕХНИЧЕСКО ПРЕДЛОЖЕНИЕ</w:t>
      </w:r>
    </w:p>
    <w:p w14:paraId="6F385204" w14:textId="77777777" w:rsidR="00A74206" w:rsidRPr="00186E19" w:rsidRDefault="00A74206" w:rsidP="00A74206">
      <w:pPr>
        <w:spacing w:after="0" w:line="240" w:lineRule="auto"/>
        <w:jc w:val="center"/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</w:pPr>
    </w:p>
    <w:tbl>
      <w:tblPr>
        <w:tblW w:w="974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</w:tblGrid>
      <w:tr w:rsidR="00A74206" w:rsidRPr="00186E19" w14:paraId="5E22E80F" w14:textId="77777777" w:rsidTr="00B7361D">
        <w:tc>
          <w:tcPr>
            <w:tcW w:w="672" w:type="dxa"/>
            <w:vAlign w:val="bottom"/>
          </w:tcPr>
          <w:p w14:paraId="5EAF5D5C" w14:textId="77777777" w:rsidR="00A74206" w:rsidRPr="00186E19" w:rsidRDefault="00A74206" w:rsidP="00B7361D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14:paraId="089D80A5" w14:textId="77777777" w:rsidR="00A74206" w:rsidRPr="00186E19" w:rsidRDefault="00A74206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1938" w:type="dxa"/>
            <w:gridSpan w:val="3"/>
            <w:vAlign w:val="bottom"/>
          </w:tcPr>
          <w:p w14:paraId="1D5CF4D6" w14:textId="77777777" w:rsidR="00A74206" w:rsidRPr="00186E19" w:rsidRDefault="00A74206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>ЕИК/БУЛСТАТ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14:paraId="122986BE" w14:textId="77777777" w:rsidR="00A74206" w:rsidRPr="00186E19" w:rsidRDefault="00A74206" w:rsidP="00B7361D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</w:tr>
      <w:tr w:rsidR="00A74206" w:rsidRPr="00186E19" w14:paraId="2BF33F39" w14:textId="77777777" w:rsidTr="00B7361D">
        <w:tc>
          <w:tcPr>
            <w:tcW w:w="672" w:type="dxa"/>
          </w:tcPr>
          <w:p w14:paraId="7C2D7AC3" w14:textId="77777777" w:rsidR="00A74206" w:rsidRPr="00186E19" w:rsidRDefault="00A74206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14:paraId="77CB7995" w14:textId="77777777" w:rsidR="00A74206" w:rsidRPr="00186E19" w:rsidRDefault="00A74206" w:rsidP="00B7361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bg-BG" w:eastAsia="bg-BG"/>
              </w:rPr>
            </w:pPr>
            <w:r w:rsidRPr="00186E19">
              <w:rPr>
                <w:rFonts w:eastAsia="Times New Roman" w:cs="Times New Roman"/>
                <w:i/>
                <w:iCs/>
                <w:sz w:val="22"/>
                <w:lang w:val="bg-BG" w:eastAsia="bg-BG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14:paraId="540434F3" w14:textId="77777777" w:rsidR="00A74206" w:rsidRPr="00186E19" w:rsidRDefault="00A74206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14:paraId="407036CD" w14:textId="77777777" w:rsidR="00A74206" w:rsidRPr="00186E19" w:rsidRDefault="00A74206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</w:tr>
      <w:tr w:rsidR="00A74206" w:rsidRPr="00186E19" w14:paraId="51FB3FAA" w14:textId="77777777" w:rsidTr="00B7361D">
        <w:trPr>
          <w:trHeight w:val="519"/>
        </w:trPr>
        <w:tc>
          <w:tcPr>
            <w:tcW w:w="2233" w:type="dxa"/>
            <w:gridSpan w:val="2"/>
          </w:tcPr>
          <w:p w14:paraId="2DCD4500" w14:textId="77777777" w:rsidR="00A74206" w:rsidRPr="00186E19" w:rsidRDefault="00A74206" w:rsidP="00B7361D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</w:p>
          <w:p w14:paraId="36DCDBEE" w14:textId="77777777" w:rsidR="00A74206" w:rsidRPr="00186E19" w:rsidRDefault="00A74206" w:rsidP="00B7361D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>със седалище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51EE0583" w14:textId="77777777" w:rsidR="00A74206" w:rsidRPr="00186E19" w:rsidRDefault="00A74206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3685" w:type="dxa"/>
            <w:gridSpan w:val="6"/>
          </w:tcPr>
          <w:p w14:paraId="33565A71" w14:textId="77777777" w:rsidR="00A74206" w:rsidRPr="00186E19" w:rsidRDefault="00A74206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  <w:p w14:paraId="12D87174" w14:textId="77777777" w:rsidR="00A74206" w:rsidRPr="00186E19" w:rsidRDefault="00A74206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>и адрес на управление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14851ECC" w14:textId="77777777" w:rsidR="00A74206" w:rsidRPr="00186E19" w:rsidRDefault="00A74206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</w:tr>
      <w:tr w:rsidR="00A74206" w:rsidRPr="00186E19" w14:paraId="7B671219" w14:textId="77777777" w:rsidTr="00B7361D">
        <w:trPr>
          <w:trHeight w:val="701"/>
        </w:trPr>
        <w:tc>
          <w:tcPr>
            <w:tcW w:w="2233" w:type="dxa"/>
            <w:gridSpan w:val="2"/>
          </w:tcPr>
          <w:p w14:paraId="2EC64882" w14:textId="77777777" w:rsidR="00A74206" w:rsidRPr="00186E19" w:rsidRDefault="00A74206" w:rsidP="00B7361D">
            <w:pPr>
              <w:spacing w:before="120"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</w:p>
          <w:p w14:paraId="07D85E59" w14:textId="77777777" w:rsidR="00A74206" w:rsidRPr="00186E19" w:rsidRDefault="00A74206" w:rsidP="00B7361D">
            <w:pPr>
              <w:spacing w:before="120"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>представлявано от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bottom"/>
          </w:tcPr>
          <w:p w14:paraId="12A83BE0" w14:textId="77777777" w:rsidR="00A74206" w:rsidRPr="00186E19" w:rsidRDefault="00A74206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1843" w:type="dxa"/>
            <w:gridSpan w:val="3"/>
          </w:tcPr>
          <w:p w14:paraId="5B0DB50C" w14:textId="77777777" w:rsidR="00A74206" w:rsidRPr="00186E19" w:rsidRDefault="00A74206" w:rsidP="00B7361D">
            <w:pPr>
              <w:spacing w:before="120"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  <w:p w14:paraId="37E781CC" w14:textId="77777777" w:rsidR="00A74206" w:rsidRPr="00186E19" w:rsidRDefault="00A74206" w:rsidP="00B7361D">
            <w:pPr>
              <w:spacing w:before="120"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>в качеството на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476B534A" w14:textId="77777777" w:rsidR="00A74206" w:rsidRPr="00186E19" w:rsidRDefault="00A74206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</w:tr>
      <w:tr w:rsidR="00A74206" w:rsidRPr="00186E19" w14:paraId="374D7D7F" w14:textId="77777777" w:rsidTr="00B7361D">
        <w:tc>
          <w:tcPr>
            <w:tcW w:w="2233" w:type="dxa"/>
            <w:gridSpan w:val="2"/>
          </w:tcPr>
          <w:p w14:paraId="3C2E4F94" w14:textId="77777777" w:rsidR="00A74206" w:rsidRPr="00186E19" w:rsidRDefault="00A74206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3543" w:type="dxa"/>
            <w:gridSpan w:val="5"/>
          </w:tcPr>
          <w:p w14:paraId="57AFBC67" w14:textId="77777777" w:rsidR="00A74206" w:rsidRPr="00186E19" w:rsidRDefault="00A74206" w:rsidP="00B7361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bg-BG" w:eastAsia="bg-BG"/>
              </w:rPr>
            </w:pPr>
            <w:r w:rsidRPr="00186E19">
              <w:rPr>
                <w:rFonts w:eastAsia="Times New Roman" w:cs="Times New Roman"/>
                <w:i/>
                <w:iCs/>
                <w:sz w:val="22"/>
                <w:lang w:val="bg-BG" w:eastAsia="bg-BG"/>
              </w:rPr>
              <w:t>(имена на представляващия)</w:t>
            </w:r>
          </w:p>
        </w:tc>
        <w:tc>
          <w:tcPr>
            <w:tcW w:w="1843" w:type="dxa"/>
            <w:gridSpan w:val="3"/>
          </w:tcPr>
          <w:p w14:paraId="0BDB9AE1" w14:textId="77777777" w:rsidR="00A74206" w:rsidRPr="00186E19" w:rsidRDefault="00A74206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2126" w:type="dxa"/>
            <w:gridSpan w:val="2"/>
          </w:tcPr>
          <w:p w14:paraId="02D16CF4" w14:textId="77777777" w:rsidR="00A74206" w:rsidRPr="00186E19" w:rsidRDefault="00A74206" w:rsidP="00B7361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bg-BG" w:eastAsia="bg-BG"/>
              </w:rPr>
            </w:pPr>
            <w:r w:rsidRPr="00186E19">
              <w:rPr>
                <w:rFonts w:eastAsia="Times New Roman" w:cs="Times New Roman"/>
                <w:i/>
                <w:iCs/>
                <w:sz w:val="22"/>
                <w:lang w:val="bg-BG" w:eastAsia="bg-BG"/>
              </w:rPr>
              <w:t>(длъжност или друго качество)</w:t>
            </w:r>
          </w:p>
        </w:tc>
      </w:tr>
      <w:tr w:rsidR="00A74206" w:rsidRPr="00186E19" w14:paraId="0785AD64" w14:textId="77777777" w:rsidTr="00B7361D">
        <w:trPr>
          <w:trHeight w:val="473"/>
        </w:trPr>
        <w:tc>
          <w:tcPr>
            <w:tcW w:w="4217" w:type="dxa"/>
            <w:gridSpan w:val="5"/>
            <w:vAlign w:val="bottom"/>
          </w:tcPr>
          <w:p w14:paraId="32D4351A" w14:textId="77777777" w:rsidR="00A74206" w:rsidRPr="00186E19" w:rsidRDefault="00A74206" w:rsidP="00B7361D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bottom"/>
          </w:tcPr>
          <w:p w14:paraId="1205E743" w14:textId="77777777" w:rsidR="00A74206" w:rsidRPr="00186E19" w:rsidRDefault="00A74206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</w:tr>
      <w:tr w:rsidR="00A74206" w:rsidRPr="00186E19" w14:paraId="211EEC0E" w14:textId="77777777" w:rsidTr="00B7361D">
        <w:tc>
          <w:tcPr>
            <w:tcW w:w="4217" w:type="dxa"/>
            <w:gridSpan w:val="5"/>
          </w:tcPr>
          <w:p w14:paraId="2E5983B6" w14:textId="77777777" w:rsidR="00A74206" w:rsidRPr="00186E19" w:rsidRDefault="00A74206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5528" w:type="dxa"/>
            <w:gridSpan w:val="7"/>
          </w:tcPr>
          <w:p w14:paraId="3B1EA14D" w14:textId="77777777" w:rsidR="00A74206" w:rsidRPr="00186E19" w:rsidRDefault="00A74206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i/>
                <w:iCs/>
                <w:szCs w:val="24"/>
                <w:lang w:val="bg-BG" w:eastAsia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A74206" w:rsidRPr="00186E19" w14:paraId="4C0820EF" w14:textId="77777777" w:rsidTr="00B7361D">
        <w:trPr>
          <w:trHeight w:val="418"/>
        </w:trPr>
        <w:tc>
          <w:tcPr>
            <w:tcW w:w="672" w:type="dxa"/>
            <w:vAlign w:val="bottom"/>
          </w:tcPr>
          <w:p w14:paraId="3A5289D6" w14:textId="77777777" w:rsidR="00A74206" w:rsidRPr="00186E19" w:rsidRDefault="00A74206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>тел.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14:paraId="0B7EABCA" w14:textId="77777777" w:rsidR="00A74206" w:rsidRPr="00186E19" w:rsidRDefault="00A74206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1562" w:type="dxa"/>
            <w:gridSpan w:val="2"/>
            <w:vAlign w:val="bottom"/>
          </w:tcPr>
          <w:p w14:paraId="15911E15" w14:textId="77777777" w:rsidR="00A74206" w:rsidRPr="00186E19" w:rsidRDefault="00A74206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>факс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7B3BB9DB" w14:textId="77777777" w:rsidR="00A74206" w:rsidRPr="00186E19" w:rsidRDefault="00A74206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1702" w:type="dxa"/>
            <w:gridSpan w:val="3"/>
            <w:vAlign w:val="bottom"/>
          </w:tcPr>
          <w:p w14:paraId="3D560989" w14:textId="77777777" w:rsidR="00A74206" w:rsidRPr="00186E19" w:rsidRDefault="00A74206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  <w:r w:rsidRPr="00186E19">
              <w:rPr>
                <w:rFonts w:eastAsia="Times New Roman" w:cs="Times New Roman"/>
                <w:szCs w:val="24"/>
                <w:lang w:val="bg-BG" w:eastAsia="bg-BG"/>
              </w:rPr>
              <w:t>ел.-поща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14:paraId="28B893BA" w14:textId="77777777" w:rsidR="00A74206" w:rsidRPr="00186E19" w:rsidRDefault="00A74206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</w:tr>
    </w:tbl>
    <w:p w14:paraId="6EE44CE9" w14:textId="77777777" w:rsidR="00A74206" w:rsidRPr="00186E19" w:rsidRDefault="00A74206" w:rsidP="00A74206">
      <w:pPr>
        <w:spacing w:after="120" w:line="240" w:lineRule="auto"/>
        <w:jc w:val="both"/>
        <w:rPr>
          <w:rFonts w:eastAsia="Times New Roman" w:cs="Times New Roman"/>
          <w:b/>
          <w:bCs/>
          <w:szCs w:val="24"/>
          <w:lang w:val="bg-BG"/>
        </w:rPr>
      </w:pPr>
    </w:p>
    <w:p w14:paraId="4767698D" w14:textId="77777777" w:rsidR="00A74206" w:rsidRPr="00186E19" w:rsidRDefault="00A74206" w:rsidP="00A74206">
      <w:pPr>
        <w:spacing w:after="120" w:line="240" w:lineRule="auto"/>
        <w:ind w:right="283" w:firstLine="720"/>
        <w:jc w:val="both"/>
        <w:rPr>
          <w:rFonts w:eastAsia="Times New Roman" w:cs="Times New Roman"/>
          <w:b/>
          <w:bCs/>
          <w:szCs w:val="24"/>
          <w:lang w:val="bg-BG"/>
        </w:rPr>
      </w:pPr>
      <w:r w:rsidRPr="00186E19">
        <w:rPr>
          <w:rFonts w:eastAsia="Times New Roman" w:cs="Times New Roman"/>
          <w:b/>
          <w:bCs/>
          <w:szCs w:val="24"/>
          <w:lang w:val="bg-BG"/>
        </w:rPr>
        <w:t>УВАЖАЕМИ ГОСПОДИН РЕКТОР,</w:t>
      </w:r>
    </w:p>
    <w:p w14:paraId="65491711" w14:textId="77777777" w:rsidR="00A74206" w:rsidRPr="00186E19" w:rsidRDefault="00A74206" w:rsidP="00A742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eastAsia="Times New Roman" w:cs="Times New Roman"/>
          <w:b/>
          <w:szCs w:val="24"/>
          <w:lang w:val="bg-BG"/>
        </w:rPr>
      </w:pPr>
      <w:r w:rsidRPr="00186E19">
        <w:rPr>
          <w:rFonts w:eastAsia="Times New Roman" w:cs="Times New Roman"/>
          <w:szCs w:val="24"/>
          <w:lang w:val="bg-BG"/>
        </w:rPr>
        <w:t>След като се запознах(ме) с документацията за участие в откритата процедура за възлагане на обществена поръчка с предмет</w:t>
      </w:r>
      <w:bookmarkStart w:id="13" w:name="_Hlk25430401"/>
      <w:r w:rsidRPr="00186E19">
        <w:rPr>
          <w:rFonts w:eastAsia="Times New Roman" w:cs="Times New Roman"/>
          <w:szCs w:val="24"/>
          <w:lang w:val="bg-BG"/>
        </w:rPr>
        <w:t>:</w:t>
      </w:r>
      <w:r w:rsidRPr="00186E19">
        <w:rPr>
          <w:rFonts w:eastAsia="Times New Roman" w:cs="Times New Roman"/>
          <w:b/>
          <w:szCs w:val="24"/>
          <w:lang w:val="bg-BG" w:eastAsia="bg-BG"/>
        </w:rPr>
        <w:t xml:space="preserve"> </w:t>
      </w:r>
      <w:r w:rsidRPr="00186E19">
        <w:rPr>
          <w:rFonts w:eastAsia="Times New Roman" w:cs="Times New Roman"/>
          <w:b/>
          <w:szCs w:val="24"/>
          <w:lang w:val="bg-BG"/>
        </w:rPr>
        <w:t xml:space="preserve">„Доставка, инсталиране и въвеждане в експлоатация на лабораторна и измервателна апаратура за </w:t>
      </w:r>
      <w:r w:rsidRPr="00186E19">
        <w:rPr>
          <w:rFonts w:eastAsia="Times New Roman" w:cs="Times New Roman"/>
          <w:i/>
          <w:szCs w:val="24"/>
          <w:lang w:val="bg-BG"/>
        </w:rPr>
        <w:t>лабораторен комплекс «</w:t>
      </w:r>
      <w:proofErr w:type="spellStart"/>
      <w:r w:rsidRPr="00186E19">
        <w:rPr>
          <w:rFonts w:eastAsia="Times New Roman" w:cs="Times New Roman"/>
          <w:i/>
          <w:szCs w:val="24"/>
          <w:lang w:val="bg-BG"/>
        </w:rPr>
        <w:t>Наноструктурирани</w:t>
      </w:r>
      <w:proofErr w:type="spellEnd"/>
      <w:r w:rsidRPr="00186E19">
        <w:rPr>
          <w:rFonts w:eastAsia="Times New Roman" w:cs="Times New Roman"/>
          <w:i/>
          <w:szCs w:val="24"/>
          <w:lang w:val="bg-BG"/>
        </w:rPr>
        <w:t xml:space="preserve"> материали и Дисперсни системи» </w:t>
      </w:r>
      <w:r w:rsidRPr="00186E19">
        <w:rPr>
          <w:rFonts w:eastAsia="Times New Roman" w:cs="Times New Roman"/>
          <w:b/>
          <w:szCs w:val="24"/>
          <w:lang w:val="bg-BG"/>
        </w:rPr>
        <w:t xml:space="preserve">във Факултет по химия и фармация на СУ „Св. Климент Охридски“, по проект BG05M2OP001-1.002-0023, Център за компетентност "Интелигентни </w:t>
      </w:r>
      <w:proofErr w:type="spellStart"/>
      <w:r w:rsidRPr="00186E19">
        <w:rPr>
          <w:rFonts w:eastAsia="Times New Roman" w:cs="Times New Roman"/>
          <w:b/>
          <w:szCs w:val="24"/>
          <w:lang w:val="bg-BG"/>
        </w:rPr>
        <w:t>мехатронни</w:t>
      </w:r>
      <w:proofErr w:type="spellEnd"/>
      <w:r w:rsidRPr="00186E19">
        <w:rPr>
          <w:rFonts w:eastAsia="Times New Roman" w:cs="Times New Roman"/>
          <w:b/>
          <w:szCs w:val="24"/>
          <w:lang w:val="bg-BG"/>
        </w:rPr>
        <w:t xml:space="preserve">, </w:t>
      </w:r>
      <w:proofErr w:type="spellStart"/>
      <w:r w:rsidRPr="00186E19">
        <w:rPr>
          <w:rFonts w:eastAsia="Times New Roman" w:cs="Times New Roman"/>
          <w:b/>
          <w:szCs w:val="24"/>
          <w:lang w:val="bg-BG"/>
        </w:rPr>
        <w:t>eко</w:t>
      </w:r>
      <w:proofErr w:type="spellEnd"/>
      <w:r w:rsidRPr="00186E19">
        <w:rPr>
          <w:rFonts w:eastAsia="Times New Roman" w:cs="Times New Roman"/>
          <w:b/>
          <w:szCs w:val="24"/>
          <w:lang w:val="bg-BG"/>
        </w:rPr>
        <w:t>- и енергоспестяващи системи и технологии", по процедура за предоставяне на безвъзмездна финансова помощ, съфинансирана от Европейския фонд за регионално развитие (ЕФРР) по Приоритетна ос 1 „Научни изследвания и технологично развитие“ на Оперативна програма „Наука и образование за интелигентен растеж“ 2014-2020 г. включваща четири обособени позиции:</w:t>
      </w:r>
    </w:p>
    <w:p w14:paraId="4006E701" w14:textId="77777777" w:rsidR="00A74206" w:rsidRPr="00186E19" w:rsidRDefault="00A74206" w:rsidP="00A742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eastAsia="Times New Roman" w:cs="Times New Roman"/>
          <w:szCs w:val="24"/>
          <w:lang w:val="bg-BG"/>
        </w:rPr>
      </w:pPr>
      <w:r w:rsidRPr="00186E19">
        <w:rPr>
          <w:rFonts w:eastAsia="Times New Roman" w:cs="Times New Roman"/>
          <w:b/>
          <w:szCs w:val="24"/>
          <w:lang w:val="bg-BG"/>
        </w:rPr>
        <w:t xml:space="preserve">Обособена позиция – 1: </w:t>
      </w:r>
      <w:r w:rsidRPr="00186E19">
        <w:rPr>
          <w:rFonts w:eastAsia="Times New Roman" w:cs="Times New Roman"/>
          <w:szCs w:val="24"/>
          <w:lang w:val="bg-BG"/>
        </w:rPr>
        <w:t xml:space="preserve">„Доставка, инсталация и въвеждане в експлоатация на оптична приставка (микроскопски модул) за </w:t>
      </w:r>
      <w:proofErr w:type="spellStart"/>
      <w:r w:rsidRPr="00186E19">
        <w:rPr>
          <w:rFonts w:eastAsia="Times New Roman" w:cs="Times New Roman"/>
          <w:szCs w:val="24"/>
          <w:lang w:val="bg-BG"/>
        </w:rPr>
        <w:t>реометър</w:t>
      </w:r>
      <w:proofErr w:type="spellEnd"/>
      <w:r w:rsidRPr="00186E19">
        <w:rPr>
          <w:rFonts w:eastAsia="Times New Roman" w:cs="Times New Roman"/>
          <w:szCs w:val="24"/>
          <w:lang w:val="bg-BG"/>
        </w:rPr>
        <w:t>“</w:t>
      </w:r>
    </w:p>
    <w:p w14:paraId="63D8E68E" w14:textId="77777777" w:rsidR="00A74206" w:rsidRPr="00186E19" w:rsidRDefault="00A74206" w:rsidP="00A742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eastAsia="Times New Roman" w:cs="Times New Roman"/>
          <w:szCs w:val="24"/>
          <w:lang w:val="bg-BG"/>
        </w:rPr>
      </w:pPr>
      <w:r w:rsidRPr="00186E19">
        <w:rPr>
          <w:rFonts w:eastAsia="Times New Roman" w:cs="Times New Roman"/>
          <w:b/>
          <w:szCs w:val="24"/>
          <w:lang w:val="bg-BG"/>
        </w:rPr>
        <w:lastRenderedPageBreak/>
        <w:t>Обособена позиция – 2:</w:t>
      </w:r>
      <w:r w:rsidRPr="00186E19">
        <w:rPr>
          <w:rFonts w:eastAsia="Times New Roman" w:cs="Times New Roman"/>
          <w:szCs w:val="24"/>
          <w:lang w:val="bg-BG"/>
        </w:rPr>
        <w:t xml:space="preserve"> „Доставка, инсталация и въвеждане в експлоатация на </w:t>
      </w:r>
      <w:proofErr w:type="spellStart"/>
      <w:r w:rsidRPr="00186E19">
        <w:rPr>
          <w:rFonts w:eastAsia="Times New Roman" w:cs="Times New Roman"/>
          <w:szCs w:val="24"/>
          <w:lang w:val="bg-BG"/>
        </w:rPr>
        <w:t>елипсометър</w:t>
      </w:r>
      <w:proofErr w:type="spellEnd"/>
      <w:r w:rsidRPr="00186E19">
        <w:rPr>
          <w:rFonts w:eastAsia="Times New Roman" w:cs="Times New Roman"/>
          <w:szCs w:val="24"/>
          <w:lang w:val="bg-BG"/>
        </w:rPr>
        <w:t xml:space="preserve"> с БАМ за определяне и визуализация на обекти с малки латерални размери“,</w:t>
      </w:r>
    </w:p>
    <w:p w14:paraId="1311C395" w14:textId="77777777" w:rsidR="00A74206" w:rsidRPr="00186E19" w:rsidRDefault="00A74206" w:rsidP="00A742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eastAsia="Times New Roman" w:cs="Times New Roman"/>
          <w:szCs w:val="24"/>
          <w:lang w:val="bg-BG"/>
        </w:rPr>
      </w:pPr>
      <w:r w:rsidRPr="00186E19">
        <w:rPr>
          <w:rFonts w:eastAsia="Times New Roman" w:cs="Times New Roman"/>
          <w:b/>
          <w:szCs w:val="24"/>
          <w:lang w:val="bg-BG"/>
        </w:rPr>
        <w:t xml:space="preserve">Обособена позиция – 3: </w:t>
      </w:r>
      <w:r w:rsidRPr="00186E19">
        <w:rPr>
          <w:rFonts w:eastAsia="Times New Roman" w:cs="Times New Roman"/>
          <w:szCs w:val="24"/>
          <w:lang w:val="bg-BG"/>
        </w:rPr>
        <w:t xml:space="preserve">„Доставка, инсталация и въвеждане в експлоатация на диференциален термичен анализатор с </w:t>
      </w:r>
      <w:proofErr w:type="spellStart"/>
      <w:r w:rsidRPr="00186E19">
        <w:rPr>
          <w:rFonts w:eastAsia="Times New Roman" w:cs="Times New Roman"/>
          <w:szCs w:val="24"/>
          <w:lang w:val="bg-BG"/>
        </w:rPr>
        <w:t>термогравиметрия</w:t>
      </w:r>
      <w:proofErr w:type="spellEnd"/>
      <w:r w:rsidRPr="00186E19">
        <w:rPr>
          <w:rFonts w:eastAsia="Times New Roman" w:cs="Times New Roman"/>
          <w:szCs w:val="24"/>
          <w:lang w:val="bg-BG"/>
        </w:rPr>
        <w:t xml:space="preserve"> и мас-спектрометър“</w:t>
      </w:r>
    </w:p>
    <w:p w14:paraId="2B88F77B" w14:textId="77777777" w:rsidR="00A74206" w:rsidRPr="00186E19" w:rsidRDefault="00A74206" w:rsidP="00A742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eastAsia="Times New Roman" w:cs="Times New Roman"/>
          <w:szCs w:val="24"/>
          <w:lang w:val="bg-BG"/>
        </w:rPr>
      </w:pPr>
      <w:r w:rsidRPr="00186E19">
        <w:rPr>
          <w:rFonts w:eastAsia="Times New Roman" w:cs="Times New Roman"/>
          <w:b/>
          <w:szCs w:val="24"/>
          <w:lang w:val="bg-BG"/>
        </w:rPr>
        <w:t>Обособена позиция – 4:</w:t>
      </w:r>
      <w:r w:rsidRPr="00186E19">
        <w:rPr>
          <w:rFonts w:eastAsia="Times New Roman" w:cs="Times New Roman"/>
          <w:szCs w:val="24"/>
          <w:lang w:val="bg-BG"/>
        </w:rPr>
        <w:t xml:space="preserve"> „Доставка, инсталация и въвеждане в експлоатация на настолен Сканиращ електронен микроскоп“,</w:t>
      </w:r>
    </w:p>
    <w:bookmarkEnd w:id="13"/>
    <w:p w14:paraId="408B070B" w14:textId="77777777" w:rsidR="00A74206" w:rsidRPr="00186E19" w:rsidRDefault="00A74206" w:rsidP="00A74206">
      <w:pPr>
        <w:tabs>
          <w:tab w:val="left" w:pos="960"/>
        </w:tabs>
        <w:spacing w:after="0" w:line="240" w:lineRule="auto"/>
        <w:jc w:val="both"/>
        <w:rPr>
          <w:rFonts w:eastAsia="Times New Roman" w:cs="Times New Roman"/>
          <w:i/>
          <w:szCs w:val="24"/>
          <w:u w:val="single"/>
          <w:lang w:val="bg-BG" w:eastAsia="bg-BG"/>
        </w:rPr>
      </w:pPr>
      <w:r w:rsidRPr="00186E19">
        <w:rPr>
          <w:rFonts w:eastAsia="Times New Roman" w:cs="Times New Roman"/>
          <w:i/>
          <w:szCs w:val="24"/>
          <w:u w:val="single"/>
          <w:lang w:val="bg-BG" w:eastAsia="bg-BG"/>
        </w:rPr>
        <w:t xml:space="preserve">Забележка: Попълва се само за обособената позиция за която участникът е подал оферта. </w:t>
      </w:r>
    </w:p>
    <w:p w14:paraId="309A1746" w14:textId="77777777" w:rsidR="00A74206" w:rsidRPr="00186E19" w:rsidRDefault="00A74206" w:rsidP="00A74206">
      <w:pPr>
        <w:spacing w:after="120" w:line="240" w:lineRule="auto"/>
        <w:ind w:firstLine="708"/>
        <w:jc w:val="both"/>
        <w:rPr>
          <w:rFonts w:eastAsia="Calibri" w:cs="Times New Roman"/>
          <w:szCs w:val="24"/>
          <w:lang w:val="bg-BG"/>
        </w:rPr>
      </w:pPr>
    </w:p>
    <w:p w14:paraId="227BAFF3" w14:textId="77777777" w:rsidR="00A74206" w:rsidRPr="00186E19" w:rsidRDefault="00A74206" w:rsidP="00A74206">
      <w:pPr>
        <w:spacing w:after="120" w:line="240" w:lineRule="auto"/>
        <w:ind w:firstLine="37"/>
        <w:jc w:val="both"/>
        <w:rPr>
          <w:rFonts w:eastAsia="Times New Roman" w:cs="Times New Roman"/>
          <w:szCs w:val="24"/>
          <w:lang w:val="bg-BG"/>
        </w:rPr>
      </w:pPr>
      <w:r w:rsidRPr="00186E19">
        <w:rPr>
          <w:rFonts w:eastAsia="Times New Roman" w:cs="Times New Roman"/>
          <w:szCs w:val="24"/>
          <w:lang w:val="bg-BG"/>
        </w:rPr>
        <w:t>подписаният(те), …………………………………….. представляващ(и) и управляващ(и) ....................................................................…, заявявам(е) следното:</w:t>
      </w:r>
    </w:p>
    <w:p w14:paraId="7E19B6BE" w14:textId="77777777" w:rsidR="00A74206" w:rsidRPr="00186E19" w:rsidRDefault="00A74206" w:rsidP="00A74206">
      <w:pPr>
        <w:spacing w:after="120" w:line="240" w:lineRule="auto"/>
        <w:jc w:val="both"/>
        <w:rPr>
          <w:rFonts w:eastAsia="Times New Roman" w:cs="Times New Roman"/>
          <w:szCs w:val="24"/>
          <w:lang w:val="bg-BG"/>
        </w:rPr>
      </w:pPr>
      <w:r w:rsidRPr="00186E19">
        <w:rPr>
          <w:rFonts w:eastAsia="Times New Roman" w:cs="Times New Roman"/>
          <w:b/>
          <w:szCs w:val="24"/>
          <w:lang w:val="bg-BG"/>
        </w:rPr>
        <w:t>1.</w:t>
      </w:r>
      <w:r w:rsidRPr="00186E19">
        <w:rPr>
          <w:rFonts w:eastAsia="Times New Roman" w:cs="Times New Roman"/>
          <w:szCs w:val="24"/>
          <w:lang w:val="bg-BG"/>
        </w:rPr>
        <w:t xml:space="preserve">  Желая(</w:t>
      </w:r>
      <w:proofErr w:type="spellStart"/>
      <w:r w:rsidRPr="00186E19">
        <w:rPr>
          <w:rFonts w:eastAsia="Times New Roman" w:cs="Times New Roman"/>
          <w:szCs w:val="24"/>
          <w:lang w:val="bg-BG"/>
        </w:rPr>
        <w:t>ем</w:t>
      </w:r>
      <w:proofErr w:type="spellEnd"/>
      <w:r w:rsidRPr="00186E19">
        <w:rPr>
          <w:rFonts w:eastAsia="Times New Roman" w:cs="Times New Roman"/>
          <w:szCs w:val="24"/>
          <w:lang w:val="bg-BG"/>
        </w:rPr>
        <w:t xml:space="preserve">) да участвам(е) в настоящата обществена поръчка по </w:t>
      </w:r>
      <w:r w:rsidRPr="00186E19">
        <w:rPr>
          <w:rFonts w:eastAsia="Times New Roman" w:cs="Times New Roman"/>
          <w:b/>
          <w:szCs w:val="24"/>
          <w:lang w:val="bg-BG"/>
        </w:rPr>
        <w:t>обособена позиция ……………………………………………….</w:t>
      </w:r>
      <w:r w:rsidRPr="00186E19">
        <w:rPr>
          <w:rFonts w:eastAsia="Times New Roman" w:cs="Times New Roman"/>
          <w:szCs w:val="24"/>
          <w:lang w:val="bg-BG"/>
        </w:rPr>
        <w:t xml:space="preserve"> и ще осъществя(им) доставката съгласно условията, посочени в документацията за участие и настоящото техническо предложение. </w:t>
      </w:r>
    </w:p>
    <w:p w14:paraId="3B84A371" w14:textId="2FEE5A7B" w:rsidR="00A74206" w:rsidRDefault="00A74206" w:rsidP="00A74206">
      <w:pPr>
        <w:spacing w:before="120" w:after="60" w:line="240" w:lineRule="auto"/>
        <w:jc w:val="both"/>
        <w:rPr>
          <w:rFonts w:eastAsia="Times New Roman" w:cs="Times New Roman"/>
          <w:szCs w:val="24"/>
          <w:lang w:val="bg-BG"/>
        </w:rPr>
      </w:pPr>
      <w:r w:rsidRPr="00186E19">
        <w:rPr>
          <w:rFonts w:eastAsia="Times New Roman" w:cs="Times New Roman"/>
          <w:b/>
          <w:szCs w:val="24"/>
          <w:lang w:val="bg-BG"/>
        </w:rPr>
        <w:t>2.</w:t>
      </w:r>
      <w:r w:rsidRPr="00186E19">
        <w:rPr>
          <w:rFonts w:eastAsia="Times New Roman" w:cs="Times New Roman"/>
          <w:szCs w:val="24"/>
          <w:lang w:val="bg-BG"/>
        </w:rPr>
        <w:t xml:space="preserve">  В случай</w:t>
      </w:r>
      <w:r w:rsidR="00CD0AD3">
        <w:rPr>
          <w:rFonts w:eastAsia="Times New Roman" w:cs="Times New Roman"/>
          <w:szCs w:val="24"/>
          <w:lang w:val="bg-BG"/>
        </w:rPr>
        <w:t>,</w:t>
      </w:r>
      <w:r w:rsidRPr="00186E19">
        <w:rPr>
          <w:rFonts w:eastAsia="Times New Roman" w:cs="Times New Roman"/>
          <w:szCs w:val="24"/>
          <w:lang w:val="bg-BG"/>
        </w:rPr>
        <w:t xml:space="preserve"> че бъдем избрани за изпълнител на обществената поръчка се задължаваме при изпълнение на договора:</w:t>
      </w:r>
    </w:p>
    <w:p w14:paraId="6A7EE8CF" w14:textId="32386DF1" w:rsidR="00A74206" w:rsidRPr="006F08FE" w:rsidRDefault="00CD0AD3" w:rsidP="00A74206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eastAsia="Times New Roman" w:cs="Times New Roman"/>
          <w:szCs w:val="24"/>
          <w:lang w:val="bg-BG" w:eastAsia="bg-BG"/>
        </w:rPr>
      </w:pPr>
      <w:r w:rsidRPr="006F08FE">
        <w:rPr>
          <w:rFonts w:eastAsia="Times New Roman" w:cs="Times New Roman"/>
          <w:szCs w:val="24"/>
          <w:lang w:val="bg-BG" w:eastAsia="bg-BG"/>
        </w:rPr>
        <w:t>2</w:t>
      </w:r>
      <w:r w:rsidR="00A74206" w:rsidRPr="006F08FE">
        <w:rPr>
          <w:rFonts w:eastAsia="Times New Roman" w:cs="Times New Roman"/>
          <w:szCs w:val="24"/>
          <w:lang w:val="bg-BG" w:eastAsia="bg-BG"/>
        </w:rPr>
        <w:t xml:space="preserve">.1. да изпълнява задълженията си по </w:t>
      </w:r>
      <w:r w:rsidR="00A74206" w:rsidRPr="006F08FE">
        <w:rPr>
          <w:rFonts w:eastAsia="Times New Roman" w:cs="Times New Roman"/>
          <w:szCs w:val="24"/>
          <w:lang w:val="bg-BG"/>
        </w:rPr>
        <w:t>Договора за възлагане на обществената поръчка</w:t>
      </w:r>
      <w:r w:rsidR="00A74206" w:rsidRPr="006F08FE">
        <w:rPr>
          <w:rFonts w:eastAsia="Times New Roman" w:cs="Times New Roman"/>
          <w:szCs w:val="24"/>
          <w:lang w:val="bg-BG" w:eastAsia="bg-BG"/>
        </w:rPr>
        <w:t xml:space="preserve"> в съответствие с техническите спецификации, офертата си, както и в съответствие с приложимите към предмета на договора законови и подзаконови нормативни актове;</w:t>
      </w:r>
    </w:p>
    <w:p w14:paraId="21B64756" w14:textId="65235F40" w:rsidR="00A74206" w:rsidRPr="006F08FE" w:rsidRDefault="00CD0AD3" w:rsidP="00A74206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eastAsia="Times New Roman" w:cs="Times New Roman"/>
          <w:szCs w:val="24"/>
          <w:lang w:val="bg-BG"/>
        </w:rPr>
      </w:pPr>
      <w:r w:rsidRPr="006F08FE">
        <w:rPr>
          <w:rFonts w:eastAsia="Times New Roman" w:cs="Times New Roman"/>
          <w:szCs w:val="24"/>
          <w:lang w:val="bg-BG"/>
        </w:rPr>
        <w:t>2</w:t>
      </w:r>
      <w:r w:rsidR="00A74206" w:rsidRPr="006F08FE">
        <w:rPr>
          <w:rFonts w:eastAsia="Times New Roman" w:cs="Times New Roman"/>
          <w:szCs w:val="24"/>
          <w:lang w:val="bg-BG"/>
        </w:rPr>
        <w:t>.2. да изпълнява задълженията си по Договора и да упражнява всичките си права, с оглед защита интересите на Възложителя;</w:t>
      </w:r>
    </w:p>
    <w:p w14:paraId="68DB6490" w14:textId="477D06EF" w:rsidR="00A74206" w:rsidRPr="006F08FE" w:rsidRDefault="00CD0AD3" w:rsidP="00A74206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eastAsia="Times New Roman" w:cs="Times New Roman"/>
          <w:szCs w:val="24"/>
          <w:lang w:val="bg-BG"/>
        </w:rPr>
      </w:pPr>
      <w:r w:rsidRPr="006F08FE">
        <w:rPr>
          <w:rFonts w:eastAsia="Times New Roman" w:cs="Times New Roman"/>
          <w:szCs w:val="24"/>
          <w:lang w:val="bg-BG"/>
        </w:rPr>
        <w:t>2</w:t>
      </w:r>
      <w:r w:rsidR="00A74206" w:rsidRPr="006F08FE">
        <w:rPr>
          <w:rFonts w:eastAsia="Times New Roman" w:cs="Times New Roman"/>
          <w:szCs w:val="24"/>
          <w:lang w:val="bg-BG"/>
        </w:rPr>
        <w:t xml:space="preserve">.3. да доставя нова, неупотребявана и </w:t>
      </w:r>
      <w:proofErr w:type="spellStart"/>
      <w:r w:rsidR="00A74206" w:rsidRPr="006F08FE">
        <w:rPr>
          <w:rFonts w:eastAsia="Times New Roman" w:cs="Times New Roman"/>
          <w:szCs w:val="24"/>
          <w:lang w:val="bg-BG"/>
        </w:rPr>
        <w:t>нерециклирана</w:t>
      </w:r>
      <w:proofErr w:type="spellEnd"/>
      <w:r w:rsidR="00A74206" w:rsidRPr="006F08FE">
        <w:rPr>
          <w:rFonts w:eastAsia="Times New Roman" w:cs="Times New Roman"/>
          <w:szCs w:val="24"/>
          <w:lang w:val="bg-BG"/>
        </w:rPr>
        <w:t xml:space="preserve"> АПАРАТУРА в оригинална окомплектовка и опаковка, отговаряща на стандартите за машинна безопасност и на нормите за електрическа безопасност, вкл. за CE (</w:t>
      </w:r>
      <w:proofErr w:type="spellStart"/>
      <w:r w:rsidR="00A74206" w:rsidRPr="006F08FE">
        <w:rPr>
          <w:rFonts w:eastAsia="Times New Roman" w:cs="Times New Roman"/>
          <w:szCs w:val="24"/>
          <w:lang w:val="bg-BG"/>
        </w:rPr>
        <w:t>Conformité</w:t>
      </w:r>
      <w:proofErr w:type="spellEnd"/>
      <w:r w:rsidR="00A74206" w:rsidRPr="006F08FE">
        <w:rPr>
          <w:rFonts w:eastAsia="Times New Roman" w:cs="Times New Roman"/>
          <w:szCs w:val="24"/>
          <w:lang w:val="bg-BG"/>
        </w:rPr>
        <w:t xml:space="preserve"> </w:t>
      </w:r>
      <w:proofErr w:type="spellStart"/>
      <w:r w:rsidR="00A74206" w:rsidRPr="006F08FE">
        <w:rPr>
          <w:rFonts w:eastAsia="Times New Roman" w:cs="Times New Roman"/>
          <w:szCs w:val="24"/>
          <w:lang w:val="bg-BG"/>
        </w:rPr>
        <w:t>Européenne</w:t>
      </w:r>
      <w:proofErr w:type="spellEnd"/>
      <w:r w:rsidR="00A74206" w:rsidRPr="006F08FE">
        <w:rPr>
          <w:rFonts w:eastAsia="Times New Roman" w:cs="Times New Roman"/>
          <w:szCs w:val="24"/>
          <w:lang w:val="bg-BG"/>
        </w:rPr>
        <w:t>) маркировка.</w:t>
      </w:r>
    </w:p>
    <w:p w14:paraId="43ADDC9A" w14:textId="09A337D2" w:rsidR="00A74206" w:rsidRPr="006F08FE" w:rsidRDefault="00CD0AD3" w:rsidP="00A74206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eastAsia="Times New Roman" w:cs="Times New Roman"/>
          <w:szCs w:val="24"/>
          <w:lang w:val="bg-BG"/>
        </w:rPr>
      </w:pPr>
      <w:r w:rsidRPr="006F08FE">
        <w:rPr>
          <w:rFonts w:eastAsia="Times New Roman" w:cs="Times New Roman"/>
          <w:szCs w:val="24"/>
          <w:lang w:val="bg-BG"/>
        </w:rPr>
        <w:t>2</w:t>
      </w:r>
      <w:r w:rsidR="00A74206" w:rsidRPr="006F08FE">
        <w:rPr>
          <w:rFonts w:eastAsia="Times New Roman" w:cs="Times New Roman"/>
          <w:szCs w:val="24"/>
          <w:lang w:val="bg-BG"/>
        </w:rPr>
        <w:t xml:space="preserve">.4. да извърши </w:t>
      </w:r>
      <w:r w:rsidR="00A74206" w:rsidRPr="006F08FE">
        <w:rPr>
          <w:rFonts w:eastAsia="Times New Roman" w:cs="Times New Roman"/>
          <w:szCs w:val="24"/>
          <w:lang w:val="bg-BG" w:eastAsia="bg-BG"/>
        </w:rPr>
        <w:t xml:space="preserve">доставката, </w:t>
      </w:r>
      <w:r w:rsidR="00A74206" w:rsidRPr="006F08FE">
        <w:rPr>
          <w:rFonts w:eastAsia="Calibri" w:cs="Times New Roman"/>
          <w:bCs/>
          <w:szCs w:val="24"/>
          <w:bdr w:val="none" w:sz="0" w:space="0" w:color="auto" w:frame="1"/>
          <w:lang w:val="bg-BG" w:eastAsia="bg-BG"/>
        </w:rPr>
        <w:t xml:space="preserve">инсталирането, въвеждането в експлоатация, обучението на служител на Възложителя, за управление </w:t>
      </w:r>
      <w:r w:rsidR="00A74206" w:rsidRPr="006F08FE">
        <w:rPr>
          <w:rFonts w:eastAsia="Times New Roman" w:cs="Times New Roman"/>
          <w:szCs w:val="24"/>
          <w:lang w:val="bg-BG"/>
        </w:rPr>
        <w:t xml:space="preserve">на АПАРАТУРАТА </w:t>
      </w:r>
      <w:r w:rsidR="00A74206" w:rsidRPr="006F08FE">
        <w:rPr>
          <w:rFonts w:eastAsia="Times New Roman" w:cs="Times New Roman"/>
          <w:b/>
          <w:szCs w:val="24"/>
          <w:lang w:val="bg-BG"/>
        </w:rPr>
        <w:t>в срок до 90 (деветдесет) календарни дни</w:t>
      </w:r>
      <w:r w:rsidR="00A74206" w:rsidRPr="006F08FE">
        <w:rPr>
          <w:rFonts w:eastAsia="Times New Roman" w:cs="Times New Roman"/>
          <w:szCs w:val="24"/>
          <w:lang w:val="bg-BG"/>
        </w:rPr>
        <w:t>, считано от дата на подписване на договора.</w:t>
      </w:r>
    </w:p>
    <w:p w14:paraId="7FF4D62F" w14:textId="0FF5F247" w:rsidR="00A74206" w:rsidRPr="006F08FE" w:rsidRDefault="00CD0AD3" w:rsidP="00A74206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eastAsia="Times New Roman" w:cs="Times New Roman"/>
          <w:szCs w:val="24"/>
          <w:lang w:val="bg-BG"/>
        </w:rPr>
      </w:pPr>
      <w:r w:rsidRPr="006F08FE">
        <w:rPr>
          <w:rFonts w:eastAsia="Times New Roman" w:cs="Times New Roman"/>
          <w:szCs w:val="24"/>
          <w:lang w:val="bg-BG"/>
        </w:rPr>
        <w:t>2</w:t>
      </w:r>
      <w:r w:rsidR="00A74206" w:rsidRPr="006F08FE">
        <w:rPr>
          <w:rFonts w:eastAsia="Times New Roman" w:cs="Times New Roman"/>
          <w:szCs w:val="24"/>
          <w:lang w:val="bg-BG"/>
        </w:rPr>
        <w:t>.5. да извършва доставката и инсталирането на АПАРАТУРАТА до указаното място в сградата на Факултета по химия и фармация при Софийски университет „Св. Климент Охридски“,</w:t>
      </w:r>
      <w:r w:rsidR="00A74206" w:rsidRPr="006F08FE">
        <w:rPr>
          <w:rFonts w:eastAsia="Times New Roman" w:cs="Times New Roman"/>
          <w:szCs w:val="24"/>
          <w:lang w:val="bg-BG" w:eastAsia="bg-BG"/>
        </w:rPr>
        <w:t xml:space="preserve"> съответно да прехвърли собствеността и предаде на Възложителя АПАРАТУРАТА, предмет на доставката, отговаряща на техническите стандарти и изисквания, и окомплектована с</w:t>
      </w:r>
      <w:r w:rsidR="00A74206" w:rsidRPr="006F08FE">
        <w:rPr>
          <w:rFonts w:eastAsia="Times New Roman" w:cs="Times New Roman"/>
          <w:color w:val="000000"/>
          <w:szCs w:val="24"/>
          <w:lang w:val="bg-BG" w:eastAsia="bg-BG"/>
        </w:rPr>
        <w:t xml:space="preserve"> инструкция за експлоатация, както и с други документи и аксесоари, изискващи се съгласно Техническата спецификация на Възложителя и Техническото предложение на Изпълнителя;</w:t>
      </w:r>
    </w:p>
    <w:p w14:paraId="6EC9CBE6" w14:textId="1ED54209" w:rsidR="00A74206" w:rsidRPr="006F08FE" w:rsidRDefault="00CD0AD3" w:rsidP="00A74206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eastAsia="Times New Roman" w:cs="Times New Roman"/>
          <w:szCs w:val="24"/>
          <w:lang w:val="bg-BG"/>
        </w:rPr>
      </w:pPr>
      <w:r w:rsidRPr="006F08FE">
        <w:rPr>
          <w:rFonts w:eastAsia="Calibri" w:cs="Times New Roman"/>
          <w:szCs w:val="24"/>
          <w:lang w:val="bg-BG" w:eastAsia="zh-CN"/>
        </w:rPr>
        <w:t>2</w:t>
      </w:r>
      <w:r w:rsidR="00A74206" w:rsidRPr="006F08FE">
        <w:rPr>
          <w:rFonts w:eastAsia="Calibri" w:cs="Times New Roman"/>
          <w:szCs w:val="24"/>
          <w:lang w:val="bg-BG" w:eastAsia="zh-CN"/>
        </w:rPr>
        <w:t xml:space="preserve">.6. да приключи изпълнението на всички дейности, свързани с доставката, инсталирането (монтажа), въвеждането в експлоатация на АПАРАТУРАТА и обучението на </w:t>
      </w:r>
      <w:r w:rsidR="00A74206" w:rsidRPr="006F08FE">
        <w:rPr>
          <w:rFonts w:eastAsia="Calibri" w:cs="Times New Roman"/>
          <w:bCs/>
          <w:szCs w:val="24"/>
          <w:bdr w:val="none" w:sz="0" w:space="0" w:color="auto" w:frame="1"/>
          <w:lang w:val="bg-BG" w:eastAsia="bg-BG"/>
        </w:rPr>
        <w:t>служител на Възложителя в</w:t>
      </w:r>
      <w:r w:rsidR="00A74206" w:rsidRPr="006F08FE">
        <w:rPr>
          <w:rFonts w:eastAsia="Calibri" w:cs="Times New Roman"/>
          <w:szCs w:val="24"/>
          <w:lang w:val="bg-BG" w:eastAsia="zh-CN"/>
        </w:rPr>
        <w:t xml:space="preserve"> договорения срок. За извършената доставка и въвеждане в експлоатация страните или упълномощени от тях лица подписват двустранен протокол. Възложителят има право да откаже да подпише протокола по настоящата точка до </w:t>
      </w:r>
      <w:r w:rsidR="00A74206" w:rsidRPr="006F08FE">
        <w:rPr>
          <w:rFonts w:eastAsia="Calibri" w:cs="Times New Roman"/>
          <w:szCs w:val="24"/>
          <w:lang w:val="bg-BG" w:eastAsia="zh-CN"/>
        </w:rPr>
        <w:lastRenderedPageBreak/>
        <w:t>окончателното въвеждане на АПАРАТУРАТА в експлоатация, в степен позволяваща безпрепятствената ѝ употреба;</w:t>
      </w:r>
    </w:p>
    <w:p w14:paraId="4EA01616" w14:textId="397FFAA6" w:rsidR="00A74206" w:rsidRPr="006F08FE" w:rsidRDefault="00CD0AD3" w:rsidP="00A74206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eastAsia="Times New Roman" w:cs="Times New Roman"/>
          <w:szCs w:val="24"/>
          <w:lang w:val="bg-BG"/>
        </w:rPr>
      </w:pPr>
      <w:r w:rsidRPr="006F08FE">
        <w:rPr>
          <w:rFonts w:eastAsia="Lucida Sans Unicode" w:cs="Times New Roman"/>
          <w:szCs w:val="24"/>
          <w:lang w:val="bg-BG" w:eastAsia="bg-BG" w:bidi="en-US"/>
        </w:rPr>
        <w:t>2</w:t>
      </w:r>
      <w:r w:rsidR="00A74206" w:rsidRPr="006F08FE">
        <w:rPr>
          <w:rFonts w:eastAsia="Lucida Sans Unicode" w:cs="Times New Roman"/>
          <w:szCs w:val="24"/>
          <w:lang w:val="bg-BG" w:eastAsia="bg-BG" w:bidi="en-US"/>
        </w:rPr>
        <w:t>.7. в рамките на гаранционния срок да отстранява със свои сили и средства всички несъответствия на АПАРАТУРАТА, съответно подменя дефектирали части и/или компоненти с нови, съгласно гаранционните условия и Техническото предложение на Изпълнителя;</w:t>
      </w:r>
    </w:p>
    <w:p w14:paraId="6E7C3A9B" w14:textId="51161147" w:rsidR="00A74206" w:rsidRPr="006F08FE" w:rsidRDefault="00CD0AD3" w:rsidP="00A74206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eastAsia="Times New Roman" w:cs="Times New Roman"/>
          <w:szCs w:val="24"/>
          <w:lang w:val="bg-BG"/>
        </w:rPr>
      </w:pPr>
      <w:r w:rsidRPr="006F08FE">
        <w:rPr>
          <w:rFonts w:eastAsia="Lucida Sans Unicode" w:cs="Times New Roman"/>
          <w:szCs w:val="24"/>
          <w:lang w:val="bg-BG" w:eastAsia="bg-BG" w:bidi="en-US"/>
        </w:rPr>
        <w:t>2</w:t>
      </w:r>
      <w:r w:rsidR="00A74206" w:rsidRPr="006F08FE">
        <w:rPr>
          <w:rFonts w:eastAsia="Lucida Sans Unicode" w:cs="Times New Roman"/>
          <w:szCs w:val="24"/>
          <w:lang w:val="bg-BG" w:eastAsia="bg-BG" w:bidi="en-US"/>
        </w:rPr>
        <w:t xml:space="preserve">.8. във времето на гаранционния срок на АПАРАТУРАТА да отстранява заявените рекламации за възникнали повреди в </w:t>
      </w:r>
      <w:r w:rsidR="00A74206" w:rsidRPr="006F08FE">
        <w:rPr>
          <w:rFonts w:eastAsia="Times New Roman" w:cs="Times New Roman"/>
          <w:szCs w:val="24"/>
          <w:lang w:val="bg-BG" w:eastAsia="bg-BG"/>
        </w:rPr>
        <w:t xml:space="preserve">срок, </w:t>
      </w:r>
      <w:r w:rsidR="00A74206" w:rsidRPr="006F08FE">
        <w:rPr>
          <w:rFonts w:eastAsia="Lucida Sans Unicode" w:cs="Times New Roman"/>
          <w:szCs w:val="24"/>
          <w:lang w:val="bg-BG" w:eastAsia="bg-BG" w:bidi="en-US"/>
        </w:rPr>
        <w:t>съгласно гаранционните изисквания на Възложителя и Техническото предложение на Изпълнителя</w:t>
      </w:r>
      <w:r w:rsidR="00A74206" w:rsidRPr="006F08FE" w:rsidDel="0097655D">
        <w:rPr>
          <w:rFonts w:eastAsia="Times New Roman" w:cs="Times New Roman"/>
          <w:szCs w:val="24"/>
          <w:lang w:val="bg-BG" w:eastAsia="bg-BG"/>
        </w:rPr>
        <w:t xml:space="preserve"> </w:t>
      </w:r>
      <w:r w:rsidR="00A74206" w:rsidRPr="006F08FE">
        <w:rPr>
          <w:rFonts w:eastAsia="Lucida Sans Unicode" w:cs="Times New Roman"/>
          <w:szCs w:val="24"/>
          <w:lang w:val="bg-BG" w:eastAsia="bg-BG" w:bidi="en-US"/>
        </w:rPr>
        <w:t>;</w:t>
      </w:r>
    </w:p>
    <w:p w14:paraId="2EE14CBD" w14:textId="1575F8DB" w:rsidR="00A74206" w:rsidRPr="006F08FE" w:rsidRDefault="00CD0AD3" w:rsidP="00A74206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eastAsia="Times New Roman" w:cs="Times New Roman"/>
          <w:szCs w:val="24"/>
          <w:lang w:val="bg-BG"/>
        </w:rPr>
      </w:pPr>
      <w:r w:rsidRPr="006F08FE">
        <w:rPr>
          <w:rFonts w:eastAsia="Times New Roman" w:cs="Times New Roman"/>
          <w:szCs w:val="24"/>
          <w:lang w:val="bg-BG"/>
        </w:rPr>
        <w:t>2</w:t>
      </w:r>
      <w:r w:rsidR="00A74206" w:rsidRPr="006F08FE">
        <w:rPr>
          <w:rFonts w:eastAsia="Times New Roman" w:cs="Times New Roman"/>
          <w:szCs w:val="24"/>
          <w:lang w:val="bg-BG"/>
        </w:rPr>
        <w:t>.9. да подписва лично или чрез свои упълномощени представители приемо-предавателния протокол за доставка и/или констативните протоколи, както и другите документи съпътстващи доставката и/или предвидени в Договора за възлагане на обществената поръчка. При отказ на Изпълнителя или на упълномощено от него лице да подпише протокол, предвиден в този договор, Възложителят изпраща на Изпълнителя констативен протокол, подписан от свой представител, който е обвързващ за Изпълнителя;</w:t>
      </w:r>
    </w:p>
    <w:p w14:paraId="1449AF07" w14:textId="6A72A9F9" w:rsidR="00A74206" w:rsidRPr="006F08FE" w:rsidRDefault="00CD0AD3" w:rsidP="00A74206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eastAsia="Times New Roman" w:cs="Times New Roman"/>
          <w:szCs w:val="24"/>
          <w:lang w:val="bg-BG"/>
        </w:rPr>
      </w:pPr>
      <w:r w:rsidRPr="006F08FE">
        <w:rPr>
          <w:rFonts w:eastAsia="Times New Roman" w:cs="Times New Roman"/>
          <w:szCs w:val="24"/>
          <w:lang w:val="bg-BG"/>
        </w:rPr>
        <w:t>2</w:t>
      </w:r>
      <w:r w:rsidR="00A74206" w:rsidRPr="006F08FE">
        <w:rPr>
          <w:rFonts w:eastAsia="Times New Roman" w:cs="Times New Roman"/>
          <w:szCs w:val="24"/>
          <w:lang w:val="bg-BG"/>
        </w:rPr>
        <w:t>.10. да достави АПАРАТУРАТА</w:t>
      </w:r>
      <w:r w:rsidR="00A74206" w:rsidRPr="006F08FE">
        <w:rPr>
          <w:rFonts w:eastAsia="Times New Roman" w:cs="Times New Roman"/>
          <w:szCs w:val="24"/>
          <w:lang w:val="bg-BG" w:eastAsia="bg-BG"/>
        </w:rPr>
        <w:t xml:space="preserve"> в опаковка, която да я предпазва от външни въздействия по време на транспортиране и съхранение на склад;</w:t>
      </w:r>
    </w:p>
    <w:p w14:paraId="69CC5424" w14:textId="6EC90756" w:rsidR="00A74206" w:rsidRPr="006F08FE" w:rsidRDefault="00CD0AD3" w:rsidP="00A74206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eastAsia="Times New Roman" w:cs="Times New Roman"/>
          <w:szCs w:val="24"/>
          <w:lang w:val="bg-BG"/>
        </w:rPr>
      </w:pPr>
      <w:r w:rsidRPr="006F08FE">
        <w:rPr>
          <w:rFonts w:eastAsia="Times New Roman" w:cs="Times New Roman"/>
          <w:szCs w:val="24"/>
          <w:lang w:val="bg-BG"/>
        </w:rPr>
        <w:t>2</w:t>
      </w:r>
      <w:r w:rsidR="00A74206" w:rsidRPr="006F08FE">
        <w:rPr>
          <w:rFonts w:eastAsia="Times New Roman" w:cs="Times New Roman"/>
          <w:szCs w:val="24"/>
          <w:lang w:val="bg-BG"/>
        </w:rPr>
        <w:t>.11. да носи риска от увреждане или погиване на стоката до момента на подписване на приемо-предавателния протокол без забележки от страна на Възложителя;</w:t>
      </w:r>
    </w:p>
    <w:p w14:paraId="5EC4D68C" w14:textId="563EBE57" w:rsidR="00A74206" w:rsidRPr="006F08FE" w:rsidRDefault="00CD0AD3" w:rsidP="00A74206">
      <w:pPr>
        <w:tabs>
          <w:tab w:val="left" w:pos="0"/>
        </w:tabs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val="bg-BG"/>
        </w:rPr>
      </w:pPr>
      <w:r w:rsidRPr="006F08FE">
        <w:rPr>
          <w:rFonts w:eastAsia="Times New Roman" w:cs="Times New Roman"/>
          <w:szCs w:val="24"/>
          <w:lang w:val="bg-BG"/>
        </w:rPr>
        <w:t>2</w:t>
      </w:r>
      <w:r w:rsidR="00A74206" w:rsidRPr="006F08FE">
        <w:rPr>
          <w:rFonts w:eastAsia="Times New Roman" w:cs="Times New Roman"/>
          <w:szCs w:val="24"/>
          <w:lang w:val="bg-BG"/>
        </w:rPr>
        <w:t>.12. да отговаря за действията на подизпълнителя като за свои;</w:t>
      </w:r>
    </w:p>
    <w:p w14:paraId="4067A129" w14:textId="296B55C0" w:rsidR="00A74206" w:rsidRPr="006F08FE" w:rsidRDefault="00CD0AD3" w:rsidP="00A74206">
      <w:pPr>
        <w:tabs>
          <w:tab w:val="left" w:pos="0"/>
        </w:tabs>
        <w:suppressAutoHyphens/>
        <w:spacing w:after="0" w:line="240" w:lineRule="auto"/>
        <w:ind w:firstLine="426"/>
        <w:contextualSpacing/>
        <w:jc w:val="both"/>
        <w:rPr>
          <w:rFonts w:eastAsia="Times New Roman" w:cs="Times New Roman"/>
          <w:szCs w:val="24"/>
          <w:lang w:val="bg-BG"/>
        </w:rPr>
      </w:pPr>
      <w:r w:rsidRPr="006F08FE">
        <w:rPr>
          <w:rFonts w:eastAsia="Times New Roman" w:cs="Times New Roman"/>
          <w:szCs w:val="24"/>
          <w:lang w:val="bg-BG"/>
        </w:rPr>
        <w:t>2</w:t>
      </w:r>
      <w:r w:rsidR="00A74206" w:rsidRPr="006F08FE">
        <w:rPr>
          <w:rFonts w:eastAsia="Times New Roman" w:cs="Times New Roman"/>
          <w:szCs w:val="24"/>
          <w:lang w:val="bg-BG"/>
        </w:rPr>
        <w:t xml:space="preserve">.13. да сключи договор/договори за </w:t>
      </w:r>
      <w:proofErr w:type="spellStart"/>
      <w:r w:rsidR="00A74206" w:rsidRPr="006F08FE">
        <w:rPr>
          <w:rFonts w:eastAsia="Times New Roman" w:cs="Times New Roman"/>
          <w:szCs w:val="24"/>
          <w:lang w:val="bg-BG"/>
        </w:rPr>
        <w:t>подизпълнение</w:t>
      </w:r>
      <w:proofErr w:type="spellEnd"/>
      <w:r w:rsidR="00A74206" w:rsidRPr="006F08FE">
        <w:rPr>
          <w:rFonts w:eastAsia="Times New Roman" w:cs="Times New Roman"/>
          <w:szCs w:val="24"/>
          <w:lang w:val="bg-BG"/>
        </w:rPr>
        <w:t xml:space="preserve"> с посочените в офертата му подизпълнители в срок от 3 (три) дни от сключване на Договора за възлагане на обществената поръчка. В срок до 3 (три) дни от сключването на договор за </w:t>
      </w:r>
      <w:proofErr w:type="spellStart"/>
      <w:r w:rsidR="00A74206" w:rsidRPr="006F08FE">
        <w:rPr>
          <w:rFonts w:eastAsia="Times New Roman" w:cs="Times New Roman"/>
          <w:szCs w:val="24"/>
          <w:lang w:val="bg-BG"/>
        </w:rPr>
        <w:t>подизпълнение</w:t>
      </w:r>
      <w:proofErr w:type="spellEnd"/>
      <w:r w:rsidR="00A74206" w:rsidRPr="006F08FE">
        <w:rPr>
          <w:rFonts w:eastAsia="Times New Roman" w:cs="Times New Roman"/>
          <w:szCs w:val="24"/>
          <w:lang w:val="bg-BG"/>
        </w:rPr>
        <w:t xml:space="preserve">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</w:t>
      </w:r>
      <w:r w:rsidR="005568E7" w:rsidRPr="006F08FE">
        <w:rPr>
          <w:rFonts w:eastAsia="Times New Roman" w:cs="Times New Roman"/>
          <w:szCs w:val="24"/>
          <w:lang w:val="bg-BG"/>
        </w:rPr>
        <w:t xml:space="preserve">4 </w:t>
      </w:r>
      <w:r w:rsidR="00A74206" w:rsidRPr="006F08FE">
        <w:rPr>
          <w:rFonts w:eastAsia="Times New Roman" w:cs="Times New Roman"/>
          <w:szCs w:val="24"/>
          <w:lang w:val="bg-BG"/>
        </w:rPr>
        <w:t>от ЗОП.</w:t>
      </w:r>
    </w:p>
    <w:p w14:paraId="629E75BD" w14:textId="0CEA34FE" w:rsidR="00A74206" w:rsidRDefault="00CD0AD3" w:rsidP="00A74206">
      <w:pPr>
        <w:tabs>
          <w:tab w:val="left" w:pos="0"/>
        </w:tabs>
        <w:suppressAutoHyphens/>
        <w:spacing w:after="0" w:line="240" w:lineRule="auto"/>
        <w:ind w:firstLine="426"/>
        <w:contextualSpacing/>
        <w:jc w:val="both"/>
        <w:rPr>
          <w:rFonts w:eastAsia="Times New Roman" w:cs="Times New Roman"/>
          <w:szCs w:val="24"/>
          <w:lang w:val="bg-BG" w:eastAsia="zh-CN"/>
        </w:rPr>
      </w:pPr>
      <w:r w:rsidRPr="006F08FE">
        <w:rPr>
          <w:rFonts w:eastAsia="Times New Roman" w:cs="Times New Roman"/>
          <w:szCs w:val="24"/>
          <w:lang w:val="bg-BG" w:eastAsia="bg-BG"/>
        </w:rPr>
        <w:t>2</w:t>
      </w:r>
      <w:r w:rsidR="00A74206" w:rsidRPr="006F08FE">
        <w:rPr>
          <w:rFonts w:eastAsia="Times New Roman" w:cs="Times New Roman"/>
          <w:szCs w:val="24"/>
          <w:lang w:val="bg-BG" w:eastAsia="bg-BG"/>
        </w:rPr>
        <w:t xml:space="preserve">.14. Доставката на АПАРАТУРАТА трябва да обхваща всички дейности по реализиране на поръчката – </w:t>
      </w:r>
      <w:r w:rsidR="00A74206" w:rsidRPr="006F08FE">
        <w:rPr>
          <w:rFonts w:eastAsia="Times New Roman" w:cs="Times New Roman"/>
          <w:szCs w:val="24"/>
          <w:lang w:val="bg-BG"/>
        </w:rPr>
        <w:t xml:space="preserve">опаковане, </w:t>
      </w:r>
      <w:r w:rsidR="00A74206" w:rsidRPr="006F08FE">
        <w:rPr>
          <w:rFonts w:eastAsia="Times New Roman" w:cs="Times New Roman"/>
          <w:szCs w:val="24"/>
          <w:lang w:val="bg-BG" w:eastAsia="bg-BG"/>
        </w:rPr>
        <w:t xml:space="preserve">товарене, разтоварване, </w:t>
      </w:r>
      <w:r w:rsidR="00A74206" w:rsidRPr="006F08FE">
        <w:rPr>
          <w:rFonts w:eastAsia="Times New Roman" w:cs="Times New Roman"/>
          <w:szCs w:val="24"/>
          <w:lang w:val="bg-BG"/>
        </w:rPr>
        <w:t>транспортни разходи, застраховки, данъци, такси, мита, пощенски и други</w:t>
      </w:r>
      <w:r w:rsidR="00A74206" w:rsidRPr="006F08FE">
        <w:rPr>
          <w:rFonts w:eastAsia="Times New Roman" w:cs="Times New Roman"/>
          <w:szCs w:val="24"/>
          <w:lang w:val="bg-BG" w:eastAsia="bg-BG"/>
        </w:rPr>
        <w:t xml:space="preserve"> съпътстващи </w:t>
      </w:r>
      <w:r w:rsidR="00A74206" w:rsidRPr="006F08FE">
        <w:rPr>
          <w:rFonts w:eastAsia="Times New Roman" w:cs="Times New Roman"/>
          <w:szCs w:val="24"/>
          <w:lang w:val="bg-BG" w:eastAsia="zh-CN"/>
        </w:rPr>
        <w:t>инсталирането, въвеждането в експлоатация и привеждане в работно състояние, обучение на специалист, доставка на техническа и сервизна документация, всички разходи за извършване на гаранционно обслужване в срока на гаранцията, както и разходи за отстраняване за сметка на и от Изпълнителя на всички технически неизправности, възникнали не по вина на Възложителя и покрити от гаранционните условия и гаранционната отговорност на Изпълнителя.</w:t>
      </w:r>
    </w:p>
    <w:p w14:paraId="7417B750" w14:textId="7BA8529A" w:rsidR="00CD0AD3" w:rsidRDefault="00CD0AD3">
      <w:pPr>
        <w:rPr>
          <w:rFonts w:eastAsia="Times New Roman" w:cs="Times New Roman"/>
          <w:szCs w:val="24"/>
          <w:lang w:val="bg-BG" w:eastAsia="zh-CN"/>
        </w:rPr>
      </w:pPr>
      <w:r>
        <w:rPr>
          <w:rFonts w:eastAsia="Times New Roman" w:cs="Times New Roman"/>
          <w:szCs w:val="24"/>
          <w:lang w:val="bg-BG" w:eastAsia="zh-CN"/>
        </w:rPr>
        <w:br w:type="page"/>
      </w:r>
    </w:p>
    <w:p w14:paraId="0375E8F1" w14:textId="77777777" w:rsidR="00A74206" w:rsidRPr="00186E19" w:rsidRDefault="00A74206" w:rsidP="00CD0AD3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szCs w:val="24"/>
          <w:lang w:val="bg-BG" w:eastAsia="zh-CN"/>
        </w:rPr>
      </w:pPr>
    </w:p>
    <w:p w14:paraId="3E5CB94A" w14:textId="5AC5C12C" w:rsidR="008768B7" w:rsidRPr="00A74206" w:rsidRDefault="00A74206" w:rsidP="00A742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eastAsia="Times New Roman" w:cs="Times New Roman"/>
          <w:szCs w:val="24"/>
          <w:lang w:val="bg-BG"/>
        </w:rPr>
      </w:pPr>
      <w:r w:rsidRPr="006F08FE">
        <w:rPr>
          <w:rFonts w:eastAsia="Times New Roman" w:cs="Times New Roman"/>
          <w:szCs w:val="24"/>
          <w:lang w:val="bg-BG" w:eastAsia="ar-SA"/>
        </w:rPr>
        <w:t>ПРЕДЛОЖЕНИЕ ЗА ИЗПЪЛНЕНИЕ на поръчката по обособена позиция № 4</w:t>
      </w:r>
      <w:r w:rsidR="00CD0AD3" w:rsidRPr="006F08FE">
        <w:rPr>
          <w:rFonts w:eastAsia="Times New Roman" w:cs="Times New Roman"/>
          <w:szCs w:val="24"/>
          <w:lang w:val="bg-BG" w:eastAsia="ar-SA"/>
        </w:rPr>
        <w:t>: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4296"/>
        <w:gridCol w:w="4824"/>
      </w:tblGrid>
      <w:tr w:rsidR="008768B7" w:rsidRPr="0019742F" w14:paraId="3674247A" w14:textId="77777777" w:rsidTr="004A0185">
        <w:trPr>
          <w:trHeight w:val="567"/>
        </w:trPr>
        <w:tc>
          <w:tcPr>
            <w:tcW w:w="97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69E50" w14:textId="3500EAEF" w:rsidR="008768B7" w:rsidRPr="0019742F" w:rsidRDefault="008768B7" w:rsidP="004A018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Cs w:val="24"/>
                <w:lang w:val="bg-BG"/>
              </w:rPr>
            </w:pPr>
            <w:r w:rsidRPr="008768B7">
              <w:rPr>
                <w:rFonts w:eastAsia="Times New Roman" w:cs="Times New Roman"/>
                <w:b/>
                <w:bCs/>
                <w:i/>
                <w:szCs w:val="24"/>
                <w:lang w:val="bg-BG" w:eastAsia="bg-BG"/>
              </w:rPr>
              <w:t>НАСТОЛЕН СКАНИРАЩ ЕЛЕКТРОНЕН МИКРОСКОП</w:t>
            </w:r>
          </w:p>
        </w:tc>
      </w:tr>
      <w:tr w:rsidR="008768B7" w:rsidRPr="0019742F" w14:paraId="6DBD10E3" w14:textId="77777777" w:rsidTr="004A0185">
        <w:trPr>
          <w:trHeight w:val="567"/>
        </w:trPr>
        <w:tc>
          <w:tcPr>
            <w:tcW w:w="97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825C1" w14:textId="77777777" w:rsidR="008768B7" w:rsidRPr="0019742F" w:rsidRDefault="008768B7" w:rsidP="004A018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19742F">
              <w:rPr>
                <w:rFonts w:eastAsia="Times New Roman" w:cs="Times New Roman"/>
                <w:b/>
                <w:i/>
                <w:szCs w:val="24"/>
                <w:lang w:val="bg-BG"/>
              </w:rPr>
              <w:t>МИНИМАЛНИ ГАРАНЦИОННИ ИЗИСКВАНИЯ</w:t>
            </w:r>
          </w:p>
        </w:tc>
      </w:tr>
      <w:tr w:rsidR="008768B7" w:rsidRPr="0019742F" w14:paraId="46CBCC3B" w14:textId="77777777" w:rsidTr="004A0185">
        <w:trPr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DC204" w14:textId="77777777" w:rsidR="008768B7" w:rsidRPr="0019742F" w:rsidRDefault="008768B7" w:rsidP="004A0185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szCs w:val="24"/>
                <w:lang w:val="bg-BG" w:eastAsia="bg-BG"/>
              </w:rPr>
              <w:t>№</w:t>
            </w:r>
          </w:p>
        </w:tc>
        <w:tc>
          <w:tcPr>
            <w:tcW w:w="4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8B626" w14:textId="77777777" w:rsidR="008768B7" w:rsidRPr="007D6AEC" w:rsidRDefault="008768B7" w:rsidP="004A018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19742F">
              <w:rPr>
                <w:rFonts w:eastAsia="Times New Roman" w:cs="Times New Roman"/>
                <w:b/>
                <w:szCs w:val="24"/>
                <w:lang w:val="bg-BG" w:eastAsia="bg-BG"/>
              </w:rPr>
              <w:t>ИЗИСКВАНЕ НА ВЪЗЛОЖИТЕЛЯ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8719" w14:textId="77777777" w:rsidR="008768B7" w:rsidRPr="005615FC" w:rsidRDefault="008768B7" w:rsidP="004A018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szCs w:val="24"/>
                <w:lang w:val="bg-BG" w:eastAsia="bg-BG"/>
              </w:rPr>
              <w:t>ПРЕДЛОЖЕ</w:t>
            </w:r>
            <w:r>
              <w:rPr>
                <w:rFonts w:eastAsia="Times New Roman" w:cs="Times New Roman"/>
                <w:b/>
                <w:szCs w:val="24"/>
                <w:lang w:val="bg-BG" w:eastAsia="bg-BG"/>
              </w:rPr>
              <w:t>НИЕ НА УЧАСТНИКА</w:t>
            </w:r>
          </w:p>
        </w:tc>
      </w:tr>
      <w:tr w:rsidR="008768B7" w:rsidRPr="0019742F" w14:paraId="605A032A" w14:textId="77777777" w:rsidTr="004A0185">
        <w:trPr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6E0E8" w14:textId="77777777" w:rsidR="008768B7" w:rsidRPr="0019742F" w:rsidRDefault="008768B7" w:rsidP="004A0185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1</w:t>
            </w:r>
          </w:p>
        </w:tc>
        <w:tc>
          <w:tcPr>
            <w:tcW w:w="4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EE637" w14:textId="77777777" w:rsidR="008768B7" w:rsidRPr="0019742F" w:rsidRDefault="008768B7" w:rsidP="004A018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7D6AEC">
              <w:rPr>
                <w:rFonts w:eastAsia="Times New Roman" w:cs="Times New Roman"/>
                <w:szCs w:val="24"/>
                <w:lang w:val="bg-BG"/>
              </w:rPr>
              <w:t xml:space="preserve">Срок на гаранционно обслужване: </w:t>
            </w:r>
            <w:r w:rsidRPr="007D6AEC">
              <w:rPr>
                <w:rFonts w:eastAsia="Times New Roman" w:cs="Times New Roman"/>
                <w:szCs w:val="24"/>
                <w:u w:val="single"/>
                <w:lang w:val="bg-BG"/>
              </w:rPr>
              <w:t>поне 24 месеца</w:t>
            </w:r>
            <w:r w:rsidRPr="007D6AEC">
              <w:rPr>
                <w:rFonts w:eastAsia="Times New Roman" w:cs="Times New Roman"/>
                <w:szCs w:val="24"/>
                <w:lang w:val="bg-BG"/>
              </w:rPr>
              <w:t>. Гаранционното обслужване трябва да включва всички разходи за транспорт, труд, резервни части, материали и др., необходими за поддържане на апаратурата в изправно състояние. Подмяната на повредените части трябва да се извършва с нови и оригинални (от производителя на оборудването) или с еквивалентни на тях и съвместими с настоящото оборудване по време на целия период на гаранционното обслужване.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C630" w14:textId="77777777" w:rsidR="008768B7" w:rsidRPr="0019742F" w:rsidRDefault="008768B7" w:rsidP="004A018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8768B7" w:rsidRPr="0019742F" w14:paraId="5C664F3D" w14:textId="77777777" w:rsidTr="004A0185">
        <w:trPr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85964" w14:textId="77777777" w:rsidR="008768B7" w:rsidRPr="0019742F" w:rsidRDefault="008768B7" w:rsidP="004A0185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2</w:t>
            </w:r>
          </w:p>
        </w:tc>
        <w:tc>
          <w:tcPr>
            <w:tcW w:w="4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A4A30" w14:textId="77777777" w:rsidR="008768B7" w:rsidRPr="0019742F" w:rsidRDefault="008768B7" w:rsidP="004A018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7D6AEC">
              <w:rPr>
                <w:rFonts w:eastAsia="Times New Roman" w:cs="Times New Roman"/>
                <w:szCs w:val="24"/>
                <w:lang w:val="bg-BG"/>
              </w:rPr>
              <w:t xml:space="preserve">Срок за реакция при възникване на повреда, дефект или неизправност в апаратурата: </w:t>
            </w:r>
            <w:r w:rsidRPr="007D6AEC">
              <w:rPr>
                <w:rFonts w:eastAsia="Times New Roman" w:cs="Times New Roman"/>
                <w:szCs w:val="24"/>
                <w:u w:val="single"/>
                <w:lang w:val="bg-BG"/>
              </w:rPr>
              <w:t>не повече от 3 работни дни</w:t>
            </w:r>
            <w:r w:rsidRPr="007D6AEC">
              <w:rPr>
                <w:rFonts w:eastAsia="Times New Roman" w:cs="Times New Roman"/>
                <w:szCs w:val="24"/>
                <w:lang w:val="bg-BG"/>
              </w:rPr>
              <w:t>, считано от датата на писмено уведомление от страна на възложителя.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ECD3" w14:textId="77777777" w:rsidR="008768B7" w:rsidRPr="0019742F" w:rsidRDefault="008768B7" w:rsidP="004A018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8768B7" w:rsidRPr="0019742F" w14:paraId="0BF0324D" w14:textId="77777777" w:rsidTr="004A0185">
        <w:trPr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AC946" w14:textId="77777777" w:rsidR="008768B7" w:rsidRPr="0019742F" w:rsidRDefault="008768B7" w:rsidP="004A0185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3</w:t>
            </w:r>
          </w:p>
        </w:tc>
        <w:tc>
          <w:tcPr>
            <w:tcW w:w="4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874C5" w14:textId="77777777" w:rsidR="008768B7" w:rsidRPr="0019742F" w:rsidRDefault="008768B7" w:rsidP="004A018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7D6AEC">
              <w:rPr>
                <w:rFonts w:eastAsia="Times New Roman" w:cs="Times New Roman"/>
                <w:szCs w:val="24"/>
                <w:lang w:val="bg-BG"/>
              </w:rPr>
              <w:t xml:space="preserve">Срок за отстраняване на повреда, дефект или неизправност в апаратурата на място при възложителя: </w:t>
            </w:r>
            <w:r w:rsidRPr="007D6AEC">
              <w:rPr>
                <w:rFonts w:eastAsia="Times New Roman" w:cs="Times New Roman"/>
                <w:szCs w:val="24"/>
                <w:u w:val="single"/>
                <w:lang w:val="bg-BG"/>
              </w:rPr>
              <w:t>не повече от 10 работни дни</w:t>
            </w:r>
            <w:r w:rsidRPr="007D6AEC">
              <w:rPr>
                <w:rFonts w:eastAsia="Times New Roman" w:cs="Times New Roman"/>
                <w:szCs w:val="24"/>
                <w:lang w:val="bg-BG"/>
              </w:rPr>
              <w:t>, считано от датата на констатиране на проблема от изпълнителя.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8A73" w14:textId="77777777" w:rsidR="008768B7" w:rsidRPr="0019742F" w:rsidRDefault="008768B7" w:rsidP="004A018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8768B7" w:rsidRPr="0019742F" w14:paraId="41F68D7E" w14:textId="77777777" w:rsidTr="004A0185">
        <w:trPr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66341" w14:textId="77777777" w:rsidR="008768B7" w:rsidRPr="0019742F" w:rsidRDefault="008768B7" w:rsidP="004A0185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4</w:t>
            </w:r>
          </w:p>
        </w:tc>
        <w:tc>
          <w:tcPr>
            <w:tcW w:w="4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A7FB2" w14:textId="77777777" w:rsidR="008768B7" w:rsidRPr="0019742F" w:rsidRDefault="008768B7" w:rsidP="004A018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7D6AEC">
              <w:rPr>
                <w:rFonts w:eastAsia="Times New Roman" w:cs="Times New Roman"/>
                <w:szCs w:val="24"/>
                <w:lang w:val="bg-BG"/>
              </w:rPr>
              <w:t xml:space="preserve">Срок за отстраняване на повреда, дефект или неизправност в апаратурата в сервиз: </w:t>
            </w:r>
            <w:r w:rsidRPr="007D6AEC">
              <w:rPr>
                <w:rFonts w:eastAsia="Times New Roman" w:cs="Times New Roman"/>
                <w:szCs w:val="24"/>
                <w:u w:val="single"/>
                <w:lang w:val="bg-BG"/>
              </w:rPr>
              <w:t>не повече от 30 работни дни</w:t>
            </w:r>
            <w:r w:rsidRPr="007D6AEC">
              <w:rPr>
                <w:rFonts w:eastAsia="Times New Roman" w:cs="Times New Roman"/>
                <w:szCs w:val="24"/>
                <w:lang w:val="bg-BG"/>
              </w:rPr>
              <w:t>, считано от датата на констатиране на проблема от изпълнителя.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1834B" w14:textId="77777777" w:rsidR="008768B7" w:rsidRPr="0019742F" w:rsidRDefault="008768B7" w:rsidP="004A018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</w:tbl>
    <w:p w14:paraId="016AB609" w14:textId="1D7B8DF8" w:rsidR="008768B7" w:rsidRDefault="008768B7" w:rsidP="002F1EEB">
      <w:pPr>
        <w:jc w:val="both"/>
        <w:rPr>
          <w:rFonts w:eastAsia="Times New Roman" w:cs="Times New Roman"/>
          <w:b/>
          <w:bCs/>
          <w:i/>
          <w:szCs w:val="24"/>
          <w:lang w:val="bg-BG" w:eastAsia="bg-BG"/>
        </w:rPr>
      </w:pPr>
    </w:p>
    <w:p w14:paraId="280217C5" w14:textId="77777777" w:rsidR="008768B7" w:rsidRDefault="008768B7">
      <w:pPr>
        <w:rPr>
          <w:rFonts w:eastAsia="Times New Roman" w:cs="Times New Roman"/>
          <w:b/>
          <w:bCs/>
          <w:i/>
          <w:szCs w:val="24"/>
          <w:lang w:val="bg-BG" w:eastAsia="bg-BG"/>
        </w:rPr>
      </w:pPr>
      <w:r>
        <w:rPr>
          <w:rFonts w:eastAsia="Times New Roman" w:cs="Times New Roman"/>
          <w:b/>
          <w:bCs/>
          <w:i/>
          <w:szCs w:val="24"/>
          <w:lang w:val="bg-BG" w:eastAsia="bg-BG"/>
        </w:rPr>
        <w:br w:type="page"/>
      </w:r>
    </w:p>
    <w:p w14:paraId="7AB8C572" w14:textId="77777777" w:rsidR="008768B7" w:rsidRDefault="008768B7" w:rsidP="002F1EEB">
      <w:pPr>
        <w:jc w:val="both"/>
        <w:rPr>
          <w:rFonts w:eastAsia="Times New Roman" w:cs="Times New Roman"/>
          <w:b/>
          <w:bCs/>
          <w:i/>
          <w:szCs w:val="24"/>
          <w:lang w:val="bg-BG" w:eastAsia="bg-BG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292"/>
        <w:gridCol w:w="4820"/>
        <w:gridCol w:w="8"/>
      </w:tblGrid>
      <w:tr w:rsidR="008768B7" w:rsidRPr="0019742F" w14:paraId="243C6642" w14:textId="77777777" w:rsidTr="004A0185">
        <w:trPr>
          <w:trHeight w:val="567"/>
        </w:trPr>
        <w:tc>
          <w:tcPr>
            <w:tcW w:w="9756" w:type="dxa"/>
            <w:gridSpan w:val="4"/>
            <w:shd w:val="clear" w:color="auto" w:fill="D9D9D9"/>
            <w:vAlign w:val="center"/>
          </w:tcPr>
          <w:p w14:paraId="3DCAB2DC" w14:textId="11AA28B7" w:rsidR="008768B7" w:rsidRPr="0019742F" w:rsidRDefault="008768B7" w:rsidP="004A018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aps/>
                <w:szCs w:val="24"/>
                <w:lang w:val="bg-BG" w:eastAsia="bg-BG"/>
              </w:rPr>
            </w:pPr>
            <w:r w:rsidRPr="008768B7">
              <w:rPr>
                <w:rFonts w:eastAsia="Times New Roman" w:cs="Times New Roman"/>
                <w:b/>
                <w:bCs/>
                <w:i/>
                <w:szCs w:val="24"/>
                <w:lang w:val="bg-BG" w:eastAsia="bg-BG"/>
              </w:rPr>
              <w:t>НАСТОЛЕН СКАНИРАЩ ЕЛЕКТРОНЕН МИКРОСКОП</w:t>
            </w:r>
          </w:p>
        </w:tc>
      </w:tr>
      <w:tr w:rsidR="008768B7" w:rsidRPr="0019742F" w14:paraId="753CF95B" w14:textId="77777777" w:rsidTr="004A0185">
        <w:trPr>
          <w:trHeight w:val="567"/>
        </w:trPr>
        <w:tc>
          <w:tcPr>
            <w:tcW w:w="9756" w:type="dxa"/>
            <w:gridSpan w:val="4"/>
            <w:shd w:val="clear" w:color="auto" w:fill="D9D9D9"/>
            <w:vAlign w:val="center"/>
          </w:tcPr>
          <w:p w14:paraId="3C2BBEA1" w14:textId="77777777" w:rsidR="008768B7" w:rsidRPr="0019742F" w:rsidRDefault="008768B7" w:rsidP="004A018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i/>
                <w:caps/>
                <w:szCs w:val="24"/>
                <w:lang w:val="bg-BG" w:eastAsia="bg-BG"/>
              </w:rPr>
              <w:t>МИНИМАЛНИ Изисквания на възложителя</w:t>
            </w:r>
          </w:p>
        </w:tc>
      </w:tr>
      <w:tr w:rsidR="008768B7" w:rsidRPr="0019742F" w14:paraId="7650F4AC" w14:textId="77777777" w:rsidTr="004A0185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71437" w14:textId="77777777" w:rsidR="008768B7" w:rsidRPr="0019742F" w:rsidRDefault="008768B7" w:rsidP="004A018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szCs w:val="24"/>
                <w:lang w:val="bg-BG" w:eastAsia="bg-BG"/>
              </w:rPr>
              <w:t>№</w:t>
            </w:r>
          </w:p>
        </w:tc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F5B12" w14:textId="77777777" w:rsidR="008768B7" w:rsidRPr="0019742F" w:rsidRDefault="008768B7" w:rsidP="004A018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szCs w:val="24"/>
                <w:lang w:val="bg-BG" w:eastAsia="bg-BG"/>
              </w:rPr>
              <w:t>ИЗИСКВАНЕ НА ВЪЗЛОЖИТЕЛЯ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9A41" w14:textId="77777777" w:rsidR="008768B7" w:rsidRPr="0019742F" w:rsidRDefault="008768B7" w:rsidP="004A018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szCs w:val="24"/>
                <w:lang w:val="bg-BG" w:eastAsia="bg-BG"/>
              </w:rPr>
              <w:t>ПРЕДЛОЖЕНИЕ НА УЧАСТНИКА</w:t>
            </w:r>
          </w:p>
          <w:p w14:paraId="7C9B8BD9" w14:textId="77777777" w:rsidR="008768B7" w:rsidRPr="0019742F" w:rsidRDefault="008768B7" w:rsidP="004A018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szCs w:val="24"/>
                <w:lang w:val="bg-BG" w:eastAsia="bg-BG"/>
              </w:rPr>
              <w:t>(с посочени марка, модел, характеристика(и), страница(и) от официален документ(и), доказващ(и) предложението)</w:t>
            </w:r>
          </w:p>
        </w:tc>
      </w:tr>
      <w:tr w:rsidR="008768B7" w:rsidRPr="0019742F" w14:paraId="360D0E6D" w14:textId="77777777" w:rsidTr="008768B7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7D1DC" w14:textId="77777777" w:rsidR="008768B7" w:rsidRPr="0019742F" w:rsidRDefault="008768B7" w:rsidP="008768B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szCs w:val="24"/>
                <w:lang w:val="bg-BG" w:eastAsia="bg-BG"/>
              </w:rPr>
              <w:t>1</w:t>
            </w:r>
          </w:p>
        </w:tc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ACCD9" w14:textId="7CD54E67" w:rsidR="008768B7" w:rsidRPr="0019742F" w:rsidRDefault="008768B7" w:rsidP="008768B7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  <w:r w:rsidRPr="007D6AEC">
              <w:rPr>
                <w:lang w:val="bg-BG"/>
              </w:rPr>
              <w:t xml:space="preserve">Електронен източник в </w:t>
            </w:r>
            <w:r w:rsidRPr="007D6AEC">
              <w:rPr>
                <w:szCs w:val="21"/>
                <w:lang w:val="bg-BG"/>
              </w:rPr>
              <w:t xml:space="preserve">патронник с центриран волфрамов </w:t>
            </w:r>
            <w:proofErr w:type="spellStart"/>
            <w:r w:rsidRPr="007D6AEC">
              <w:rPr>
                <w:szCs w:val="21"/>
                <w:lang w:val="bg-BG"/>
              </w:rPr>
              <w:t>филамент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17834" w14:textId="77777777" w:rsidR="008768B7" w:rsidRPr="0019742F" w:rsidRDefault="008768B7" w:rsidP="008768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</w:tr>
      <w:tr w:rsidR="008768B7" w:rsidRPr="0019742F" w14:paraId="4F9B32C2" w14:textId="77777777" w:rsidTr="008768B7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5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F3388" w14:textId="77777777" w:rsidR="008768B7" w:rsidRPr="0019742F" w:rsidRDefault="008768B7" w:rsidP="008768B7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8C145" w14:textId="400AB50A" w:rsidR="008768B7" w:rsidRPr="0019742F" w:rsidRDefault="008768B7" w:rsidP="008768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/>
              </w:rPr>
            </w:pPr>
            <w:r w:rsidRPr="007D6AEC">
              <w:rPr>
                <w:lang w:val="bg-BG"/>
              </w:rPr>
              <w:t xml:space="preserve">Ускоряващо напрежение – </w:t>
            </w:r>
            <w:r w:rsidRPr="007D6AEC">
              <w:rPr>
                <w:szCs w:val="21"/>
                <w:lang w:val="bg-BG"/>
              </w:rPr>
              <w:t xml:space="preserve">15 </w:t>
            </w:r>
            <w:proofErr w:type="spellStart"/>
            <w:r w:rsidRPr="007D6AEC">
              <w:rPr>
                <w:szCs w:val="21"/>
                <w:lang w:val="bg-BG"/>
              </w:rPr>
              <w:t>kV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3B5E3E" w14:textId="77777777" w:rsidR="008768B7" w:rsidRPr="0019742F" w:rsidRDefault="008768B7" w:rsidP="008768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8768B7" w:rsidRPr="0019742F" w14:paraId="233E6E64" w14:textId="77777777" w:rsidTr="008768B7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72C33" w14:textId="77777777" w:rsidR="008768B7" w:rsidRPr="0019742F" w:rsidRDefault="008768B7" w:rsidP="008768B7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3</w:t>
            </w:r>
          </w:p>
        </w:tc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74D56" w14:textId="75D02675" w:rsidR="008768B7" w:rsidRPr="0019742F" w:rsidRDefault="008768B7" w:rsidP="008768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7D6AEC">
              <w:rPr>
                <w:lang w:val="bg-BG"/>
              </w:rPr>
              <w:t xml:space="preserve">Електромагнитна </w:t>
            </w:r>
            <w:proofErr w:type="spellStart"/>
            <w:r w:rsidRPr="007D6AEC">
              <w:rPr>
                <w:lang w:val="bg-BG"/>
              </w:rPr>
              <w:t>кондензорна</w:t>
            </w:r>
            <w:proofErr w:type="spellEnd"/>
            <w:r w:rsidRPr="007D6AEC">
              <w:rPr>
                <w:lang w:val="bg-BG"/>
              </w:rPr>
              <w:t xml:space="preserve"> леща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A78B" w14:textId="77777777" w:rsidR="008768B7" w:rsidRPr="0019742F" w:rsidRDefault="008768B7" w:rsidP="008768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8768B7" w:rsidRPr="0019742F" w14:paraId="28793E99" w14:textId="77777777" w:rsidTr="008768B7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DC593" w14:textId="77777777" w:rsidR="008768B7" w:rsidRPr="0019742F" w:rsidRDefault="008768B7" w:rsidP="008768B7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4</w:t>
            </w:r>
          </w:p>
        </w:tc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16AAC" w14:textId="4D6050F0" w:rsidR="008768B7" w:rsidRPr="0019742F" w:rsidRDefault="008768B7" w:rsidP="008768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/>
              </w:rPr>
            </w:pPr>
            <w:r w:rsidRPr="007D6AEC">
              <w:rPr>
                <w:lang w:val="bg-BG"/>
              </w:rPr>
              <w:t>Електромагнитна обективна леща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3343" w14:textId="77777777" w:rsidR="008768B7" w:rsidRPr="0019742F" w:rsidRDefault="008768B7" w:rsidP="008768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8768B7" w:rsidRPr="0019742F" w14:paraId="6A7FC0B3" w14:textId="77777777" w:rsidTr="008768B7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34255" w14:textId="77777777" w:rsidR="008768B7" w:rsidRPr="0019742F" w:rsidRDefault="008768B7" w:rsidP="008768B7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5</w:t>
            </w:r>
          </w:p>
        </w:tc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48D0C" w14:textId="030DD98A" w:rsidR="008768B7" w:rsidRPr="0019742F" w:rsidRDefault="008768B7" w:rsidP="008768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/>
              </w:rPr>
            </w:pPr>
            <w:r w:rsidRPr="007D6AEC">
              <w:rPr>
                <w:lang w:val="bg-BG"/>
              </w:rPr>
              <w:t xml:space="preserve">Корекция на астигматизма с </w:t>
            </w:r>
            <w:proofErr w:type="spellStart"/>
            <w:r w:rsidRPr="007D6AEC">
              <w:rPr>
                <w:lang w:val="bg-BG"/>
              </w:rPr>
              <w:t>многополюсни</w:t>
            </w:r>
            <w:proofErr w:type="spellEnd"/>
            <w:r w:rsidRPr="007D6AEC">
              <w:rPr>
                <w:lang w:val="bg-BG"/>
              </w:rPr>
              <w:t xml:space="preserve"> намотки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DADA" w14:textId="77777777" w:rsidR="008768B7" w:rsidRPr="0019742F" w:rsidRDefault="008768B7" w:rsidP="008768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8768B7" w:rsidRPr="0019742F" w14:paraId="09E9E2A6" w14:textId="77777777" w:rsidTr="008768B7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07542" w14:textId="77777777" w:rsidR="008768B7" w:rsidRPr="0019742F" w:rsidRDefault="008768B7" w:rsidP="008768B7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6</w:t>
            </w:r>
          </w:p>
        </w:tc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F43D7" w14:textId="455F2826" w:rsidR="008768B7" w:rsidRPr="0019742F" w:rsidRDefault="008768B7" w:rsidP="008768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/>
              </w:rPr>
            </w:pPr>
            <w:r w:rsidRPr="007D6AEC">
              <w:rPr>
                <w:rStyle w:val="tlid-translation"/>
                <w:lang w:val="bg-BG"/>
              </w:rPr>
              <w:t>Високочувствителен полупроводников BSE детектор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40EF" w14:textId="77777777" w:rsidR="008768B7" w:rsidRPr="0019742F" w:rsidRDefault="008768B7" w:rsidP="008768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8768B7" w:rsidRPr="0019742F" w14:paraId="2AC304BF" w14:textId="77777777" w:rsidTr="008768B7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8BB44" w14:textId="77777777" w:rsidR="008768B7" w:rsidRPr="0019742F" w:rsidRDefault="008768B7" w:rsidP="008768B7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7</w:t>
            </w:r>
          </w:p>
        </w:tc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4094E" w14:textId="77777777" w:rsidR="008768B7" w:rsidRPr="007D6AEC" w:rsidRDefault="008768B7" w:rsidP="008768B7">
            <w:pPr>
              <w:spacing w:before="120" w:after="120"/>
              <w:jc w:val="center"/>
              <w:rPr>
                <w:lang w:val="bg-BG"/>
              </w:rPr>
            </w:pPr>
            <w:r w:rsidRPr="007D6AEC">
              <w:rPr>
                <w:lang w:val="bg-BG"/>
              </w:rPr>
              <w:t>Режими на изобразяване:</w:t>
            </w:r>
          </w:p>
          <w:p w14:paraId="20250C0D" w14:textId="1E2DB656" w:rsidR="008768B7" w:rsidRPr="0019742F" w:rsidRDefault="008768B7" w:rsidP="008768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/>
              </w:rPr>
            </w:pPr>
            <w:r w:rsidRPr="007D6AEC">
              <w:rPr>
                <w:lang w:val="bg-BG"/>
              </w:rPr>
              <w:t>BSE изображение (COMPO и TOPO)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1B60" w14:textId="77777777" w:rsidR="008768B7" w:rsidRPr="0019742F" w:rsidRDefault="008768B7" w:rsidP="008768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8768B7" w:rsidRPr="0019742F" w14:paraId="153942C9" w14:textId="77777777" w:rsidTr="008768B7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9E92F" w14:textId="77777777" w:rsidR="008768B7" w:rsidRPr="0019742F" w:rsidRDefault="008768B7" w:rsidP="008768B7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8</w:t>
            </w:r>
          </w:p>
        </w:tc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362BA" w14:textId="6D312DE2" w:rsidR="008768B7" w:rsidRPr="0019742F" w:rsidRDefault="008768B7" w:rsidP="008768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/>
              </w:rPr>
            </w:pPr>
            <w:r w:rsidRPr="007D6AEC">
              <w:rPr>
                <w:lang w:val="bg-BG"/>
              </w:rPr>
              <w:t>Подвижна масичка за образеца с размери по X: &gt; 30 mm и Y: &gt; 30 mm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4B52" w14:textId="77777777" w:rsidR="008768B7" w:rsidRPr="0019742F" w:rsidRDefault="008768B7" w:rsidP="008768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8768B7" w:rsidRPr="0019742F" w14:paraId="46770F51" w14:textId="77777777" w:rsidTr="008768B7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3E31F" w14:textId="77777777" w:rsidR="008768B7" w:rsidRPr="0019742F" w:rsidRDefault="008768B7" w:rsidP="008768B7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9</w:t>
            </w:r>
          </w:p>
        </w:tc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A2626" w14:textId="77777777" w:rsidR="008768B7" w:rsidRPr="007D6AEC" w:rsidRDefault="008768B7" w:rsidP="008768B7">
            <w:pPr>
              <w:spacing w:before="120" w:after="120"/>
              <w:jc w:val="center"/>
              <w:rPr>
                <w:lang w:val="bg-BG"/>
              </w:rPr>
            </w:pPr>
            <w:r w:rsidRPr="007D6AEC">
              <w:rPr>
                <w:lang w:val="bg-BG"/>
              </w:rPr>
              <w:t>Максимални размери на образеца за изследване:</w:t>
            </w:r>
          </w:p>
          <w:p w14:paraId="0A563AC7" w14:textId="77777777" w:rsidR="008768B7" w:rsidRPr="007D6AEC" w:rsidRDefault="008768B7" w:rsidP="008768B7">
            <w:pPr>
              <w:spacing w:before="120" w:after="120"/>
              <w:jc w:val="center"/>
              <w:rPr>
                <w:lang w:val="bg-BG"/>
              </w:rPr>
            </w:pPr>
            <w:r w:rsidRPr="007D6AEC">
              <w:rPr>
                <w:lang w:val="bg-BG"/>
              </w:rPr>
              <w:t>Диаметър &gt; 60 мм</w:t>
            </w:r>
          </w:p>
          <w:p w14:paraId="05ED0EC2" w14:textId="5AB8D0E4" w:rsidR="008768B7" w:rsidRPr="002569A2" w:rsidRDefault="008768B7" w:rsidP="008768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/>
              </w:rPr>
            </w:pPr>
            <w:r w:rsidRPr="007D6AEC">
              <w:rPr>
                <w:lang w:val="bg-BG"/>
              </w:rPr>
              <w:t>Височина &gt; 40 мм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CA91" w14:textId="77777777" w:rsidR="008768B7" w:rsidRPr="0019742F" w:rsidRDefault="008768B7" w:rsidP="008768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8768B7" w:rsidRPr="0019742F" w14:paraId="0FB1C403" w14:textId="77777777" w:rsidTr="008768B7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36CF7" w14:textId="77777777" w:rsidR="008768B7" w:rsidRPr="0019742F" w:rsidRDefault="008768B7" w:rsidP="008768B7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10</w:t>
            </w:r>
          </w:p>
        </w:tc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83812" w14:textId="55985578" w:rsidR="008768B7" w:rsidRPr="002569A2" w:rsidRDefault="008768B7" w:rsidP="008768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/>
              </w:rPr>
            </w:pPr>
            <w:r w:rsidRPr="007D6AEC">
              <w:rPr>
                <w:lang w:val="bg-BG"/>
              </w:rPr>
              <w:t xml:space="preserve">Система за висок вакуум с </w:t>
            </w:r>
            <w:proofErr w:type="spellStart"/>
            <w:r w:rsidRPr="007D6AEC">
              <w:rPr>
                <w:lang w:val="bg-BG"/>
              </w:rPr>
              <w:t>турбомолекулярна</w:t>
            </w:r>
            <w:proofErr w:type="spellEnd"/>
            <w:r w:rsidRPr="007D6AEC">
              <w:rPr>
                <w:lang w:val="bg-BG"/>
              </w:rPr>
              <w:t xml:space="preserve"> помпа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B314" w14:textId="77777777" w:rsidR="008768B7" w:rsidRPr="0019742F" w:rsidRDefault="008768B7" w:rsidP="008768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8768B7" w:rsidRPr="0019742F" w14:paraId="64FBA65E" w14:textId="77777777" w:rsidTr="008768B7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94DFB" w14:textId="77777777" w:rsidR="008768B7" w:rsidRPr="0019742F" w:rsidRDefault="008768B7" w:rsidP="008768B7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11</w:t>
            </w:r>
          </w:p>
        </w:tc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15413" w14:textId="5013D048" w:rsidR="008768B7" w:rsidRPr="002569A2" w:rsidRDefault="008768B7" w:rsidP="008768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/>
              </w:rPr>
            </w:pPr>
            <w:r w:rsidRPr="007D6AEC">
              <w:rPr>
                <w:lang w:val="bg-BG"/>
              </w:rPr>
              <w:t>Напълно автоматизирана вакуумната система с електромагнитни вентили за контрол на вакуума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3817" w14:textId="77777777" w:rsidR="008768B7" w:rsidRPr="0019742F" w:rsidRDefault="008768B7" w:rsidP="008768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8768B7" w:rsidRPr="0019742F" w14:paraId="604DDF38" w14:textId="77777777" w:rsidTr="008768B7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A4016" w14:textId="77777777" w:rsidR="008768B7" w:rsidRPr="0019742F" w:rsidRDefault="008768B7" w:rsidP="008768B7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12</w:t>
            </w:r>
          </w:p>
        </w:tc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960F6" w14:textId="232A4561" w:rsidR="008768B7" w:rsidRPr="002569A2" w:rsidRDefault="008768B7" w:rsidP="008768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/>
              </w:rPr>
            </w:pPr>
            <w:r w:rsidRPr="007D6AEC">
              <w:rPr>
                <w:lang w:val="bg-BG"/>
              </w:rPr>
              <w:t xml:space="preserve">Автоматична настройка на изображението, включваща: автоматично нагряване на </w:t>
            </w:r>
            <w:proofErr w:type="spellStart"/>
            <w:r w:rsidRPr="007D6AEC">
              <w:rPr>
                <w:lang w:val="bg-BG"/>
              </w:rPr>
              <w:t>филамента</w:t>
            </w:r>
            <w:proofErr w:type="spellEnd"/>
            <w:r w:rsidRPr="007D6AEC">
              <w:rPr>
                <w:lang w:val="bg-BG"/>
              </w:rPr>
              <w:t xml:space="preserve">, </w:t>
            </w:r>
            <w:r w:rsidRPr="007D6AEC">
              <w:rPr>
                <w:lang w:val="bg-BG"/>
              </w:rPr>
              <w:lastRenderedPageBreak/>
              <w:t>автоматична яркост и автоматичен фокус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9674" w14:textId="77777777" w:rsidR="008768B7" w:rsidRPr="0019742F" w:rsidRDefault="008768B7" w:rsidP="008768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8768B7" w:rsidRPr="0019742F" w14:paraId="649B76EE" w14:textId="77777777" w:rsidTr="008768B7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56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65698" w14:textId="4BCBBC73" w:rsidR="008768B7" w:rsidRDefault="008768B7" w:rsidP="008768B7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b/>
                <w:caps/>
                <w:szCs w:val="24"/>
                <w:lang w:val="bg-BG" w:eastAsia="bg-BG"/>
              </w:rPr>
              <w:t>13</w:t>
            </w:r>
          </w:p>
        </w:tc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4F8E9" w14:textId="27B4714F" w:rsidR="008768B7" w:rsidRPr="002569A2" w:rsidRDefault="008768B7" w:rsidP="008768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/>
              </w:rPr>
            </w:pPr>
            <w:r w:rsidRPr="007D6AEC">
              <w:rPr>
                <w:lang w:val="bg-BG"/>
              </w:rPr>
              <w:t>Операционна система – Windows 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C781" w14:textId="77777777" w:rsidR="008768B7" w:rsidRPr="0019742F" w:rsidRDefault="008768B7" w:rsidP="008768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</w:tbl>
    <w:p w14:paraId="1940874D" w14:textId="77777777" w:rsidR="007B2249" w:rsidRPr="007D6AEC" w:rsidRDefault="007B2249" w:rsidP="007D5BD9">
      <w:pPr>
        <w:jc w:val="both"/>
        <w:rPr>
          <w:rFonts w:eastAsia="Times New Roman" w:cs="Times New Roman"/>
          <w:b/>
          <w:bCs/>
          <w:szCs w:val="24"/>
          <w:u w:val="single"/>
          <w:lang w:val="bg-BG" w:eastAsia="bg-BG"/>
        </w:rPr>
      </w:pPr>
      <w:bookmarkStart w:id="14" w:name="_Hlk517104168"/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508"/>
        <w:gridCol w:w="4590"/>
        <w:gridCol w:w="4640"/>
      </w:tblGrid>
      <w:tr w:rsidR="008768B7" w:rsidRPr="007D6AEC" w14:paraId="203EF359" w14:textId="77777777" w:rsidTr="008768B7">
        <w:trPr>
          <w:trHeight w:val="567"/>
        </w:trPr>
        <w:tc>
          <w:tcPr>
            <w:tcW w:w="9738" w:type="dxa"/>
            <w:gridSpan w:val="3"/>
            <w:shd w:val="clear" w:color="auto" w:fill="D9D9D9" w:themeFill="background1" w:themeFillShade="D9"/>
            <w:vAlign w:val="center"/>
          </w:tcPr>
          <w:p w14:paraId="6F1C0028" w14:textId="70DA9E02" w:rsidR="008768B7" w:rsidRPr="007D6AEC" w:rsidRDefault="008768B7" w:rsidP="00F4658F">
            <w:pPr>
              <w:jc w:val="center"/>
              <w:rPr>
                <w:rFonts w:eastAsia="Calibri" w:cs="Times New Roman"/>
                <w:b/>
                <w:i/>
                <w:caps/>
                <w:lang w:val="bg-BG"/>
              </w:rPr>
            </w:pPr>
            <w:r w:rsidRPr="008768B7">
              <w:rPr>
                <w:rFonts w:eastAsia="Times New Roman" w:cs="Times New Roman"/>
                <w:b/>
                <w:bCs/>
                <w:i/>
                <w:szCs w:val="24"/>
                <w:lang w:val="bg-BG" w:eastAsia="bg-BG"/>
              </w:rPr>
              <w:t>НАСТОЛЕН СКАНИРАЩ ЕЛЕКТРОНЕН МИКРОСКОП</w:t>
            </w:r>
          </w:p>
        </w:tc>
      </w:tr>
      <w:tr w:rsidR="007D6AEC" w:rsidRPr="007D6AEC" w14:paraId="40292917" w14:textId="77777777" w:rsidTr="008768B7">
        <w:trPr>
          <w:trHeight w:val="567"/>
        </w:trPr>
        <w:tc>
          <w:tcPr>
            <w:tcW w:w="9738" w:type="dxa"/>
            <w:gridSpan w:val="3"/>
            <w:shd w:val="clear" w:color="auto" w:fill="D9D9D9" w:themeFill="background1" w:themeFillShade="D9"/>
            <w:vAlign w:val="center"/>
          </w:tcPr>
          <w:p w14:paraId="5B936226" w14:textId="77777777" w:rsidR="005970E0" w:rsidRPr="007D6AEC" w:rsidRDefault="005970E0" w:rsidP="00F4658F">
            <w:pPr>
              <w:spacing w:after="160" w:line="259" w:lineRule="auto"/>
              <w:jc w:val="center"/>
              <w:rPr>
                <w:rFonts w:cs="Times New Roman"/>
                <w:b/>
                <w:szCs w:val="21"/>
                <w:lang w:val="bg-BG"/>
              </w:rPr>
            </w:pPr>
            <w:r w:rsidRPr="007D6AEC">
              <w:rPr>
                <w:rFonts w:eastAsia="Calibri" w:cs="Times New Roman"/>
                <w:b/>
                <w:i/>
                <w:caps/>
                <w:lang w:val="bg-BG"/>
              </w:rPr>
              <w:t>ИЗИСКВАНИЯ НА ВЪЗЛОЖИТЕЛЯ, ПОДЛЕЖАЩИ НА ОЦЕНЯВАНЕ ПО МЕТОДИКАТА ЗА КОМПЛЕКСНА ОЦЕНКА НА ОФЕРТИТЕ</w:t>
            </w:r>
          </w:p>
        </w:tc>
      </w:tr>
      <w:tr w:rsidR="008768B7" w:rsidRPr="007D6AEC" w14:paraId="40182061" w14:textId="77777777" w:rsidTr="008768B7">
        <w:trPr>
          <w:trHeight w:val="567"/>
        </w:trPr>
        <w:tc>
          <w:tcPr>
            <w:tcW w:w="508" w:type="dxa"/>
            <w:vAlign w:val="center"/>
          </w:tcPr>
          <w:p w14:paraId="061A36AB" w14:textId="2166086A" w:rsidR="008768B7" w:rsidRPr="007D6AEC" w:rsidRDefault="008768B7" w:rsidP="008768B7">
            <w:pPr>
              <w:jc w:val="center"/>
              <w:rPr>
                <w:rFonts w:cs="Times New Roman"/>
                <w:b/>
                <w:lang w:val="bg-BG"/>
              </w:rPr>
            </w:pPr>
            <w:r w:rsidRPr="0019742F">
              <w:rPr>
                <w:rFonts w:eastAsia="Times New Roman" w:cs="Times New Roman"/>
                <w:b/>
                <w:szCs w:val="24"/>
                <w:lang w:val="bg-BG" w:eastAsia="bg-BG"/>
              </w:rPr>
              <w:t>№</w:t>
            </w:r>
          </w:p>
        </w:tc>
        <w:tc>
          <w:tcPr>
            <w:tcW w:w="4590" w:type="dxa"/>
            <w:vAlign w:val="center"/>
          </w:tcPr>
          <w:p w14:paraId="36AFF365" w14:textId="3B463539" w:rsidR="008768B7" w:rsidRPr="007D6AEC" w:rsidRDefault="008768B7" w:rsidP="008768B7">
            <w:pPr>
              <w:jc w:val="center"/>
              <w:rPr>
                <w:rFonts w:cs="Times New Roman"/>
                <w:b/>
                <w:lang w:val="bg-BG"/>
              </w:rPr>
            </w:pPr>
            <w:r w:rsidRPr="0019742F">
              <w:rPr>
                <w:rFonts w:eastAsia="Times New Roman" w:cs="Times New Roman"/>
                <w:b/>
                <w:szCs w:val="24"/>
                <w:lang w:val="bg-BG" w:eastAsia="bg-BG"/>
              </w:rPr>
              <w:t>ИЗИСКВАНЕ НА ВЪЗЛОЖИТЕЛЯ</w:t>
            </w:r>
          </w:p>
        </w:tc>
        <w:tc>
          <w:tcPr>
            <w:tcW w:w="4640" w:type="dxa"/>
            <w:vAlign w:val="center"/>
          </w:tcPr>
          <w:p w14:paraId="08A0E1CD" w14:textId="77777777" w:rsidR="008768B7" w:rsidRPr="0019742F" w:rsidRDefault="008768B7" w:rsidP="008768B7">
            <w:pPr>
              <w:jc w:val="center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19742F">
              <w:rPr>
                <w:rFonts w:eastAsia="Times New Roman" w:cs="Times New Roman"/>
                <w:b/>
                <w:szCs w:val="24"/>
                <w:lang w:val="bg-BG" w:eastAsia="bg-BG"/>
              </w:rPr>
              <w:t>ПРЕДЛОЖЕНИЕ НА УЧАСТНИКА</w:t>
            </w:r>
          </w:p>
          <w:p w14:paraId="17194927" w14:textId="1F033D68" w:rsidR="008768B7" w:rsidRPr="007D6AEC" w:rsidRDefault="008768B7" w:rsidP="008768B7">
            <w:pPr>
              <w:spacing w:before="120"/>
              <w:jc w:val="center"/>
              <w:rPr>
                <w:rFonts w:cs="Times New Roman"/>
                <w:b/>
                <w:szCs w:val="21"/>
                <w:lang w:val="bg-BG"/>
              </w:rPr>
            </w:pPr>
            <w:r w:rsidRPr="0019742F">
              <w:rPr>
                <w:rFonts w:eastAsia="Times New Roman" w:cs="Times New Roman"/>
                <w:b/>
                <w:szCs w:val="24"/>
                <w:lang w:val="bg-BG" w:eastAsia="bg-BG"/>
              </w:rPr>
              <w:t>(с посочени марка, модел, характеристика(и), страница(и) от официален документ(и), доказващ(и) предложението)</w:t>
            </w:r>
          </w:p>
        </w:tc>
      </w:tr>
      <w:tr w:rsidR="007D6AEC" w:rsidRPr="007D6AEC" w14:paraId="06E14C78" w14:textId="77777777" w:rsidTr="008768B7">
        <w:trPr>
          <w:trHeight w:val="567"/>
        </w:trPr>
        <w:tc>
          <w:tcPr>
            <w:tcW w:w="9738" w:type="dxa"/>
            <w:gridSpan w:val="3"/>
            <w:vAlign w:val="center"/>
          </w:tcPr>
          <w:p w14:paraId="789F0074" w14:textId="77777777" w:rsidR="005970E0" w:rsidRPr="007D6AEC" w:rsidRDefault="005970E0" w:rsidP="000F1753">
            <w:pPr>
              <w:spacing w:before="120"/>
              <w:jc w:val="center"/>
              <w:rPr>
                <w:rFonts w:cs="Times New Roman"/>
                <w:b/>
                <w:i/>
                <w:caps/>
                <w:szCs w:val="21"/>
                <w:lang w:val="bg-BG"/>
              </w:rPr>
            </w:pPr>
            <w:r w:rsidRPr="007D6AEC">
              <w:rPr>
                <w:rFonts w:cs="Times New Roman"/>
                <w:b/>
                <w:i/>
                <w:caps/>
                <w:lang w:val="bg-BG"/>
              </w:rPr>
              <w:t>Технически изисквания</w:t>
            </w:r>
          </w:p>
        </w:tc>
      </w:tr>
      <w:tr w:rsidR="007D6AEC" w:rsidRPr="007D6AEC" w14:paraId="17BDA913" w14:textId="77777777" w:rsidTr="008768B7">
        <w:trPr>
          <w:trHeight w:val="567"/>
        </w:trPr>
        <w:tc>
          <w:tcPr>
            <w:tcW w:w="508" w:type="dxa"/>
            <w:vAlign w:val="center"/>
          </w:tcPr>
          <w:p w14:paraId="0C3F417B" w14:textId="77777777" w:rsidR="005970E0" w:rsidRPr="007D6AEC" w:rsidRDefault="005970E0" w:rsidP="00F4658F">
            <w:pPr>
              <w:jc w:val="center"/>
              <w:rPr>
                <w:rFonts w:cs="Times New Roman"/>
                <w:b/>
                <w:lang w:val="bg-BG"/>
              </w:rPr>
            </w:pPr>
            <w:r w:rsidRPr="007D6AEC">
              <w:rPr>
                <w:rFonts w:cs="Times New Roman"/>
                <w:b/>
                <w:lang w:val="bg-BG"/>
              </w:rPr>
              <w:t>T1</w:t>
            </w:r>
          </w:p>
        </w:tc>
        <w:tc>
          <w:tcPr>
            <w:tcW w:w="4590" w:type="dxa"/>
            <w:vAlign w:val="center"/>
          </w:tcPr>
          <w:p w14:paraId="71BFD3C3" w14:textId="77777777" w:rsidR="005970E0" w:rsidRPr="007D6AEC" w:rsidRDefault="005970E0" w:rsidP="00F4658F">
            <w:pPr>
              <w:jc w:val="center"/>
              <w:rPr>
                <w:rFonts w:cs="Times New Roman"/>
                <w:lang w:val="bg-BG"/>
              </w:rPr>
            </w:pPr>
            <w:r w:rsidRPr="007D6AEC">
              <w:rPr>
                <w:rFonts w:cs="Times New Roman"/>
                <w:szCs w:val="21"/>
                <w:lang w:val="bg-BG"/>
              </w:rPr>
              <w:t xml:space="preserve">Възможност да не се налага промяна в настройката на обективната </w:t>
            </w:r>
            <w:proofErr w:type="spellStart"/>
            <w:r w:rsidRPr="007D6AEC">
              <w:rPr>
                <w:rFonts w:cs="Times New Roman"/>
                <w:szCs w:val="21"/>
                <w:lang w:val="bg-BG"/>
              </w:rPr>
              <w:t>апертура</w:t>
            </w:r>
            <w:proofErr w:type="spellEnd"/>
            <w:r w:rsidRPr="007D6AEC">
              <w:rPr>
                <w:rFonts w:cs="Times New Roman"/>
                <w:szCs w:val="21"/>
                <w:lang w:val="bg-BG"/>
              </w:rPr>
              <w:t xml:space="preserve"> при промяна на условията за наблюдение (ускоряващо напрежение и ток)</w:t>
            </w:r>
          </w:p>
        </w:tc>
        <w:tc>
          <w:tcPr>
            <w:tcW w:w="4640" w:type="dxa"/>
            <w:vAlign w:val="center"/>
          </w:tcPr>
          <w:p w14:paraId="672BD600" w14:textId="2AB83477" w:rsidR="005970E0" w:rsidRPr="007D6AEC" w:rsidRDefault="005970E0" w:rsidP="000F1753">
            <w:pPr>
              <w:spacing w:before="120"/>
              <w:jc w:val="center"/>
              <w:rPr>
                <w:rFonts w:cs="Times New Roman"/>
                <w:szCs w:val="21"/>
                <w:lang w:val="bg-BG"/>
              </w:rPr>
            </w:pPr>
          </w:p>
        </w:tc>
      </w:tr>
      <w:tr w:rsidR="007D6AEC" w:rsidRPr="007D6AEC" w14:paraId="4D164519" w14:textId="77777777" w:rsidTr="008768B7">
        <w:trPr>
          <w:trHeight w:val="567"/>
        </w:trPr>
        <w:tc>
          <w:tcPr>
            <w:tcW w:w="508" w:type="dxa"/>
            <w:vAlign w:val="center"/>
          </w:tcPr>
          <w:p w14:paraId="620C0708" w14:textId="77777777" w:rsidR="005970E0" w:rsidRPr="007D6AEC" w:rsidRDefault="005970E0" w:rsidP="00F4658F">
            <w:pPr>
              <w:jc w:val="center"/>
              <w:rPr>
                <w:rFonts w:cs="Times New Roman"/>
                <w:b/>
                <w:lang w:val="bg-BG"/>
              </w:rPr>
            </w:pPr>
            <w:r w:rsidRPr="007D6AEC">
              <w:rPr>
                <w:rFonts w:cs="Times New Roman"/>
                <w:b/>
                <w:lang w:val="bg-BG"/>
              </w:rPr>
              <w:t>T2</w:t>
            </w:r>
          </w:p>
        </w:tc>
        <w:tc>
          <w:tcPr>
            <w:tcW w:w="4590" w:type="dxa"/>
            <w:vAlign w:val="center"/>
          </w:tcPr>
          <w:p w14:paraId="0276A28A" w14:textId="77777777" w:rsidR="005970E0" w:rsidRPr="007D6AEC" w:rsidRDefault="005970E0" w:rsidP="00F4658F">
            <w:pPr>
              <w:jc w:val="center"/>
              <w:rPr>
                <w:rFonts w:cs="Times New Roman"/>
                <w:lang w:val="bg-BG"/>
              </w:rPr>
            </w:pPr>
            <w:r w:rsidRPr="007D6AEC">
              <w:rPr>
                <w:rFonts w:cs="Times New Roman"/>
                <w:szCs w:val="21"/>
                <w:lang w:val="bg-BG"/>
              </w:rPr>
              <w:t xml:space="preserve">Възможност </w:t>
            </w:r>
            <w:r w:rsidRPr="007D6AEC">
              <w:rPr>
                <w:rFonts w:cs="Times New Roman"/>
                <w:lang w:val="bg-BG"/>
              </w:rPr>
              <w:t>за</w:t>
            </w:r>
            <w:r w:rsidRPr="007D6AEC">
              <w:rPr>
                <w:rFonts w:cs="Times New Roman"/>
                <w:szCs w:val="21"/>
                <w:lang w:val="bg-BG"/>
              </w:rPr>
              <w:t xml:space="preserve"> </w:t>
            </w:r>
            <w:r w:rsidRPr="007D6AEC">
              <w:rPr>
                <w:rFonts w:cs="Times New Roman"/>
                <w:lang w:val="bg-BG"/>
              </w:rPr>
              <w:t>настройка на тока на електронния лъч</w:t>
            </w:r>
            <w:r w:rsidRPr="007D6AEC">
              <w:rPr>
                <w:rFonts w:cs="Times New Roman"/>
                <w:szCs w:val="21"/>
                <w:lang w:val="bg-BG"/>
              </w:rPr>
              <w:t xml:space="preserve"> в поне 4 стъпки при всеки избор на</w:t>
            </w:r>
            <w:r w:rsidRPr="007D6AEC">
              <w:rPr>
                <w:rFonts w:cs="Times New Roman"/>
                <w:lang w:val="bg-BG"/>
              </w:rPr>
              <w:t xml:space="preserve"> ускоряващото напрежение</w:t>
            </w:r>
          </w:p>
        </w:tc>
        <w:tc>
          <w:tcPr>
            <w:tcW w:w="4640" w:type="dxa"/>
            <w:vAlign w:val="center"/>
          </w:tcPr>
          <w:p w14:paraId="1C463970" w14:textId="77C17EB0" w:rsidR="005970E0" w:rsidRPr="007D6AEC" w:rsidRDefault="005970E0" w:rsidP="000F1753">
            <w:pPr>
              <w:spacing w:before="120"/>
              <w:jc w:val="center"/>
              <w:rPr>
                <w:rFonts w:cs="Times New Roman"/>
                <w:szCs w:val="21"/>
                <w:lang w:val="bg-BG"/>
              </w:rPr>
            </w:pPr>
          </w:p>
        </w:tc>
      </w:tr>
      <w:tr w:rsidR="007D6AEC" w:rsidRPr="007D6AEC" w14:paraId="7F1E4E63" w14:textId="77777777" w:rsidTr="008768B7">
        <w:trPr>
          <w:trHeight w:val="567"/>
        </w:trPr>
        <w:tc>
          <w:tcPr>
            <w:tcW w:w="508" w:type="dxa"/>
            <w:vAlign w:val="center"/>
          </w:tcPr>
          <w:p w14:paraId="6A659E88" w14:textId="77777777" w:rsidR="005970E0" w:rsidRPr="007D6AEC" w:rsidRDefault="005970E0" w:rsidP="00F4658F">
            <w:pPr>
              <w:jc w:val="center"/>
              <w:rPr>
                <w:rFonts w:cs="Times New Roman"/>
                <w:b/>
                <w:lang w:val="bg-BG"/>
              </w:rPr>
            </w:pPr>
            <w:r w:rsidRPr="007D6AEC">
              <w:rPr>
                <w:rFonts w:cs="Times New Roman"/>
                <w:b/>
                <w:lang w:val="bg-BG"/>
              </w:rPr>
              <w:t>T3</w:t>
            </w:r>
          </w:p>
        </w:tc>
        <w:tc>
          <w:tcPr>
            <w:tcW w:w="4590" w:type="dxa"/>
            <w:vAlign w:val="center"/>
          </w:tcPr>
          <w:p w14:paraId="577FA810" w14:textId="77777777" w:rsidR="005970E0" w:rsidRPr="007D6AEC" w:rsidRDefault="005970E0" w:rsidP="00F4658F">
            <w:pPr>
              <w:jc w:val="center"/>
              <w:rPr>
                <w:rFonts w:cs="Times New Roman"/>
                <w:lang w:val="bg-BG"/>
              </w:rPr>
            </w:pPr>
            <w:r w:rsidRPr="007D6AEC">
              <w:rPr>
                <w:rFonts w:cs="Times New Roman"/>
                <w:lang w:val="bg-BG"/>
              </w:rPr>
              <w:t>Възможност за допълнителни топографски контрасти при режимите на изобразяване</w:t>
            </w:r>
          </w:p>
        </w:tc>
        <w:tc>
          <w:tcPr>
            <w:tcW w:w="4640" w:type="dxa"/>
            <w:vAlign w:val="center"/>
          </w:tcPr>
          <w:p w14:paraId="575F53CA" w14:textId="55260E63" w:rsidR="005970E0" w:rsidRPr="007D6AEC" w:rsidRDefault="005970E0" w:rsidP="000F1753">
            <w:pPr>
              <w:jc w:val="center"/>
              <w:rPr>
                <w:rFonts w:cs="Times New Roman"/>
                <w:lang w:val="bg-BG"/>
              </w:rPr>
            </w:pPr>
          </w:p>
        </w:tc>
      </w:tr>
      <w:tr w:rsidR="007D6AEC" w:rsidRPr="007D6AEC" w14:paraId="12AEAF7F" w14:textId="77777777" w:rsidTr="008768B7">
        <w:trPr>
          <w:trHeight w:val="567"/>
        </w:trPr>
        <w:tc>
          <w:tcPr>
            <w:tcW w:w="508" w:type="dxa"/>
            <w:vAlign w:val="center"/>
          </w:tcPr>
          <w:p w14:paraId="48B21C48" w14:textId="77777777" w:rsidR="005970E0" w:rsidRPr="007D6AEC" w:rsidRDefault="005970E0" w:rsidP="00F4658F">
            <w:pPr>
              <w:jc w:val="center"/>
              <w:rPr>
                <w:rFonts w:cs="Times New Roman"/>
                <w:b/>
                <w:lang w:val="bg-BG"/>
              </w:rPr>
            </w:pPr>
            <w:r w:rsidRPr="007D6AEC">
              <w:rPr>
                <w:rFonts w:cs="Times New Roman"/>
                <w:b/>
                <w:lang w:val="bg-BG"/>
              </w:rPr>
              <w:t>T4</w:t>
            </w:r>
          </w:p>
        </w:tc>
        <w:tc>
          <w:tcPr>
            <w:tcW w:w="4590" w:type="dxa"/>
            <w:vAlign w:val="center"/>
          </w:tcPr>
          <w:p w14:paraId="73F3DAC8" w14:textId="27D599D8" w:rsidR="005970E0" w:rsidRPr="007D6AEC" w:rsidRDefault="005970E0" w:rsidP="00F4658F">
            <w:pPr>
              <w:jc w:val="center"/>
              <w:rPr>
                <w:rFonts w:cs="Times New Roman"/>
                <w:lang w:val="bg-BG"/>
              </w:rPr>
            </w:pPr>
            <w:r w:rsidRPr="007D6AEC">
              <w:rPr>
                <w:rFonts w:cs="Times New Roman"/>
                <w:lang w:val="bg-BG"/>
              </w:rPr>
              <w:t>Скорост за постигане на подходящ вакуум за вк</w:t>
            </w:r>
            <w:r w:rsidR="008768B7">
              <w:rPr>
                <w:rFonts w:cs="Times New Roman"/>
                <w:lang w:val="bg-BG"/>
              </w:rPr>
              <w:t>лючване на електронния източник</w:t>
            </w:r>
            <w:r w:rsidR="008768B7">
              <w:rPr>
                <w:rFonts w:cs="Times New Roman"/>
                <w:lang w:val="bg-BG"/>
              </w:rPr>
              <w:br/>
            </w:r>
            <w:r w:rsidRPr="007D6AEC">
              <w:rPr>
                <w:rFonts w:cs="Times New Roman"/>
                <w:lang w:val="bg-BG"/>
              </w:rPr>
              <w:t>&lt; 5 мин.</w:t>
            </w:r>
          </w:p>
        </w:tc>
        <w:tc>
          <w:tcPr>
            <w:tcW w:w="4640" w:type="dxa"/>
            <w:vAlign w:val="center"/>
          </w:tcPr>
          <w:p w14:paraId="6D1D28AF" w14:textId="3002CDE6" w:rsidR="005970E0" w:rsidRPr="007D6AEC" w:rsidRDefault="005970E0" w:rsidP="000F1753">
            <w:pPr>
              <w:jc w:val="center"/>
              <w:rPr>
                <w:rFonts w:cs="Times New Roman"/>
                <w:lang w:val="bg-BG"/>
              </w:rPr>
            </w:pPr>
          </w:p>
        </w:tc>
      </w:tr>
      <w:tr w:rsidR="007D6AEC" w:rsidRPr="007D6AEC" w14:paraId="27569D55" w14:textId="77777777" w:rsidTr="008768B7">
        <w:trPr>
          <w:trHeight w:val="567"/>
        </w:trPr>
        <w:tc>
          <w:tcPr>
            <w:tcW w:w="508" w:type="dxa"/>
            <w:vAlign w:val="center"/>
          </w:tcPr>
          <w:p w14:paraId="528F6098" w14:textId="77777777" w:rsidR="005970E0" w:rsidRPr="007D6AEC" w:rsidRDefault="005970E0" w:rsidP="00F4658F">
            <w:pPr>
              <w:jc w:val="center"/>
              <w:rPr>
                <w:rFonts w:cs="Times New Roman"/>
                <w:b/>
                <w:lang w:val="bg-BG"/>
              </w:rPr>
            </w:pPr>
            <w:r w:rsidRPr="007D6AEC">
              <w:rPr>
                <w:rFonts w:cs="Times New Roman"/>
                <w:b/>
                <w:lang w:val="bg-BG"/>
              </w:rPr>
              <w:t>T5</w:t>
            </w:r>
          </w:p>
        </w:tc>
        <w:tc>
          <w:tcPr>
            <w:tcW w:w="4590" w:type="dxa"/>
            <w:vAlign w:val="center"/>
          </w:tcPr>
          <w:p w14:paraId="61798FAB" w14:textId="711DF0EE" w:rsidR="005970E0" w:rsidRPr="007D6AEC" w:rsidRDefault="005970E0" w:rsidP="00F4658F">
            <w:pPr>
              <w:jc w:val="center"/>
              <w:rPr>
                <w:rFonts w:cs="Times New Roman"/>
                <w:lang w:val="bg-BG"/>
              </w:rPr>
            </w:pPr>
            <w:r w:rsidRPr="007D6AEC">
              <w:rPr>
                <w:rFonts w:cs="Times New Roman"/>
                <w:lang w:val="bg-BG"/>
              </w:rPr>
              <w:t>Размер на изо</w:t>
            </w:r>
            <w:r w:rsidR="008768B7">
              <w:rPr>
                <w:rFonts w:cs="Times New Roman"/>
                <w:lang w:val="bg-BG"/>
              </w:rPr>
              <w:t>бражението:</w:t>
            </w:r>
            <w:r w:rsidR="008768B7">
              <w:rPr>
                <w:rFonts w:cs="Times New Roman"/>
                <w:lang w:val="bg-BG"/>
              </w:rPr>
              <w:br/>
            </w:r>
            <w:r w:rsidRPr="007D6AEC">
              <w:rPr>
                <w:rFonts w:cs="Times New Roman"/>
                <w:lang w:val="bg-BG"/>
              </w:rPr>
              <w:t xml:space="preserve">≥ 5 </w:t>
            </w:r>
            <w:proofErr w:type="spellStart"/>
            <w:r w:rsidRPr="007D6AEC">
              <w:rPr>
                <w:rFonts w:cs="Times New Roman"/>
                <w:lang w:val="bg-BG"/>
              </w:rPr>
              <w:t>мегапиксела</w:t>
            </w:r>
            <w:proofErr w:type="spellEnd"/>
          </w:p>
        </w:tc>
        <w:tc>
          <w:tcPr>
            <w:tcW w:w="4640" w:type="dxa"/>
            <w:vAlign w:val="center"/>
          </w:tcPr>
          <w:p w14:paraId="0F8974E8" w14:textId="76A1B38A" w:rsidR="005970E0" w:rsidRPr="007D6AEC" w:rsidRDefault="005970E0" w:rsidP="000F1753">
            <w:pPr>
              <w:jc w:val="center"/>
              <w:rPr>
                <w:rFonts w:cs="Times New Roman"/>
                <w:lang w:val="bg-BG"/>
              </w:rPr>
            </w:pPr>
          </w:p>
        </w:tc>
      </w:tr>
      <w:tr w:rsidR="007D6AEC" w:rsidRPr="007D6AEC" w14:paraId="2B2630D5" w14:textId="77777777" w:rsidTr="008768B7">
        <w:trPr>
          <w:trHeight w:val="567"/>
        </w:trPr>
        <w:tc>
          <w:tcPr>
            <w:tcW w:w="508" w:type="dxa"/>
            <w:vAlign w:val="center"/>
          </w:tcPr>
          <w:p w14:paraId="40DE906F" w14:textId="77777777" w:rsidR="005970E0" w:rsidRPr="007D6AEC" w:rsidRDefault="005970E0" w:rsidP="00F4658F">
            <w:pPr>
              <w:jc w:val="center"/>
              <w:rPr>
                <w:rFonts w:cs="Times New Roman"/>
                <w:b/>
                <w:lang w:val="bg-BG"/>
              </w:rPr>
            </w:pPr>
            <w:r w:rsidRPr="007D6AEC">
              <w:rPr>
                <w:rFonts w:cs="Times New Roman"/>
                <w:b/>
                <w:lang w:val="bg-BG"/>
              </w:rPr>
              <w:t>T6</w:t>
            </w:r>
          </w:p>
        </w:tc>
        <w:tc>
          <w:tcPr>
            <w:tcW w:w="4590" w:type="dxa"/>
            <w:vAlign w:val="center"/>
          </w:tcPr>
          <w:p w14:paraId="3557C1E6" w14:textId="77777777" w:rsidR="005970E0" w:rsidRPr="007D6AEC" w:rsidRDefault="005970E0" w:rsidP="00F4658F">
            <w:pPr>
              <w:jc w:val="center"/>
              <w:rPr>
                <w:rFonts w:cs="Times New Roman"/>
                <w:lang w:val="bg-BG"/>
              </w:rPr>
            </w:pPr>
            <w:r w:rsidRPr="007D6AEC">
              <w:rPr>
                <w:rFonts w:cs="Times New Roman"/>
                <w:lang w:val="bg-BG"/>
              </w:rPr>
              <w:t>Възможност за защита от висок ток, в случай на неизправност</w:t>
            </w:r>
            <w:r w:rsidR="00F335F9" w:rsidRPr="007D6AEC">
              <w:rPr>
                <w:rFonts w:cs="Times New Roman"/>
                <w:lang w:val="bg-BG"/>
              </w:rPr>
              <w:t>,</w:t>
            </w:r>
            <w:r w:rsidRPr="007D6AEC">
              <w:rPr>
                <w:rFonts w:cs="Times New Roman"/>
                <w:lang w:val="bg-BG"/>
              </w:rPr>
              <w:t xml:space="preserve"> идваща от захранващата мрежа</w:t>
            </w:r>
          </w:p>
        </w:tc>
        <w:tc>
          <w:tcPr>
            <w:tcW w:w="4640" w:type="dxa"/>
            <w:vAlign w:val="center"/>
          </w:tcPr>
          <w:p w14:paraId="02B66AA7" w14:textId="34719DCF" w:rsidR="005970E0" w:rsidRPr="007D6AEC" w:rsidRDefault="005970E0" w:rsidP="000F1753">
            <w:pPr>
              <w:jc w:val="center"/>
              <w:rPr>
                <w:rFonts w:cs="Times New Roman"/>
                <w:lang w:val="bg-BG"/>
              </w:rPr>
            </w:pPr>
          </w:p>
        </w:tc>
      </w:tr>
      <w:tr w:rsidR="007D6AEC" w:rsidRPr="007D6AEC" w14:paraId="21731F91" w14:textId="77777777" w:rsidTr="008768B7">
        <w:trPr>
          <w:trHeight w:val="567"/>
        </w:trPr>
        <w:tc>
          <w:tcPr>
            <w:tcW w:w="508" w:type="dxa"/>
            <w:vAlign w:val="center"/>
          </w:tcPr>
          <w:p w14:paraId="732C1CA4" w14:textId="77777777" w:rsidR="005970E0" w:rsidRPr="007D6AEC" w:rsidRDefault="005970E0" w:rsidP="00F4658F">
            <w:pPr>
              <w:jc w:val="center"/>
              <w:rPr>
                <w:rFonts w:cs="Times New Roman"/>
                <w:b/>
                <w:lang w:val="bg-BG"/>
              </w:rPr>
            </w:pPr>
            <w:r w:rsidRPr="007D6AEC">
              <w:rPr>
                <w:rFonts w:cs="Times New Roman"/>
                <w:b/>
                <w:lang w:val="bg-BG"/>
              </w:rPr>
              <w:t>T7</w:t>
            </w:r>
          </w:p>
        </w:tc>
        <w:tc>
          <w:tcPr>
            <w:tcW w:w="4590" w:type="dxa"/>
            <w:vAlign w:val="center"/>
          </w:tcPr>
          <w:p w14:paraId="7E53B86F" w14:textId="77777777" w:rsidR="005970E0" w:rsidRPr="007D6AEC" w:rsidRDefault="005970E0" w:rsidP="00F4658F">
            <w:pPr>
              <w:jc w:val="center"/>
              <w:rPr>
                <w:rFonts w:cs="Times New Roman"/>
                <w:lang w:val="bg-BG"/>
              </w:rPr>
            </w:pPr>
            <w:r w:rsidRPr="007D6AEC">
              <w:rPr>
                <w:rFonts w:cs="Times New Roman"/>
                <w:lang w:val="bg-BG"/>
              </w:rPr>
              <w:t>Възможност за изолиране от вибрации</w:t>
            </w:r>
          </w:p>
        </w:tc>
        <w:tc>
          <w:tcPr>
            <w:tcW w:w="4640" w:type="dxa"/>
            <w:vAlign w:val="center"/>
          </w:tcPr>
          <w:p w14:paraId="6CD77A13" w14:textId="05BFDE9A" w:rsidR="005970E0" w:rsidRPr="007D6AEC" w:rsidRDefault="005970E0" w:rsidP="000F1753">
            <w:pPr>
              <w:jc w:val="center"/>
              <w:rPr>
                <w:rFonts w:cs="Times New Roman"/>
                <w:lang w:val="bg-BG"/>
              </w:rPr>
            </w:pPr>
          </w:p>
        </w:tc>
      </w:tr>
      <w:tr w:rsidR="007D6AEC" w:rsidRPr="007D6AEC" w14:paraId="451D1E31" w14:textId="77777777" w:rsidTr="008768B7">
        <w:trPr>
          <w:trHeight w:val="567"/>
        </w:trPr>
        <w:tc>
          <w:tcPr>
            <w:tcW w:w="508" w:type="dxa"/>
            <w:vAlign w:val="center"/>
          </w:tcPr>
          <w:p w14:paraId="588ED078" w14:textId="77777777" w:rsidR="005970E0" w:rsidRPr="007D6AEC" w:rsidRDefault="005970E0" w:rsidP="00F4658F">
            <w:pPr>
              <w:jc w:val="center"/>
              <w:rPr>
                <w:rFonts w:cs="Times New Roman"/>
                <w:b/>
                <w:lang w:val="bg-BG"/>
              </w:rPr>
            </w:pPr>
            <w:r w:rsidRPr="007D6AEC">
              <w:rPr>
                <w:rFonts w:cs="Times New Roman"/>
                <w:b/>
                <w:lang w:val="bg-BG"/>
              </w:rPr>
              <w:t>T8</w:t>
            </w:r>
          </w:p>
        </w:tc>
        <w:tc>
          <w:tcPr>
            <w:tcW w:w="4590" w:type="dxa"/>
            <w:vAlign w:val="center"/>
          </w:tcPr>
          <w:p w14:paraId="79E080C7" w14:textId="257F731C" w:rsidR="005970E0" w:rsidRPr="007D6AEC" w:rsidRDefault="005970E0" w:rsidP="004414AD">
            <w:pPr>
              <w:jc w:val="center"/>
              <w:rPr>
                <w:rFonts w:cs="Times New Roman"/>
                <w:lang w:val="bg-BG"/>
              </w:rPr>
            </w:pPr>
            <w:r w:rsidRPr="007D6AEC">
              <w:rPr>
                <w:rFonts w:cs="Times New Roman"/>
                <w:lang w:val="bg-BG"/>
              </w:rPr>
              <w:t xml:space="preserve">Подходящ за работа вакуум </w:t>
            </w:r>
            <w:r w:rsidR="004414AD" w:rsidRPr="007D6AEC">
              <w:rPr>
                <w:rFonts w:cs="Times New Roman"/>
                <w:lang w:val="bg-BG"/>
              </w:rPr>
              <w:t>≥</w:t>
            </w:r>
            <w:r w:rsidRPr="007D6AEC">
              <w:rPr>
                <w:rFonts w:cs="Times New Roman"/>
                <w:lang w:val="bg-BG"/>
              </w:rPr>
              <w:t xml:space="preserve"> 30 </w:t>
            </w:r>
            <w:proofErr w:type="spellStart"/>
            <w:r w:rsidRPr="007D6AEC">
              <w:rPr>
                <w:rFonts w:cs="Times New Roman"/>
                <w:lang w:val="bg-BG"/>
              </w:rPr>
              <w:t>Pa</w:t>
            </w:r>
            <w:proofErr w:type="spellEnd"/>
          </w:p>
        </w:tc>
        <w:tc>
          <w:tcPr>
            <w:tcW w:w="4640" w:type="dxa"/>
            <w:vAlign w:val="center"/>
          </w:tcPr>
          <w:p w14:paraId="34B955CB" w14:textId="2CCB699A" w:rsidR="005970E0" w:rsidRPr="007D6AEC" w:rsidRDefault="005970E0" w:rsidP="000F1753">
            <w:pPr>
              <w:jc w:val="center"/>
              <w:rPr>
                <w:rFonts w:cs="Times New Roman"/>
                <w:lang w:val="bg-BG"/>
              </w:rPr>
            </w:pPr>
          </w:p>
        </w:tc>
      </w:tr>
      <w:tr w:rsidR="007D6AEC" w:rsidRPr="007D6AEC" w14:paraId="185042E5" w14:textId="77777777" w:rsidTr="008768B7">
        <w:trPr>
          <w:trHeight w:val="567"/>
        </w:trPr>
        <w:tc>
          <w:tcPr>
            <w:tcW w:w="9738" w:type="dxa"/>
            <w:gridSpan w:val="3"/>
            <w:vAlign w:val="center"/>
          </w:tcPr>
          <w:p w14:paraId="091C28A7" w14:textId="77777777" w:rsidR="005970E0" w:rsidRPr="007D6AEC" w:rsidRDefault="005970E0" w:rsidP="000F1753">
            <w:pPr>
              <w:jc w:val="center"/>
              <w:rPr>
                <w:rFonts w:cs="Times New Roman"/>
                <w:lang w:val="bg-BG"/>
              </w:rPr>
            </w:pPr>
            <w:r w:rsidRPr="007D6AEC">
              <w:rPr>
                <w:rFonts w:cs="Times New Roman"/>
                <w:b/>
                <w:i/>
                <w:caps/>
                <w:lang w:val="bg-BG"/>
              </w:rPr>
              <w:t>гаранционни изисквания</w:t>
            </w:r>
          </w:p>
        </w:tc>
      </w:tr>
      <w:tr w:rsidR="007D6AEC" w:rsidRPr="007D6AEC" w14:paraId="55DF9B98" w14:textId="77777777" w:rsidTr="006F08FE">
        <w:trPr>
          <w:trHeight w:val="754"/>
        </w:trPr>
        <w:tc>
          <w:tcPr>
            <w:tcW w:w="508" w:type="dxa"/>
            <w:vAlign w:val="center"/>
          </w:tcPr>
          <w:p w14:paraId="5A2315D2" w14:textId="77777777" w:rsidR="005970E0" w:rsidRPr="006F08FE" w:rsidRDefault="005970E0" w:rsidP="00F4658F">
            <w:pPr>
              <w:jc w:val="center"/>
              <w:rPr>
                <w:rFonts w:cs="Times New Roman"/>
                <w:b/>
                <w:lang w:val="bg-BG"/>
              </w:rPr>
            </w:pPr>
            <w:r w:rsidRPr="006F08FE">
              <w:rPr>
                <w:rFonts w:cs="Times New Roman"/>
                <w:b/>
                <w:lang w:val="bg-BG"/>
              </w:rPr>
              <w:lastRenderedPageBreak/>
              <w:t>Г1</w:t>
            </w:r>
          </w:p>
        </w:tc>
        <w:tc>
          <w:tcPr>
            <w:tcW w:w="4590" w:type="dxa"/>
            <w:vAlign w:val="center"/>
          </w:tcPr>
          <w:p w14:paraId="42B9E899" w14:textId="77777777" w:rsidR="009C6611" w:rsidRPr="006F08FE" w:rsidRDefault="009C6611" w:rsidP="009C66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val="bg-BG"/>
              </w:rPr>
            </w:pPr>
            <w:r w:rsidRPr="006F08FE">
              <w:rPr>
                <w:rFonts w:eastAsia="Calibri" w:cs="Times New Roman"/>
                <w:lang w:val="bg-BG"/>
              </w:rPr>
              <w:t>Срок на гаранционното обслужване,</w:t>
            </w:r>
          </w:p>
          <w:p w14:paraId="0F08EFD6" w14:textId="711D0F32" w:rsidR="005970E0" w:rsidRPr="007D6AEC" w:rsidRDefault="009C6611" w:rsidP="009C6611">
            <w:pPr>
              <w:jc w:val="center"/>
              <w:rPr>
                <w:rFonts w:cs="Times New Roman"/>
                <w:lang w:val="bg-BG"/>
              </w:rPr>
            </w:pPr>
            <w:r w:rsidRPr="006F08FE">
              <w:rPr>
                <w:rFonts w:eastAsia="Calibri" w:cs="Times New Roman"/>
                <w:b/>
                <w:lang w:val="bg-BG"/>
              </w:rPr>
              <w:t>ГО</w:t>
            </w:r>
          </w:p>
        </w:tc>
        <w:tc>
          <w:tcPr>
            <w:tcW w:w="4640" w:type="dxa"/>
            <w:vAlign w:val="center"/>
          </w:tcPr>
          <w:p w14:paraId="64E59059" w14:textId="682BCA95" w:rsidR="005970E0" w:rsidRPr="007D6AEC" w:rsidRDefault="005970E0" w:rsidP="000F1753">
            <w:pPr>
              <w:jc w:val="center"/>
              <w:rPr>
                <w:rFonts w:cs="Times New Roman"/>
                <w:lang w:val="bg-BG"/>
              </w:rPr>
            </w:pPr>
          </w:p>
        </w:tc>
      </w:tr>
      <w:bookmarkEnd w:id="14"/>
    </w:tbl>
    <w:p w14:paraId="69700F67" w14:textId="66F74EF3" w:rsidR="00725EBE" w:rsidRDefault="00725EBE">
      <w:pPr>
        <w:rPr>
          <w:rFonts w:eastAsia="Times New Roman" w:cs="Times New Roman"/>
          <w:b/>
          <w:bCs/>
          <w:szCs w:val="24"/>
          <w:u w:val="single"/>
          <w:lang w:val="bg-BG" w:eastAsia="bg-BG"/>
        </w:rPr>
      </w:pPr>
    </w:p>
    <w:p w14:paraId="63C0FFC1" w14:textId="77777777" w:rsidR="00A74206" w:rsidRPr="00443F3F" w:rsidRDefault="00A74206" w:rsidP="00A74206">
      <w:pPr>
        <w:numPr>
          <w:ilvl w:val="0"/>
          <w:numId w:val="40"/>
        </w:numPr>
        <w:suppressAutoHyphens/>
        <w:spacing w:after="0" w:line="240" w:lineRule="auto"/>
        <w:ind w:left="0" w:firstLine="0"/>
        <w:contextualSpacing/>
        <w:jc w:val="both"/>
        <w:rPr>
          <w:rFonts w:eastAsia="Times New Roman" w:cs="Times New Roman"/>
          <w:szCs w:val="24"/>
          <w:lang w:val="bg-BG" w:eastAsia="bg-BG"/>
        </w:rPr>
      </w:pPr>
      <w:r w:rsidRPr="00443F3F">
        <w:rPr>
          <w:rFonts w:eastAsia="Times New Roman" w:cs="Times New Roman"/>
          <w:szCs w:val="24"/>
          <w:lang w:val="bg-BG" w:eastAsia="bg-BG"/>
        </w:rPr>
        <w:t xml:space="preserve">Запознат(и) съм/сме и приемам(е), че срокът за изпълнение на обществената поръчка е до </w:t>
      </w:r>
      <w:r>
        <w:rPr>
          <w:rFonts w:eastAsia="Times New Roman" w:cs="Times New Roman"/>
          <w:szCs w:val="24"/>
          <w:lang w:val="bg-BG" w:eastAsia="bg-BG"/>
        </w:rPr>
        <w:t>9</w:t>
      </w:r>
      <w:r w:rsidRPr="00443F3F">
        <w:rPr>
          <w:rFonts w:eastAsia="Times New Roman" w:cs="Times New Roman"/>
          <w:szCs w:val="24"/>
          <w:lang w:val="bg-BG" w:eastAsia="bg-BG"/>
        </w:rPr>
        <w:t>0 (</w:t>
      </w:r>
      <w:r>
        <w:rPr>
          <w:rFonts w:eastAsia="Times New Roman" w:cs="Times New Roman"/>
          <w:szCs w:val="24"/>
          <w:lang w:val="bg-BG" w:eastAsia="bg-BG"/>
        </w:rPr>
        <w:t>деветдесет</w:t>
      </w:r>
      <w:r w:rsidRPr="00443F3F">
        <w:rPr>
          <w:rFonts w:eastAsia="Times New Roman" w:cs="Times New Roman"/>
          <w:szCs w:val="24"/>
          <w:lang w:val="bg-BG" w:eastAsia="bg-BG"/>
        </w:rPr>
        <w:t>) дни, считано от подписването на договора и регистрирането му в деловодната система на Възложителя, което става в един и същи ден, или до приключване на проекта в случай на удължаване на срока на договорните основания, предвидени в проекта.</w:t>
      </w:r>
      <w:r w:rsidRPr="00443F3F">
        <w:rPr>
          <w:rFonts w:eastAsia="Calibri" w:cs="Times New Roman"/>
          <w:lang w:val="bg-BG"/>
        </w:rPr>
        <w:t xml:space="preserve"> Конкретният </w:t>
      </w:r>
      <w:r w:rsidRPr="00443F3F">
        <w:rPr>
          <w:rFonts w:eastAsia="Calibri" w:cs="Times New Roman"/>
          <w:szCs w:val="24"/>
          <w:lang w:val="bg-BG"/>
        </w:rPr>
        <w:t>с</w:t>
      </w:r>
      <w:r w:rsidRPr="00443F3F">
        <w:rPr>
          <w:rFonts w:eastAsia="Times New Roman" w:cs="Times New Roman"/>
          <w:szCs w:val="24"/>
          <w:lang w:val="bg-BG" w:eastAsia="bg-BG"/>
        </w:rPr>
        <w:t xml:space="preserve">рок за изпълнение на настоящата обществена поръчка по обособената позиция е посочен в т. 8 от част </w:t>
      </w:r>
      <w:r w:rsidRPr="00443F3F">
        <w:rPr>
          <w:rFonts w:eastAsia="Times New Roman" w:cs="Times New Roman"/>
          <w:szCs w:val="24"/>
          <w:lang w:eastAsia="bg-BG"/>
        </w:rPr>
        <w:t>I</w:t>
      </w:r>
      <w:r w:rsidRPr="00443F3F">
        <w:rPr>
          <w:rFonts w:eastAsia="Times New Roman" w:cs="Times New Roman"/>
          <w:szCs w:val="24"/>
          <w:lang w:val="bg-BG" w:eastAsia="bg-BG"/>
        </w:rPr>
        <w:t xml:space="preserve"> Обща информация от документацията.</w:t>
      </w:r>
    </w:p>
    <w:p w14:paraId="7E20851F" w14:textId="5C1D478A" w:rsidR="00A74206" w:rsidRPr="00443F3F" w:rsidRDefault="00A74206" w:rsidP="00A74206">
      <w:pPr>
        <w:numPr>
          <w:ilvl w:val="0"/>
          <w:numId w:val="40"/>
        </w:numPr>
        <w:suppressAutoHyphens/>
        <w:spacing w:after="0" w:line="240" w:lineRule="auto"/>
        <w:ind w:left="0" w:firstLine="0"/>
        <w:contextualSpacing/>
        <w:jc w:val="both"/>
        <w:rPr>
          <w:rFonts w:eastAsia="Times New Roman" w:cs="Times New Roman"/>
          <w:szCs w:val="24"/>
          <w:lang w:val="bg-BG" w:eastAsia="bg-BG"/>
        </w:rPr>
      </w:pPr>
      <w:r w:rsidRPr="00443F3F">
        <w:rPr>
          <w:rFonts w:eastAsia="Times New Roman" w:cs="Times New Roman"/>
          <w:szCs w:val="24"/>
          <w:lang w:val="bg-BG" w:eastAsia="bg-BG"/>
        </w:rPr>
        <w:t>В случай</w:t>
      </w:r>
      <w:r w:rsidR="00CD0AD3">
        <w:rPr>
          <w:rFonts w:eastAsia="Times New Roman" w:cs="Times New Roman"/>
          <w:szCs w:val="24"/>
          <w:lang w:val="bg-BG" w:eastAsia="bg-BG"/>
        </w:rPr>
        <w:t>,</w:t>
      </w:r>
      <w:r w:rsidRPr="00443F3F">
        <w:rPr>
          <w:rFonts w:eastAsia="Times New Roman" w:cs="Times New Roman"/>
          <w:szCs w:val="24"/>
          <w:lang w:val="bg-BG" w:eastAsia="bg-BG"/>
        </w:rPr>
        <w:t xml:space="preserve"> че бъда(</w:t>
      </w:r>
      <w:proofErr w:type="spellStart"/>
      <w:r w:rsidRPr="00443F3F">
        <w:rPr>
          <w:rFonts w:eastAsia="Times New Roman" w:cs="Times New Roman"/>
          <w:szCs w:val="24"/>
          <w:lang w:val="bg-BG" w:eastAsia="bg-BG"/>
        </w:rPr>
        <w:t>ем</w:t>
      </w:r>
      <w:proofErr w:type="spellEnd"/>
      <w:r w:rsidRPr="00443F3F">
        <w:rPr>
          <w:rFonts w:eastAsia="Times New Roman" w:cs="Times New Roman"/>
          <w:szCs w:val="24"/>
          <w:lang w:val="bg-BG" w:eastAsia="bg-BG"/>
        </w:rPr>
        <w:t>) избран(и) за изпълнител на обществената поръчка, се задължавам(е) при сключване на договора да представя(им) гаранция за изпълнението му съгласно условията на документацията, както и документите съгласно изискванията на чл. 112, ал. 1 ЗОП.</w:t>
      </w:r>
    </w:p>
    <w:p w14:paraId="543A9F7E" w14:textId="6F737AAA" w:rsidR="00A74206" w:rsidRPr="006F08FE" w:rsidRDefault="00A74206" w:rsidP="00A74206">
      <w:pPr>
        <w:numPr>
          <w:ilvl w:val="0"/>
          <w:numId w:val="40"/>
        </w:numPr>
        <w:suppressAutoHyphens/>
        <w:spacing w:after="0" w:line="240" w:lineRule="auto"/>
        <w:ind w:left="0" w:firstLine="0"/>
        <w:contextualSpacing/>
        <w:jc w:val="both"/>
        <w:rPr>
          <w:rFonts w:eastAsia="Times New Roman" w:cs="Times New Roman"/>
          <w:szCs w:val="24"/>
          <w:lang w:val="bg-BG" w:eastAsia="bg-BG"/>
        </w:rPr>
      </w:pPr>
      <w:r w:rsidRPr="006F08FE">
        <w:rPr>
          <w:rFonts w:eastAsia="Times New Roman" w:cs="Times New Roman"/>
          <w:szCs w:val="24"/>
          <w:lang w:val="bg-BG" w:eastAsia="bg-BG"/>
        </w:rPr>
        <w:t xml:space="preserve">Прилагам(е) списък на подизпълнителите и частта от поръчката (в процентно изражение), която те ще изпълняват </w:t>
      </w:r>
      <w:r w:rsidRPr="006F08FE">
        <w:rPr>
          <w:rFonts w:eastAsia="Times New Roman" w:cs="Times New Roman"/>
          <w:i/>
          <w:szCs w:val="24"/>
          <w:lang w:val="bg-BG" w:eastAsia="bg-BG"/>
        </w:rPr>
        <w:t>(в случай</w:t>
      </w:r>
      <w:r w:rsidR="00CD0AD3" w:rsidRPr="006F08FE">
        <w:rPr>
          <w:rFonts w:eastAsia="Times New Roman" w:cs="Times New Roman"/>
          <w:i/>
          <w:szCs w:val="24"/>
          <w:lang w:val="bg-BG" w:eastAsia="bg-BG"/>
        </w:rPr>
        <w:t>,</w:t>
      </w:r>
      <w:r w:rsidRPr="006F08FE">
        <w:rPr>
          <w:rFonts w:eastAsia="Times New Roman" w:cs="Times New Roman"/>
          <w:i/>
          <w:szCs w:val="24"/>
          <w:lang w:val="bg-BG" w:eastAsia="bg-BG"/>
        </w:rPr>
        <w:t xml:space="preserve"> че участникът възнамерява да възложи изпълнението на част от поръчката на подизпълнител)</w:t>
      </w:r>
      <w:r w:rsidRPr="006F08FE">
        <w:rPr>
          <w:rFonts w:eastAsia="Times New Roman" w:cs="Times New Roman"/>
          <w:szCs w:val="24"/>
          <w:lang w:val="bg-BG" w:eastAsia="bg-BG"/>
        </w:rPr>
        <w:t>.</w:t>
      </w:r>
    </w:p>
    <w:p w14:paraId="68057458" w14:textId="46F6DDEF" w:rsidR="00A74206" w:rsidRPr="006F08FE" w:rsidRDefault="00CD0AD3" w:rsidP="00A74206">
      <w:pPr>
        <w:numPr>
          <w:ilvl w:val="0"/>
          <w:numId w:val="40"/>
        </w:numPr>
        <w:suppressAutoHyphens/>
        <w:spacing w:after="0" w:line="240" w:lineRule="auto"/>
        <w:ind w:left="0" w:firstLine="0"/>
        <w:contextualSpacing/>
        <w:jc w:val="both"/>
        <w:rPr>
          <w:rFonts w:eastAsia="Times New Roman" w:cs="Times New Roman"/>
          <w:i/>
          <w:szCs w:val="24"/>
          <w:lang w:val="bg-BG" w:eastAsia="bg-BG"/>
        </w:rPr>
      </w:pPr>
      <w:r w:rsidRPr="006F08FE">
        <w:rPr>
          <w:rFonts w:eastAsia="Times New Roman" w:cs="Times New Roman"/>
          <w:szCs w:val="24"/>
          <w:lang w:val="bg-BG" w:eastAsia="bg-BG"/>
        </w:rPr>
        <w:t>Прилагам(е)</w:t>
      </w:r>
      <w:r w:rsidR="00A74206" w:rsidRPr="006F08FE">
        <w:rPr>
          <w:rFonts w:eastAsia="Times New Roman" w:cs="Times New Roman"/>
          <w:szCs w:val="24"/>
          <w:lang w:val="bg-BG" w:eastAsia="bg-BG"/>
        </w:rPr>
        <w:t xml:space="preserve"> доказателства за поетите от подизпълнителите / третите лица задължения </w:t>
      </w:r>
      <w:r w:rsidR="00A74206" w:rsidRPr="006F08FE">
        <w:rPr>
          <w:rFonts w:eastAsia="Times New Roman" w:cs="Times New Roman"/>
          <w:i/>
          <w:szCs w:val="24"/>
          <w:lang w:val="bg-BG" w:eastAsia="bg-BG"/>
        </w:rPr>
        <w:t>(в случай</w:t>
      </w:r>
      <w:r w:rsidRPr="006F08FE">
        <w:rPr>
          <w:rFonts w:eastAsia="Times New Roman" w:cs="Times New Roman"/>
          <w:i/>
          <w:szCs w:val="24"/>
          <w:lang w:val="bg-BG" w:eastAsia="bg-BG"/>
        </w:rPr>
        <w:t>,</w:t>
      </w:r>
      <w:r w:rsidR="00A74206" w:rsidRPr="006F08FE">
        <w:rPr>
          <w:rFonts w:eastAsia="Times New Roman" w:cs="Times New Roman"/>
          <w:i/>
          <w:szCs w:val="24"/>
          <w:lang w:val="bg-BG" w:eastAsia="bg-BG"/>
        </w:rPr>
        <w:t xml:space="preserve"> че участникът се е позовал на такива).</w:t>
      </w:r>
    </w:p>
    <w:p w14:paraId="344D506D" w14:textId="77777777" w:rsidR="00A74206" w:rsidRPr="00443F3F" w:rsidRDefault="00A74206" w:rsidP="00A74206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b/>
          <w:i/>
          <w:szCs w:val="24"/>
          <w:u w:val="single"/>
          <w:lang w:val="bg-BG" w:eastAsia="bg-BG"/>
        </w:rPr>
      </w:pPr>
    </w:p>
    <w:p w14:paraId="15133420" w14:textId="77777777" w:rsidR="00A74206" w:rsidRPr="00443F3F" w:rsidRDefault="00A74206" w:rsidP="00A74206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i/>
          <w:szCs w:val="24"/>
          <w:lang w:val="bg-BG" w:eastAsia="bg-BG"/>
        </w:rPr>
      </w:pPr>
      <w:r w:rsidRPr="00443F3F">
        <w:rPr>
          <w:rFonts w:eastAsia="Times New Roman" w:cs="Times New Roman"/>
          <w:i/>
          <w:szCs w:val="24"/>
          <w:lang w:val="bg-BG" w:eastAsia="bg-BG"/>
        </w:rPr>
        <w:t>ПРИЛОЖЕНИЯ: (описват се поотделно)</w:t>
      </w:r>
    </w:p>
    <w:p w14:paraId="1CC370E4" w14:textId="77777777" w:rsidR="00A74206" w:rsidRPr="00443F3F" w:rsidRDefault="00A74206" w:rsidP="00A74206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i/>
          <w:szCs w:val="24"/>
          <w:lang w:val="bg-BG" w:eastAsia="bg-BG"/>
        </w:rPr>
      </w:pPr>
      <w:r w:rsidRPr="00443F3F">
        <w:rPr>
          <w:rFonts w:eastAsia="Times New Roman" w:cs="Times New Roman"/>
          <w:i/>
          <w:szCs w:val="24"/>
          <w:lang w:val="bg-BG" w:eastAsia="bg-BG"/>
        </w:rPr>
        <w:t>1.</w:t>
      </w:r>
      <w:r w:rsidRPr="00443F3F">
        <w:rPr>
          <w:rFonts w:eastAsia="Times New Roman" w:cs="Times New Roman"/>
          <w:i/>
          <w:szCs w:val="24"/>
          <w:lang w:val="bg-BG" w:eastAsia="bg-BG"/>
        </w:rPr>
        <w:tab/>
        <w:t>Документ за упълномощаване, когато лицето, което подава офертата не е законният представител на участника (в случаите, в които е приложимо);</w:t>
      </w:r>
    </w:p>
    <w:p w14:paraId="10CE9653" w14:textId="3E47EDA2" w:rsidR="00A74206" w:rsidRPr="00443F3F" w:rsidRDefault="00A74206" w:rsidP="00A74206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i/>
          <w:szCs w:val="24"/>
          <w:lang w:val="bg-BG" w:eastAsia="bg-BG"/>
        </w:rPr>
      </w:pPr>
      <w:r w:rsidRPr="00443F3F">
        <w:rPr>
          <w:rFonts w:eastAsia="Times New Roman" w:cs="Times New Roman"/>
          <w:i/>
          <w:szCs w:val="24"/>
          <w:lang w:val="bg-BG" w:eastAsia="bg-BG"/>
        </w:rPr>
        <w:t>2.</w:t>
      </w:r>
      <w:r w:rsidRPr="00443F3F">
        <w:rPr>
          <w:rFonts w:eastAsia="Times New Roman" w:cs="Times New Roman"/>
          <w:i/>
          <w:szCs w:val="24"/>
          <w:lang w:val="bg-BG" w:eastAsia="bg-BG"/>
        </w:rPr>
        <w:tab/>
        <w:t>Списък на подизпълнителите и частта от поръчката (в процентно изражение), която те ще изпълняват (в случай</w:t>
      </w:r>
      <w:r w:rsidR="00CD0AD3">
        <w:rPr>
          <w:rFonts w:eastAsia="Times New Roman" w:cs="Times New Roman"/>
          <w:i/>
          <w:szCs w:val="24"/>
          <w:lang w:val="bg-BG" w:eastAsia="bg-BG"/>
        </w:rPr>
        <w:t>,</w:t>
      </w:r>
      <w:r w:rsidRPr="00443F3F">
        <w:rPr>
          <w:rFonts w:eastAsia="Times New Roman" w:cs="Times New Roman"/>
          <w:i/>
          <w:szCs w:val="24"/>
          <w:lang w:val="bg-BG" w:eastAsia="bg-BG"/>
        </w:rPr>
        <w:t xml:space="preserve"> че участникът възнамерява да възложи изпълнението на част от поръчката на подизпълнител);</w:t>
      </w:r>
    </w:p>
    <w:p w14:paraId="6069AA2B" w14:textId="3733FFA9" w:rsidR="00A74206" w:rsidRPr="00443F3F" w:rsidRDefault="00A74206" w:rsidP="00A74206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i/>
          <w:szCs w:val="24"/>
          <w:lang w:val="bg-BG" w:eastAsia="bg-BG"/>
        </w:rPr>
      </w:pPr>
      <w:r w:rsidRPr="00443F3F">
        <w:rPr>
          <w:rFonts w:eastAsia="Times New Roman" w:cs="Times New Roman"/>
          <w:i/>
          <w:szCs w:val="24"/>
          <w:lang w:val="bg-BG" w:eastAsia="bg-BG"/>
        </w:rPr>
        <w:t>3.</w:t>
      </w:r>
      <w:r w:rsidRPr="00443F3F">
        <w:rPr>
          <w:rFonts w:eastAsia="Times New Roman" w:cs="Times New Roman"/>
          <w:i/>
          <w:szCs w:val="24"/>
          <w:lang w:val="bg-BG" w:eastAsia="bg-BG"/>
        </w:rPr>
        <w:tab/>
        <w:t>Доказателства за поетите от подизпълнителите / третите лица задължения (в случай</w:t>
      </w:r>
      <w:r w:rsidR="00CD0AD3">
        <w:rPr>
          <w:rFonts w:eastAsia="Times New Roman" w:cs="Times New Roman"/>
          <w:i/>
          <w:szCs w:val="24"/>
          <w:lang w:val="bg-BG" w:eastAsia="bg-BG"/>
        </w:rPr>
        <w:t>,</w:t>
      </w:r>
      <w:r w:rsidRPr="00443F3F">
        <w:rPr>
          <w:rFonts w:eastAsia="Times New Roman" w:cs="Times New Roman"/>
          <w:i/>
          <w:szCs w:val="24"/>
          <w:lang w:val="bg-BG" w:eastAsia="bg-BG"/>
        </w:rPr>
        <w:t xml:space="preserve"> че участникът се е позовал на такива);</w:t>
      </w:r>
    </w:p>
    <w:p w14:paraId="50B2206B" w14:textId="3E8B1ABB" w:rsidR="00A74206" w:rsidRPr="00443F3F" w:rsidRDefault="00A74206" w:rsidP="00A74206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i/>
          <w:szCs w:val="24"/>
          <w:lang w:val="bg-BG" w:eastAsia="bg-BG"/>
        </w:rPr>
      </w:pPr>
      <w:r w:rsidRPr="00443F3F">
        <w:rPr>
          <w:rFonts w:eastAsia="Times New Roman" w:cs="Times New Roman"/>
          <w:i/>
          <w:szCs w:val="24"/>
          <w:lang w:val="bg-BG" w:eastAsia="bg-BG"/>
        </w:rPr>
        <w:t xml:space="preserve">4. </w:t>
      </w:r>
      <w:r w:rsidR="00117E07">
        <w:rPr>
          <w:rFonts w:eastAsia="Times New Roman" w:cs="Times New Roman"/>
          <w:i/>
          <w:szCs w:val="24"/>
          <w:lang w:val="bg-BG" w:eastAsia="bg-BG"/>
        </w:rPr>
        <w:tab/>
      </w:r>
      <w:r w:rsidRPr="00443F3F">
        <w:rPr>
          <w:rFonts w:eastAsia="Times New Roman" w:cs="Times New Roman"/>
          <w:i/>
          <w:szCs w:val="24"/>
          <w:lang w:val="bg-BG" w:eastAsia="bg-BG"/>
        </w:rPr>
        <w:t>Друга информация, която участникът счита за необходима за доказване съответствието с изискванията на Възложителя (ако има такава)  - ………….. листа.</w:t>
      </w:r>
    </w:p>
    <w:p w14:paraId="5C9278D1" w14:textId="77777777" w:rsidR="00A74206" w:rsidRPr="00443F3F" w:rsidRDefault="00A74206" w:rsidP="00A74206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i/>
          <w:szCs w:val="24"/>
          <w:lang w:val="bg-BG" w:eastAsia="bg-BG"/>
        </w:rPr>
      </w:pPr>
    </w:p>
    <w:p w14:paraId="7A31E2DB" w14:textId="77777777" w:rsidR="00A74206" w:rsidRPr="00443F3F" w:rsidRDefault="00A74206" w:rsidP="00A74206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i/>
          <w:sz w:val="22"/>
          <w:lang w:val="bg-BG" w:eastAsia="bg-BG"/>
        </w:rPr>
      </w:pPr>
      <w:r w:rsidRPr="00443F3F">
        <w:rPr>
          <w:rFonts w:eastAsia="Times New Roman" w:cs="Times New Roman"/>
          <w:i/>
          <w:sz w:val="22"/>
          <w:lang w:val="bg-BG" w:eastAsia="bg-BG"/>
        </w:rPr>
        <w:t>* Участникът има право по своя преценка да допълва техническото предложение извън определеното по-горе минимално задължително съдържание.</w:t>
      </w:r>
    </w:p>
    <w:p w14:paraId="66D8F234" w14:textId="77777777" w:rsidR="00A74206" w:rsidRPr="00443F3F" w:rsidRDefault="00A74206" w:rsidP="00A74206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i/>
          <w:sz w:val="22"/>
          <w:lang w:val="bg-BG" w:eastAsia="bg-BG"/>
        </w:rPr>
      </w:pPr>
    </w:p>
    <w:p w14:paraId="2BD09E77" w14:textId="77777777" w:rsidR="00A74206" w:rsidRPr="00443F3F" w:rsidRDefault="00A74206" w:rsidP="00A74206">
      <w:pPr>
        <w:spacing w:before="120" w:after="60" w:line="240" w:lineRule="auto"/>
        <w:jc w:val="both"/>
        <w:rPr>
          <w:rFonts w:eastAsia="Times New Roman" w:cs="Times New Roman"/>
          <w:szCs w:val="24"/>
          <w:lang w:val="bg-BG"/>
        </w:rPr>
      </w:pPr>
      <w:r w:rsidRPr="00443F3F">
        <w:rPr>
          <w:rFonts w:eastAsia="Times New Roman" w:cs="Times New Roman"/>
          <w:szCs w:val="24"/>
          <w:lang w:val="bg-BG"/>
        </w:rPr>
        <w:t xml:space="preserve">Наименование на участника  </w:t>
      </w:r>
      <w:r w:rsidRPr="00443F3F">
        <w:rPr>
          <w:rFonts w:eastAsia="Times New Roman" w:cs="Times New Roman"/>
          <w:szCs w:val="24"/>
          <w:lang w:val="bg-BG"/>
        </w:rPr>
        <w:tab/>
        <w:t>___________________________</w:t>
      </w:r>
    </w:p>
    <w:p w14:paraId="7D5C1272" w14:textId="77777777" w:rsidR="00A74206" w:rsidRPr="00443F3F" w:rsidRDefault="00A74206" w:rsidP="00A74206">
      <w:pPr>
        <w:spacing w:before="120" w:after="60" w:line="240" w:lineRule="auto"/>
        <w:jc w:val="both"/>
        <w:rPr>
          <w:rFonts w:eastAsia="Times New Roman" w:cs="Times New Roman"/>
          <w:szCs w:val="24"/>
          <w:lang w:val="bg-BG"/>
        </w:rPr>
      </w:pPr>
      <w:r w:rsidRPr="00443F3F">
        <w:rPr>
          <w:rFonts w:eastAsia="Times New Roman" w:cs="Times New Roman"/>
          <w:szCs w:val="24"/>
          <w:lang w:val="bg-BG"/>
        </w:rPr>
        <w:t xml:space="preserve">Дата  </w:t>
      </w:r>
      <w:r w:rsidRPr="00443F3F">
        <w:rPr>
          <w:rFonts w:eastAsia="Times New Roman" w:cs="Times New Roman"/>
          <w:szCs w:val="24"/>
          <w:lang w:val="bg-BG"/>
        </w:rPr>
        <w:tab/>
        <w:t>________/ _________ / ________</w:t>
      </w:r>
    </w:p>
    <w:p w14:paraId="503C89BD" w14:textId="77777777" w:rsidR="00A74206" w:rsidRPr="00443F3F" w:rsidRDefault="00A74206" w:rsidP="00A74206">
      <w:pPr>
        <w:spacing w:before="120" w:after="60" w:line="240" w:lineRule="auto"/>
        <w:jc w:val="both"/>
        <w:rPr>
          <w:rFonts w:eastAsia="Times New Roman" w:cs="Times New Roman"/>
          <w:szCs w:val="24"/>
          <w:lang w:val="bg-BG"/>
        </w:rPr>
      </w:pPr>
      <w:r w:rsidRPr="00443F3F">
        <w:rPr>
          <w:rFonts w:eastAsia="Times New Roman" w:cs="Times New Roman"/>
          <w:szCs w:val="24"/>
          <w:lang w:val="bg-BG"/>
        </w:rPr>
        <w:t xml:space="preserve">Представляващ/упълномощено лице </w:t>
      </w:r>
    </w:p>
    <w:p w14:paraId="3D7CE7E9" w14:textId="77777777" w:rsidR="00A74206" w:rsidRPr="00443F3F" w:rsidRDefault="00A74206" w:rsidP="00A74206">
      <w:pPr>
        <w:spacing w:before="120" w:after="60" w:line="240" w:lineRule="auto"/>
        <w:jc w:val="both"/>
        <w:rPr>
          <w:rFonts w:eastAsia="Times New Roman" w:cs="Times New Roman"/>
          <w:szCs w:val="24"/>
          <w:lang w:val="bg-BG"/>
        </w:rPr>
      </w:pPr>
      <w:r w:rsidRPr="00443F3F">
        <w:rPr>
          <w:rFonts w:eastAsia="Times New Roman" w:cs="Times New Roman"/>
          <w:szCs w:val="24"/>
          <w:lang w:val="bg-BG"/>
        </w:rPr>
        <w:t>(име и фамилия)</w:t>
      </w:r>
      <w:r w:rsidRPr="00443F3F">
        <w:rPr>
          <w:rFonts w:eastAsia="Times New Roman" w:cs="Times New Roman"/>
          <w:szCs w:val="24"/>
          <w:lang w:val="bg-BG"/>
        </w:rPr>
        <w:tab/>
        <w:t>___________________________</w:t>
      </w:r>
    </w:p>
    <w:p w14:paraId="7BD99DB9" w14:textId="77777777" w:rsidR="00A74206" w:rsidRPr="00443F3F" w:rsidRDefault="00A74206" w:rsidP="00A74206">
      <w:pPr>
        <w:spacing w:before="120" w:after="60" w:line="240" w:lineRule="auto"/>
        <w:jc w:val="both"/>
        <w:rPr>
          <w:rFonts w:eastAsia="Times New Roman" w:cs="Times New Roman"/>
          <w:szCs w:val="24"/>
          <w:lang w:val="bg-BG"/>
        </w:rPr>
      </w:pPr>
      <w:r w:rsidRPr="00443F3F">
        <w:rPr>
          <w:rFonts w:eastAsia="Times New Roman" w:cs="Times New Roman"/>
          <w:szCs w:val="24"/>
          <w:lang w:val="bg-BG"/>
        </w:rPr>
        <w:t>Подпис</w:t>
      </w:r>
    </w:p>
    <w:p w14:paraId="73D95A0C" w14:textId="45243777" w:rsidR="006F08FE" w:rsidRDefault="00A74206" w:rsidP="00082F1A">
      <w:pPr>
        <w:spacing w:after="120" w:line="312" w:lineRule="auto"/>
        <w:jc w:val="both"/>
        <w:rPr>
          <w:rFonts w:eastAsia="Times New Roman" w:cs="Times New Roman"/>
          <w:bCs/>
          <w:caps/>
          <w:position w:val="8"/>
          <w:szCs w:val="24"/>
          <w:lang w:val="bg-BG" w:eastAsia="bg-BG"/>
        </w:rPr>
      </w:pPr>
      <w:r w:rsidRPr="00443F3F">
        <w:rPr>
          <w:rFonts w:eastAsia="Times New Roman" w:cs="Times New Roman"/>
          <w:szCs w:val="24"/>
          <w:lang w:val="bg-BG"/>
        </w:rPr>
        <w:t>(печат)</w:t>
      </w:r>
      <w:r w:rsidRPr="00443F3F">
        <w:rPr>
          <w:rFonts w:eastAsia="Times New Roman" w:cs="Times New Roman"/>
          <w:szCs w:val="24"/>
          <w:lang w:val="bg-BG"/>
        </w:rPr>
        <w:tab/>
        <w:t>_________________________</w:t>
      </w:r>
      <w:r w:rsidR="006F08FE">
        <w:rPr>
          <w:rFonts w:eastAsia="Times New Roman" w:cs="Times New Roman"/>
          <w:bCs/>
          <w:caps/>
          <w:position w:val="8"/>
          <w:szCs w:val="24"/>
          <w:lang w:val="bg-BG" w:eastAsia="bg-BG"/>
        </w:rPr>
        <w:br w:type="page"/>
      </w:r>
    </w:p>
    <w:p w14:paraId="0DD41CAE" w14:textId="47E06B6F" w:rsidR="00B7361D" w:rsidRPr="00B7361D" w:rsidRDefault="00B7361D" w:rsidP="00B7361D">
      <w:pPr>
        <w:spacing w:after="0" w:line="240" w:lineRule="auto"/>
        <w:jc w:val="right"/>
        <w:rPr>
          <w:rFonts w:eastAsia="Times New Roman" w:cs="Times New Roman"/>
          <w:bCs/>
          <w:caps/>
          <w:position w:val="8"/>
          <w:szCs w:val="24"/>
          <w:lang w:eastAsia="bg-BG"/>
        </w:rPr>
      </w:pPr>
      <w:r w:rsidRPr="00B7361D">
        <w:rPr>
          <w:rFonts w:eastAsia="Times New Roman" w:cs="Times New Roman"/>
          <w:bCs/>
          <w:caps/>
          <w:position w:val="8"/>
          <w:szCs w:val="24"/>
          <w:lang w:val="bg-BG" w:eastAsia="bg-BG"/>
        </w:rPr>
        <w:lastRenderedPageBreak/>
        <w:t>ОБРАЗЕЦ 3</w:t>
      </w:r>
      <w:r w:rsidR="00911295">
        <w:rPr>
          <w:rFonts w:eastAsia="Times New Roman" w:cs="Times New Roman"/>
          <w:bCs/>
          <w:caps/>
          <w:position w:val="8"/>
          <w:szCs w:val="24"/>
          <w:lang w:val="bg-BG" w:eastAsia="bg-BG"/>
        </w:rPr>
        <w:t>-1, 3-2, 3-3, 3-4</w:t>
      </w:r>
      <w:bookmarkStart w:id="15" w:name="_GoBack"/>
      <w:bookmarkEnd w:id="15"/>
      <w:r w:rsidRPr="00B7361D">
        <w:rPr>
          <w:rFonts w:eastAsia="Times New Roman" w:cs="Times New Roman"/>
          <w:bCs/>
          <w:caps/>
          <w:position w:val="8"/>
          <w:szCs w:val="24"/>
          <w:lang w:val="bg-BG" w:eastAsia="bg-BG"/>
        </w:rPr>
        <w:t xml:space="preserve"> </w:t>
      </w:r>
    </w:p>
    <w:p w14:paraId="1D5CF935" w14:textId="77777777" w:rsidR="00B7361D" w:rsidRPr="00B7361D" w:rsidRDefault="00B7361D" w:rsidP="00B7361D">
      <w:pPr>
        <w:spacing w:after="0" w:line="240" w:lineRule="auto"/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</w:pPr>
      <w:r w:rsidRPr="00B7361D"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  <w:t>До</w:t>
      </w:r>
    </w:p>
    <w:p w14:paraId="12D1305C" w14:textId="77777777" w:rsidR="00B7361D" w:rsidRPr="00B7361D" w:rsidRDefault="00B7361D" w:rsidP="00B7361D">
      <w:pPr>
        <w:spacing w:after="0" w:line="240" w:lineRule="auto"/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</w:pPr>
      <w:r w:rsidRPr="00B7361D"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  <w:t>РЕКТОРА НА</w:t>
      </w:r>
    </w:p>
    <w:p w14:paraId="7E39058C" w14:textId="77777777" w:rsidR="00B7361D" w:rsidRPr="00B7361D" w:rsidRDefault="00B7361D" w:rsidP="00B7361D">
      <w:pPr>
        <w:spacing w:after="0" w:line="240" w:lineRule="auto"/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</w:pPr>
      <w:r w:rsidRPr="00B7361D"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  <w:t>СОФИЙСКИ УНИВЕРСИТЕТ„СВ. КЛИМЕНТ ОХРИДСКИ“</w:t>
      </w:r>
    </w:p>
    <w:p w14:paraId="6C96BAAD" w14:textId="77777777" w:rsidR="00B7361D" w:rsidRPr="00B7361D" w:rsidRDefault="00B7361D" w:rsidP="00B7361D">
      <w:pPr>
        <w:spacing w:after="0" w:line="240" w:lineRule="auto"/>
        <w:jc w:val="center"/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</w:pPr>
    </w:p>
    <w:p w14:paraId="6D84718F" w14:textId="77777777" w:rsidR="00B7361D" w:rsidRPr="00B7361D" w:rsidRDefault="00B7361D" w:rsidP="00B7361D">
      <w:pPr>
        <w:spacing w:after="0" w:line="240" w:lineRule="auto"/>
        <w:jc w:val="center"/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</w:pPr>
      <w:r w:rsidRPr="00B7361D"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  <w:t>ЦЕНОВО ПРЕДЛОЖЕНИЕ</w:t>
      </w:r>
      <w:r w:rsidRPr="00B7361D">
        <w:rPr>
          <w:rFonts w:eastAsia="Times New Roman" w:cs="Times New Roman"/>
          <w:b/>
          <w:bCs/>
          <w:caps/>
          <w:position w:val="8"/>
          <w:szCs w:val="24"/>
          <w:vertAlign w:val="superscript"/>
          <w:lang w:val="bg-BG" w:eastAsia="bg-BG"/>
        </w:rPr>
        <w:footnoteReference w:id="1"/>
      </w:r>
    </w:p>
    <w:tbl>
      <w:tblPr>
        <w:tblW w:w="974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3"/>
        <w:gridCol w:w="1560"/>
        <w:gridCol w:w="422"/>
        <w:gridCol w:w="709"/>
        <w:gridCol w:w="570"/>
        <w:gridCol w:w="1557"/>
        <w:gridCol w:w="427"/>
        <w:gridCol w:w="708"/>
        <w:gridCol w:w="143"/>
        <w:gridCol w:w="992"/>
        <w:gridCol w:w="803"/>
        <w:gridCol w:w="1181"/>
      </w:tblGrid>
      <w:tr w:rsidR="00B7361D" w:rsidRPr="00B7361D" w14:paraId="582F3C87" w14:textId="77777777" w:rsidTr="00B7361D">
        <w:tc>
          <w:tcPr>
            <w:tcW w:w="673" w:type="dxa"/>
            <w:vAlign w:val="bottom"/>
          </w:tcPr>
          <w:p w14:paraId="0D057EC0" w14:textId="77777777" w:rsidR="00B7361D" w:rsidRPr="00B7361D" w:rsidRDefault="00B7361D" w:rsidP="00B7361D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r w:rsidRPr="00B7361D">
              <w:rPr>
                <w:rFonts w:eastAsia="Times New Roman" w:cs="Times New Roman"/>
                <w:szCs w:val="24"/>
                <w:lang w:val="bg-BG" w:eastAsia="bg-BG"/>
              </w:rPr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14:paraId="26DC52B5" w14:textId="77777777" w:rsidR="00B7361D" w:rsidRPr="00B7361D" w:rsidRDefault="00B7361D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1938" w:type="dxa"/>
            <w:gridSpan w:val="3"/>
            <w:vAlign w:val="bottom"/>
          </w:tcPr>
          <w:p w14:paraId="6D5DC41D" w14:textId="77777777" w:rsidR="00B7361D" w:rsidRPr="00B7361D" w:rsidRDefault="00B7361D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  <w:r w:rsidRPr="00B7361D">
              <w:rPr>
                <w:rFonts w:eastAsia="Times New Roman" w:cs="Times New Roman"/>
                <w:szCs w:val="24"/>
                <w:lang w:val="bg-BG" w:eastAsia="bg-BG"/>
              </w:rPr>
              <w:t>ЕИК/БУЛСТАТ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41398EFC" w14:textId="77777777" w:rsidR="00B7361D" w:rsidRPr="00B7361D" w:rsidRDefault="00B7361D" w:rsidP="00B7361D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</w:tr>
      <w:tr w:rsidR="00B7361D" w:rsidRPr="00B7361D" w14:paraId="3BD11E3F" w14:textId="77777777" w:rsidTr="00B7361D">
        <w:tc>
          <w:tcPr>
            <w:tcW w:w="673" w:type="dxa"/>
          </w:tcPr>
          <w:p w14:paraId="2731DEDC" w14:textId="77777777" w:rsidR="00B7361D" w:rsidRPr="00B7361D" w:rsidRDefault="00B7361D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14:paraId="3F3F7344" w14:textId="77777777" w:rsidR="00B7361D" w:rsidRPr="00B7361D" w:rsidRDefault="00B7361D" w:rsidP="00B7361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bg-BG" w:eastAsia="bg-BG"/>
              </w:rPr>
            </w:pPr>
            <w:r w:rsidRPr="00B7361D">
              <w:rPr>
                <w:rFonts w:eastAsia="Times New Roman" w:cs="Times New Roman"/>
                <w:i/>
                <w:iCs/>
                <w:sz w:val="22"/>
                <w:lang w:val="bg-BG" w:eastAsia="bg-BG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14:paraId="0035CD47" w14:textId="77777777" w:rsidR="00B7361D" w:rsidRPr="00B7361D" w:rsidRDefault="00B7361D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14:paraId="2B10BA8B" w14:textId="77777777" w:rsidR="00B7361D" w:rsidRPr="00B7361D" w:rsidRDefault="00B7361D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</w:tr>
      <w:tr w:rsidR="00B7361D" w:rsidRPr="00B7361D" w14:paraId="2FF5144F" w14:textId="77777777" w:rsidTr="00B7361D">
        <w:trPr>
          <w:trHeight w:val="424"/>
        </w:trPr>
        <w:tc>
          <w:tcPr>
            <w:tcW w:w="2233" w:type="dxa"/>
            <w:gridSpan w:val="2"/>
          </w:tcPr>
          <w:p w14:paraId="60821E24" w14:textId="77777777" w:rsidR="00B7361D" w:rsidRPr="00B7361D" w:rsidRDefault="00B7361D" w:rsidP="00B7361D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</w:p>
          <w:p w14:paraId="7ACB4150" w14:textId="77777777" w:rsidR="00B7361D" w:rsidRPr="00B7361D" w:rsidRDefault="00B7361D" w:rsidP="00B7361D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r w:rsidRPr="00B7361D">
              <w:rPr>
                <w:rFonts w:eastAsia="Times New Roman" w:cs="Times New Roman"/>
                <w:szCs w:val="24"/>
                <w:lang w:val="bg-BG" w:eastAsia="bg-BG"/>
              </w:rPr>
              <w:t>със седалище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14:paraId="62958C07" w14:textId="77777777" w:rsidR="00B7361D" w:rsidRPr="00B7361D" w:rsidRDefault="00B7361D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2554" w:type="dxa"/>
            <w:gridSpan w:val="3"/>
          </w:tcPr>
          <w:p w14:paraId="1E29CD06" w14:textId="77777777" w:rsidR="00B7361D" w:rsidRPr="00B7361D" w:rsidRDefault="00B7361D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  <w:p w14:paraId="44AB28E9" w14:textId="77777777" w:rsidR="00B7361D" w:rsidRPr="00B7361D" w:rsidRDefault="00B7361D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  <w:r w:rsidRPr="00B7361D">
              <w:rPr>
                <w:rFonts w:eastAsia="Times New Roman" w:cs="Times New Roman"/>
                <w:szCs w:val="24"/>
                <w:lang w:val="bg-BG" w:eastAsia="bg-BG"/>
              </w:rPr>
              <w:t>и адрес на управление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14:paraId="754D424A" w14:textId="77777777" w:rsidR="00B7361D" w:rsidRPr="00B7361D" w:rsidRDefault="00B7361D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</w:tr>
      <w:tr w:rsidR="00B7361D" w:rsidRPr="00B7361D" w14:paraId="0C1BEA37" w14:textId="77777777" w:rsidTr="00B7361D">
        <w:trPr>
          <w:trHeight w:val="564"/>
        </w:trPr>
        <w:tc>
          <w:tcPr>
            <w:tcW w:w="2233" w:type="dxa"/>
            <w:gridSpan w:val="2"/>
          </w:tcPr>
          <w:p w14:paraId="6818E540" w14:textId="77777777" w:rsidR="00B7361D" w:rsidRPr="00B7361D" w:rsidRDefault="00B7361D" w:rsidP="00B7361D">
            <w:pPr>
              <w:spacing w:before="120"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</w:p>
          <w:p w14:paraId="1E1FBE31" w14:textId="77777777" w:rsidR="00B7361D" w:rsidRPr="00B7361D" w:rsidRDefault="00B7361D" w:rsidP="00B7361D">
            <w:pPr>
              <w:spacing w:before="120"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r w:rsidRPr="00B7361D">
              <w:rPr>
                <w:rFonts w:eastAsia="Times New Roman" w:cs="Times New Roman"/>
                <w:szCs w:val="24"/>
                <w:lang w:val="bg-BG" w:eastAsia="bg-BG"/>
              </w:rPr>
              <w:t>представлявано от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vAlign w:val="bottom"/>
          </w:tcPr>
          <w:p w14:paraId="42D00D88" w14:textId="77777777" w:rsidR="00B7361D" w:rsidRPr="00B7361D" w:rsidRDefault="00B7361D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1843" w:type="dxa"/>
            <w:gridSpan w:val="3"/>
          </w:tcPr>
          <w:p w14:paraId="42A3E8EE" w14:textId="77777777" w:rsidR="00B7361D" w:rsidRPr="00B7361D" w:rsidRDefault="00B7361D" w:rsidP="00B7361D">
            <w:pPr>
              <w:spacing w:before="120"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  <w:p w14:paraId="252BDA17" w14:textId="77777777" w:rsidR="00B7361D" w:rsidRPr="00B7361D" w:rsidRDefault="00B7361D" w:rsidP="00B7361D">
            <w:pPr>
              <w:spacing w:before="120"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  <w:r w:rsidRPr="00B7361D">
              <w:rPr>
                <w:rFonts w:eastAsia="Times New Roman" w:cs="Times New Roman"/>
                <w:szCs w:val="24"/>
                <w:lang w:val="bg-BG" w:eastAsia="bg-BG"/>
              </w:rPr>
              <w:t>в качеството на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14:paraId="1E5A5FDA" w14:textId="77777777" w:rsidR="00B7361D" w:rsidRPr="00B7361D" w:rsidRDefault="00B7361D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</w:tr>
      <w:tr w:rsidR="00B7361D" w:rsidRPr="00B7361D" w14:paraId="5957FC92" w14:textId="77777777" w:rsidTr="00B7361D">
        <w:tc>
          <w:tcPr>
            <w:tcW w:w="2233" w:type="dxa"/>
            <w:gridSpan w:val="2"/>
          </w:tcPr>
          <w:p w14:paraId="25F5066A" w14:textId="77777777" w:rsidR="00B7361D" w:rsidRPr="00B7361D" w:rsidRDefault="00B7361D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3685" w:type="dxa"/>
            <w:gridSpan w:val="5"/>
          </w:tcPr>
          <w:p w14:paraId="4403E075" w14:textId="77777777" w:rsidR="00B7361D" w:rsidRPr="00B7361D" w:rsidRDefault="00B7361D" w:rsidP="00B7361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bg-BG" w:eastAsia="bg-BG"/>
              </w:rPr>
            </w:pPr>
            <w:r w:rsidRPr="00B7361D">
              <w:rPr>
                <w:rFonts w:eastAsia="Times New Roman" w:cs="Times New Roman"/>
                <w:i/>
                <w:iCs/>
                <w:sz w:val="22"/>
                <w:lang w:val="bg-BG" w:eastAsia="bg-BG"/>
              </w:rPr>
              <w:t>(трите имена на представляващия)</w:t>
            </w:r>
          </w:p>
        </w:tc>
        <w:tc>
          <w:tcPr>
            <w:tcW w:w="1843" w:type="dxa"/>
            <w:gridSpan w:val="3"/>
          </w:tcPr>
          <w:p w14:paraId="63C6BB13" w14:textId="77777777" w:rsidR="00B7361D" w:rsidRPr="00B7361D" w:rsidRDefault="00B7361D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1984" w:type="dxa"/>
            <w:gridSpan w:val="2"/>
          </w:tcPr>
          <w:p w14:paraId="5A03A82F" w14:textId="77777777" w:rsidR="00B7361D" w:rsidRPr="00B7361D" w:rsidRDefault="00B7361D" w:rsidP="00B7361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bg-BG" w:eastAsia="bg-BG"/>
              </w:rPr>
            </w:pPr>
            <w:r w:rsidRPr="00B7361D">
              <w:rPr>
                <w:rFonts w:eastAsia="Times New Roman" w:cs="Times New Roman"/>
                <w:i/>
                <w:iCs/>
                <w:sz w:val="22"/>
                <w:lang w:val="bg-BG" w:eastAsia="bg-BG"/>
              </w:rPr>
              <w:t>(длъжност или друго качество)</w:t>
            </w:r>
          </w:p>
        </w:tc>
      </w:tr>
      <w:tr w:rsidR="00B7361D" w:rsidRPr="00B7361D" w14:paraId="3427268D" w14:textId="77777777" w:rsidTr="00B7361D">
        <w:tc>
          <w:tcPr>
            <w:tcW w:w="3934" w:type="dxa"/>
            <w:gridSpan w:val="5"/>
            <w:vAlign w:val="bottom"/>
          </w:tcPr>
          <w:p w14:paraId="1F8163A7" w14:textId="77777777" w:rsidR="00B7361D" w:rsidRPr="00B7361D" w:rsidRDefault="00B7361D" w:rsidP="00B7361D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r w:rsidRPr="00B7361D">
              <w:rPr>
                <w:rFonts w:eastAsia="Times New Roman" w:cs="Times New Roman"/>
                <w:szCs w:val="24"/>
                <w:lang w:val="bg-BG" w:eastAsia="bg-BG"/>
              </w:rPr>
              <w:t>данни по документ за самоличност</w:t>
            </w:r>
          </w:p>
        </w:tc>
        <w:tc>
          <w:tcPr>
            <w:tcW w:w="5811" w:type="dxa"/>
            <w:gridSpan w:val="7"/>
            <w:tcBorders>
              <w:bottom w:val="single" w:sz="4" w:space="0" w:color="auto"/>
            </w:tcBorders>
            <w:vAlign w:val="bottom"/>
          </w:tcPr>
          <w:p w14:paraId="41D8C5C0" w14:textId="77777777" w:rsidR="00B7361D" w:rsidRPr="00B7361D" w:rsidRDefault="00B7361D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</w:tr>
      <w:tr w:rsidR="00B7361D" w:rsidRPr="00B7361D" w14:paraId="5F6A2B61" w14:textId="77777777" w:rsidTr="00B7361D">
        <w:tc>
          <w:tcPr>
            <w:tcW w:w="3934" w:type="dxa"/>
            <w:gridSpan w:val="5"/>
          </w:tcPr>
          <w:p w14:paraId="5CFEB3DB" w14:textId="77777777" w:rsidR="00B7361D" w:rsidRPr="00B7361D" w:rsidRDefault="00B7361D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5811" w:type="dxa"/>
            <w:gridSpan w:val="7"/>
          </w:tcPr>
          <w:p w14:paraId="3246C116" w14:textId="77777777" w:rsidR="00B7361D" w:rsidRPr="00B7361D" w:rsidRDefault="00B7361D" w:rsidP="00B7361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bg-BG" w:eastAsia="bg-BG"/>
              </w:rPr>
            </w:pPr>
            <w:r w:rsidRPr="00B7361D">
              <w:rPr>
                <w:rFonts w:eastAsia="Times New Roman" w:cs="Times New Roman"/>
                <w:i/>
                <w:iCs/>
                <w:sz w:val="22"/>
                <w:lang w:val="bg-BG" w:eastAsia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B7361D" w:rsidRPr="00B7361D" w14:paraId="399CF6F3" w14:textId="77777777" w:rsidTr="00B7361D">
        <w:tc>
          <w:tcPr>
            <w:tcW w:w="673" w:type="dxa"/>
            <w:vAlign w:val="bottom"/>
          </w:tcPr>
          <w:p w14:paraId="070EFF89" w14:textId="77777777" w:rsidR="00B7361D" w:rsidRPr="00B7361D" w:rsidRDefault="00B7361D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  <w:r w:rsidRPr="00B7361D">
              <w:rPr>
                <w:rFonts w:eastAsia="Times New Roman" w:cs="Times New Roman"/>
                <w:szCs w:val="24"/>
                <w:lang w:val="bg-BG" w:eastAsia="bg-BG"/>
              </w:rPr>
              <w:t>тел.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vAlign w:val="bottom"/>
          </w:tcPr>
          <w:p w14:paraId="656DCF55" w14:textId="77777777" w:rsidR="00B7361D" w:rsidRPr="00B7361D" w:rsidRDefault="00B7361D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1279" w:type="dxa"/>
            <w:gridSpan w:val="2"/>
            <w:vAlign w:val="bottom"/>
          </w:tcPr>
          <w:p w14:paraId="40B7E24B" w14:textId="77777777" w:rsidR="00B7361D" w:rsidRPr="00B7361D" w:rsidRDefault="00B7361D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  <w:r w:rsidRPr="00B7361D">
              <w:rPr>
                <w:rFonts w:eastAsia="Times New Roman" w:cs="Times New Roman"/>
                <w:szCs w:val="24"/>
                <w:lang w:val="bg-BG" w:eastAsia="bg-BG"/>
              </w:rPr>
              <w:t>факс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bottom"/>
          </w:tcPr>
          <w:p w14:paraId="69713F18" w14:textId="77777777" w:rsidR="00B7361D" w:rsidRPr="00B7361D" w:rsidRDefault="00B7361D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1278" w:type="dxa"/>
            <w:gridSpan w:val="3"/>
            <w:vAlign w:val="bottom"/>
          </w:tcPr>
          <w:p w14:paraId="388E727B" w14:textId="77777777" w:rsidR="00B7361D" w:rsidRPr="00B7361D" w:rsidRDefault="00B7361D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  <w:r w:rsidRPr="00B7361D">
              <w:rPr>
                <w:rFonts w:eastAsia="Times New Roman" w:cs="Times New Roman"/>
                <w:szCs w:val="24"/>
                <w:lang w:val="bg-BG" w:eastAsia="bg-BG"/>
              </w:rPr>
              <w:t>ел.-поща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bottom"/>
          </w:tcPr>
          <w:p w14:paraId="4BCAAEB3" w14:textId="77777777" w:rsidR="00B7361D" w:rsidRPr="00B7361D" w:rsidRDefault="00B7361D" w:rsidP="00B736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</w:tr>
    </w:tbl>
    <w:p w14:paraId="55BA8DA9" w14:textId="77777777" w:rsidR="00B7361D" w:rsidRPr="00B7361D" w:rsidRDefault="00B7361D" w:rsidP="00B7361D">
      <w:pPr>
        <w:spacing w:after="0" w:line="240" w:lineRule="auto"/>
        <w:jc w:val="center"/>
        <w:rPr>
          <w:rFonts w:eastAsia="Times New Roman" w:cs="Times New Roman"/>
          <w:b/>
          <w:bCs/>
          <w:caps/>
          <w:position w:val="8"/>
          <w:szCs w:val="24"/>
          <w:lang w:val="bg-BG" w:eastAsia="bg-BG"/>
        </w:rPr>
      </w:pPr>
    </w:p>
    <w:p w14:paraId="70D96DE0" w14:textId="77777777" w:rsidR="00B7361D" w:rsidRPr="00B7361D" w:rsidRDefault="00B7361D" w:rsidP="00B7361D">
      <w:pPr>
        <w:spacing w:after="120" w:line="240" w:lineRule="auto"/>
        <w:ind w:firstLine="720"/>
        <w:jc w:val="both"/>
        <w:rPr>
          <w:rFonts w:eastAsia="Times New Roman" w:cs="Times New Roman"/>
          <w:b/>
          <w:bCs/>
          <w:szCs w:val="24"/>
          <w:lang w:val="bg-BG" w:eastAsia="bg-BG"/>
        </w:rPr>
      </w:pPr>
      <w:r w:rsidRPr="00B7361D">
        <w:rPr>
          <w:rFonts w:eastAsia="Times New Roman" w:cs="Times New Roman"/>
          <w:b/>
          <w:bCs/>
          <w:szCs w:val="24"/>
          <w:lang w:val="bg-BG" w:eastAsia="bg-BG"/>
        </w:rPr>
        <w:t>УВАЖАЕМИ ДАМИ И ГОСПОДА,</w:t>
      </w:r>
    </w:p>
    <w:p w14:paraId="2FF39ACA" w14:textId="77777777" w:rsidR="00B7361D" w:rsidRPr="00186E19" w:rsidRDefault="00B7361D" w:rsidP="00B7361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eastAsia="Times New Roman" w:cs="Times New Roman"/>
          <w:b/>
          <w:szCs w:val="24"/>
          <w:lang w:val="bg-BG"/>
        </w:rPr>
      </w:pPr>
      <w:r w:rsidRPr="00B7361D">
        <w:rPr>
          <w:rFonts w:eastAsia="Times New Roman" w:cs="Times New Roman"/>
          <w:szCs w:val="24"/>
          <w:lang w:val="bg-BG" w:eastAsia="bg-BG"/>
        </w:rPr>
        <w:t xml:space="preserve">Представяме Ви нашето ценово предложение за участие в открита процедура за възлагане на обществена поръчка с предмет: </w:t>
      </w:r>
      <w:r w:rsidRPr="00186E19">
        <w:rPr>
          <w:rFonts w:eastAsia="Times New Roman" w:cs="Times New Roman"/>
          <w:szCs w:val="24"/>
          <w:lang w:val="bg-BG"/>
        </w:rPr>
        <w:t>:</w:t>
      </w:r>
      <w:r w:rsidRPr="00186E19">
        <w:rPr>
          <w:rFonts w:eastAsia="Times New Roman" w:cs="Times New Roman"/>
          <w:b/>
          <w:szCs w:val="24"/>
          <w:lang w:val="bg-BG" w:eastAsia="bg-BG"/>
        </w:rPr>
        <w:t xml:space="preserve"> </w:t>
      </w:r>
      <w:r w:rsidRPr="00186E19">
        <w:rPr>
          <w:rFonts w:eastAsia="Times New Roman" w:cs="Times New Roman"/>
          <w:b/>
          <w:szCs w:val="24"/>
          <w:lang w:val="bg-BG"/>
        </w:rPr>
        <w:t xml:space="preserve">„Доставка, инсталиране и въвеждане в експлоатация на лабораторна и измервателна апаратура за </w:t>
      </w:r>
      <w:r w:rsidRPr="00186E19">
        <w:rPr>
          <w:rFonts w:eastAsia="Times New Roman" w:cs="Times New Roman"/>
          <w:i/>
          <w:szCs w:val="24"/>
          <w:lang w:val="bg-BG"/>
        </w:rPr>
        <w:t>лабораторен комплекс «</w:t>
      </w:r>
      <w:proofErr w:type="spellStart"/>
      <w:r w:rsidRPr="00186E19">
        <w:rPr>
          <w:rFonts w:eastAsia="Times New Roman" w:cs="Times New Roman"/>
          <w:i/>
          <w:szCs w:val="24"/>
          <w:lang w:val="bg-BG"/>
        </w:rPr>
        <w:t>Наноструктурирани</w:t>
      </w:r>
      <w:proofErr w:type="spellEnd"/>
      <w:r w:rsidRPr="00186E19">
        <w:rPr>
          <w:rFonts w:eastAsia="Times New Roman" w:cs="Times New Roman"/>
          <w:i/>
          <w:szCs w:val="24"/>
          <w:lang w:val="bg-BG"/>
        </w:rPr>
        <w:t xml:space="preserve"> материали и Дисперсни системи» </w:t>
      </w:r>
      <w:r w:rsidRPr="00186E19">
        <w:rPr>
          <w:rFonts w:eastAsia="Times New Roman" w:cs="Times New Roman"/>
          <w:b/>
          <w:szCs w:val="24"/>
          <w:lang w:val="bg-BG"/>
        </w:rPr>
        <w:t xml:space="preserve">във Факултет по химия и фармация на СУ „Св. Климент Охридски“, по проект BG05M2OP001-1.002-0023, Център за компетентност "Интелигентни </w:t>
      </w:r>
      <w:proofErr w:type="spellStart"/>
      <w:r w:rsidRPr="00186E19">
        <w:rPr>
          <w:rFonts w:eastAsia="Times New Roman" w:cs="Times New Roman"/>
          <w:b/>
          <w:szCs w:val="24"/>
          <w:lang w:val="bg-BG"/>
        </w:rPr>
        <w:t>мехатронни</w:t>
      </w:r>
      <w:proofErr w:type="spellEnd"/>
      <w:r w:rsidRPr="00186E19">
        <w:rPr>
          <w:rFonts w:eastAsia="Times New Roman" w:cs="Times New Roman"/>
          <w:b/>
          <w:szCs w:val="24"/>
          <w:lang w:val="bg-BG"/>
        </w:rPr>
        <w:t xml:space="preserve">, </w:t>
      </w:r>
      <w:proofErr w:type="spellStart"/>
      <w:r w:rsidRPr="00186E19">
        <w:rPr>
          <w:rFonts w:eastAsia="Times New Roman" w:cs="Times New Roman"/>
          <w:b/>
          <w:szCs w:val="24"/>
          <w:lang w:val="bg-BG"/>
        </w:rPr>
        <w:t>eко</w:t>
      </w:r>
      <w:proofErr w:type="spellEnd"/>
      <w:r w:rsidRPr="00186E19">
        <w:rPr>
          <w:rFonts w:eastAsia="Times New Roman" w:cs="Times New Roman"/>
          <w:b/>
          <w:szCs w:val="24"/>
          <w:lang w:val="bg-BG"/>
        </w:rPr>
        <w:t>- и енергоспестяващи системи и технологии", по процедура за предоставяне на безвъзмездна финансова помощ, съфинансирана от Европейския фонд за регионално развитие (ЕФРР) по Приоритетна ос 1 „Научни изследвания и технологично развитие“ на Оперативна програма „Наука и образование за интелигентен растеж“ 2014-2020 г. включваща четири обособени позиции:</w:t>
      </w:r>
    </w:p>
    <w:p w14:paraId="2F861665" w14:textId="77777777" w:rsidR="00B7361D" w:rsidRPr="00186E19" w:rsidRDefault="00B7361D" w:rsidP="00B7361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eastAsia="Times New Roman" w:cs="Times New Roman"/>
          <w:szCs w:val="24"/>
          <w:lang w:val="bg-BG"/>
        </w:rPr>
      </w:pPr>
      <w:r w:rsidRPr="00186E19">
        <w:rPr>
          <w:rFonts w:eastAsia="Times New Roman" w:cs="Times New Roman"/>
          <w:b/>
          <w:szCs w:val="24"/>
          <w:lang w:val="bg-BG"/>
        </w:rPr>
        <w:t xml:space="preserve">Обособена позиция – 1: </w:t>
      </w:r>
      <w:r w:rsidRPr="00186E19">
        <w:rPr>
          <w:rFonts w:eastAsia="Times New Roman" w:cs="Times New Roman"/>
          <w:szCs w:val="24"/>
          <w:lang w:val="bg-BG"/>
        </w:rPr>
        <w:t xml:space="preserve">„Доставка, инсталация и въвеждане в експлоатация на оптична приставка (микроскопски модул) за </w:t>
      </w:r>
      <w:proofErr w:type="spellStart"/>
      <w:r w:rsidRPr="00186E19">
        <w:rPr>
          <w:rFonts w:eastAsia="Times New Roman" w:cs="Times New Roman"/>
          <w:szCs w:val="24"/>
          <w:lang w:val="bg-BG"/>
        </w:rPr>
        <w:t>реометър</w:t>
      </w:r>
      <w:proofErr w:type="spellEnd"/>
      <w:r w:rsidRPr="00186E19">
        <w:rPr>
          <w:rFonts w:eastAsia="Times New Roman" w:cs="Times New Roman"/>
          <w:szCs w:val="24"/>
          <w:lang w:val="bg-BG"/>
        </w:rPr>
        <w:t>“</w:t>
      </w:r>
    </w:p>
    <w:p w14:paraId="4615E075" w14:textId="77777777" w:rsidR="00B7361D" w:rsidRPr="00186E19" w:rsidRDefault="00B7361D" w:rsidP="00B7361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eastAsia="Times New Roman" w:cs="Times New Roman"/>
          <w:szCs w:val="24"/>
          <w:lang w:val="bg-BG"/>
        </w:rPr>
      </w:pPr>
      <w:r w:rsidRPr="00186E19">
        <w:rPr>
          <w:rFonts w:eastAsia="Times New Roman" w:cs="Times New Roman"/>
          <w:b/>
          <w:szCs w:val="24"/>
          <w:lang w:val="bg-BG"/>
        </w:rPr>
        <w:t>Обособена позиция – 2:</w:t>
      </w:r>
      <w:r w:rsidRPr="00186E19">
        <w:rPr>
          <w:rFonts w:eastAsia="Times New Roman" w:cs="Times New Roman"/>
          <w:szCs w:val="24"/>
          <w:lang w:val="bg-BG"/>
        </w:rPr>
        <w:t xml:space="preserve"> „Доставка, инсталация и въвеждане в експлоатация на </w:t>
      </w:r>
      <w:proofErr w:type="spellStart"/>
      <w:r w:rsidRPr="00186E19">
        <w:rPr>
          <w:rFonts w:eastAsia="Times New Roman" w:cs="Times New Roman"/>
          <w:szCs w:val="24"/>
          <w:lang w:val="bg-BG"/>
        </w:rPr>
        <w:t>елипсометър</w:t>
      </w:r>
      <w:proofErr w:type="spellEnd"/>
      <w:r w:rsidRPr="00186E19">
        <w:rPr>
          <w:rFonts w:eastAsia="Times New Roman" w:cs="Times New Roman"/>
          <w:szCs w:val="24"/>
          <w:lang w:val="bg-BG"/>
        </w:rPr>
        <w:t xml:space="preserve"> с БАМ за определяне и визуализация на обекти с малки латерални размери“,</w:t>
      </w:r>
    </w:p>
    <w:p w14:paraId="5050B215" w14:textId="77777777" w:rsidR="00B7361D" w:rsidRPr="00186E19" w:rsidRDefault="00B7361D" w:rsidP="00B7361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eastAsia="Times New Roman" w:cs="Times New Roman"/>
          <w:szCs w:val="24"/>
          <w:lang w:val="bg-BG"/>
        </w:rPr>
      </w:pPr>
      <w:r w:rsidRPr="00186E19">
        <w:rPr>
          <w:rFonts w:eastAsia="Times New Roman" w:cs="Times New Roman"/>
          <w:b/>
          <w:szCs w:val="24"/>
          <w:lang w:val="bg-BG"/>
        </w:rPr>
        <w:lastRenderedPageBreak/>
        <w:t xml:space="preserve">Обособена позиция – 3: </w:t>
      </w:r>
      <w:r w:rsidRPr="00186E19">
        <w:rPr>
          <w:rFonts w:eastAsia="Times New Roman" w:cs="Times New Roman"/>
          <w:szCs w:val="24"/>
          <w:lang w:val="bg-BG"/>
        </w:rPr>
        <w:t xml:space="preserve">„Доставка, инсталация и въвеждане в експлоатация на диференциален термичен анализатор с </w:t>
      </w:r>
      <w:proofErr w:type="spellStart"/>
      <w:r w:rsidRPr="00186E19">
        <w:rPr>
          <w:rFonts w:eastAsia="Times New Roman" w:cs="Times New Roman"/>
          <w:szCs w:val="24"/>
          <w:lang w:val="bg-BG"/>
        </w:rPr>
        <w:t>термогравиметрия</w:t>
      </w:r>
      <w:proofErr w:type="spellEnd"/>
      <w:r w:rsidRPr="00186E19">
        <w:rPr>
          <w:rFonts w:eastAsia="Times New Roman" w:cs="Times New Roman"/>
          <w:szCs w:val="24"/>
          <w:lang w:val="bg-BG"/>
        </w:rPr>
        <w:t xml:space="preserve"> и мас-спектрометър“</w:t>
      </w:r>
    </w:p>
    <w:p w14:paraId="42CCB7B4" w14:textId="77777777" w:rsidR="00B7361D" w:rsidRPr="00186E19" w:rsidRDefault="00B7361D" w:rsidP="00B7361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eastAsia="Times New Roman" w:cs="Times New Roman"/>
          <w:szCs w:val="24"/>
          <w:lang w:val="bg-BG"/>
        </w:rPr>
      </w:pPr>
      <w:r w:rsidRPr="00186E19">
        <w:rPr>
          <w:rFonts w:eastAsia="Times New Roman" w:cs="Times New Roman"/>
          <w:b/>
          <w:szCs w:val="24"/>
          <w:lang w:val="bg-BG"/>
        </w:rPr>
        <w:t>Обособена позиция – 4:</w:t>
      </w:r>
      <w:r w:rsidRPr="00186E19">
        <w:rPr>
          <w:rFonts w:eastAsia="Times New Roman" w:cs="Times New Roman"/>
          <w:szCs w:val="24"/>
          <w:lang w:val="bg-BG"/>
        </w:rPr>
        <w:t xml:space="preserve"> „Доставка, инсталация и въвеждане в експлоатация на настолен Сканиращ електронен микроскоп“,</w:t>
      </w:r>
    </w:p>
    <w:p w14:paraId="46C5FF20" w14:textId="77777777" w:rsidR="00B7361D" w:rsidRPr="00B7361D" w:rsidRDefault="00B7361D" w:rsidP="00B7361D">
      <w:pPr>
        <w:spacing w:after="0" w:line="240" w:lineRule="auto"/>
        <w:jc w:val="both"/>
        <w:rPr>
          <w:rFonts w:eastAsia="Times New Roman" w:cs="Times New Roman"/>
          <w:i/>
          <w:iCs/>
          <w:szCs w:val="24"/>
          <w:lang w:val="bg-BG"/>
        </w:rPr>
      </w:pPr>
    </w:p>
    <w:p w14:paraId="34D93A01" w14:textId="77777777" w:rsidR="00B7361D" w:rsidRPr="00B7361D" w:rsidRDefault="00B7361D" w:rsidP="00B7361D">
      <w:pPr>
        <w:spacing w:after="120" w:line="240" w:lineRule="auto"/>
        <w:ind w:firstLine="708"/>
        <w:jc w:val="both"/>
        <w:rPr>
          <w:rFonts w:eastAsia="Times New Roman" w:cs="Times New Roman"/>
          <w:b/>
          <w:szCs w:val="24"/>
          <w:lang w:val="bg-BG"/>
        </w:rPr>
      </w:pPr>
      <w:r w:rsidRPr="00B7361D">
        <w:rPr>
          <w:rFonts w:eastAsia="Times New Roman" w:cs="Times New Roman"/>
          <w:b/>
          <w:szCs w:val="24"/>
          <w:lang w:val="bg-BG"/>
        </w:rPr>
        <w:t>По обособена позиция …………………………………………………….</w:t>
      </w:r>
    </w:p>
    <w:p w14:paraId="0C9307DE" w14:textId="77777777" w:rsidR="00B7361D" w:rsidRPr="00B7361D" w:rsidRDefault="00B7361D" w:rsidP="00B7361D">
      <w:pPr>
        <w:tabs>
          <w:tab w:val="left" w:pos="960"/>
        </w:tabs>
        <w:spacing w:after="0" w:line="240" w:lineRule="auto"/>
        <w:ind w:firstLine="567"/>
        <w:jc w:val="both"/>
        <w:rPr>
          <w:rFonts w:eastAsia="Times New Roman" w:cs="Times New Roman"/>
          <w:i/>
          <w:sz w:val="22"/>
          <w:u w:val="single"/>
          <w:lang w:val="bg-BG" w:eastAsia="bg-BG"/>
        </w:rPr>
      </w:pPr>
    </w:p>
    <w:p w14:paraId="7FA17868" w14:textId="77777777" w:rsidR="00B7361D" w:rsidRPr="00B7361D" w:rsidRDefault="00B7361D" w:rsidP="00B7361D">
      <w:pPr>
        <w:tabs>
          <w:tab w:val="left" w:pos="960"/>
        </w:tabs>
        <w:spacing w:after="0" w:line="240" w:lineRule="auto"/>
        <w:ind w:firstLine="567"/>
        <w:jc w:val="both"/>
        <w:rPr>
          <w:rFonts w:eastAsia="Times New Roman" w:cs="Times New Roman"/>
          <w:szCs w:val="24"/>
          <w:lang w:val="bg-BG" w:eastAsia="bg-BG"/>
        </w:rPr>
      </w:pPr>
      <w:r w:rsidRPr="00B7361D">
        <w:rPr>
          <w:rFonts w:eastAsia="Times New Roman" w:cs="Times New Roman"/>
          <w:szCs w:val="24"/>
          <w:lang w:val="bg-BG" w:eastAsia="bg-BG"/>
        </w:rPr>
        <w:t>Предлаганата от нас  цена за изпълнение на обществената поръчка по обособена позиция №...... е в размер на …………… (словом: ……………………..) лв. без ДДС или общо …………… (словом: ……………………..) лв. с ДДС</w:t>
      </w:r>
    </w:p>
    <w:p w14:paraId="709526CA" w14:textId="77777777" w:rsidR="00B7361D" w:rsidRPr="00B7361D" w:rsidRDefault="00B7361D" w:rsidP="00B7361D">
      <w:pPr>
        <w:spacing w:after="0" w:line="240" w:lineRule="auto"/>
        <w:rPr>
          <w:rFonts w:eastAsia="Times New Roman" w:cs="Times New Roman"/>
          <w:b/>
          <w:szCs w:val="24"/>
          <w:lang w:val="bg-BG" w:eastAsia="bg-BG"/>
        </w:rPr>
      </w:pPr>
    </w:p>
    <w:p w14:paraId="24FDFAB6" w14:textId="77777777" w:rsidR="00B7361D" w:rsidRPr="00B7361D" w:rsidRDefault="00B7361D" w:rsidP="00B7361D">
      <w:pPr>
        <w:spacing w:after="0" w:line="240" w:lineRule="auto"/>
        <w:rPr>
          <w:rFonts w:eastAsia="Times New Roman" w:cs="Times New Roman"/>
          <w:b/>
          <w:szCs w:val="24"/>
          <w:lang w:val="bg-BG" w:eastAsia="bg-BG"/>
        </w:rPr>
      </w:pPr>
      <w:r w:rsidRPr="00B7361D">
        <w:rPr>
          <w:rFonts w:eastAsia="Times New Roman" w:cs="Times New Roman"/>
          <w:b/>
          <w:szCs w:val="24"/>
          <w:lang w:val="bg-BG" w:eastAsia="bg-BG"/>
        </w:rPr>
        <w:t>Образуване на предлаганата цена:</w:t>
      </w:r>
    </w:p>
    <w:p w14:paraId="3E87DE2D" w14:textId="77777777" w:rsidR="00B7361D" w:rsidRPr="00B7361D" w:rsidRDefault="00B7361D" w:rsidP="00B7361D">
      <w:pPr>
        <w:spacing w:after="0" w:line="240" w:lineRule="auto"/>
        <w:ind w:firstLine="360"/>
        <w:jc w:val="both"/>
        <w:rPr>
          <w:rFonts w:eastAsia="Times New Roman" w:cs="Times New Roman"/>
          <w:szCs w:val="24"/>
          <w:lang w:val="bg-BG" w:eastAsia="bg-BG"/>
        </w:rPr>
      </w:pPr>
      <w:r w:rsidRPr="00B7361D">
        <w:rPr>
          <w:rFonts w:eastAsia="Times New Roman" w:cs="Times New Roman"/>
          <w:szCs w:val="24"/>
          <w:lang w:val="bg-BG" w:eastAsia="bg-BG"/>
        </w:rPr>
        <w:t>Предлаганата крайна цена се посочва в левове без ДДС, като включва всички разходи на участника за изпълнение на поръчката: доставка, монтаж, пускане в експлоатация на апаратурата, обучение на служител на Възложителя, мита, такси, наемане на подизпълнители и експерти, разходи за командировки, разходи за наемане на офиси и места за настаняване на неговите експерти, също така разходи за външни услуги за изпълнение на предмета на договора и др.</w:t>
      </w:r>
    </w:p>
    <w:p w14:paraId="7D6337D0" w14:textId="77777777" w:rsidR="00B7361D" w:rsidRPr="00B7361D" w:rsidRDefault="00B7361D" w:rsidP="00B7361D">
      <w:pPr>
        <w:spacing w:after="0" w:line="240" w:lineRule="auto"/>
        <w:rPr>
          <w:rFonts w:eastAsia="Times New Roman" w:cs="Times New Roman"/>
          <w:b/>
          <w:szCs w:val="24"/>
          <w:lang w:val="bg-BG" w:eastAsia="bg-BG"/>
        </w:rPr>
      </w:pPr>
      <w:r w:rsidRPr="00B7361D">
        <w:rPr>
          <w:rFonts w:eastAsia="Times New Roman" w:cs="Times New Roman"/>
          <w:b/>
          <w:szCs w:val="24"/>
          <w:lang w:val="bg-BG" w:eastAsia="bg-BG"/>
        </w:rPr>
        <w:t>Съгласни сме с предложената схема на плащанията, а именно:</w:t>
      </w:r>
    </w:p>
    <w:p w14:paraId="6261341A" w14:textId="77777777" w:rsidR="00B7361D" w:rsidRPr="00B7361D" w:rsidRDefault="00B7361D" w:rsidP="00B7361D">
      <w:pPr>
        <w:spacing w:after="0" w:line="240" w:lineRule="auto"/>
        <w:ind w:firstLine="360"/>
        <w:jc w:val="both"/>
        <w:rPr>
          <w:rFonts w:eastAsia="Times New Roman" w:cs="Times New Roman"/>
          <w:szCs w:val="24"/>
          <w:lang w:val="bg-BG" w:eastAsia="bg-BG"/>
        </w:rPr>
      </w:pPr>
      <w:r w:rsidRPr="00B7361D">
        <w:rPr>
          <w:rFonts w:eastAsia="Times New Roman" w:cs="Times New Roman"/>
          <w:szCs w:val="24"/>
          <w:lang w:val="bg-BG" w:eastAsia="bg-BG"/>
        </w:rPr>
        <w:t>Възложителят заплаща цената на доставката срещу издадена фактура и подписан двустранен приемо-предавателен протокол чрез банков превод по сметка на изпълнителя.</w:t>
      </w:r>
    </w:p>
    <w:p w14:paraId="4618A7EE" w14:textId="77777777" w:rsidR="00B7361D" w:rsidRPr="00B7361D" w:rsidRDefault="00B7361D" w:rsidP="00B7361D">
      <w:pPr>
        <w:spacing w:after="0" w:line="240" w:lineRule="auto"/>
        <w:ind w:firstLine="360"/>
        <w:jc w:val="both"/>
        <w:rPr>
          <w:rFonts w:eastAsia="Times New Roman" w:cs="Times New Roman"/>
          <w:szCs w:val="24"/>
          <w:lang w:val="bg-BG" w:eastAsia="bg-BG"/>
        </w:rPr>
      </w:pPr>
      <w:r w:rsidRPr="00B7361D">
        <w:rPr>
          <w:rFonts w:eastAsia="Times New Roman" w:cs="Times New Roman"/>
          <w:szCs w:val="24"/>
          <w:lang w:val="bg-BG" w:eastAsia="bg-BG"/>
        </w:rPr>
        <w:t xml:space="preserve">Сроковете за плащане са в съответствие със следната схема: </w:t>
      </w:r>
    </w:p>
    <w:p w14:paraId="3AEF312C" w14:textId="71EFB5CA" w:rsidR="00B7361D" w:rsidRDefault="00B7361D" w:rsidP="00B7361D">
      <w:pPr>
        <w:ind w:firstLine="708"/>
        <w:jc w:val="both"/>
        <w:rPr>
          <w:rFonts w:eastAsia="Calibri" w:cs="Times New Roman"/>
          <w:lang w:val="bg-BG"/>
        </w:rPr>
      </w:pPr>
      <w:r w:rsidRPr="006F08FE">
        <w:rPr>
          <w:rFonts w:eastAsia="Calibri" w:cs="Times New Roman"/>
          <w:lang w:val="bg-BG"/>
        </w:rPr>
        <w:t xml:space="preserve">- Авансово плащане 40% </w:t>
      </w:r>
      <w:r w:rsidR="00CE4E9B" w:rsidRPr="006F08FE">
        <w:rPr>
          <w:rFonts w:eastAsia="Calibri" w:cs="Times New Roman"/>
          <w:lang w:val="bg-BG"/>
        </w:rPr>
        <w:t>/</w:t>
      </w:r>
      <w:r w:rsidR="00CE4E9B" w:rsidRPr="006F08FE">
        <w:rPr>
          <w:lang w:val="bg-BG"/>
        </w:rPr>
        <w:t>четиридесет процента/</w:t>
      </w:r>
      <w:r w:rsidR="00CE4E9B" w:rsidRPr="006F08FE">
        <w:rPr>
          <w:rFonts w:eastAsia="Calibri" w:cs="Times New Roman"/>
          <w:lang w:val="bg-BG"/>
        </w:rPr>
        <w:t xml:space="preserve"> </w:t>
      </w:r>
      <w:r w:rsidRPr="006F08FE">
        <w:rPr>
          <w:rFonts w:eastAsia="Calibri" w:cs="Times New Roman"/>
          <w:lang w:val="bg-BG"/>
        </w:rPr>
        <w:t xml:space="preserve">от стойността на договора платими </w:t>
      </w:r>
      <w:r w:rsidR="00CE4E9B" w:rsidRPr="006F08FE">
        <w:rPr>
          <w:rFonts w:eastAsia="Calibri" w:cs="Times New Roman"/>
          <w:lang w:val="bg-BG"/>
        </w:rPr>
        <w:t>до</w:t>
      </w:r>
      <w:r w:rsidRPr="006F08FE">
        <w:rPr>
          <w:rFonts w:eastAsia="Calibri" w:cs="Times New Roman"/>
          <w:lang w:val="bg-BG"/>
        </w:rPr>
        <w:t xml:space="preserve"> </w:t>
      </w:r>
      <w:r w:rsidR="00CE4E9B" w:rsidRPr="006F08FE">
        <w:rPr>
          <w:rFonts w:eastAsia="Calibri" w:cs="Times New Roman"/>
          <w:lang w:val="bg-BG"/>
        </w:rPr>
        <w:t>10</w:t>
      </w:r>
      <w:r w:rsidRPr="006F08FE">
        <w:rPr>
          <w:rFonts w:eastAsia="Calibri" w:cs="Times New Roman"/>
          <w:lang w:val="bg-BG"/>
        </w:rPr>
        <w:t xml:space="preserve"> (десет) </w:t>
      </w:r>
      <w:r w:rsidR="00CE4E9B" w:rsidRPr="006F08FE">
        <w:rPr>
          <w:lang w:val="bg-BG"/>
        </w:rPr>
        <w:t>работни</w:t>
      </w:r>
      <w:r w:rsidR="00CE4E9B" w:rsidRPr="006F08FE">
        <w:rPr>
          <w:rFonts w:eastAsia="Calibri" w:cs="Times New Roman"/>
          <w:lang w:val="bg-BG"/>
        </w:rPr>
        <w:t xml:space="preserve"> </w:t>
      </w:r>
      <w:r w:rsidRPr="006F08FE">
        <w:rPr>
          <w:rFonts w:eastAsia="Calibri" w:cs="Times New Roman"/>
          <w:lang w:val="bg-BG"/>
        </w:rPr>
        <w:t>дни след подписване на договора от двете страни и регистрирането му</w:t>
      </w:r>
      <w:r w:rsidRPr="00B7361D">
        <w:rPr>
          <w:rFonts w:eastAsia="Calibri" w:cs="Times New Roman"/>
          <w:lang w:val="bg-BG"/>
        </w:rPr>
        <w:t xml:space="preserve"> в деловодната система на Възложителя, което става в един и същи ден, и представяне на оригинална данъчна фактура, ведно с придружително писмо, в отдел „Секретариат и деловодство“ на Възложителя.</w:t>
      </w:r>
    </w:p>
    <w:p w14:paraId="41DFE099" w14:textId="3E34C5C5" w:rsidR="00B7361D" w:rsidRPr="00B7361D" w:rsidRDefault="00B7361D" w:rsidP="00B7361D">
      <w:pPr>
        <w:ind w:firstLine="708"/>
        <w:jc w:val="both"/>
        <w:rPr>
          <w:lang w:val="bg-BG"/>
        </w:rPr>
      </w:pPr>
      <w:r w:rsidRPr="00436CD0">
        <w:rPr>
          <w:lang w:val="bg-BG"/>
        </w:rPr>
        <w:t>- Окончателно плащане в размер на 60 % /шестдесет процента/ от договорената цена в срок до 30 дни след одобряване от възложителя на представените от изпълнителя документи, посочени в договора (двустранно подписан приемо-предавателен протокол за всеки един от трите етапа на изпълнение на поръчката, както и оригинална фактура</w:t>
      </w:r>
      <w:r w:rsidRPr="00B7361D">
        <w:rPr>
          <w:rFonts w:eastAsia="Calibri" w:cs="Times New Roman"/>
          <w:lang w:val="bg-BG"/>
        </w:rPr>
        <w:t>, ведно с придружително писмо</w:t>
      </w:r>
      <w:r>
        <w:rPr>
          <w:rFonts w:eastAsia="Calibri" w:cs="Times New Roman"/>
          <w:lang w:val="bg-BG"/>
        </w:rPr>
        <w:t>)</w:t>
      </w:r>
      <w:r w:rsidRPr="00B7361D">
        <w:rPr>
          <w:rFonts w:eastAsia="Calibri" w:cs="Times New Roman"/>
          <w:lang w:val="bg-BG"/>
        </w:rPr>
        <w:t>.</w:t>
      </w:r>
    </w:p>
    <w:p w14:paraId="44B8252C" w14:textId="77777777" w:rsidR="00B7361D" w:rsidRPr="00B7361D" w:rsidRDefault="00B7361D" w:rsidP="00B7361D">
      <w:pPr>
        <w:tabs>
          <w:tab w:val="left" w:pos="0"/>
        </w:tabs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eastAsia="Calibri" w:cs="Times New Roman"/>
          <w:lang w:val="bg-BG"/>
        </w:rPr>
      </w:pPr>
      <w:r w:rsidRPr="00B7361D">
        <w:rPr>
          <w:rFonts w:eastAsia="Calibri" w:cs="Times New Roman"/>
          <w:lang w:val="bg-BG"/>
        </w:rPr>
        <w:t>Възложителят може да забави плащането, в случай че не са представени отчетни документи, подписани протоколи за приемане и предаване или констатиран неправомерен разход. Възложителят уведомява Изпълнителя, че фактурата му не може да бъде платена, тъй като сумата не е дължима поради липсващи и/или некоректни придружителни документи или наличие на доказателства, че разходът не е правомерен. Периодът за плащане продължава да тече от датата, на която Възложителят получи коректно изготвена фактура или поисканите разяснения, корекции, или допълнителна информация.</w:t>
      </w:r>
    </w:p>
    <w:p w14:paraId="6776EFC9" w14:textId="77777777" w:rsidR="00B7361D" w:rsidRPr="00B7361D" w:rsidRDefault="00B7361D" w:rsidP="00B7361D">
      <w:pPr>
        <w:autoSpaceDE w:val="0"/>
        <w:autoSpaceDN w:val="0"/>
        <w:adjustRightInd w:val="0"/>
        <w:spacing w:before="120" w:after="0" w:line="240" w:lineRule="auto"/>
        <w:ind w:right="65" w:firstLine="426"/>
        <w:jc w:val="both"/>
        <w:rPr>
          <w:rFonts w:eastAsia="Times New Roman" w:cs="Times New Roman"/>
          <w:szCs w:val="24"/>
          <w:lang w:val="bg-BG" w:eastAsia="bg-BG"/>
        </w:rPr>
      </w:pPr>
      <w:r w:rsidRPr="00B7361D">
        <w:rPr>
          <w:rFonts w:eastAsia="Times New Roman" w:cs="Times New Roman"/>
          <w:szCs w:val="24"/>
          <w:lang w:val="bg-BG" w:eastAsia="bg-BG"/>
        </w:rPr>
        <w:lastRenderedPageBreak/>
        <w:t xml:space="preserve">При несъответствие между сумата, написана с цифри и тази, написана с думи, е валидна сумата, написана с думи. </w:t>
      </w:r>
    </w:p>
    <w:p w14:paraId="58D9D3F3" w14:textId="5571D69D" w:rsidR="00B7361D" w:rsidRPr="00B7361D" w:rsidRDefault="00B7361D" w:rsidP="00B7361D">
      <w:pPr>
        <w:autoSpaceDE w:val="0"/>
        <w:autoSpaceDN w:val="0"/>
        <w:adjustRightInd w:val="0"/>
        <w:spacing w:before="120" w:after="0" w:line="240" w:lineRule="auto"/>
        <w:ind w:right="65" w:firstLine="426"/>
        <w:jc w:val="both"/>
        <w:rPr>
          <w:rFonts w:eastAsia="Times New Roman" w:cs="Times New Roman"/>
          <w:szCs w:val="24"/>
          <w:lang w:val="bg-BG" w:eastAsia="bg-BG"/>
        </w:rPr>
      </w:pPr>
      <w:r w:rsidRPr="00B7361D">
        <w:rPr>
          <w:rFonts w:eastAsia="Times New Roman" w:cs="Times New Roman"/>
          <w:szCs w:val="24"/>
          <w:lang w:val="bg-BG" w:eastAsia="bg-BG"/>
        </w:rPr>
        <w:t>Запознати сме с разпоредбата на чл. 72, ал. 1 от ЗОП, съгласно която участник, чието предложение, свързано с цена или разходи е с повече от 20 на сто по-благоприятно от средната стойност на предложенията в офертите на останалите участници по същия показател за оценка, ще трябва да представи подробна писмена обосновка за начина на нейното образуване. Информация: Запознати сме с разпоредбата на ал. 3, съгласно която обосновката може да не бъде приета и участникът да бъде отстранен</w:t>
      </w:r>
      <w:r w:rsidR="00CE4E9B">
        <w:rPr>
          <w:rFonts w:eastAsia="Times New Roman" w:cs="Times New Roman"/>
          <w:szCs w:val="24"/>
          <w:lang w:val="bg-BG" w:eastAsia="bg-BG"/>
        </w:rPr>
        <w:t>,</w:t>
      </w:r>
      <w:r w:rsidRPr="00B7361D">
        <w:rPr>
          <w:rFonts w:eastAsia="Times New Roman" w:cs="Times New Roman"/>
          <w:szCs w:val="24"/>
          <w:lang w:val="bg-BG" w:eastAsia="bg-BG"/>
        </w:rPr>
        <w:t xml:space="preserve"> когато представените доказателства не са достатъчни, за да обосноват предложената цена или разходи.</w:t>
      </w:r>
    </w:p>
    <w:p w14:paraId="37A4FAA1" w14:textId="77777777" w:rsidR="00B7361D" w:rsidRPr="00B7361D" w:rsidRDefault="00B7361D" w:rsidP="00B7361D">
      <w:pPr>
        <w:spacing w:after="0" w:line="240" w:lineRule="auto"/>
        <w:ind w:firstLine="630"/>
        <w:jc w:val="both"/>
        <w:rPr>
          <w:rFonts w:eastAsia="Times New Roman" w:cs="Times New Roman"/>
          <w:szCs w:val="24"/>
          <w:lang w:val="bg-BG" w:eastAsia="bg-BG"/>
        </w:rPr>
      </w:pPr>
    </w:p>
    <w:p w14:paraId="4F2FB4CD" w14:textId="77777777" w:rsidR="00B7361D" w:rsidRPr="00B7361D" w:rsidRDefault="00B7361D" w:rsidP="00B7361D">
      <w:pPr>
        <w:tabs>
          <w:tab w:val="left" w:pos="960"/>
        </w:tabs>
        <w:spacing w:after="0" w:line="240" w:lineRule="auto"/>
        <w:ind w:firstLine="567"/>
        <w:jc w:val="both"/>
        <w:rPr>
          <w:rFonts w:eastAsia="Times New Roman" w:cs="Times New Roman"/>
          <w:szCs w:val="24"/>
          <w:lang w:val="bg-BG" w:eastAsia="bg-BG"/>
        </w:rPr>
      </w:pPr>
      <w:r w:rsidRPr="00B7361D">
        <w:rPr>
          <w:rFonts w:eastAsia="Times New Roman" w:cs="Times New Roman"/>
          <w:szCs w:val="24"/>
          <w:lang w:val="bg-BG" w:eastAsia="bg-BG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14:paraId="7437ECCB" w14:textId="69D6C792" w:rsidR="00B7361D" w:rsidRPr="00B7361D" w:rsidRDefault="00B7361D" w:rsidP="00B7361D">
      <w:pPr>
        <w:tabs>
          <w:tab w:val="left" w:pos="960"/>
        </w:tabs>
        <w:spacing w:after="0" w:line="240" w:lineRule="auto"/>
        <w:ind w:firstLine="567"/>
        <w:jc w:val="both"/>
        <w:rPr>
          <w:rFonts w:eastAsia="Times New Roman" w:cs="Times New Roman"/>
          <w:szCs w:val="24"/>
          <w:lang w:val="bg-BG" w:eastAsia="bg-BG"/>
        </w:rPr>
      </w:pPr>
      <w:r w:rsidRPr="00B7361D">
        <w:rPr>
          <w:rFonts w:eastAsia="Times New Roman" w:cs="Times New Roman"/>
          <w:szCs w:val="24"/>
          <w:lang w:val="bg-BG" w:eastAsia="bg-BG"/>
        </w:rPr>
        <w:t xml:space="preserve">При условие, че бъдем избрани за Изпълнител на обществената поръчка, ние сме съгласни да представим гаранция, която да обезпечи изпълнението на договора в размер на </w:t>
      </w:r>
      <w:r w:rsidR="00CE4E9B" w:rsidRPr="006F08FE">
        <w:rPr>
          <w:rFonts w:eastAsia="Times New Roman" w:cs="Times New Roman"/>
          <w:szCs w:val="24"/>
          <w:lang w:val="bg-BG" w:eastAsia="bg-BG"/>
        </w:rPr>
        <w:t>3</w:t>
      </w:r>
      <w:r w:rsidRPr="006F08FE">
        <w:rPr>
          <w:rFonts w:eastAsia="Times New Roman" w:cs="Times New Roman"/>
          <w:szCs w:val="24"/>
          <w:lang w:val="bg-BG" w:eastAsia="bg-BG"/>
        </w:rPr>
        <w:t xml:space="preserve"> % от прогнозната стойност на съответната обособена позиция.</w:t>
      </w:r>
    </w:p>
    <w:p w14:paraId="20841D29" w14:textId="0CBC05A6" w:rsidR="00B7361D" w:rsidRDefault="00B7361D" w:rsidP="00B7361D">
      <w:pPr>
        <w:spacing w:after="0" w:line="240" w:lineRule="auto"/>
        <w:ind w:right="-285"/>
        <w:jc w:val="both"/>
        <w:rPr>
          <w:rFonts w:eastAsia="Times New Roman" w:cs="Times New Roman"/>
          <w:szCs w:val="24"/>
          <w:lang w:val="bg-BG" w:eastAsia="bg-BG"/>
        </w:rPr>
      </w:pPr>
    </w:p>
    <w:p w14:paraId="5A0CD9E0" w14:textId="77777777" w:rsidR="00855B9B" w:rsidRPr="007D4BBD" w:rsidRDefault="00855B9B" w:rsidP="00855B9B">
      <w:pPr>
        <w:spacing w:after="0" w:line="240" w:lineRule="auto"/>
        <w:rPr>
          <w:rFonts w:eastAsia="Times New Roman" w:cs="Times New Roman"/>
          <w:szCs w:val="24"/>
          <w:lang w:val="bg-BG"/>
        </w:rPr>
      </w:pPr>
      <w:r w:rsidRPr="007D4BBD">
        <w:rPr>
          <w:rFonts w:eastAsia="Times New Roman" w:cs="Times New Roman"/>
          <w:szCs w:val="24"/>
          <w:lang w:val="bg-BG"/>
        </w:rPr>
        <w:t xml:space="preserve">Наименование на участника: </w:t>
      </w:r>
      <w:r w:rsidRPr="007D4BBD">
        <w:rPr>
          <w:rFonts w:eastAsia="Times New Roman" w:cs="Times New Roman"/>
          <w:szCs w:val="24"/>
          <w:lang w:val="bg-BG" w:eastAsia="bg-BG"/>
        </w:rPr>
        <w:t>___________________________</w:t>
      </w:r>
    </w:p>
    <w:p w14:paraId="3A0F4EE7" w14:textId="77777777" w:rsidR="00855B9B" w:rsidRDefault="00855B9B" w:rsidP="00855B9B">
      <w:pPr>
        <w:spacing w:after="60" w:line="240" w:lineRule="auto"/>
        <w:jc w:val="both"/>
        <w:rPr>
          <w:rFonts w:eastAsia="Times New Roman" w:cs="Times New Roman"/>
          <w:szCs w:val="24"/>
          <w:lang w:val="bg-BG" w:eastAsia="bg-BG"/>
        </w:rPr>
      </w:pPr>
      <w:r w:rsidRPr="007D4BBD">
        <w:rPr>
          <w:rFonts w:eastAsia="Times New Roman" w:cs="Times New Roman"/>
          <w:szCs w:val="24"/>
          <w:lang w:val="bg-BG" w:eastAsia="bg-BG"/>
        </w:rPr>
        <w:t>Дата:</w:t>
      </w:r>
      <w:r w:rsidRPr="007D4BBD">
        <w:rPr>
          <w:rFonts w:eastAsia="Times New Roman" w:cs="Times New Roman"/>
          <w:szCs w:val="24"/>
          <w:lang w:eastAsia="bg-BG"/>
        </w:rPr>
        <w:t xml:space="preserve"> </w:t>
      </w:r>
      <w:r w:rsidRPr="007D4BBD">
        <w:rPr>
          <w:rFonts w:eastAsia="Times New Roman" w:cs="Times New Roman"/>
          <w:szCs w:val="24"/>
          <w:lang w:val="bg-BG" w:eastAsia="bg-BG"/>
        </w:rPr>
        <w:t>________/ ________/ ________</w:t>
      </w:r>
    </w:p>
    <w:p w14:paraId="7852B64D" w14:textId="77777777" w:rsidR="00855B9B" w:rsidRDefault="00855B9B" w:rsidP="00855B9B">
      <w:pPr>
        <w:spacing w:after="60" w:line="240" w:lineRule="auto"/>
        <w:jc w:val="both"/>
        <w:rPr>
          <w:rFonts w:eastAsia="Times New Roman" w:cs="Times New Roman"/>
          <w:szCs w:val="24"/>
          <w:lang w:val="bg-BG" w:eastAsia="bg-BG"/>
        </w:rPr>
      </w:pPr>
      <w:r w:rsidRPr="007D4BBD">
        <w:rPr>
          <w:rFonts w:eastAsia="Times New Roman" w:cs="Times New Roman"/>
          <w:szCs w:val="24"/>
          <w:lang w:val="bg-BG" w:eastAsia="bg-BG"/>
        </w:rPr>
        <w:t>Законен представител/упълномощено лице: ___________________________</w:t>
      </w:r>
    </w:p>
    <w:p w14:paraId="1828A5A1" w14:textId="77777777" w:rsidR="00855B9B" w:rsidRDefault="00855B9B" w:rsidP="00855B9B">
      <w:pPr>
        <w:spacing w:after="60" w:line="240" w:lineRule="auto"/>
        <w:jc w:val="both"/>
        <w:rPr>
          <w:rFonts w:eastAsia="Times New Roman" w:cs="Times New Roman"/>
          <w:szCs w:val="24"/>
          <w:lang w:val="bg-BG"/>
        </w:rPr>
      </w:pPr>
      <w:r w:rsidRPr="007D4BBD">
        <w:rPr>
          <w:rFonts w:eastAsia="Times New Roman" w:cs="Times New Roman"/>
          <w:szCs w:val="24"/>
          <w:lang w:val="bg-BG" w:eastAsia="bg-BG"/>
        </w:rPr>
        <w:t>(</w:t>
      </w:r>
      <w:r w:rsidRPr="007D4BBD">
        <w:rPr>
          <w:rFonts w:eastAsia="Times New Roman" w:cs="Times New Roman"/>
          <w:i/>
          <w:iCs/>
          <w:szCs w:val="24"/>
          <w:lang w:val="bg-BG" w:eastAsia="bg-BG"/>
        </w:rPr>
        <w:t>име и фамилия</w:t>
      </w:r>
      <w:r w:rsidRPr="007D4BBD">
        <w:rPr>
          <w:rFonts w:eastAsia="Times New Roman" w:cs="Times New Roman"/>
          <w:szCs w:val="24"/>
          <w:lang w:val="bg-BG" w:eastAsia="bg-BG"/>
        </w:rPr>
        <w:t>)</w:t>
      </w:r>
    </w:p>
    <w:p w14:paraId="6A66DC7D" w14:textId="77777777" w:rsidR="00855B9B" w:rsidRPr="007D4BBD" w:rsidRDefault="00855B9B" w:rsidP="00855B9B">
      <w:pPr>
        <w:spacing w:before="120" w:after="60" w:line="240" w:lineRule="auto"/>
        <w:jc w:val="both"/>
        <w:rPr>
          <w:rFonts w:eastAsia="Times New Roman" w:cs="Times New Roman"/>
          <w:szCs w:val="24"/>
          <w:lang w:val="bg-BG"/>
        </w:rPr>
      </w:pPr>
      <w:r w:rsidRPr="007D4BBD">
        <w:rPr>
          <w:rFonts w:eastAsia="Times New Roman" w:cs="Times New Roman"/>
          <w:szCs w:val="24"/>
          <w:lang w:val="bg-BG"/>
        </w:rPr>
        <w:t>Подпис</w:t>
      </w:r>
    </w:p>
    <w:p w14:paraId="0725A0CC" w14:textId="77777777" w:rsidR="00855B9B" w:rsidRPr="00186E19" w:rsidRDefault="00855B9B" w:rsidP="00855B9B">
      <w:pPr>
        <w:spacing w:after="200" w:line="276" w:lineRule="auto"/>
        <w:rPr>
          <w:rFonts w:eastAsia="Batang" w:cs="Times New Roman"/>
          <w:bCs/>
          <w:i/>
          <w:caps/>
          <w:szCs w:val="24"/>
        </w:rPr>
      </w:pPr>
      <w:r w:rsidRPr="007D4BBD">
        <w:rPr>
          <w:rFonts w:eastAsia="Times New Roman" w:cs="Times New Roman"/>
          <w:szCs w:val="24"/>
          <w:lang w:val="bg-BG"/>
        </w:rPr>
        <w:t>(печат)</w:t>
      </w:r>
      <w:r w:rsidRPr="00186E19">
        <w:rPr>
          <w:rFonts w:eastAsia="Times New Roman" w:cs="Times New Roman"/>
          <w:szCs w:val="24"/>
          <w:lang w:val="bg-BG"/>
        </w:rPr>
        <w:tab/>
      </w:r>
      <w:r w:rsidRPr="00186E19">
        <w:rPr>
          <w:rFonts w:eastAsia="Times New Roman" w:cs="Times New Roman"/>
          <w:szCs w:val="24"/>
        </w:rPr>
        <w:t xml:space="preserve">                                                                           </w:t>
      </w:r>
      <w:r w:rsidRPr="00186E19">
        <w:rPr>
          <w:rFonts w:eastAsia="Times New Roman" w:cs="Times New Roman"/>
          <w:szCs w:val="24"/>
          <w:lang w:val="bg-BG"/>
        </w:rPr>
        <w:t>___________________________</w:t>
      </w:r>
      <w:r w:rsidRPr="00186E19">
        <w:rPr>
          <w:rFonts w:eastAsia="Times New Roman" w:cs="Times New Roman"/>
          <w:szCs w:val="24"/>
        </w:rPr>
        <w:t>__</w:t>
      </w:r>
    </w:p>
    <w:p w14:paraId="1106C171" w14:textId="4B37D81A" w:rsidR="00927552" w:rsidRDefault="00927552">
      <w:pPr>
        <w:rPr>
          <w:rFonts w:eastAsia="Times New Roman" w:cs="Times New Roman"/>
          <w:b/>
          <w:bCs/>
          <w:szCs w:val="24"/>
          <w:u w:val="single"/>
          <w:lang w:val="bg-BG" w:eastAsia="bg-BG"/>
        </w:rPr>
      </w:pPr>
    </w:p>
    <w:p w14:paraId="386A454C" w14:textId="5FF14501" w:rsidR="00927552" w:rsidRDefault="00927552">
      <w:pPr>
        <w:rPr>
          <w:rFonts w:eastAsia="Times New Roman" w:cs="Times New Roman"/>
          <w:b/>
          <w:bCs/>
          <w:szCs w:val="24"/>
          <w:u w:val="single"/>
          <w:lang w:val="bg-BG" w:eastAsia="bg-BG"/>
        </w:rPr>
      </w:pPr>
    </w:p>
    <w:p w14:paraId="79EA656B" w14:textId="77777777" w:rsidR="00855B9B" w:rsidRDefault="00855B9B">
      <w:r>
        <w:br w:type="page"/>
      </w:r>
    </w:p>
    <w:p w14:paraId="6BA98E03" w14:textId="22E8EBA5" w:rsidR="00927552" w:rsidRPr="00824347" w:rsidRDefault="00927552" w:rsidP="00927552">
      <w:pPr>
        <w:jc w:val="right"/>
      </w:pPr>
      <w:r w:rsidRPr="00824347">
        <w:lastRenderedPageBreak/>
        <w:t xml:space="preserve">ОБРАЗЕЦ </w:t>
      </w:r>
      <w:r w:rsidR="00855B9B">
        <w:t>4</w:t>
      </w:r>
    </w:p>
    <w:p w14:paraId="62B9FD87" w14:textId="77777777" w:rsidR="00927552" w:rsidRDefault="00927552" w:rsidP="00927552">
      <w:pPr>
        <w:ind w:firstLine="710"/>
        <w:jc w:val="center"/>
        <w:rPr>
          <w:b/>
        </w:rPr>
      </w:pPr>
    </w:p>
    <w:p w14:paraId="14400860" w14:textId="77777777" w:rsidR="00927552" w:rsidRDefault="00927552" w:rsidP="00927552">
      <w:pPr>
        <w:ind w:firstLine="710"/>
        <w:jc w:val="center"/>
        <w:rPr>
          <w:b/>
        </w:rPr>
      </w:pPr>
      <w:r w:rsidRPr="00824347">
        <w:rPr>
          <w:b/>
        </w:rPr>
        <w:t>Д Е К Л А Р А Ц И Я</w:t>
      </w:r>
    </w:p>
    <w:p w14:paraId="778E06AA" w14:textId="77777777" w:rsidR="00927552" w:rsidRPr="008D55C4" w:rsidRDefault="00927552" w:rsidP="00927552">
      <w:pPr>
        <w:ind w:firstLine="567"/>
        <w:jc w:val="center"/>
        <w:rPr>
          <w:i/>
          <w:sz w:val="22"/>
        </w:rPr>
      </w:pPr>
      <w:r w:rsidRPr="008D55C4">
        <w:rPr>
          <w:i/>
          <w:sz w:val="22"/>
        </w:rPr>
        <w:t xml:space="preserve">за </w:t>
      </w:r>
      <w:proofErr w:type="spellStart"/>
      <w:r w:rsidRPr="008D55C4">
        <w:rPr>
          <w:i/>
          <w:sz w:val="22"/>
        </w:rPr>
        <w:t>съгласие</w:t>
      </w:r>
      <w:proofErr w:type="spellEnd"/>
      <w:r w:rsidRPr="008D55C4">
        <w:rPr>
          <w:i/>
          <w:sz w:val="22"/>
        </w:rPr>
        <w:t xml:space="preserve"> за </w:t>
      </w:r>
      <w:proofErr w:type="spellStart"/>
      <w:r w:rsidRPr="008D55C4">
        <w:rPr>
          <w:i/>
          <w:sz w:val="22"/>
        </w:rPr>
        <w:t>събиране</w:t>
      </w:r>
      <w:proofErr w:type="spellEnd"/>
      <w:r w:rsidRPr="008D55C4">
        <w:rPr>
          <w:i/>
          <w:sz w:val="22"/>
        </w:rPr>
        <w:t xml:space="preserve">, </w:t>
      </w:r>
      <w:proofErr w:type="spellStart"/>
      <w:r w:rsidRPr="008D55C4">
        <w:rPr>
          <w:i/>
          <w:sz w:val="22"/>
        </w:rPr>
        <w:t>съхранение</w:t>
      </w:r>
      <w:proofErr w:type="spellEnd"/>
      <w:r w:rsidRPr="008D55C4">
        <w:rPr>
          <w:i/>
          <w:sz w:val="22"/>
        </w:rPr>
        <w:t xml:space="preserve"> и </w:t>
      </w:r>
      <w:proofErr w:type="spellStart"/>
      <w:r w:rsidRPr="008D55C4">
        <w:rPr>
          <w:i/>
          <w:sz w:val="22"/>
        </w:rPr>
        <w:t>обработка</w:t>
      </w:r>
      <w:proofErr w:type="spellEnd"/>
      <w:r w:rsidRPr="008D55C4">
        <w:rPr>
          <w:i/>
          <w:sz w:val="22"/>
        </w:rPr>
        <w:t xml:space="preserve"> на </w:t>
      </w:r>
      <w:proofErr w:type="spellStart"/>
      <w:r w:rsidRPr="008D55C4">
        <w:rPr>
          <w:i/>
          <w:sz w:val="22"/>
        </w:rPr>
        <w:t>лични</w:t>
      </w:r>
      <w:proofErr w:type="spellEnd"/>
      <w:r w:rsidRPr="008D55C4">
        <w:rPr>
          <w:i/>
          <w:sz w:val="22"/>
        </w:rPr>
        <w:t xml:space="preserve"> </w:t>
      </w:r>
      <w:proofErr w:type="spellStart"/>
      <w:r w:rsidRPr="008D55C4">
        <w:rPr>
          <w:i/>
          <w:sz w:val="22"/>
        </w:rPr>
        <w:t>данни</w:t>
      </w:r>
      <w:proofErr w:type="spellEnd"/>
      <w:r w:rsidRPr="008D55C4">
        <w:rPr>
          <w:i/>
          <w:sz w:val="22"/>
        </w:rPr>
        <w:t xml:space="preserve"> </w:t>
      </w:r>
      <w:proofErr w:type="spellStart"/>
      <w:r w:rsidRPr="008D55C4">
        <w:rPr>
          <w:i/>
          <w:sz w:val="22"/>
        </w:rPr>
        <w:t>при</w:t>
      </w:r>
      <w:proofErr w:type="spellEnd"/>
      <w:r w:rsidRPr="008D55C4">
        <w:rPr>
          <w:i/>
          <w:sz w:val="22"/>
        </w:rPr>
        <w:t xml:space="preserve"> </w:t>
      </w:r>
      <w:proofErr w:type="spellStart"/>
      <w:r w:rsidRPr="008D55C4">
        <w:rPr>
          <w:i/>
          <w:sz w:val="22"/>
        </w:rPr>
        <w:t>спазване</w:t>
      </w:r>
      <w:proofErr w:type="spellEnd"/>
      <w:r w:rsidRPr="008D55C4">
        <w:rPr>
          <w:i/>
          <w:sz w:val="22"/>
        </w:rPr>
        <w:t xml:space="preserve"> на </w:t>
      </w:r>
      <w:proofErr w:type="spellStart"/>
      <w:r w:rsidRPr="008D55C4">
        <w:rPr>
          <w:i/>
          <w:sz w:val="22"/>
        </w:rPr>
        <w:t>разпоредбите</w:t>
      </w:r>
      <w:proofErr w:type="spellEnd"/>
      <w:r w:rsidRPr="008D55C4">
        <w:rPr>
          <w:i/>
          <w:sz w:val="22"/>
        </w:rPr>
        <w:t xml:space="preserve"> на </w:t>
      </w:r>
      <w:proofErr w:type="spellStart"/>
      <w:r w:rsidRPr="008D55C4">
        <w:rPr>
          <w:i/>
          <w:sz w:val="22"/>
        </w:rPr>
        <w:t>Общ</w:t>
      </w:r>
      <w:proofErr w:type="spellEnd"/>
      <w:r w:rsidRPr="008D55C4">
        <w:rPr>
          <w:i/>
          <w:sz w:val="22"/>
        </w:rPr>
        <w:t xml:space="preserve"> </w:t>
      </w:r>
      <w:proofErr w:type="spellStart"/>
      <w:r w:rsidRPr="008D55C4">
        <w:rPr>
          <w:i/>
          <w:sz w:val="22"/>
        </w:rPr>
        <w:t>регламент</w:t>
      </w:r>
      <w:proofErr w:type="spellEnd"/>
      <w:r w:rsidRPr="008D55C4">
        <w:rPr>
          <w:i/>
          <w:sz w:val="22"/>
        </w:rPr>
        <w:t xml:space="preserve"> за </w:t>
      </w:r>
      <w:proofErr w:type="spellStart"/>
      <w:r w:rsidRPr="008D55C4">
        <w:rPr>
          <w:i/>
          <w:sz w:val="22"/>
        </w:rPr>
        <w:t>защита</w:t>
      </w:r>
      <w:proofErr w:type="spellEnd"/>
      <w:r w:rsidRPr="008D55C4">
        <w:rPr>
          <w:i/>
          <w:sz w:val="22"/>
        </w:rPr>
        <w:t xml:space="preserve"> на </w:t>
      </w:r>
      <w:proofErr w:type="spellStart"/>
      <w:r w:rsidRPr="008D55C4">
        <w:rPr>
          <w:i/>
          <w:sz w:val="22"/>
        </w:rPr>
        <w:t>личните</w:t>
      </w:r>
      <w:proofErr w:type="spellEnd"/>
      <w:r w:rsidRPr="008D55C4">
        <w:rPr>
          <w:i/>
          <w:sz w:val="22"/>
        </w:rPr>
        <w:t xml:space="preserve"> </w:t>
      </w:r>
      <w:proofErr w:type="spellStart"/>
      <w:r w:rsidRPr="008D55C4">
        <w:rPr>
          <w:i/>
          <w:sz w:val="22"/>
        </w:rPr>
        <w:t>данни</w:t>
      </w:r>
      <w:proofErr w:type="spellEnd"/>
      <w:r w:rsidRPr="008D55C4">
        <w:rPr>
          <w:i/>
          <w:sz w:val="22"/>
        </w:rPr>
        <w:t xml:space="preserve"> (</w:t>
      </w:r>
      <w:proofErr w:type="spellStart"/>
      <w:r w:rsidRPr="008D55C4">
        <w:rPr>
          <w:i/>
          <w:sz w:val="22"/>
        </w:rPr>
        <w:t>Регламент</w:t>
      </w:r>
      <w:proofErr w:type="spellEnd"/>
      <w:r w:rsidRPr="008D55C4">
        <w:rPr>
          <w:i/>
          <w:sz w:val="22"/>
        </w:rPr>
        <w:t xml:space="preserve"> (ЕС) 2016/679)</w:t>
      </w:r>
    </w:p>
    <w:p w14:paraId="1EA2A604" w14:textId="77777777" w:rsidR="00927552" w:rsidRPr="00824347" w:rsidRDefault="00927552" w:rsidP="00927552">
      <w:pPr>
        <w:spacing w:before="60"/>
        <w:ind w:firstLine="567"/>
        <w:jc w:val="both"/>
        <w:rPr>
          <w:i/>
          <w:iCs/>
        </w:rPr>
      </w:pPr>
      <w:proofErr w:type="spellStart"/>
      <w:r w:rsidRPr="00824347">
        <w:t>Долуподписаният</w:t>
      </w:r>
      <w:proofErr w:type="spellEnd"/>
      <w:r w:rsidRPr="00824347">
        <w:t>/</w:t>
      </w:r>
      <w:proofErr w:type="spellStart"/>
      <w:r w:rsidRPr="00824347">
        <w:t>ната</w:t>
      </w:r>
      <w:proofErr w:type="spellEnd"/>
      <w:r w:rsidRPr="00824347">
        <w:t xml:space="preserve"> ......................................................................................................</w:t>
      </w:r>
      <w:proofErr w:type="gramStart"/>
      <w:r w:rsidRPr="00824347">
        <w:t>,  с</w:t>
      </w:r>
      <w:proofErr w:type="gramEnd"/>
      <w:r w:rsidRPr="00824347">
        <w:t xml:space="preserve"> ЕГН ..............................................., </w:t>
      </w:r>
      <w:proofErr w:type="spellStart"/>
      <w:r w:rsidRPr="00824347">
        <w:t>притежаващ</w:t>
      </w:r>
      <w:proofErr w:type="spellEnd"/>
      <w:r w:rsidRPr="00824347">
        <w:t xml:space="preserve">/а </w:t>
      </w:r>
      <w:proofErr w:type="spellStart"/>
      <w:r w:rsidRPr="00824347">
        <w:t>лична</w:t>
      </w:r>
      <w:proofErr w:type="spellEnd"/>
      <w:r w:rsidRPr="00824347">
        <w:t xml:space="preserve"> </w:t>
      </w:r>
      <w:proofErr w:type="spellStart"/>
      <w:r w:rsidRPr="00824347">
        <w:t>карта</w:t>
      </w:r>
      <w:proofErr w:type="spellEnd"/>
      <w:r w:rsidRPr="00824347">
        <w:t xml:space="preserve"> № .................................., </w:t>
      </w:r>
      <w:proofErr w:type="spellStart"/>
      <w:r w:rsidRPr="00824347">
        <w:t>издадена</w:t>
      </w:r>
      <w:proofErr w:type="spellEnd"/>
      <w:r w:rsidRPr="00824347">
        <w:t xml:space="preserve"> на ...................................... от ............................................. в </w:t>
      </w:r>
      <w:proofErr w:type="spellStart"/>
      <w:r w:rsidRPr="00824347">
        <w:t>качеството</w:t>
      </w:r>
      <w:proofErr w:type="spellEnd"/>
      <w:r w:rsidRPr="00824347">
        <w:t xml:space="preserve"> </w:t>
      </w:r>
      <w:proofErr w:type="spellStart"/>
      <w:r w:rsidRPr="00824347">
        <w:t>ми</w:t>
      </w:r>
      <w:proofErr w:type="spellEnd"/>
      <w:r w:rsidRPr="00824347">
        <w:t xml:space="preserve"> на ........................................................ на .........................................................................</w:t>
      </w:r>
      <w:r>
        <w:t xml:space="preserve">..................... </w:t>
      </w:r>
    </w:p>
    <w:p w14:paraId="60C79D7A" w14:textId="77777777" w:rsidR="00927552" w:rsidRPr="00824347" w:rsidRDefault="00927552" w:rsidP="00927552">
      <w:pPr>
        <w:spacing w:before="60"/>
        <w:ind w:firstLine="567"/>
        <w:jc w:val="both"/>
        <w:rPr>
          <w:i/>
          <w:iCs/>
        </w:rPr>
      </w:pPr>
      <w:r w:rsidRPr="00824347">
        <w:rPr>
          <w:i/>
          <w:iCs/>
        </w:rPr>
        <w:t>(</w:t>
      </w:r>
      <w:proofErr w:type="spellStart"/>
      <w:r w:rsidRPr="00824347">
        <w:rPr>
          <w:i/>
          <w:iCs/>
        </w:rPr>
        <w:t>посочете</w:t>
      </w:r>
      <w:proofErr w:type="spellEnd"/>
      <w:r w:rsidRPr="00824347">
        <w:rPr>
          <w:i/>
          <w:iCs/>
        </w:rPr>
        <w:t xml:space="preserve"> </w:t>
      </w:r>
      <w:proofErr w:type="spellStart"/>
      <w:r w:rsidRPr="00824347">
        <w:rPr>
          <w:i/>
          <w:iCs/>
        </w:rPr>
        <w:t>длъжността</w:t>
      </w:r>
      <w:proofErr w:type="spellEnd"/>
      <w:r w:rsidRPr="00824347">
        <w:rPr>
          <w:i/>
          <w:iCs/>
        </w:rPr>
        <w:t xml:space="preserve">) </w:t>
      </w:r>
      <w:r w:rsidRPr="00824347">
        <w:rPr>
          <w:i/>
          <w:iCs/>
        </w:rPr>
        <w:tab/>
      </w:r>
      <w:r w:rsidRPr="00824347">
        <w:rPr>
          <w:i/>
          <w:iCs/>
        </w:rPr>
        <w:tab/>
      </w:r>
      <w:r w:rsidRPr="00824347">
        <w:rPr>
          <w:i/>
          <w:iCs/>
        </w:rPr>
        <w:tab/>
      </w:r>
      <w:r w:rsidRPr="00824347">
        <w:rPr>
          <w:i/>
          <w:iCs/>
        </w:rPr>
        <w:tab/>
        <w:t>(</w:t>
      </w:r>
      <w:proofErr w:type="spellStart"/>
      <w:r w:rsidRPr="00824347">
        <w:rPr>
          <w:i/>
          <w:iCs/>
        </w:rPr>
        <w:t>посочете</w:t>
      </w:r>
      <w:proofErr w:type="spellEnd"/>
      <w:r w:rsidRPr="00824347">
        <w:rPr>
          <w:i/>
          <w:iCs/>
        </w:rPr>
        <w:t xml:space="preserve"> </w:t>
      </w:r>
      <w:proofErr w:type="spellStart"/>
      <w:r w:rsidRPr="00824347">
        <w:rPr>
          <w:i/>
          <w:iCs/>
        </w:rPr>
        <w:t>фирмата</w:t>
      </w:r>
      <w:proofErr w:type="spellEnd"/>
      <w:r w:rsidRPr="00824347">
        <w:rPr>
          <w:i/>
          <w:iCs/>
        </w:rPr>
        <w:t xml:space="preserve"> на </w:t>
      </w:r>
      <w:proofErr w:type="spellStart"/>
      <w:r w:rsidRPr="00824347">
        <w:rPr>
          <w:i/>
          <w:iCs/>
        </w:rPr>
        <w:t>Участника</w:t>
      </w:r>
      <w:proofErr w:type="spellEnd"/>
      <w:r w:rsidRPr="00824347">
        <w:rPr>
          <w:i/>
          <w:iCs/>
        </w:rPr>
        <w:t xml:space="preserve">) </w:t>
      </w:r>
    </w:p>
    <w:p w14:paraId="07D122D7" w14:textId="77777777" w:rsidR="00927552" w:rsidRPr="00186E19" w:rsidRDefault="00927552" w:rsidP="0092755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eastAsia="Times New Roman" w:cs="Times New Roman"/>
          <w:b/>
          <w:szCs w:val="24"/>
          <w:lang w:val="bg-BG"/>
        </w:rPr>
      </w:pPr>
      <w:proofErr w:type="spellStart"/>
      <w:r w:rsidRPr="008D55C4">
        <w:rPr>
          <w:sz w:val="22"/>
        </w:rPr>
        <w:t>Участник</w:t>
      </w:r>
      <w:proofErr w:type="spellEnd"/>
      <w:r w:rsidRPr="008D55C4">
        <w:rPr>
          <w:rFonts w:eastAsia="MS ??"/>
          <w:sz w:val="22"/>
        </w:rPr>
        <w:t xml:space="preserve"> в </w:t>
      </w:r>
      <w:proofErr w:type="spellStart"/>
      <w:r w:rsidRPr="008D55C4">
        <w:rPr>
          <w:rFonts w:eastAsia="MS ??"/>
          <w:sz w:val="22"/>
        </w:rPr>
        <w:t>открита</w:t>
      </w:r>
      <w:proofErr w:type="spellEnd"/>
      <w:r w:rsidRPr="008D55C4">
        <w:rPr>
          <w:rFonts w:eastAsia="MS ??"/>
          <w:sz w:val="22"/>
        </w:rPr>
        <w:t xml:space="preserve"> </w:t>
      </w:r>
      <w:proofErr w:type="spellStart"/>
      <w:r w:rsidRPr="008D55C4">
        <w:rPr>
          <w:rFonts w:eastAsia="MS ??"/>
          <w:sz w:val="22"/>
        </w:rPr>
        <w:t>процедура</w:t>
      </w:r>
      <w:proofErr w:type="spellEnd"/>
      <w:r w:rsidRPr="008D55C4">
        <w:rPr>
          <w:rFonts w:eastAsia="MS ??"/>
          <w:sz w:val="22"/>
        </w:rPr>
        <w:t xml:space="preserve"> за възлагане на </w:t>
      </w:r>
      <w:proofErr w:type="spellStart"/>
      <w:r w:rsidRPr="008D55C4">
        <w:rPr>
          <w:rFonts w:eastAsia="MS ??"/>
          <w:sz w:val="22"/>
        </w:rPr>
        <w:t>о</w:t>
      </w:r>
      <w:r w:rsidRPr="008D55C4">
        <w:rPr>
          <w:rFonts w:eastAsia="MS ??"/>
          <w:color w:val="000000"/>
          <w:sz w:val="22"/>
        </w:rPr>
        <w:t>бществена</w:t>
      </w:r>
      <w:proofErr w:type="spellEnd"/>
      <w:r w:rsidRPr="008D55C4">
        <w:rPr>
          <w:rFonts w:eastAsia="MS ??"/>
          <w:color w:val="000000"/>
          <w:sz w:val="22"/>
        </w:rPr>
        <w:t xml:space="preserve"> поръчка</w:t>
      </w:r>
      <w:r w:rsidRPr="008D55C4">
        <w:rPr>
          <w:sz w:val="22"/>
        </w:rPr>
        <w:t xml:space="preserve"> с предмет: </w:t>
      </w:r>
      <w:r w:rsidRPr="00186E19">
        <w:rPr>
          <w:rFonts w:eastAsia="Times New Roman" w:cs="Times New Roman"/>
          <w:b/>
          <w:szCs w:val="24"/>
          <w:lang w:val="bg-BG"/>
        </w:rPr>
        <w:t xml:space="preserve">„Доставка, инсталиране и въвеждане в експлоатация на лабораторна и измервателна апаратура за </w:t>
      </w:r>
      <w:r w:rsidRPr="00186E19">
        <w:rPr>
          <w:rFonts w:eastAsia="Times New Roman" w:cs="Times New Roman"/>
          <w:i/>
          <w:szCs w:val="24"/>
          <w:lang w:val="bg-BG"/>
        </w:rPr>
        <w:t>лабораторен комплекс «</w:t>
      </w:r>
      <w:proofErr w:type="spellStart"/>
      <w:r w:rsidRPr="00186E19">
        <w:rPr>
          <w:rFonts w:eastAsia="Times New Roman" w:cs="Times New Roman"/>
          <w:i/>
          <w:szCs w:val="24"/>
          <w:lang w:val="bg-BG"/>
        </w:rPr>
        <w:t>Наноструктурирани</w:t>
      </w:r>
      <w:proofErr w:type="spellEnd"/>
      <w:r w:rsidRPr="00186E19">
        <w:rPr>
          <w:rFonts w:eastAsia="Times New Roman" w:cs="Times New Roman"/>
          <w:i/>
          <w:szCs w:val="24"/>
          <w:lang w:val="bg-BG"/>
        </w:rPr>
        <w:t xml:space="preserve"> материали и Дисперсни системи» </w:t>
      </w:r>
      <w:r w:rsidRPr="00186E19">
        <w:rPr>
          <w:rFonts w:eastAsia="Times New Roman" w:cs="Times New Roman"/>
          <w:b/>
          <w:szCs w:val="24"/>
          <w:lang w:val="bg-BG"/>
        </w:rPr>
        <w:t xml:space="preserve">във Факултет по химия и фармация на СУ „Св. Климент Охридски“, по проект BG05M2OP001-1.002-0023, Център за компетентност "Интелигентни </w:t>
      </w:r>
      <w:proofErr w:type="spellStart"/>
      <w:r w:rsidRPr="00186E19">
        <w:rPr>
          <w:rFonts w:eastAsia="Times New Roman" w:cs="Times New Roman"/>
          <w:b/>
          <w:szCs w:val="24"/>
          <w:lang w:val="bg-BG"/>
        </w:rPr>
        <w:t>мехатронни</w:t>
      </w:r>
      <w:proofErr w:type="spellEnd"/>
      <w:r w:rsidRPr="00186E19">
        <w:rPr>
          <w:rFonts w:eastAsia="Times New Roman" w:cs="Times New Roman"/>
          <w:b/>
          <w:szCs w:val="24"/>
          <w:lang w:val="bg-BG"/>
        </w:rPr>
        <w:t xml:space="preserve">, </w:t>
      </w:r>
      <w:proofErr w:type="spellStart"/>
      <w:r w:rsidRPr="00186E19">
        <w:rPr>
          <w:rFonts w:eastAsia="Times New Roman" w:cs="Times New Roman"/>
          <w:b/>
          <w:szCs w:val="24"/>
          <w:lang w:val="bg-BG"/>
        </w:rPr>
        <w:t>eко</w:t>
      </w:r>
      <w:proofErr w:type="spellEnd"/>
      <w:r w:rsidRPr="00186E19">
        <w:rPr>
          <w:rFonts w:eastAsia="Times New Roman" w:cs="Times New Roman"/>
          <w:b/>
          <w:szCs w:val="24"/>
          <w:lang w:val="bg-BG"/>
        </w:rPr>
        <w:t>- и енергоспестяващи системи и технологии", по процедура за предоставяне на безвъзмездна финансова помощ, съфинансирана от Европейския фонд за регионално развитие (ЕФРР) по Приоритетна ос 1 „Научни изследвания и технологично развитие“ на Оперативна програма „Наука и образование за интелигентен растеж“ 2014-2020 г. включваща четири обособени позиции:</w:t>
      </w:r>
    </w:p>
    <w:p w14:paraId="7D32438E" w14:textId="77777777" w:rsidR="00927552" w:rsidRPr="00186E19" w:rsidRDefault="00927552" w:rsidP="0092755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eastAsia="Times New Roman" w:cs="Times New Roman"/>
          <w:szCs w:val="24"/>
          <w:lang w:val="bg-BG"/>
        </w:rPr>
      </w:pPr>
      <w:r w:rsidRPr="00186E19">
        <w:rPr>
          <w:rFonts w:eastAsia="Times New Roman" w:cs="Times New Roman"/>
          <w:b/>
          <w:szCs w:val="24"/>
          <w:lang w:val="bg-BG"/>
        </w:rPr>
        <w:t xml:space="preserve">Обособена позиция – 1: </w:t>
      </w:r>
      <w:r w:rsidRPr="00186E19">
        <w:rPr>
          <w:rFonts w:eastAsia="Times New Roman" w:cs="Times New Roman"/>
          <w:szCs w:val="24"/>
          <w:lang w:val="bg-BG"/>
        </w:rPr>
        <w:t xml:space="preserve">„Доставка, инсталация и въвеждане в експлоатация на оптична приставка (микроскопски модул) за </w:t>
      </w:r>
      <w:proofErr w:type="spellStart"/>
      <w:r w:rsidRPr="00186E19">
        <w:rPr>
          <w:rFonts w:eastAsia="Times New Roman" w:cs="Times New Roman"/>
          <w:szCs w:val="24"/>
          <w:lang w:val="bg-BG"/>
        </w:rPr>
        <w:t>реометър</w:t>
      </w:r>
      <w:proofErr w:type="spellEnd"/>
      <w:r w:rsidRPr="00186E19">
        <w:rPr>
          <w:rFonts w:eastAsia="Times New Roman" w:cs="Times New Roman"/>
          <w:szCs w:val="24"/>
          <w:lang w:val="bg-BG"/>
        </w:rPr>
        <w:t>“</w:t>
      </w:r>
    </w:p>
    <w:p w14:paraId="0C569A4C" w14:textId="77777777" w:rsidR="00927552" w:rsidRPr="00186E19" w:rsidRDefault="00927552" w:rsidP="0092755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eastAsia="Times New Roman" w:cs="Times New Roman"/>
          <w:szCs w:val="24"/>
          <w:lang w:val="bg-BG"/>
        </w:rPr>
      </w:pPr>
      <w:r w:rsidRPr="00186E19">
        <w:rPr>
          <w:rFonts w:eastAsia="Times New Roman" w:cs="Times New Roman"/>
          <w:b/>
          <w:szCs w:val="24"/>
          <w:lang w:val="bg-BG"/>
        </w:rPr>
        <w:t>Обособена позиция – 2:</w:t>
      </w:r>
      <w:r w:rsidRPr="00186E19">
        <w:rPr>
          <w:rFonts w:eastAsia="Times New Roman" w:cs="Times New Roman"/>
          <w:szCs w:val="24"/>
          <w:lang w:val="bg-BG"/>
        </w:rPr>
        <w:t xml:space="preserve"> „Доставка, инсталация и въвеждане в експлоатация на </w:t>
      </w:r>
      <w:proofErr w:type="spellStart"/>
      <w:r w:rsidRPr="00186E19">
        <w:rPr>
          <w:rFonts w:eastAsia="Times New Roman" w:cs="Times New Roman"/>
          <w:szCs w:val="24"/>
          <w:lang w:val="bg-BG"/>
        </w:rPr>
        <w:t>елипсометър</w:t>
      </w:r>
      <w:proofErr w:type="spellEnd"/>
      <w:r w:rsidRPr="00186E19">
        <w:rPr>
          <w:rFonts w:eastAsia="Times New Roman" w:cs="Times New Roman"/>
          <w:szCs w:val="24"/>
          <w:lang w:val="bg-BG"/>
        </w:rPr>
        <w:t xml:space="preserve"> с БАМ за определяне и визуализация на обекти с малки латерални размери“,</w:t>
      </w:r>
    </w:p>
    <w:p w14:paraId="716A04E3" w14:textId="77777777" w:rsidR="00927552" w:rsidRPr="00186E19" w:rsidRDefault="00927552" w:rsidP="0092755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eastAsia="Times New Roman" w:cs="Times New Roman"/>
          <w:szCs w:val="24"/>
          <w:lang w:val="bg-BG"/>
        </w:rPr>
      </w:pPr>
      <w:r w:rsidRPr="00186E19">
        <w:rPr>
          <w:rFonts w:eastAsia="Times New Roman" w:cs="Times New Roman"/>
          <w:b/>
          <w:szCs w:val="24"/>
          <w:lang w:val="bg-BG"/>
        </w:rPr>
        <w:t xml:space="preserve">Обособена позиция – 3: </w:t>
      </w:r>
      <w:r w:rsidRPr="00186E19">
        <w:rPr>
          <w:rFonts w:eastAsia="Times New Roman" w:cs="Times New Roman"/>
          <w:szCs w:val="24"/>
          <w:lang w:val="bg-BG"/>
        </w:rPr>
        <w:t xml:space="preserve">„Доставка, инсталация и въвеждане в експлоатация на диференциален термичен анализатор с </w:t>
      </w:r>
      <w:proofErr w:type="spellStart"/>
      <w:r w:rsidRPr="00186E19">
        <w:rPr>
          <w:rFonts w:eastAsia="Times New Roman" w:cs="Times New Roman"/>
          <w:szCs w:val="24"/>
          <w:lang w:val="bg-BG"/>
        </w:rPr>
        <w:t>термогравиметрия</w:t>
      </w:r>
      <w:proofErr w:type="spellEnd"/>
      <w:r w:rsidRPr="00186E19">
        <w:rPr>
          <w:rFonts w:eastAsia="Times New Roman" w:cs="Times New Roman"/>
          <w:szCs w:val="24"/>
          <w:lang w:val="bg-BG"/>
        </w:rPr>
        <w:t xml:space="preserve"> и мас-спектрометър“</w:t>
      </w:r>
    </w:p>
    <w:p w14:paraId="78C3C54C" w14:textId="2E608405" w:rsidR="00927552" w:rsidRPr="00FE4CAF" w:rsidRDefault="00927552" w:rsidP="0092755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eastAsia="Times New Roman" w:cs="Times New Roman"/>
          <w:szCs w:val="24"/>
        </w:rPr>
      </w:pPr>
      <w:r w:rsidRPr="00186E19">
        <w:rPr>
          <w:rFonts w:eastAsia="Times New Roman" w:cs="Times New Roman"/>
          <w:b/>
          <w:szCs w:val="24"/>
          <w:lang w:val="bg-BG"/>
        </w:rPr>
        <w:t>Обособена позиция – 4:</w:t>
      </w:r>
      <w:r w:rsidRPr="00186E19">
        <w:rPr>
          <w:rFonts w:eastAsia="Times New Roman" w:cs="Times New Roman"/>
          <w:szCs w:val="24"/>
          <w:lang w:val="bg-BG"/>
        </w:rPr>
        <w:t xml:space="preserve"> „Доставка, инсталация и въвеждане в експлоатация на настолен Сканиращ електронен микроскоп“,</w:t>
      </w:r>
    </w:p>
    <w:p w14:paraId="0974DF29" w14:textId="77777777" w:rsidR="00927552" w:rsidRPr="00B6293A" w:rsidRDefault="00927552" w:rsidP="00927552">
      <w:pPr>
        <w:spacing w:before="60"/>
        <w:jc w:val="both"/>
        <w:rPr>
          <w:rFonts w:eastAsia="Arial"/>
          <w:b/>
          <w:sz w:val="22"/>
        </w:rPr>
      </w:pPr>
      <w:r>
        <w:rPr>
          <w:b/>
        </w:rPr>
        <w:t xml:space="preserve">по </w:t>
      </w:r>
      <w:proofErr w:type="spellStart"/>
      <w:r>
        <w:rPr>
          <w:b/>
        </w:rPr>
        <w:t>обособена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позиция</w:t>
      </w:r>
      <w:proofErr w:type="spellEnd"/>
      <w:r>
        <w:rPr>
          <w:b/>
        </w:rPr>
        <w:t>…………………………………………………………….......</w:t>
      </w:r>
    </w:p>
    <w:p w14:paraId="63A1E6C2" w14:textId="77777777" w:rsidR="00927552" w:rsidRPr="00824347" w:rsidRDefault="00927552" w:rsidP="00927552">
      <w:pPr>
        <w:ind w:firstLine="568"/>
        <w:jc w:val="center"/>
        <w:rPr>
          <w:b/>
        </w:rPr>
      </w:pPr>
    </w:p>
    <w:p w14:paraId="551E8986" w14:textId="77777777" w:rsidR="00927552" w:rsidRDefault="00927552" w:rsidP="00927552">
      <w:pPr>
        <w:ind w:firstLine="567"/>
        <w:jc w:val="center"/>
        <w:rPr>
          <w:b/>
        </w:rPr>
      </w:pPr>
      <w:r w:rsidRPr="00824347">
        <w:rPr>
          <w:b/>
        </w:rPr>
        <w:t xml:space="preserve">Д Е К Л А Р И Р А М: </w:t>
      </w:r>
    </w:p>
    <w:p w14:paraId="0F8ECCD9" w14:textId="04BFBB40" w:rsidR="00927552" w:rsidRPr="00824347" w:rsidRDefault="00927552" w:rsidP="00927552">
      <w:pPr>
        <w:spacing w:before="60"/>
        <w:ind w:firstLine="567"/>
        <w:jc w:val="both"/>
      </w:pPr>
      <w:r w:rsidRPr="00824347">
        <w:rPr>
          <w:b/>
        </w:rPr>
        <w:t>1.</w:t>
      </w:r>
      <w:r w:rsidRPr="00824347">
        <w:t xml:space="preserve"> </w:t>
      </w:r>
      <w:proofErr w:type="spellStart"/>
      <w:r w:rsidRPr="00824347">
        <w:t>Съгласен</w:t>
      </w:r>
      <w:proofErr w:type="spellEnd"/>
      <w:r w:rsidRPr="00824347">
        <w:t xml:space="preserve">/а </w:t>
      </w:r>
      <w:proofErr w:type="spellStart"/>
      <w:r w:rsidRPr="00824347">
        <w:t>съм</w:t>
      </w:r>
      <w:proofErr w:type="spellEnd"/>
      <w:r w:rsidRPr="00824347">
        <w:t xml:space="preserve"> за </w:t>
      </w:r>
      <w:proofErr w:type="spellStart"/>
      <w:r w:rsidRPr="00824347">
        <w:t>целите</w:t>
      </w:r>
      <w:proofErr w:type="spellEnd"/>
      <w:r w:rsidRPr="00824347">
        <w:t xml:space="preserve"> и за </w:t>
      </w:r>
      <w:proofErr w:type="spellStart"/>
      <w:r w:rsidRPr="00824347">
        <w:t>срока</w:t>
      </w:r>
      <w:proofErr w:type="spellEnd"/>
      <w:r w:rsidRPr="00824347">
        <w:t xml:space="preserve"> на </w:t>
      </w:r>
      <w:proofErr w:type="spellStart"/>
      <w:r w:rsidRPr="00824347">
        <w:t>горепосочената</w:t>
      </w:r>
      <w:proofErr w:type="spellEnd"/>
      <w:r w:rsidRPr="00824347">
        <w:t xml:space="preserve"> </w:t>
      </w:r>
      <w:proofErr w:type="spellStart"/>
      <w:r w:rsidRPr="00824347">
        <w:t>обществена</w:t>
      </w:r>
      <w:proofErr w:type="spellEnd"/>
      <w:r w:rsidRPr="00824347">
        <w:t xml:space="preserve"> поръчка, </w:t>
      </w:r>
      <w:proofErr w:type="spellStart"/>
      <w:r w:rsidRPr="00824347">
        <w:t>както</w:t>
      </w:r>
      <w:proofErr w:type="spellEnd"/>
      <w:r w:rsidRPr="00824347">
        <w:t xml:space="preserve"> и в </w:t>
      </w:r>
      <w:proofErr w:type="spellStart"/>
      <w:r w:rsidRPr="00824347">
        <w:t>срока</w:t>
      </w:r>
      <w:proofErr w:type="spellEnd"/>
      <w:r w:rsidRPr="00824347">
        <w:t xml:space="preserve"> на договора, в </w:t>
      </w:r>
      <w:proofErr w:type="spellStart"/>
      <w:r w:rsidRPr="00824347">
        <w:t>случай</w:t>
      </w:r>
      <w:proofErr w:type="spellEnd"/>
      <w:r w:rsidR="00CE4E9B">
        <w:rPr>
          <w:lang w:val="bg-BG"/>
        </w:rPr>
        <w:t>,</w:t>
      </w:r>
      <w:r w:rsidRPr="00824347">
        <w:t xml:space="preserve"> </w:t>
      </w:r>
      <w:proofErr w:type="spellStart"/>
      <w:r w:rsidRPr="00824347">
        <w:t>че</w:t>
      </w:r>
      <w:proofErr w:type="spellEnd"/>
      <w:r w:rsidRPr="00824347">
        <w:t xml:space="preserve"> </w:t>
      </w:r>
      <w:proofErr w:type="spellStart"/>
      <w:r w:rsidRPr="00824347">
        <w:t>представляваният</w:t>
      </w:r>
      <w:proofErr w:type="spellEnd"/>
      <w:r w:rsidRPr="00824347">
        <w:t xml:space="preserve"> от </w:t>
      </w:r>
      <w:proofErr w:type="spellStart"/>
      <w:r w:rsidRPr="00824347">
        <w:t>мен</w:t>
      </w:r>
      <w:proofErr w:type="spellEnd"/>
      <w:r w:rsidRPr="00824347">
        <w:t xml:space="preserve"> </w:t>
      </w:r>
      <w:proofErr w:type="spellStart"/>
      <w:r w:rsidRPr="00824347">
        <w:t>Участник</w:t>
      </w:r>
      <w:proofErr w:type="spellEnd"/>
      <w:r w:rsidRPr="00824347">
        <w:t xml:space="preserve"> </w:t>
      </w:r>
      <w:r w:rsidRPr="00824347">
        <w:lastRenderedPageBreak/>
        <w:t xml:space="preserve">........................................................................... </w:t>
      </w:r>
      <w:proofErr w:type="spellStart"/>
      <w:r w:rsidRPr="00824347">
        <w:t>бъде</w:t>
      </w:r>
      <w:proofErr w:type="spellEnd"/>
      <w:r w:rsidRPr="00824347">
        <w:t xml:space="preserve"> </w:t>
      </w:r>
      <w:proofErr w:type="spellStart"/>
      <w:r w:rsidRPr="00824347">
        <w:t>определен</w:t>
      </w:r>
      <w:proofErr w:type="spellEnd"/>
      <w:r w:rsidRPr="00824347">
        <w:t xml:space="preserve"> за Изпълнител, Възложителят – </w:t>
      </w:r>
      <w:proofErr w:type="spellStart"/>
      <w:r w:rsidRPr="00824347">
        <w:t>Ректорът</w:t>
      </w:r>
      <w:proofErr w:type="spellEnd"/>
      <w:r w:rsidRPr="00824347">
        <w:t xml:space="preserve"> на Софийски университет „</w:t>
      </w:r>
      <w:proofErr w:type="spellStart"/>
      <w:r w:rsidRPr="00824347">
        <w:t>Св</w:t>
      </w:r>
      <w:proofErr w:type="spellEnd"/>
      <w:r w:rsidRPr="00824347">
        <w:t xml:space="preserve">. Климент Охридски“, да </w:t>
      </w:r>
      <w:proofErr w:type="spellStart"/>
      <w:r w:rsidRPr="00824347">
        <w:t>събира</w:t>
      </w:r>
      <w:proofErr w:type="spellEnd"/>
      <w:r w:rsidRPr="00824347">
        <w:t xml:space="preserve">, </w:t>
      </w:r>
      <w:proofErr w:type="spellStart"/>
      <w:r w:rsidRPr="00824347">
        <w:t>съхранява</w:t>
      </w:r>
      <w:proofErr w:type="spellEnd"/>
      <w:r w:rsidRPr="00824347">
        <w:t xml:space="preserve"> и </w:t>
      </w:r>
      <w:proofErr w:type="spellStart"/>
      <w:r w:rsidRPr="00824347">
        <w:t>обработва</w:t>
      </w:r>
      <w:proofErr w:type="spellEnd"/>
      <w:r w:rsidRPr="00824347">
        <w:t xml:space="preserve"> </w:t>
      </w:r>
      <w:proofErr w:type="spellStart"/>
      <w:r w:rsidRPr="00824347">
        <w:t>предоставените</w:t>
      </w:r>
      <w:proofErr w:type="spellEnd"/>
      <w:r w:rsidRPr="00824347">
        <w:t xml:space="preserve"> от </w:t>
      </w:r>
      <w:proofErr w:type="spellStart"/>
      <w:r w:rsidRPr="00824347">
        <w:t>мен</w:t>
      </w:r>
      <w:proofErr w:type="spellEnd"/>
      <w:r w:rsidRPr="00824347">
        <w:t xml:space="preserve"> </w:t>
      </w:r>
      <w:proofErr w:type="spellStart"/>
      <w:r w:rsidRPr="00824347">
        <w:t>лични</w:t>
      </w:r>
      <w:proofErr w:type="spellEnd"/>
      <w:r w:rsidRPr="00824347">
        <w:t xml:space="preserve"> </w:t>
      </w:r>
      <w:proofErr w:type="spellStart"/>
      <w:r w:rsidRPr="00824347">
        <w:t>данни</w:t>
      </w:r>
      <w:proofErr w:type="spellEnd"/>
      <w:r w:rsidRPr="00824347">
        <w:t xml:space="preserve">, а </w:t>
      </w:r>
      <w:proofErr w:type="spellStart"/>
      <w:r w:rsidRPr="00824347">
        <w:t>именно</w:t>
      </w:r>
      <w:proofErr w:type="spellEnd"/>
      <w:r w:rsidRPr="00824347">
        <w:t xml:space="preserve">: </w:t>
      </w:r>
      <w:proofErr w:type="spellStart"/>
      <w:r w:rsidRPr="00824347">
        <w:t>име</w:t>
      </w:r>
      <w:proofErr w:type="spellEnd"/>
      <w:r w:rsidRPr="00824347">
        <w:t xml:space="preserve">, </w:t>
      </w:r>
      <w:proofErr w:type="spellStart"/>
      <w:r w:rsidRPr="00824347">
        <w:t>презиме</w:t>
      </w:r>
      <w:proofErr w:type="spellEnd"/>
      <w:r w:rsidRPr="00824347">
        <w:t xml:space="preserve"> и </w:t>
      </w:r>
      <w:proofErr w:type="spellStart"/>
      <w:r w:rsidRPr="00824347">
        <w:t>фамилия</w:t>
      </w:r>
      <w:proofErr w:type="spellEnd"/>
      <w:r w:rsidRPr="00824347">
        <w:t xml:space="preserve">, ЕГН, </w:t>
      </w:r>
      <w:proofErr w:type="spellStart"/>
      <w:r w:rsidRPr="00824347">
        <w:t>дата</w:t>
      </w:r>
      <w:proofErr w:type="spellEnd"/>
      <w:r w:rsidRPr="00824347">
        <w:t xml:space="preserve"> и </w:t>
      </w:r>
      <w:proofErr w:type="spellStart"/>
      <w:r w:rsidRPr="00824347">
        <w:t>място</w:t>
      </w:r>
      <w:proofErr w:type="spellEnd"/>
      <w:r w:rsidRPr="00824347">
        <w:t xml:space="preserve"> на </w:t>
      </w:r>
      <w:proofErr w:type="spellStart"/>
      <w:r w:rsidRPr="00824347">
        <w:t>раждане</w:t>
      </w:r>
      <w:proofErr w:type="spellEnd"/>
      <w:r w:rsidRPr="00824347">
        <w:t xml:space="preserve">, </w:t>
      </w:r>
      <w:proofErr w:type="spellStart"/>
      <w:r w:rsidRPr="00824347">
        <w:t>постоянен</w:t>
      </w:r>
      <w:proofErr w:type="spellEnd"/>
      <w:r w:rsidRPr="00824347">
        <w:t>/</w:t>
      </w:r>
      <w:proofErr w:type="spellStart"/>
      <w:r w:rsidRPr="00824347">
        <w:t>настоящ</w:t>
      </w:r>
      <w:proofErr w:type="spellEnd"/>
      <w:r w:rsidRPr="00824347">
        <w:t xml:space="preserve"> </w:t>
      </w:r>
      <w:proofErr w:type="spellStart"/>
      <w:r w:rsidRPr="00824347">
        <w:t>адрес</w:t>
      </w:r>
      <w:proofErr w:type="spellEnd"/>
      <w:r w:rsidRPr="00824347">
        <w:t xml:space="preserve">, </w:t>
      </w:r>
      <w:proofErr w:type="spellStart"/>
      <w:r w:rsidRPr="00824347">
        <w:t>адрес</w:t>
      </w:r>
      <w:proofErr w:type="spellEnd"/>
      <w:r w:rsidRPr="00824347">
        <w:t xml:space="preserve"> на </w:t>
      </w:r>
      <w:proofErr w:type="spellStart"/>
      <w:r w:rsidRPr="00824347">
        <w:t>електронна</w:t>
      </w:r>
      <w:proofErr w:type="spellEnd"/>
      <w:r w:rsidRPr="00824347">
        <w:t xml:space="preserve"> </w:t>
      </w:r>
      <w:proofErr w:type="spellStart"/>
      <w:r w:rsidRPr="00824347">
        <w:t>поща</w:t>
      </w:r>
      <w:proofErr w:type="spellEnd"/>
      <w:r w:rsidRPr="00824347">
        <w:t xml:space="preserve"> и </w:t>
      </w:r>
      <w:proofErr w:type="spellStart"/>
      <w:r w:rsidRPr="00824347">
        <w:t>телефонен</w:t>
      </w:r>
      <w:proofErr w:type="spellEnd"/>
      <w:r w:rsidRPr="00824347">
        <w:t xml:space="preserve"> </w:t>
      </w:r>
      <w:proofErr w:type="spellStart"/>
      <w:r w:rsidRPr="00824347">
        <w:t>номер</w:t>
      </w:r>
      <w:proofErr w:type="spellEnd"/>
      <w:r w:rsidRPr="00824347">
        <w:t xml:space="preserve"> </w:t>
      </w:r>
      <w:proofErr w:type="spellStart"/>
      <w:r w:rsidRPr="00824347">
        <w:t>при</w:t>
      </w:r>
      <w:proofErr w:type="spellEnd"/>
      <w:r w:rsidRPr="00824347">
        <w:t xml:space="preserve"> </w:t>
      </w:r>
      <w:proofErr w:type="spellStart"/>
      <w:r w:rsidRPr="00824347">
        <w:t>спазване</w:t>
      </w:r>
      <w:proofErr w:type="spellEnd"/>
      <w:r w:rsidRPr="00824347">
        <w:t xml:space="preserve"> на </w:t>
      </w:r>
      <w:proofErr w:type="spellStart"/>
      <w:r w:rsidRPr="00824347">
        <w:t>разпоредбите</w:t>
      </w:r>
      <w:proofErr w:type="spellEnd"/>
      <w:r w:rsidRPr="00824347">
        <w:t xml:space="preserve"> на </w:t>
      </w:r>
      <w:proofErr w:type="spellStart"/>
      <w:r w:rsidRPr="00824347">
        <w:t>Общия</w:t>
      </w:r>
      <w:proofErr w:type="spellEnd"/>
      <w:r w:rsidRPr="00824347">
        <w:t xml:space="preserve"> </w:t>
      </w:r>
      <w:proofErr w:type="spellStart"/>
      <w:r w:rsidRPr="00824347">
        <w:t>регламент</w:t>
      </w:r>
      <w:proofErr w:type="spellEnd"/>
      <w:r w:rsidRPr="00824347">
        <w:t xml:space="preserve"> за </w:t>
      </w:r>
      <w:proofErr w:type="spellStart"/>
      <w:r w:rsidRPr="00824347">
        <w:t>защита</w:t>
      </w:r>
      <w:proofErr w:type="spellEnd"/>
      <w:r w:rsidRPr="00824347">
        <w:t xml:space="preserve"> на </w:t>
      </w:r>
      <w:proofErr w:type="spellStart"/>
      <w:r w:rsidRPr="00824347">
        <w:t>личните</w:t>
      </w:r>
      <w:proofErr w:type="spellEnd"/>
      <w:r w:rsidRPr="00824347">
        <w:t xml:space="preserve"> </w:t>
      </w:r>
      <w:proofErr w:type="spellStart"/>
      <w:r w:rsidRPr="00824347">
        <w:t>данни</w:t>
      </w:r>
      <w:proofErr w:type="spellEnd"/>
      <w:r w:rsidRPr="00824347">
        <w:t xml:space="preserve"> (</w:t>
      </w:r>
      <w:proofErr w:type="spellStart"/>
      <w:r w:rsidRPr="00824347">
        <w:t>Регламент</w:t>
      </w:r>
      <w:proofErr w:type="spellEnd"/>
      <w:r w:rsidRPr="00824347">
        <w:t xml:space="preserve"> (ЕС) 2016/679).</w:t>
      </w:r>
    </w:p>
    <w:p w14:paraId="74555B46" w14:textId="77777777" w:rsidR="00927552" w:rsidRPr="00824347" w:rsidRDefault="00927552" w:rsidP="00927552">
      <w:pPr>
        <w:tabs>
          <w:tab w:val="left" w:pos="993"/>
        </w:tabs>
        <w:spacing w:before="60"/>
        <w:ind w:firstLine="567"/>
      </w:pPr>
      <w:r w:rsidRPr="00824347">
        <w:rPr>
          <w:b/>
          <w:i/>
        </w:rPr>
        <w:t xml:space="preserve">2. </w:t>
      </w:r>
      <w:proofErr w:type="spellStart"/>
      <w:r w:rsidRPr="00824347">
        <w:t>Запознат</w:t>
      </w:r>
      <w:proofErr w:type="spellEnd"/>
      <w:r w:rsidRPr="00824347">
        <w:t xml:space="preserve">/а </w:t>
      </w:r>
      <w:proofErr w:type="spellStart"/>
      <w:r w:rsidRPr="00824347">
        <w:t>съм</w:t>
      </w:r>
      <w:proofErr w:type="spellEnd"/>
      <w:r w:rsidRPr="00824347">
        <w:t xml:space="preserve"> с:</w:t>
      </w:r>
    </w:p>
    <w:p w14:paraId="099B8059" w14:textId="77777777" w:rsidR="00927552" w:rsidRPr="00824347" w:rsidRDefault="00927552" w:rsidP="00927552">
      <w:pPr>
        <w:numPr>
          <w:ilvl w:val="0"/>
          <w:numId w:val="4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2"/>
      </w:pPr>
      <w:proofErr w:type="spellStart"/>
      <w:r w:rsidRPr="00824347">
        <w:t>целта</w:t>
      </w:r>
      <w:proofErr w:type="spellEnd"/>
      <w:r w:rsidRPr="00824347">
        <w:t xml:space="preserve"> и </w:t>
      </w:r>
      <w:proofErr w:type="spellStart"/>
      <w:r w:rsidRPr="00824347">
        <w:t>средствата</w:t>
      </w:r>
      <w:proofErr w:type="spellEnd"/>
      <w:r w:rsidRPr="00824347">
        <w:t xml:space="preserve"> на </w:t>
      </w:r>
      <w:proofErr w:type="spellStart"/>
      <w:r w:rsidRPr="00824347">
        <w:t>обработка</w:t>
      </w:r>
      <w:proofErr w:type="spellEnd"/>
      <w:r w:rsidRPr="00824347">
        <w:t xml:space="preserve"> на </w:t>
      </w:r>
      <w:proofErr w:type="spellStart"/>
      <w:r w:rsidRPr="00824347">
        <w:t>личните</w:t>
      </w:r>
      <w:proofErr w:type="spellEnd"/>
      <w:r w:rsidRPr="00824347">
        <w:t xml:space="preserve"> </w:t>
      </w:r>
      <w:proofErr w:type="spellStart"/>
      <w:r w:rsidRPr="00824347">
        <w:t>ми</w:t>
      </w:r>
      <w:proofErr w:type="spellEnd"/>
      <w:r w:rsidRPr="00824347">
        <w:t xml:space="preserve"> </w:t>
      </w:r>
      <w:proofErr w:type="spellStart"/>
      <w:r w:rsidRPr="00824347">
        <w:t>данни</w:t>
      </w:r>
      <w:proofErr w:type="spellEnd"/>
      <w:r w:rsidRPr="00824347">
        <w:t>;</w:t>
      </w:r>
    </w:p>
    <w:p w14:paraId="2D9789CF" w14:textId="77777777" w:rsidR="00927552" w:rsidRPr="00824347" w:rsidRDefault="00927552" w:rsidP="00927552">
      <w:pPr>
        <w:numPr>
          <w:ilvl w:val="0"/>
          <w:numId w:val="4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2"/>
      </w:pPr>
      <w:proofErr w:type="spellStart"/>
      <w:r w:rsidRPr="00824347">
        <w:t>доброволния</w:t>
      </w:r>
      <w:proofErr w:type="spellEnd"/>
      <w:r w:rsidRPr="00824347">
        <w:t xml:space="preserve"> </w:t>
      </w:r>
      <w:proofErr w:type="spellStart"/>
      <w:r w:rsidRPr="00824347">
        <w:t>характер</w:t>
      </w:r>
      <w:proofErr w:type="spellEnd"/>
      <w:r w:rsidRPr="00824347">
        <w:t xml:space="preserve"> на </w:t>
      </w:r>
      <w:proofErr w:type="spellStart"/>
      <w:r w:rsidRPr="00824347">
        <w:t>предоставянето</w:t>
      </w:r>
      <w:proofErr w:type="spellEnd"/>
      <w:r w:rsidRPr="00824347">
        <w:t xml:space="preserve"> на </w:t>
      </w:r>
      <w:proofErr w:type="spellStart"/>
      <w:r w:rsidRPr="00824347">
        <w:t>данните</w:t>
      </w:r>
      <w:proofErr w:type="spellEnd"/>
      <w:r w:rsidRPr="00824347">
        <w:t xml:space="preserve">; </w:t>
      </w:r>
    </w:p>
    <w:p w14:paraId="298E9BDF" w14:textId="77777777" w:rsidR="00927552" w:rsidRPr="00824347" w:rsidRDefault="00927552" w:rsidP="00927552">
      <w:pPr>
        <w:numPr>
          <w:ilvl w:val="0"/>
          <w:numId w:val="4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2"/>
      </w:pPr>
      <w:proofErr w:type="spellStart"/>
      <w:r w:rsidRPr="00824347">
        <w:t>правото</w:t>
      </w:r>
      <w:proofErr w:type="spellEnd"/>
      <w:r w:rsidRPr="00824347">
        <w:t xml:space="preserve"> на </w:t>
      </w:r>
      <w:proofErr w:type="spellStart"/>
      <w:r w:rsidRPr="00824347">
        <w:t>достъп</w:t>
      </w:r>
      <w:proofErr w:type="spellEnd"/>
      <w:r w:rsidRPr="00824347">
        <w:t xml:space="preserve"> и на </w:t>
      </w:r>
      <w:proofErr w:type="spellStart"/>
      <w:r w:rsidRPr="00824347">
        <w:t>коригиране</w:t>
      </w:r>
      <w:proofErr w:type="spellEnd"/>
      <w:r w:rsidRPr="00824347">
        <w:t xml:space="preserve"> на </w:t>
      </w:r>
      <w:proofErr w:type="spellStart"/>
      <w:r w:rsidRPr="00824347">
        <w:t>събраните</w:t>
      </w:r>
      <w:proofErr w:type="spellEnd"/>
      <w:r w:rsidRPr="00824347">
        <w:t xml:space="preserve"> </w:t>
      </w:r>
      <w:proofErr w:type="spellStart"/>
      <w:r w:rsidRPr="00824347">
        <w:t>данни</w:t>
      </w:r>
      <w:proofErr w:type="spellEnd"/>
      <w:r w:rsidRPr="00824347">
        <w:t>;</w:t>
      </w:r>
    </w:p>
    <w:p w14:paraId="5EFE9366" w14:textId="77777777" w:rsidR="00927552" w:rsidRPr="00824347" w:rsidRDefault="00927552" w:rsidP="00927552">
      <w:pPr>
        <w:numPr>
          <w:ilvl w:val="0"/>
          <w:numId w:val="4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2"/>
      </w:pPr>
      <w:proofErr w:type="spellStart"/>
      <w:r w:rsidRPr="00824347">
        <w:t>правото</w:t>
      </w:r>
      <w:proofErr w:type="spellEnd"/>
      <w:r w:rsidRPr="00824347">
        <w:t xml:space="preserve"> на </w:t>
      </w:r>
      <w:proofErr w:type="spellStart"/>
      <w:r w:rsidRPr="00824347">
        <w:t>ограничаване</w:t>
      </w:r>
      <w:proofErr w:type="spellEnd"/>
      <w:r w:rsidRPr="00824347">
        <w:t xml:space="preserve"> на </w:t>
      </w:r>
      <w:proofErr w:type="spellStart"/>
      <w:r w:rsidRPr="00824347">
        <w:t>обработването</w:t>
      </w:r>
      <w:proofErr w:type="spellEnd"/>
      <w:r w:rsidRPr="00824347">
        <w:t xml:space="preserve"> на </w:t>
      </w:r>
      <w:proofErr w:type="spellStart"/>
      <w:r w:rsidRPr="00824347">
        <w:t>личните</w:t>
      </w:r>
      <w:proofErr w:type="spellEnd"/>
      <w:r w:rsidRPr="00824347">
        <w:t xml:space="preserve"> </w:t>
      </w:r>
      <w:proofErr w:type="spellStart"/>
      <w:r w:rsidRPr="00824347">
        <w:t>ми</w:t>
      </w:r>
      <w:proofErr w:type="spellEnd"/>
      <w:r w:rsidRPr="00824347">
        <w:t xml:space="preserve"> </w:t>
      </w:r>
      <w:proofErr w:type="spellStart"/>
      <w:r w:rsidRPr="00824347">
        <w:t>данни</w:t>
      </w:r>
      <w:proofErr w:type="spellEnd"/>
      <w:r w:rsidRPr="00824347">
        <w:t xml:space="preserve">; </w:t>
      </w:r>
    </w:p>
    <w:p w14:paraId="6769A4A4" w14:textId="77777777" w:rsidR="00927552" w:rsidRPr="00824347" w:rsidRDefault="00927552" w:rsidP="00927552">
      <w:pPr>
        <w:numPr>
          <w:ilvl w:val="0"/>
          <w:numId w:val="4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2"/>
      </w:pPr>
      <w:proofErr w:type="spellStart"/>
      <w:r w:rsidRPr="00824347">
        <w:t>правото</w:t>
      </w:r>
      <w:proofErr w:type="spellEnd"/>
      <w:r w:rsidRPr="00824347">
        <w:t xml:space="preserve"> да се </w:t>
      </w:r>
      <w:proofErr w:type="spellStart"/>
      <w:r w:rsidRPr="00824347">
        <w:t>направи</w:t>
      </w:r>
      <w:proofErr w:type="spellEnd"/>
      <w:r w:rsidRPr="00824347">
        <w:t xml:space="preserve"> </w:t>
      </w:r>
      <w:proofErr w:type="spellStart"/>
      <w:r w:rsidRPr="00824347">
        <w:t>възражение</w:t>
      </w:r>
      <w:proofErr w:type="spellEnd"/>
      <w:r w:rsidRPr="00824347">
        <w:t xml:space="preserve"> </w:t>
      </w:r>
      <w:proofErr w:type="spellStart"/>
      <w:r w:rsidRPr="00824347">
        <w:t>срещу</w:t>
      </w:r>
      <w:proofErr w:type="spellEnd"/>
      <w:r w:rsidRPr="00824347">
        <w:t xml:space="preserve"> </w:t>
      </w:r>
      <w:proofErr w:type="spellStart"/>
      <w:r w:rsidRPr="00824347">
        <w:t>обработването</w:t>
      </w:r>
      <w:proofErr w:type="spellEnd"/>
      <w:r w:rsidRPr="00824347">
        <w:t xml:space="preserve"> на </w:t>
      </w:r>
      <w:proofErr w:type="spellStart"/>
      <w:r w:rsidRPr="00824347">
        <w:t>личните</w:t>
      </w:r>
      <w:proofErr w:type="spellEnd"/>
      <w:r w:rsidRPr="00824347">
        <w:t xml:space="preserve"> </w:t>
      </w:r>
      <w:proofErr w:type="spellStart"/>
      <w:r w:rsidRPr="00824347">
        <w:t>ми</w:t>
      </w:r>
      <w:proofErr w:type="spellEnd"/>
      <w:r w:rsidRPr="00824347">
        <w:t xml:space="preserve"> </w:t>
      </w:r>
      <w:proofErr w:type="spellStart"/>
      <w:r w:rsidRPr="00824347">
        <w:t>данни</w:t>
      </w:r>
      <w:proofErr w:type="spellEnd"/>
      <w:r w:rsidRPr="00824347">
        <w:t>;</w:t>
      </w:r>
    </w:p>
    <w:p w14:paraId="5ADE19B1" w14:textId="77777777" w:rsidR="00927552" w:rsidRPr="00824347" w:rsidRDefault="00927552" w:rsidP="00927552">
      <w:pPr>
        <w:numPr>
          <w:ilvl w:val="0"/>
          <w:numId w:val="4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2"/>
      </w:pPr>
      <w:proofErr w:type="spellStart"/>
      <w:r w:rsidRPr="00824347">
        <w:t>правото</w:t>
      </w:r>
      <w:proofErr w:type="spellEnd"/>
      <w:r w:rsidRPr="00824347">
        <w:t xml:space="preserve"> на </w:t>
      </w:r>
      <w:proofErr w:type="spellStart"/>
      <w:r w:rsidRPr="00824347">
        <w:t>преносимост</w:t>
      </w:r>
      <w:proofErr w:type="spellEnd"/>
      <w:r w:rsidRPr="00824347">
        <w:t xml:space="preserve"> на </w:t>
      </w:r>
      <w:proofErr w:type="spellStart"/>
      <w:r w:rsidRPr="00824347">
        <w:t>личните</w:t>
      </w:r>
      <w:proofErr w:type="spellEnd"/>
      <w:r w:rsidRPr="00824347">
        <w:t xml:space="preserve"> </w:t>
      </w:r>
      <w:proofErr w:type="spellStart"/>
      <w:r w:rsidRPr="00824347">
        <w:t>ми</w:t>
      </w:r>
      <w:proofErr w:type="spellEnd"/>
      <w:r w:rsidRPr="00824347">
        <w:t xml:space="preserve"> </w:t>
      </w:r>
      <w:proofErr w:type="spellStart"/>
      <w:r w:rsidRPr="00824347">
        <w:t>данни</w:t>
      </w:r>
      <w:proofErr w:type="spellEnd"/>
      <w:r w:rsidRPr="00824347">
        <w:t>;</w:t>
      </w:r>
    </w:p>
    <w:p w14:paraId="158C8DA5" w14:textId="4B63D711" w:rsidR="00927552" w:rsidRDefault="00927552" w:rsidP="00927552">
      <w:pPr>
        <w:numPr>
          <w:ilvl w:val="0"/>
          <w:numId w:val="4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2"/>
        <w:rPr>
          <w:sz w:val="20"/>
          <w:szCs w:val="20"/>
        </w:rPr>
      </w:pPr>
      <w:proofErr w:type="spellStart"/>
      <w:r w:rsidRPr="00824347">
        <w:t>правото</w:t>
      </w:r>
      <w:proofErr w:type="spellEnd"/>
      <w:r w:rsidRPr="00824347">
        <w:t xml:space="preserve"> за подаване на </w:t>
      </w:r>
      <w:proofErr w:type="spellStart"/>
      <w:r w:rsidRPr="00824347">
        <w:t>сигнал</w:t>
      </w:r>
      <w:proofErr w:type="spellEnd"/>
      <w:r w:rsidRPr="00824347">
        <w:t xml:space="preserve">, </w:t>
      </w:r>
      <w:proofErr w:type="spellStart"/>
      <w:r w:rsidRPr="00824347">
        <w:t>оплакване</w:t>
      </w:r>
      <w:proofErr w:type="spellEnd"/>
      <w:r w:rsidRPr="00824347">
        <w:t xml:space="preserve"> или </w:t>
      </w:r>
      <w:proofErr w:type="spellStart"/>
      <w:r w:rsidRPr="00824347">
        <w:t>жалба</w:t>
      </w:r>
      <w:proofErr w:type="spellEnd"/>
      <w:r w:rsidRPr="00824347">
        <w:rPr>
          <w:sz w:val="20"/>
          <w:szCs w:val="20"/>
        </w:rPr>
        <w:t>.</w:t>
      </w:r>
    </w:p>
    <w:p w14:paraId="503E83F0" w14:textId="21E5DA2C" w:rsidR="00855B9B" w:rsidRDefault="00855B9B" w:rsidP="00855B9B">
      <w:pPr>
        <w:tabs>
          <w:tab w:val="left" w:pos="851"/>
          <w:tab w:val="left" w:pos="993"/>
        </w:tabs>
        <w:suppressAutoHyphens/>
        <w:spacing w:after="0" w:line="240" w:lineRule="auto"/>
        <w:rPr>
          <w:sz w:val="20"/>
          <w:szCs w:val="20"/>
        </w:rPr>
      </w:pPr>
    </w:p>
    <w:p w14:paraId="09EF90B8" w14:textId="056AC3C5" w:rsidR="00855B9B" w:rsidRDefault="00855B9B" w:rsidP="00855B9B">
      <w:pPr>
        <w:tabs>
          <w:tab w:val="left" w:pos="851"/>
          <w:tab w:val="left" w:pos="993"/>
        </w:tabs>
        <w:suppressAutoHyphens/>
        <w:spacing w:after="0" w:line="240" w:lineRule="auto"/>
        <w:rPr>
          <w:sz w:val="20"/>
          <w:szCs w:val="20"/>
        </w:rPr>
      </w:pPr>
    </w:p>
    <w:p w14:paraId="6BE4FDC2" w14:textId="77777777" w:rsidR="00ED1135" w:rsidRDefault="00ED1135" w:rsidP="00855B9B">
      <w:pPr>
        <w:tabs>
          <w:tab w:val="left" w:pos="851"/>
          <w:tab w:val="left" w:pos="993"/>
        </w:tabs>
        <w:suppressAutoHyphens/>
        <w:spacing w:after="0" w:line="240" w:lineRule="auto"/>
        <w:rPr>
          <w:sz w:val="20"/>
          <w:szCs w:val="20"/>
        </w:rPr>
      </w:pPr>
    </w:p>
    <w:p w14:paraId="00491078" w14:textId="1F5AF14B" w:rsidR="00855B9B" w:rsidRDefault="00855B9B" w:rsidP="00855B9B">
      <w:pPr>
        <w:tabs>
          <w:tab w:val="left" w:pos="851"/>
          <w:tab w:val="left" w:pos="993"/>
        </w:tabs>
        <w:suppressAutoHyphens/>
        <w:spacing w:after="0" w:line="240" w:lineRule="auto"/>
      </w:pPr>
      <w:r>
        <w:t>Дата</w:t>
      </w:r>
      <w:r>
        <w:tab/>
      </w:r>
      <w:r>
        <w:tab/>
      </w:r>
      <w:r>
        <w:tab/>
        <w:t>________/ _________ / ________</w:t>
      </w:r>
    </w:p>
    <w:p w14:paraId="44C9F662" w14:textId="77777777" w:rsidR="00855B9B" w:rsidRDefault="00855B9B" w:rsidP="00855B9B">
      <w:pPr>
        <w:tabs>
          <w:tab w:val="left" w:pos="851"/>
          <w:tab w:val="left" w:pos="993"/>
        </w:tabs>
        <w:suppressAutoHyphens/>
        <w:spacing w:after="0" w:line="240" w:lineRule="auto"/>
      </w:pPr>
    </w:p>
    <w:p w14:paraId="7EE78F8D" w14:textId="458CC763" w:rsidR="00855B9B" w:rsidRDefault="00855B9B" w:rsidP="00855B9B">
      <w:pPr>
        <w:tabs>
          <w:tab w:val="left" w:pos="851"/>
          <w:tab w:val="left" w:pos="993"/>
        </w:tabs>
        <w:suppressAutoHyphens/>
        <w:spacing w:after="0" w:line="240" w:lineRule="auto"/>
      </w:pPr>
      <w:proofErr w:type="spellStart"/>
      <w:r w:rsidRPr="00021E34">
        <w:t>Декларатор</w:t>
      </w:r>
      <w:proofErr w:type="spellEnd"/>
      <w:r w:rsidRPr="00021E34">
        <w:t xml:space="preserve"> (</w:t>
      </w:r>
      <w:proofErr w:type="spellStart"/>
      <w:r w:rsidRPr="00021E34">
        <w:t>име</w:t>
      </w:r>
      <w:proofErr w:type="spellEnd"/>
      <w:r w:rsidRPr="00021E34">
        <w:t xml:space="preserve"> и </w:t>
      </w:r>
      <w:proofErr w:type="spellStart"/>
      <w:r w:rsidRPr="00021E34">
        <w:t>фамилия</w:t>
      </w:r>
      <w:proofErr w:type="spellEnd"/>
      <w:r w:rsidRPr="00021E34">
        <w:t>)</w:t>
      </w:r>
    </w:p>
    <w:p w14:paraId="50FC4412" w14:textId="41B70B2F" w:rsidR="00855B9B" w:rsidRDefault="00855B9B" w:rsidP="00855B9B">
      <w:pPr>
        <w:tabs>
          <w:tab w:val="left" w:pos="851"/>
          <w:tab w:val="left" w:pos="993"/>
        </w:tabs>
        <w:suppressAutoHyphens/>
        <w:spacing w:after="0" w:line="240" w:lineRule="auto"/>
        <w:rPr>
          <w:sz w:val="20"/>
          <w:szCs w:val="20"/>
        </w:rPr>
      </w:pPr>
    </w:p>
    <w:p w14:paraId="2634E9AF" w14:textId="3A6559E9" w:rsidR="00855B9B" w:rsidRDefault="00855B9B" w:rsidP="00855B9B">
      <w:pPr>
        <w:tabs>
          <w:tab w:val="left" w:pos="851"/>
          <w:tab w:val="left" w:pos="993"/>
        </w:tabs>
        <w:suppressAutoHyphens/>
        <w:spacing w:after="0" w:line="240" w:lineRule="auto"/>
      </w:pPr>
      <w:proofErr w:type="spellStart"/>
      <w:r w:rsidRPr="00021E34">
        <w:t>Длъжност</w:t>
      </w:r>
      <w:proofErr w:type="spellEnd"/>
    </w:p>
    <w:p w14:paraId="5D3708A0" w14:textId="101650E2" w:rsidR="00855B9B" w:rsidRDefault="00855B9B" w:rsidP="00855B9B">
      <w:pPr>
        <w:tabs>
          <w:tab w:val="left" w:pos="851"/>
          <w:tab w:val="left" w:pos="993"/>
        </w:tabs>
        <w:suppressAutoHyphens/>
        <w:spacing w:after="0" w:line="240" w:lineRule="auto"/>
      </w:pPr>
    </w:p>
    <w:p w14:paraId="4329B31C" w14:textId="7E9A5023" w:rsidR="00855B9B" w:rsidRDefault="00855B9B" w:rsidP="00855B9B">
      <w:pPr>
        <w:tabs>
          <w:tab w:val="left" w:pos="851"/>
          <w:tab w:val="left" w:pos="993"/>
        </w:tabs>
        <w:suppressAutoHyphens/>
        <w:spacing w:after="0" w:line="240" w:lineRule="auto"/>
        <w:rPr>
          <w:sz w:val="20"/>
          <w:szCs w:val="20"/>
        </w:rPr>
      </w:pPr>
      <w:proofErr w:type="spellStart"/>
      <w:r w:rsidRPr="00021E34">
        <w:t>Подпис</w:t>
      </w:r>
      <w:proofErr w:type="spellEnd"/>
    </w:p>
    <w:p w14:paraId="45FB3611" w14:textId="0F8A7A83" w:rsidR="00855B9B" w:rsidRDefault="00855B9B" w:rsidP="00855B9B">
      <w:pPr>
        <w:tabs>
          <w:tab w:val="left" w:pos="851"/>
          <w:tab w:val="left" w:pos="993"/>
        </w:tabs>
        <w:suppressAutoHyphens/>
        <w:spacing w:after="0" w:line="240" w:lineRule="auto"/>
        <w:rPr>
          <w:sz w:val="20"/>
          <w:szCs w:val="20"/>
        </w:rPr>
      </w:pPr>
    </w:p>
    <w:p w14:paraId="4E8AA006" w14:textId="77777777" w:rsidR="00855B9B" w:rsidRDefault="00855B9B" w:rsidP="00855B9B">
      <w:pPr>
        <w:tabs>
          <w:tab w:val="left" w:pos="851"/>
          <w:tab w:val="left" w:pos="993"/>
        </w:tabs>
        <w:suppressAutoHyphens/>
        <w:spacing w:after="0" w:line="240" w:lineRule="auto"/>
        <w:rPr>
          <w:sz w:val="20"/>
          <w:szCs w:val="20"/>
        </w:rPr>
      </w:pPr>
    </w:p>
    <w:sectPr w:rsidR="00855B9B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856D4" w14:textId="77777777" w:rsidR="0012610E" w:rsidRDefault="0012610E" w:rsidP="00581417">
      <w:pPr>
        <w:spacing w:after="0" w:line="240" w:lineRule="auto"/>
      </w:pPr>
      <w:r>
        <w:separator/>
      </w:r>
    </w:p>
  </w:endnote>
  <w:endnote w:type="continuationSeparator" w:id="0">
    <w:p w14:paraId="05467456" w14:textId="77777777" w:rsidR="0012610E" w:rsidRDefault="0012610E" w:rsidP="0058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CY">
    <w:altName w:val="MS Mincho"/>
    <w:charset w:val="80"/>
    <w:family w:val="auto"/>
    <w:pitch w:val="variable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9118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E0B6FE" w14:textId="2960CCBA" w:rsidR="006F77C6" w:rsidRDefault="006F77C6">
        <w:pPr>
          <w:pStyle w:val="Footer"/>
          <w:jc w:val="right"/>
        </w:pPr>
        <w:r>
          <w:rPr>
            <w:i/>
            <w:sz w:val="22"/>
          </w:rPr>
          <w:t xml:space="preserve">------------------------------------------------------ </w:t>
        </w:r>
        <w:hyperlink r:id="rId1" w:history="1">
          <w:r w:rsidRPr="00A705CC">
            <w:rPr>
              <w:rStyle w:val="Hyperlink"/>
              <w:i/>
              <w:sz w:val="22"/>
            </w:rPr>
            <w:t>www.eufunds.bg</w:t>
          </w:r>
        </w:hyperlink>
        <w:r>
          <w:rPr>
            <w:i/>
            <w:sz w:val="22"/>
          </w:rPr>
          <w:t xml:space="preserve"> ------------------------------------------------</w:t>
        </w:r>
        <w:r>
          <w:rPr>
            <w:lang w:val="bg-BG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F1A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AD92304" w14:textId="77777777" w:rsidR="006F77C6" w:rsidRPr="004031DC" w:rsidRDefault="006F77C6" w:rsidP="00955FDF">
    <w:pPr>
      <w:pStyle w:val="Footer"/>
      <w:jc w:val="center"/>
      <w:rPr>
        <w:i/>
        <w:sz w:val="12"/>
        <w:szCs w:val="12"/>
      </w:rPr>
    </w:pPr>
  </w:p>
  <w:p w14:paraId="172103EF" w14:textId="77777777" w:rsidR="006F77C6" w:rsidRPr="00C76D7B" w:rsidRDefault="006F77C6" w:rsidP="00955FDF">
    <w:pPr>
      <w:pStyle w:val="Footer"/>
      <w:jc w:val="center"/>
      <w:rPr>
        <w:i/>
        <w:sz w:val="20"/>
      </w:rPr>
    </w:pPr>
    <w:proofErr w:type="gramStart"/>
    <w:r w:rsidRPr="009A54D0">
      <w:rPr>
        <w:i/>
        <w:sz w:val="20"/>
      </w:rPr>
      <w:t xml:space="preserve">Проект  </w:t>
    </w:r>
    <w:r>
      <w:rPr>
        <w:i/>
        <w:sz w:val="20"/>
      </w:rPr>
      <w:t>BG</w:t>
    </w:r>
    <w:proofErr w:type="gramEnd"/>
    <w:r>
      <w:rPr>
        <w:i/>
        <w:sz w:val="20"/>
      </w:rPr>
      <w:t>05M2OP001-1.002-0023</w:t>
    </w:r>
    <w:r w:rsidRPr="009A54D0">
      <w:rPr>
        <w:i/>
        <w:sz w:val="20"/>
      </w:rPr>
      <w:t xml:space="preserve">, </w:t>
    </w:r>
    <w:proofErr w:type="spellStart"/>
    <w:r w:rsidRPr="009A54D0">
      <w:rPr>
        <w:i/>
        <w:sz w:val="20"/>
      </w:rPr>
      <w:t>финансиран</w:t>
    </w:r>
    <w:proofErr w:type="spellEnd"/>
    <w:r w:rsidRPr="009A54D0">
      <w:rPr>
        <w:i/>
        <w:sz w:val="20"/>
      </w:rPr>
      <w:t xml:space="preserve"> от </w:t>
    </w:r>
    <w:proofErr w:type="spellStart"/>
    <w:r w:rsidRPr="009A54D0">
      <w:rPr>
        <w:i/>
        <w:sz w:val="20"/>
      </w:rPr>
      <w:t>Оперативна</w:t>
    </w:r>
    <w:proofErr w:type="spellEnd"/>
    <w:r w:rsidRPr="009A54D0">
      <w:rPr>
        <w:i/>
        <w:sz w:val="20"/>
      </w:rPr>
      <w:t xml:space="preserve"> </w:t>
    </w:r>
    <w:proofErr w:type="spellStart"/>
    <w:r w:rsidRPr="009A54D0">
      <w:rPr>
        <w:i/>
        <w:sz w:val="20"/>
      </w:rPr>
      <w:t>програма</w:t>
    </w:r>
    <w:proofErr w:type="spellEnd"/>
    <w:r w:rsidRPr="009A54D0">
      <w:rPr>
        <w:i/>
        <w:sz w:val="20"/>
      </w:rPr>
      <w:t xml:space="preserve"> „</w:t>
    </w:r>
    <w:proofErr w:type="spellStart"/>
    <w:r w:rsidRPr="009A54D0">
      <w:rPr>
        <w:i/>
        <w:sz w:val="20"/>
      </w:rPr>
      <w:t>Наука</w:t>
    </w:r>
    <w:proofErr w:type="spellEnd"/>
    <w:r w:rsidRPr="009A54D0">
      <w:rPr>
        <w:i/>
        <w:sz w:val="20"/>
      </w:rPr>
      <w:t xml:space="preserve"> и </w:t>
    </w:r>
    <w:proofErr w:type="spellStart"/>
    <w:r w:rsidRPr="009A54D0">
      <w:rPr>
        <w:i/>
        <w:sz w:val="20"/>
      </w:rPr>
      <w:t>образование</w:t>
    </w:r>
    <w:proofErr w:type="spellEnd"/>
    <w:r w:rsidRPr="009A54D0">
      <w:rPr>
        <w:i/>
        <w:sz w:val="20"/>
      </w:rPr>
      <w:t xml:space="preserve"> за </w:t>
    </w:r>
    <w:proofErr w:type="spellStart"/>
    <w:r w:rsidRPr="009A54D0">
      <w:rPr>
        <w:i/>
        <w:sz w:val="20"/>
      </w:rPr>
      <w:t>интелигентен</w:t>
    </w:r>
    <w:proofErr w:type="spellEnd"/>
    <w:r w:rsidRPr="009A54D0">
      <w:rPr>
        <w:i/>
        <w:sz w:val="20"/>
      </w:rPr>
      <w:t xml:space="preserve"> </w:t>
    </w:r>
    <w:proofErr w:type="spellStart"/>
    <w:r w:rsidRPr="009A54D0">
      <w:rPr>
        <w:i/>
        <w:sz w:val="20"/>
      </w:rPr>
      <w:t>растеж</w:t>
    </w:r>
    <w:proofErr w:type="spellEnd"/>
    <w:r w:rsidRPr="009A54D0">
      <w:rPr>
        <w:i/>
        <w:sz w:val="20"/>
      </w:rPr>
      <w:t xml:space="preserve">“, </w:t>
    </w:r>
    <w:proofErr w:type="spellStart"/>
    <w:r w:rsidRPr="009A54D0">
      <w:rPr>
        <w:i/>
        <w:sz w:val="20"/>
      </w:rPr>
      <w:t>съфина</w:t>
    </w:r>
    <w:r>
      <w:rPr>
        <w:i/>
        <w:sz w:val="20"/>
      </w:rPr>
      <w:t>н</w:t>
    </w:r>
    <w:r w:rsidRPr="009A54D0">
      <w:rPr>
        <w:i/>
        <w:sz w:val="20"/>
      </w:rPr>
      <w:t>сирана</w:t>
    </w:r>
    <w:proofErr w:type="spellEnd"/>
    <w:r w:rsidRPr="009A54D0">
      <w:rPr>
        <w:i/>
        <w:sz w:val="20"/>
      </w:rPr>
      <w:t xml:space="preserve"> от </w:t>
    </w:r>
    <w:proofErr w:type="spellStart"/>
    <w:r w:rsidRPr="009A54D0">
      <w:rPr>
        <w:i/>
        <w:sz w:val="20"/>
      </w:rPr>
      <w:t>Европейския</w:t>
    </w:r>
    <w:proofErr w:type="spellEnd"/>
    <w:r w:rsidRPr="009A54D0">
      <w:rPr>
        <w:i/>
        <w:sz w:val="20"/>
      </w:rPr>
      <w:t xml:space="preserve"> </w:t>
    </w:r>
    <w:proofErr w:type="spellStart"/>
    <w:r w:rsidRPr="009A54D0">
      <w:rPr>
        <w:i/>
        <w:sz w:val="20"/>
      </w:rPr>
      <w:t>съюз</w:t>
    </w:r>
    <w:proofErr w:type="spellEnd"/>
    <w:r w:rsidRPr="009A54D0">
      <w:rPr>
        <w:i/>
        <w:sz w:val="20"/>
      </w:rPr>
      <w:t xml:space="preserve"> </w:t>
    </w:r>
    <w:proofErr w:type="spellStart"/>
    <w:r w:rsidRPr="009A54D0">
      <w:rPr>
        <w:i/>
        <w:sz w:val="20"/>
      </w:rPr>
      <w:t>чрез</w:t>
    </w:r>
    <w:proofErr w:type="spellEnd"/>
    <w:r w:rsidRPr="009A54D0">
      <w:rPr>
        <w:i/>
        <w:sz w:val="20"/>
      </w:rPr>
      <w:t xml:space="preserve"> </w:t>
    </w:r>
    <w:proofErr w:type="spellStart"/>
    <w:r w:rsidRPr="009A54D0">
      <w:rPr>
        <w:i/>
        <w:sz w:val="20"/>
      </w:rPr>
      <w:t>Европейски</w:t>
    </w:r>
    <w:r>
      <w:rPr>
        <w:i/>
        <w:sz w:val="20"/>
      </w:rPr>
      <w:t>те</w:t>
    </w:r>
    <w:proofErr w:type="spellEnd"/>
    <w:r w:rsidRPr="009A54D0">
      <w:rPr>
        <w:i/>
        <w:sz w:val="20"/>
      </w:rPr>
      <w:t xml:space="preserve"> </w:t>
    </w:r>
    <w:proofErr w:type="spellStart"/>
    <w:r>
      <w:rPr>
        <w:i/>
        <w:sz w:val="20"/>
      </w:rPr>
      <w:t>структурни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инвестиционни</w:t>
    </w:r>
    <w:proofErr w:type="spellEnd"/>
    <w:r w:rsidRPr="009A54D0">
      <w:rPr>
        <w:i/>
        <w:sz w:val="20"/>
      </w:rPr>
      <w:t xml:space="preserve"> </w:t>
    </w:r>
    <w:proofErr w:type="spellStart"/>
    <w:r w:rsidRPr="009A54D0">
      <w:rPr>
        <w:i/>
        <w:sz w:val="20"/>
      </w:rPr>
      <w:t>фонд</w:t>
    </w:r>
    <w:r>
      <w:rPr>
        <w:i/>
        <w:sz w:val="20"/>
      </w:rPr>
      <w:t>ове</w:t>
    </w:r>
    <w:proofErr w:type="spellEnd"/>
    <w:r w:rsidRPr="009A54D0">
      <w:rPr>
        <w:i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1897B" w14:textId="77777777" w:rsidR="0012610E" w:rsidRDefault="0012610E" w:rsidP="00581417">
      <w:pPr>
        <w:spacing w:after="0" w:line="240" w:lineRule="auto"/>
      </w:pPr>
      <w:r>
        <w:separator/>
      </w:r>
    </w:p>
  </w:footnote>
  <w:footnote w:type="continuationSeparator" w:id="0">
    <w:p w14:paraId="30456D86" w14:textId="77777777" w:rsidR="0012610E" w:rsidRDefault="0012610E" w:rsidP="00581417">
      <w:pPr>
        <w:spacing w:after="0" w:line="240" w:lineRule="auto"/>
      </w:pPr>
      <w:r>
        <w:continuationSeparator/>
      </w:r>
    </w:p>
  </w:footnote>
  <w:footnote w:id="1">
    <w:p w14:paraId="046D4CB0" w14:textId="363485AC" w:rsidR="006F77C6" w:rsidRPr="00E86224" w:rsidRDefault="006F77C6" w:rsidP="00B7361D">
      <w:pPr>
        <w:tabs>
          <w:tab w:val="left" w:pos="284"/>
        </w:tabs>
        <w:spacing w:after="120" w:line="256" w:lineRule="auto"/>
        <w:jc w:val="both"/>
      </w:pPr>
      <w:r>
        <w:rPr>
          <w:rStyle w:val="FootnoteReference"/>
        </w:rPr>
        <w:footnoteRef/>
      </w:r>
      <w:proofErr w:type="spellStart"/>
      <w:r w:rsidRPr="00BD141B">
        <w:rPr>
          <w:i/>
        </w:rPr>
        <w:t>Ценово</w:t>
      </w:r>
      <w:r>
        <w:rPr>
          <w:i/>
        </w:rPr>
        <w:t>то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предложение</w:t>
      </w:r>
      <w:proofErr w:type="spellEnd"/>
      <w:r w:rsidRPr="00BD141B">
        <w:rPr>
          <w:i/>
        </w:rPr>
        <w:t xml:space="preserve"> се </w:t>
      </w:r>
      <w:proofErr w:type="spellStart"/>
      <w:r w:rsidRPr="00BD141B">
        <w:rPr>
          <w:i/>
        </w:rPr>
        <w:t>представя</w:t>
      </w:r>
      <w:proofErr w:type="spellEnd"/>
      <w:r w:rsidRPr="00BD141B">
        <w:rPr>
          <w:i/>
        </w:rPr>
        <w:t xml:space="preserve"> в </w:t>
      </w:r>
      <w:proofErr w:type="spellStart"/>
      <w:r w:rsidRPr="00BD141B">
        <w:rPr>
          <w:i/>
        </w:rPr>
        <w:t>отделни</w:t>
      </w:r>
      <w:proofErr w:type="spellEnd"/>
      <w:r w:rsidRPr="00BD141B">
        <w:rPr>
          <w:i/>
        </w:rPr>
        <w:t xml:space="preserve"> </w:t>
      </w:r>
      <w:proofErr w:type="spellStart"/>
      <w:r w:rsidRPr="00BD141B">
        <w:rPr>
          <w:i/>
        </w:rPr>
        <w:t>непрозрачни</w:t>
      </w:r>
      <w:proofErr w:type="spellEnd"/>
      <w:r w:rsidRPr="00BD141B">
        <w:rPr>
          <w:i/>
        </w:rPr>
        <w:t xml:space="preserve"> </w:t>
      </w:r>
      <w:proofErr w:type="spellStart"/>
      <w:r w:rsidRPr="00BD141B">
        <w:rPr>
          <w:i/>
        </w:rPr>
        <w:t>пликове</w:t>
      </w:r>
      <w:proofErr w:type="spellEnd"/>
      <w:r w:rsidRPr="00BD141B">
        <w:rPr>
          <w:i/>
        </w:rPr>
        <w:t xml:space="preserve"> с </w:t>
      </w:r>
      <w:proofErr w:type="spellStart"/>
      <w:r w:rsidRPr="00BD141B">
        <w:rPr>
          <w:i/>
        </w:rPr>
        <w:t>надпис</w:t>
      </w:r>
      <w:proofErr w:type="spellEnd"/>
      <w:r w:rsidRPr="00BD141B">
        <w:rPr>
          <w:i/>
        </w:rPr>
        <w:t xml:space="preserve"> </w:t>
      </w:r>
      <w:r w:rsidRPr="00BD141B">
        <w:rPr>
          <w:bCs/>
          <w:i/>
          <w:iCs/>
        </w:rPr>
        <w:t>„</w:t>
      </w:r>
      <w:proofErr w:type="spellStart"/>
      <w:r w:rsidRPr="00BD141B">
        <w:rPr>
          <w:bCs/>
          <w:i/>
          <w:iCs/>
        </w:rPr>
        <w:t>Предлагани</w:t>
      </w:r>
      <w:proofErr w:type="spellEnd"/>
      <w:r w:rsidRPr="00BD141B">
        <w:rPr>
          <w:bCs/>
          <w:i/>
          <w:iCs/>
        </w:rPr>
        <w:t xml:space="preserve"> </w:t>
      </w:r>
      <w:proofErr w:type="spellStart"/>
      <w:r w:rsidRPr="00BD141B">
        <w:rPr>
          <w:bCs/>
          <w:i/>
          <w:iCs/>
        </w:rPr>
        <w:t>ценови</w:t>
      </w:r>
      <w:proofErr w:type="spellEnd"/>
      <w:r w:rsidRPr="00BD141B">
        <w:rPr>
          <w:bCs/>
          <w:i/>
          <w:iCs/>
        </w:rPr>
        <w:t xml:space="preserve"> </w:t>
      </w:r>
      <w:proofErr w:type="gramStart"/>
      <w:r w:rsidRPr="00BD141B">
        <w:rPr>
          <w:bCs/>
          <w:i/>
          <w:iCs/>
        </w:rPr>
        <w:t>параметри“ с</w:t>
      </w:r>
      <w:proofErr w:type="gramEnd"/>
      <w:r w:rsidRPr="00BD141B">
        <w:rPr>
          <w:bCs/>
          <w:i/>
          <w:iCs/>
        </w:rPr>
        <w:t xml:space="preserve"> </w:t>
      </w:r>
      <w:proofErr w:type="spellStart"/>
      <w:r w:rsidRPr="00BD141B">
        <w:rPr>
          <w:bCs/>
          <w:i/>
          <w:iCs/>
        </w:rPr>
        <w:t>посочване</w:t>
      </w:r>
      <w:proofErr w:type="spellEnd"/>
      <w:r w:rsidRPr="00BD141B">
        <w:rPr>
          <w:bCs/>
          <w:i/>
          <w:iCs/>
        </w:rPr>
        <w:t xml:space="preserve"> на </w:t>
      </w:r>
      <w:proofErr w:type="spellStart"/>
      <w:r w:rsidRPr="00BD141B">
        <w:rPr>
          <w:bCs/>
          <w:i/>
          <w:iCs/>
        </w:rPr>
        <w:t>позицията</w:t>
      </w:r>
      <w:proofErr w:type="spellEnd"/>
      <w:r w:rsidRPr="00BD141B">
        <w:rPr>
          <w:bCs/>
          <w:i/>
          <w:iCs/>
        </w:rPr>
        <w:t xml:space="preserve">, за която се </w:t>
      </w:r>
      <w:proofErr w:type="spellStart"/>
      <w:r w:rsidRPr="00BD141B">
        <w:rPr>
          <w:bCs/>
          <w:i/>
          <w:iCs/>
        </w:rPr>
        <w:t>отнасят</w:t>
      </w:r>
      <w:proofErr w:type="spellEnd"/>
      <w:r w:rsidRPr="00BD141B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7A6A4" w14:textId="77777777" w:rsidR="006F77C6" w:rsidRDefault="006F77C6" w:rsidP="00581417">
    <w:pPr>
      <w:pStyle w:val="Header"/>
      <w:pBdr>
        <w:bottom w:val="single" w:sz="6" w:space="1" w:color="auto"/>
      </w:pBdr>
    </w:pPr>
    <w:r>
      <w:rPr>
        <w:noProof/>
      </w:rPr>
      <w:drawing>
        <wp:inline distT="0" distB="0" distL="0" distR="0" wp14:anchorId="7A0E3F3F" wp14:editId="0F9D4601">
          <wp:extent cx="2475186" cy="836246"/>
          <wp:effectExtent l="0" t="0" r="0" b="254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1F93606B" wp14:editId="73E6AA5B">
          <wp:extent cx="2349062" cy="829643"/>
          <wp:effectExtent l="0" t="0" r="0" b="8890"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4659"/>
    <w:multiLevelType w:val="hybridMultilevel"/>
    <w:tmpl w:val="29864A84"/>
    <w:lvl w:ilvl="0" w:tplc="0402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 w15:restartNumberingAfterBreak="0">
    <w:nsid w:val="0C74616C"/>
    <w:multiLevelType w:val="hybridMultilevel"/>
    <w:tmpl w:val="6846B8B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B74E9F"/>
    <w:multiLevelType w:val="hybridMultilevel"/>
    <w:tmpl w:val="D786C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D411F"/>
    <w:multiLevelType w:val="hybridMultilevel"/>
    <w:tmpl w:val="EA160D98"/>
    <w:lvl w:ilvl="0" w:tplc="DB0AAFBC">
      <w:start w:val="1"/>
      <w:numFmt w:val="decimal"/>
      <w:lvlText w:val="1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DD5681"/>
    <w:multiLevelType w:val="hybridMultilevel"/>
    <w:tmpl w:val="ED4C1792"/>
    <w:lvl w:ilvl="0" w:tplc="A3126F48">
      <w:start w:val="3"/>
      <w:numFmt w:val="decimal"/>
      <w:lvlText w:val="%1."/>
      <w:lvlJc w:val="left"/>
      <w:pPr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-172" w:hanging="360"/>
      </w:pPr>
    </w:lvl>
    <w:lvl w:ilvl="2" w:tplc="0409001B" w:tentative="1">
      <w:start w:val="1"/>
      <w:numFmt w:val="lowerRoman"/>
      <w:lvlText w:val="%3."/>
      <w:lvlJc w:val="right"/>
      <w:pPr>
        <w:ind w:left="548" w:hanging="180"/>
      </w:pPr>
    </w:lvl>
    <w:lvl w:ilvl="3" w:tplc="0409000F" w:tentative="1">
      <w:start w:val="1"/>
      <w:numFmt w:val="decimal"/>
      <w:lvlText w:val="%4."/>
      <w:lvlJc w:val="left"/>
      <w:pPr>
        <w:ind w:left="1268" w:hanging="360"/>
      </w:pPr>
    </w:lvl>
    <w:lvl w:ilvl="4" w:tplc="04090019" w:tentative="1">
      <w:start w:val="1"/>
      <w:numFmt w:val="lowerLetter"/>
      <w:lvlText w:val="%5."/>
      <w:lvlJc w:val="left"/>
      <w:pPr>
        <w:ind w:left="1988" w:hanging="360"/>
      </w:pPr>
    </w:lvl>
    <w:lvl w:ilvl="5" w:tplc="0409001B" w:tentative="1">
      <w:start w:val="1"/>
      <w:numFmt w:val="lowerRoman"/>
      <w:lvlText w:val="%6."/>
      <w:lvlJc w:val="right"/>
      <w:pPr>
        <w:ind w:left="2708" w:hanging="180"/>
      </w:pPr>
    </w:lvl>
    <w:lvl w:ilvl="6" w:tplc="0409000F" w:tentative="1">
      <w:start w:val="1"/>
      <w:numFmt w:val="decimal"/>
      <w:lvlText w:val="%7."/>
      <w:lvlJc w:val="left"/>
      <w:pPr>
        <w:ind w:left="3428" w:hanging="360"/>
      </w:pPr>
    </w:lvl>
    <w:lvl w:ilvl="7" w:tplc="04090019" w:tentative="1">
      <w:start w:val="1"/>
      <w:numFmt w:val="lowerLetter"/>
      <w:lvlText w:val="%8."/>
      <w:lvlJc w:val="left"/>
      <w:pPr>
        <w:ind w:left="4148" w:hanging="360"/>
      </w:pPr>
    </w:lvl>
    <w:lvl w:ilvl="8" w:tplc="0409001B" w:tentative="1">
      <w:start w:val="1"/>
      <w:numFmt w:val="lowerRoman"/>
      <w:lvlText w:val="%9."/>
      <w:lvlJc w:val="right"/>
      <w:pPr>
        <w:ind w:left="4868" w:hanging="180"/>
      </w:pPr>
    </w:lvl>
  </w:abstractNum>
  <w:abstractNum w:abstractNumId="5" w15:restartNumberingAfterBreak="0">
    <w:nsid w:val="0F475CB2"/>
    <w:multiLevelType w:val="hybridMultilevel"/>
    <w:tmpl w:val="32CE6EC6"/>
    <w:lvl w:ilvl="0" w:tplc="BDB2C7B8">
      <w:start w:val="1"/>
      <w:numFmt w:val="decimal"/>
      <w:lvlText w:val="(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72C39"/>
    <w:multiLevelType w:val="hybridMultilevel"/>
    <w:tmpl w:val="B7885A6E"/>
    <w:lvl w:ilvl="0" w:tplc="DB0AAFBC">
      <w:start w:val="1"/>
      <w:numFmt w:val="decimal"/>
      <w:lvlText w:val="1.%1"/>
      <w:lvlJc w:val="left"/>
      <w:pPr>
        <w:ind w:left="1287" w:hanging="360"/>
      </w:pPr>
      <w:rPr>
        <w:rFonts w:hint="default"/>
        <w:b w:val="0"/>
      </w:rPr>
    </w:lvl>
    <w:lvl w:ilvl="1" w:tplc="92F68A64">
      <w:start w:val="1"/>
      <w:numFmt w:val="decimal"/>
      <w:lvlText w:val="%2."/>
      <w:lvlJc w:val="left"/>
      <w:pPr>
        <w:ind w:left="2007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0FD6DE9"/>
    <w:multiLevelType w:val="hybridMultilevel"/>
    <w:tmpl w:val="830248FC"/>
    <w:lvl w:ilvl="0" w:tplc="0402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BFAA8E20">
      <w:start w:val="1"/>
      <w:numFmt w:val="russianLower"/>
      <w:lvlText w:val="%2)"/>
      <w:lvlJc w:val="left"/>
      <w:pPr>
        <w:tabs>
          <w:tab w:val="num" w:pos="2509"/>
        </w:tabs>
        <w:ind w:left="2509" w:hanging="360"/>
      </w:pPr>
      <w:rPr>
        <w:rFonts w:cs="Times New Roman"/>
        <w:b w:val="0"/>
        <w:i w:val="0"/>
      </w:rPr>
    </w:lvl>
    <w:lvl w:ilvl="2" w:tplc="0402001B">
      <w:start w:val="1"/>
      <w:numFmt w:val="russianLower"/>
      <w:lvlText w:val="%3)"/>
      <w:lvlJc w:val="left"/>
      <w:pPr>
        <w:tabs>
          <w:tab w:val="num" w:pos="2509"/>
        </w:tabs>
        <w:ind w:left="2509" w:hanging="360"/>
      </w:pPr>
      <w:rPr>
        <w:rFonts w:cs="Times New Roman"/>
        <w:b w:val="0"/>
        <w:i w:val="0"/>
      </w:rPr>
    </w:lvl>
    <w:lvl w:ilvl="3" w:tplc="12BE89FC">
      <w:start w:val="2"/>
      <w:numFmt w:val="bullet"/>
      <w:lvlText w:val="-"/>
      <w:lvlJc w:val="left"/>
      <w:pPr>
        <w:tabs>
          <w:tab w:val="num" w:pos="4639"/>
        </w:tabs>
        <w:ind w:left="4639" w:hanging="1050"/>
      </w:pPr>
      <w:rPr>
        <w:rFonts w:ascii="Times New Roman" w:eastAsia="Times New Roman" w:hAnsi="Times New Roman" w:cs="Times New Roman" w:hint="default"/>
        <w:color w:val="auto"/>
      </w:rPr>
    </w:lvl>
    <w:lvl w:ilvl="4" w:tplc="04020019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abstractNum w:abstractNumId="8" w15:restartNumberingAfterBreak="0">
    <w:nsid w:val="136960F3"/>
    <w:multiLevelType w:val="hybridMultilevel"/>
    <w:tmpl w:val="041040D8"/>
    <w:lvl w:ilvl="0" w:tplc="466E5F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F5CF3"/>
    <w:multiLevelType w:val="hybridMultilevel"/>
    <w:tmpl w:val="EF4CC2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B382D"/>
    <w:multiLevelType w:val="multilevel"/>
    <w:tmpl w:val="9BCA067A"/>
    <w:lvl w:ilvl="0">
      <w:start w:val="1"/>
      <w:numFmt w:val="decimal"/>
      <w:lvlText w:val="%1."/>
      <w:lvlJc w:val="left"/>
      <w:pPr>
        <w:ind w:left="433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17B70E39"/>
    <w:multiLevelType w:val="multilevel"/>
    <w:tmpl w:val="4CEECD3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2"/>
      <w:numFmt w:val="decimal"/>
      <w:isLgl/>
      <w:lvlText w:val="%1.%2."/>
      <w:lvlJc w:val="left"/>
      <w:pPr>
        <w:ind w:left="1632" w:hanging="705"/>
      </w:pPr>
      <w:rPr>
        <w:rFonts w:hint="default"/>
      </w:rPr>
    </w:lvl>
    <w:lvl w:ilvl="2">
      <w:start w:val="1"/>
      <w:numFmt w:val="decimal"/>
      <w:lvlText w:val="22.%3"/>
      <w:lvlJc w:val="left"/>
      <w:pPr>
        <w:ind w:left="164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2" w15:restartNumberingAfterBreak="0">
    <w:nsid w:val="1F343FA1"/>
    <w:multiLevelType w:val="multilevel"/>
    <w:tmpl w:val="A58C77D6"/>
    <w:lvl w:ilvl="0">
      <w:start w:val="1"/>
      <w:numFmt w:val="decimal"/>
      <w:lvlText w:val="%1."/>
      <w:lvlJc w:val="left"/>
      <w:pPr>
        <w:ind w:left="4330" w:hanging="360"/>
      </w:pPr>
      <w:rPr>
        <w:b/>
      </w:rPr>
    </w:lvl>
    <w:lvl w:ilvl="1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 w15:restartNumberingAfterBreak="0">
    <w:nsid w:val="21810E8E"/>
    <w:multiLevelType w:val="hybridMultilevel"/>
    <w:tmpl w:val="81C61EEA"/>
    <w:lvl w:ilvl="0" w:tplc="5B321E3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37C7F"/>
    <w:multiLevelType w:val="hybridMultilevel"/>
    <w:tmpl w:val="AF9A2800"/>
    <w:lvl w:ilvl="0" w:tplc="300214DA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23E38"/>
    <w:multiLevelType w:val="hybridMultilevel"/>
    <w:tmpl w:val="5E7C2E30"/>
    <w:lvl w:ilvl="0" w:tplc="8A36BB24">
      <w:start w:val="1"/>
      <w:numFmt w:val="decimal"/>
      <w:lvlText w:val="%1)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8A36BB24">
      <w:start w:val="1"/>
      <w:numFmt w:val="decimal"/>
      <w:lvlText w:val="%4)"/>
      <w:lvlJc w:val="left"/>
      <w:pPr>
        <w:ind w:left="3447" w:hanging="360"/>
      </w:pPr>
    </w:lvl>
    <w:lvl w:ilvl="4" w:tplc="04020019">
      <w:start w:val="1"/>
      <w:numFmt w:val="lowerLetter"/>
      <w:lvlText w:val="%5."/>
      <w:lvlJc w:val="left"/>
      <w:pPr>
        <w:ind w:left="4167" w:hanging="360"/>
      </w:pPr>
    </w:lvl>
    <w:lvl w:ilvl="5" w:tplc="0402001B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5607" w:hanging="360"/>
      </w:pPr>
    </w:lvl>
    <w:lvl w:ilvl="7" w:tplc="04020019">
      <w:start w:val="1"/>
      <w:numFmt w:val="lowerLetter"/>
      <w:lvlText w:val="%8."/>
      <w:lvlJc w:val="left"/>
      <w:pPr>
        <w:ind w:left="6327" w:hanging="360"/>
      </w:pPr>
    </w:lvl>
    <w:lvl w:ilvl="8" w:tplc="0402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2676307"/>
    <w:multiLevelType w:val="hybridMultilevel"/>
    <w:tmpl w:val="C5B063BC"/>
    <w:lvl w:ilvl="0" w:tplc="8738D1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E1D49"/>
    <w:multiLevelType w:val="hybridMultilevel"/>
    <w:tmpl w:val="6FD24B4C"/>
    <w:lvl w:ilvl="0" w:tplc="27CE5A38">
      <w:start w:val="1"/>
      <w:numFmt w:val="decimal"/>
      <w:lvlText w:val="%1)"/>
      <w:lvlJc w:val="left"/>
      <w:pPr>
        <w:ind w:left="14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38166B85"/>
    <w:multiLevelType w:val="hybridMultilevel"/>
    <w:tmpl w:val="ED4C1792"/>
    <w:lvl w:ilvl="0" w:tplc="A3126F48">
      <w:start w:val="3"/>
      <w:numFmt w:val="decimal"/>
      <w:lvlText w:val="%1."/>
      <w:lvlJc w:val="left"/>
      <w:pPr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-172" w:hanging="360"/>
      </w:pPr>
    </w:lvl>
    <w:lvl w:ilvl="2" w:tplc="0409001B" w:tentative="1">
      <w:start w:val="1"/>
      <w:numFmt w:val="lowerRoman"/>
      <w:lvlText w:val="%3."/>
      <w:lvlJc w:val="right"/>
      <w:pPr>
        <w:ind w:left="548" w:hanging="180"/>
      </w:pPr>
    </w:lvl>
    <w:lvl w:ilvl="3" w:tplc="0409000F" w:tentative="1">
      <w:start w:val="1"/>
      <w:numFmt w:val="decimal"/>
      <w:lvlText w:val="%4."/>
      <w:lvlJc w:val="left"/>
      <w:pPr>
        <w:ind w:left="1268" w:hanging="360"/>
      </w:pPr>
    </w:lvl>
    <w:lvl w:ilvl="4" w:tplc="04090019" w:tentative="1">
      <w:start w:val="1"/>
      <w:numFmt w:val="lowerLetter"/>
      <w:lvlText w:val="%5."/>
      <w:lvlJc w:val="left"/>
      <w:pPr>
        <w:ind w:left="1988" w:hanging="360"/>
      </w:pPr>
    </w:lvl>
    <w:lvl w:ilvl="5" w:tplc="0409001B" w:tentative="1">
      <w:start w:val="1"/>
      <w:numFmt w:val="lowerRoman"/>
      <w:lvlText w:val="%6."/>
      <w:lvlJc w:val="right"/>
      <w:pPr>
        <w:ind w:left="2708" w:hanging="180"/>
      </w:pPr>
    </w:lvl>
    <w:lvl w:ilvl="6" w:tplc="0409000F" w:tentative="1">
      <w:start w:val="1"/>
      <w:numFmt w:val="decimal"/>
      <w:lvlText w:val="%7."/>
      <w:lvlJc w:val="left"/>
      <w:pPr>
        <w:ind w:left="3428" w:hanging="360"/>
      </w:pPr>
    </w:lvl>
    <w:lvl w:ilvl="7" w:tplc="04090019" w:tentative="1">
      <w:start w:val="1"/>
      <w:numFmt w:val="lowerLetter"/>
      <w:lvlText w:val="%8."/>
      <w:lvlJc w:val="left"/>
      <w:pPr>
        <w:ind w:left="4148" w:hanging="360"/>
      </w:pPr>
    </w:lvl>
    <w:lvl w:ilvl="8" w:tplc="0409001B" w:tentative="1">
      <w:start w:val="1"/>
      <w:numFmt w:val="lowerRoman"/>
      <w:lvlText w:val="%9."/>
      <w:lvlJc w:val="right"/>
      <w:pPr>
        <w:ind w:left="4868" w:hanging="180"/>
      </w:pPr>
    </w:lvl>
  </w:abstractNum>
  <w:abstractNum w:abstractNumId="19" w15:restartNumberingAfterBreak="0">
    <w:nsid w:val="3A4C3520"/>
    <w:multiLevelType w:val="hybridMultilevel"/>
    <w:tmpl w:val="7DC0AA1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071BC"/>
    <w:multiLevelType w:val="hybridMultilevel"/>
    <w:tmpl w:val="5ABC4CD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9B8817A6">
      <w:start w:val="1"/>
      <w:numFmt w:val="decimal"/>
      <w:lvlText w:val="%7."/>
      <w:lvlJc w:val="left"/>
      <w:pPr>
        <w:ind w:left="5607" w:hanging="360"/>
      </w:pPr>
      <w:rPr>
        <w:b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5B622DA"/>
    <w:multiLevelType w:val="hybridMultilevel"/>
    <w:tmpl w:val="3A3425AE"/>
    <w:lvl w:ilvl="0" w:tplc="AB964DE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9804B1"/>
    <w:multiLevelType w:val="hybridMultilevel"/>
    <w:tmpl w:val="F1C01292"/>
    <w:lvl w:ilvl="0" w:tplc="BDB2C7B8">
      <w:start w:val="1"/>
      <w:numFmt w:val="decimal"/>
      <w:lvlText w:val="(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F6524"/>
    <w:multiLevelType w:val="multilevel"/>
    <w:tmpl w:val="AEE41328"/>
    <w:lvl w:ilvl="0">
      <w:start w:val="1"/>
      <w:numFmt w:val="decimal"/>
      <w:lvlText w:val="%1."/>
      <w:lvlJc w:val="left"/>
      <w:pPr>
        <w:ind w:left="4330" w:hanging="360"/>
      </w:pPr>
      <w:rPr>
        <w:b/>
      </w:rPr>
    </w:lvl>
    <w:lvl w:ilvl="1">
      <w:start w:val="1"/>
      <w:numFmt w:val="bullet"/>
      <w:lvlText w:val=""/>
      <w:lvlJc w:val="left"/>
      <w:pPr>
        <w:ind w:left="622" w:hanging="480"/>
      </w:pPr>
      <w:rPr>
        <w:rFonts w:ascii="Wingdings" w:hAnsi="Wingdings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4" w15:restartNumberingAfterBreak="0">
    <w:nsid w:val="46E503EA"/>
    <w:multiLevelType w:val="hybridMultilevel"/>
    <w:tmpl w:val="951493AE"/>
    <w:lvl w:ilvl="0" w:tplc="C5142E74">
      <w:start w:val="1"/>
      <w:numFmt w:val="decimal"/>
      <w:lvlText w:val="%1."/>
      <w:lvlJc w:val="left"/>
      <w:pPr>
        <w:ind w:left="1287" w:hanging="360"/>
      </w:pPr>
      <w:rPr>
        <w:rFonts w:cs="Times New Roman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E92AA0EC">
      <w:start w:val="6"/>
      <w:numFmt w:val="decimal"/>
      <w:lvlText w:val="%7."/>
      <w:lvlJc w:val="left"/>
      <w:pPr>
        <w:ind w:left="5607" w:hanging="360"/>
      </w:pPr>
      <w:rPr>
        <w:rFonts w:hint="default"/>
        <w:b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7AF484D"/>
    <w:multiLevelType w:val="hybridMultilevel"/>
    <w:tmpl w:val="0C72C4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CF2631"/>
    <w:multiLevelType w:val="hybridMultilevel"/>
    <w:tmpl w:val="A5F06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61744"/>
    <w:multiLevelType w:val="hybridMultilevel"/>
    <w:tmpl w:val="4C8CFF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71A56"/>
    <w:multiLevelType w:val="hybridMultilevel"/>
    <w:tmpl w:val="943E7EC8"/>
    <w:lvl w:ilvl="0" w:tplc="EE4C939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A379E"/>
    <w:multiLevelType w:val="hybridMultilevel"/>
    <w:tmpl w:val="C4DA53C4"/>
    <w:lvl w:ilvl="0" w:tplc="9BFC92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07848"/>
    <w:multiLevelType w:val="hybridMultilevel"/>
    <w:tmpl w:val="ED4C1792"/>
    <w:lvl w:ilvl="0" w:tplc="A3126F48">
      <w:start w:val="3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23590"/>
    <w:multiLevelType w:val="hybridMultilevel"/>
    <w:tmpl w:val="8692169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7E46056"/>
    <w:multiLevelType w:val="hybridMultilevel"/>
    <w:tmpl w:val="041040D8"/>
    <w:lvl w:ilvl="0" w:tplc="466E5F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36381"/>
    <w:multiLevelType w:val="hybridMultilevel"/>
    <w:tmpl w:val="4EF6CD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3C170E"/>
    <w:multiLevelType w:val="hybridMultilevel"/>
    <w:tmpl w:val="6348403C"/>
    <w:lvl w:ilvl="0" w:tplc="BDB2C7B8">
      <w:start w:val="1"/>
      <w:numFmt w:val="decimal"/>
      <w:lvlText w:val="(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A226C"/>
    <w:multiLevelType w:val="hybridMultilevel"/>
    <w:tmpl w:val="78560F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FC0D5B"/>
    <w:multiLevelType w:val="hybridMultilevel"/>
    <w:tmpl w:val="1B68DEA4"/>
    <w:lvl w:ilvl="0" w:tplc="28500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50007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2" w:tplc="285000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E558DCC4">
      <w:start w:val="3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934D3"/>
    <w:multiLevelType w:val="hybridMultilevel"/>
    <w:tmpl w:val="4F0875EA"/>
    <w:lvl w:ilvl="0" w:tplc="12BE89FC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russianLower"/>
      <w:lvlText w:val="%4)"/>
      <w:lvlJc w:val="left"/>
      <w:pPr>
        <w:ind w:left="3306" w:hanging="360"/>
      </w:pPr>
      <w:rPr>
        <w:rFonts w:cs="Times New Roman" w:hint="default"/>
        <w:b w:val="0"/>
        <w:i w:val="0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C74307F"/>
    <w:multiLevelType w:val="hybridMultilevel"/>
    <w:tmpl w:val="FBC2F428"/>
    <w:lvl w:ilvl="0" w:tplc="3E3038DE">
      <w:start w:val="1"/>
      <w:numFmt w:val="decimal"/>
      <w:lvlText w:val="%1."/>
      <w:lvlJc w:val="left"/>
      <w:pPr>
        <w:ind w:left="1068" w:hanging="360"/>
      </w:pPr>
      <w:rPr>
        <w:b/>
        <w:i w:val="0"/>
        <w:sz w:val="24"/>
        <w:szCs w:val="24"/>
      </w:rPr>
    </w:lvl>
    <w:lvl w:ilvl="1" w:tplc="44B68032">
      <w:start w:val="1"/>
      <w:numFmt w:val="decimal"/>
      <w:lvlText w:val="6.%2"/>
      <w:lvlJc w:val="left"/>
      <w:pPr>
        <w:ind w:left="928" w:hanging="360"/>
      </w:pPr>
      <w:rPr>
        <w:rFonts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632D6"/>
    <w:multiLevelType w:val="hybridMultilevel"/>
    <w:tmpl w:val="ED4C1792"/>
    <w:lvl w:ilvl="0" w:tplc="A3126F48">
      <w:start w:val="3"/>
      <w:numFmt w:val="decimal"/>
      <w:lvlText w:val="%1."/>
      <w:lvlJc w:val="left"/>
      <w:pPr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-172" w:hanging="360"/>
      </w:pPr>
    </w:lvl>
    <w:lvl w:ilvl="2" w:tplc="0409001B" w:tentative="1">
      <w:start w:val="1"/>
      <w:numFmt w:val="lowerRoman"/>
      <w:lvlText w:val="%3."/>
      <w:lvlJc w:val="right"/>
      <w:pPr>
        <w:ind w:left="548" w:hanging="180"/>
      </w:pPr>
    </w:lvl>
    <w:lvl w:ilvl="3" w:tplc="0409000F" w:tentative="1">
      <w:start w:val="1"/>
      <w:numFmt w:val="decimal"/>
      <w:lvlText w:val="%4."/>
      <w:lvlJc w:val="left"/>
      <w:pPr>
        <w:ind w:left="1268" w:hanging="360"/>
      </w:pPr>
    </w:lvl>
    <w:lvl w:ilvl="4" w:tplc="04090019" w:tentative="1">
      <w:start w:val="1"/>
      <w:numFmt w:val="lowerLetter"/>
      <w:lvlText w:val="%5."/>
      <w:lvlJc w:val="left"/>
      <w:pPr>
        <w:ind w:left="1988" w:hanging="360"/>
      </w:pPr>
    </w:lvl>
    <w:lvl w:ilvl="5" w:tplc="0409001B" w:tentative="1">
      <w:start w:val="1"/>
      <w:numFmt w:val="lowerRoman"/>
      <w:lvlText w:val="%6."/>
      <w:lvlJc w:val="right"/>
      <w:pPr>
        <w:ind w:left="2708" w:hanging="180"/>
      </w:pPr>
    </w:lvl>
    <w:lvl w:ilvl="6" w:tplc="0409000F" w:tentative="1">
      <w:start w:val="1"/>
      <w:numFmt w:val="decimal"/>
      <w:lvlText w:val="%7."/>
      <w:lvlJc w:val="left"/>
      <w:pPr>
        <w:ind w:left="3428" w:hanging="360"/>
      </w:pPr>
    </w:lvl>
    <w:lvl w:ilvl="7" w:tplc="04090019" w:tentative="1">
      <w:start w:val="1"/>
      <w:numFmt w:val="lowerLetter"/>
      <w:lvlText w:val="%8."/>
      <w:lvlJc w:val="left"/>
      <w:pPr>
        <w:ind w:left="4148" w:hanging="360"/>
      </w:pPr>
    </w:lvl>
    <w:lvl w:ilvl="8" w:tplc="0409001B" w:tentative="1">
      <w:start w:val="1"/>
      <w:numFmt w:val="lowerRoman"/>
      <w:lvlText w:val="%9."/>
      <w:lvlJc w:val="right"/>
      <w:pPr>
        <w:ind w:left="4868" w:hanging="180"/>
      </w:pPr>
    </w:lvl>
  </w:abstractNum>
  <w:num w:numId="1">
    <w:abstractNumId w:val="28"/>
  </w:num>
  <w:num w:numId="2">
    <w:abstractNumId w:val="3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4"/>
  </w:num>
  <w:num w:numId="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</w:num>
  <w:num w:numId="14">
    <w:abstractNumId w:val="38"/>
  </w:num>
  <w:num w:numId="15">
    <w:abstractNumId w:val="17"/>
  </w:num>
  <w:num w:numId="16">
    <w:abstractNumId w:val="35"/>
  </w:num>
  <w:num w:numId="17">
    <w:abstractNumId w:val="3"/>
  </w:num>
  <w:num w:numId="18">
    <w:abstractNumId w:val="11"/>
  </w:num>
  <w:num w:numId="19">
    <w:abstractNumId w:val="14"/>
  </w:num>
  <w:num w:numId="20">
    <w:abstractNumId w:val="31"/>
  </w:num>
  <w:num w:numId="21">
    <w:abstractNumId w:val="1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37"/>
  </w:num>
  <w:num w:numId="25">
    <w:abstractNumId w:val="33"/>
  </w:num>
  <w:num w:numId="26">
    <w:abstractNumId w:val="27"/>
  </w:num>
  <w:num w:numId="27">
    <w:abstractNumId w:val="2"/>
  </w:num>
  <w:num w:numId="28">
    <w:abstractNumId w:val="26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9"/>
  </w:num>
  <w:num w:numId="32">
    <w:abstractNumId w:val="32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8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9"/>
  </w:num>
  <w:num w:numId="39">
    <w:abstractNumId w:val="4"/>
  </w:num>
  <w:num w:numId="40">
    <w:abstractNumId w:val="18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ztjAzNTc1NDW2NDZT0lEKTi0uzszPAykwrgUAxdphQiwAAAA="/>
  </w:docVars>
  <w:rsids>
    <w:rsidRoot w:val="004A1D2C"/>
    <w:rsid w:val="00001A93"/>
    <w:rsid w:val="0000562D"/>
    <w:rsid w:val="00021F43"/>
    <w:rsid w:val="000232CD"/>
    <w:rsid w:val="0002699B"/>
    <w:rsid w:val="00030E41"/>
    <w:rsid w:val="000374E3"/>
    <w:rsid w:val="000415F2"/>
    <w:rsid w:val="00044B33"/>
    <w:rsid w:val="0004596E"/>
    <w:rsid w:val="00056319"/>
    <w:rsid w:val="00062A22"/>
    <w:rsid w:val="000644B3"/>
    <w:rsid w:val="00071F61"/>
    <w:rsid w:val="0007499F"/>
    <w:rsid w:val="00082E43"/>
    <w:rsid w:val="00082F1A"/>
    <w:rsid w:val="00091248"/>
    <w:rsid w:val="00091C5A"/>
    <w:rsid w:val="00092B66"/>
    <w:rsid w:val="00095A47"/>
    <w:rsid w:val="000A49AE"/>
    <w:rsid w:val="000B3FF7"/>
    <w:rsid w:val="000B7882"/>
    <w:rsid w:val="000C1309"/>
    <w:rsid w:val="000C4A2C"/>
    <w:rsid w:val="000D4103"/>
    <w:rsid w:val="000E0D9E"/>
    <w:rsid w:val="000E71D5"/>
    <w:rsid w:val="000E7288"/>
    <w:rsid w:val="000F1753"/>
    <w:rsid w:val="000F2577"/>
    <w:rsid w:val="000F3C55"/>
    <w:rsid w:val="000F4F74"/>
    <w:rsid w:val="000F5742"/>
    <w:rsid w:val="00100658"/>
    <w:rsid w:val="00101E05"/>
    <w:rsid w:val="001111C7"/>
    <w:rsid w:val="00111784"/>
    <w:rsid w:val="00113B64"/>
    <w:rsid w:val="00117E07"/>
    <w:rsid w:val="00120516"/>
    <w:rsid w:val="0012610E"/>
    <w:rsid w:val="00131896"/>
    <w:rsid w:val="001343E6"/>
    <w:rsid w:val="001364DB"/>
    <w:rsid w:val="00141D9A"/>
    <w:rsid w:val="0014348F"/>
    <w:rsid w:val="001461C9"/>
    <w:rsid w:val="001464B6"/>
    <w:rsid w:val="0015020A"/>
    <w:rsid w:val="00155090"/>
    <w:rsid w:val="00166E84"/>
    <w:rsid w:val="001758DE"/>
    <w:rsid w:val="001764E2"/>
    <w:rsid w:val="00177B74"/>
    <w:rsid w:val="001802A9"/>
    <w:rsid w:val="0018595B"/>
    <w:rsid w:val="00185BB7"/>
    <w:rsid w:val="001861F0"/>
    <w:rsid w:val="00186E19"/>
    <w:rsid w:val="00192380"/>
    <w:rsid w:val="0019742F"/>
    <w:rsid w:val="001A2B05"/>
    <w:rsid w:val="001A765C"/>
    <w:rsid w:val="001B1AE4"/>
    <w:rsid w:val="001B5D59"/>
    <w:rsid w:val="001C6718"/>
    <w:rsid w:val="001D5838"/>
    <w:rsid w:val="001D5C90"/>
    <w:rsid w:val="001E08FE"/>
    <w:rsid w:val="001E127B"/>
    <w:rsid w:val="001E4517"/>
    <w:rsid w:val="001F452D"/>
    <w:rsid w:val="0020546F"/>
    <w:rsid w:val="00214856"/>
    <w:rsid w:val="002174CD"/>
    <w:rsid w:val="00224FC8"/>
    <w:rsid w:val="00234810"/>
    <w:rsid w:val="00234CED"/>
    <w:rsid w:val="00235419"/>
    <w:rsid w:val="002358A8"/>
    <w:rsid w:val="00235B45"/>
    <w:rsid w:val="002363EE"/>
    <w:rsid w:val="002373E3"/>
    <w:rsid w:val="002409E9"/>
    <w:rsid w:val="00241002"/>
    <w:rsid w:val="00247359"/>
    <w:rsid w:val="00250A23"/>
    <w:rsid w:val="00252F5C"/>
    <w:rsid w:val="00255894"/>
    <w:rsid w:val="00284ACD"/>
    <w:rsid w:val="002945CC"/>
    <w:rsid w:val="002971AF"/>
    <w:rsid w:val="002A0627"/>
    <w:rsid w:val="002A1AF3"/>
    <w:rsid w:val="002A3A94"/>
    <w:rsid w:val="002B2BF8"/>
    <w:rsid w:val="002B31A5"/>
    <w:rsid w:val="002B434B"/>
    <w:rsid w:val="002B65C7"/>
    <w:rsid w:val="002B70E3"/>
    <w:rsid w:val="002C118A"/>
    <w:rsid w:val="002C221B"/>
    <w:rsid w:val="002C5276"/>
    <w:rsid w:val="002C73FC"/>
    <w:rsid w:val="002D256B"/>
    <w:rsid w:val="002D25D1"/>
    <w:rsid w:val="002D4E96"/>
    <w:rsid w:val="002F1EEB"/>
    <w:rsid w:val="00305D5B"/>
    <w:rsid w:val="00316743"/>
    <w:rsid w:val="00326DFA"/>
    <w:rsid w:val="003375C6"/>
    <w:rsid w:val="00344B5B"/>
    <w:rsid w:val="0035207F"/>
    <w:rsid w:val="00352F69"/>
    <w:rsid w:val="0037172B"/>
    <w:rsid w:val="003742B7"/>
    <w:rsid w:val="0037502E"/>
    <w:rsid w:val="00376BCE"/>
    <w:rsid w:val="00382611"/>
    <w:rsid w:val="00384851"/>
    <w:rsid w:val="00385C4F"/>
    <w:rsid w:val="00387347"/>
    <w:rsid w:val="003A46D9"/>
    <w:rsid w:val="003C6BB1"/>
    <w:rsid w:val="003C7467"/>
    <w:rsid w:val="003E0064"/>
    <w:rsid w:val="003F0736"/>
    <w:rsid w:val="00400C2B"/>
    <w:rsid w:val="004414AD"/>
    <w:rsid w:val="00443889"/>
    <w:rsid w:val="00443F3F"/>
    <w:rsid w:val="00445B6D"/>
    <w:rsid w:val="00451622"/>
    <w:rsid w:val="004563B6"/>
    <w:rsid w:val="00457EEE"/>
    <w:rsid w:val="00461C47"/>
    <w:rsid w:val="00474D88"/>
    <w:rsid w:val="00477960"/>
    <w:rsid w:val="00477DE2"/>
    <w:rsid w:val="004817FC"/>
    <w:rsid w:val="004915EC"/>
    <w:rsid w:val="004960C4"/>
    <w:rsid w:val="00497E76"/>
    <w:rsid w:val="004A0185"/>
    <w:rsid w:val="004A0A71"/>
    <w:rsid w:val="004A12A4"/>
    <w:rsid w:val="004A1D2C"/>
    <w:rsid w:val="004B4895"/>
    <w:rsid w:val="004B7092"/>
    <w:rsid w:val="004D3600"/>
    <w:rsid w:val="004E38A4"/>
    <w:rsid w:val="004F5EC5"/>
    <w:rsid w:val="005007F2"/>
    <w:rsid w:val="00514B4F"/>
    <w:rsid w:val="00520058"/>
    <w:rsid w:val="005204DE"/>
    <w:rsid w:val="00522F51"/>
    <w:rsid w:val="00533AE1"/>
    <w:rsid w:val="005366EF"/>
    <w:rsid w:val="00552B00"/>
    <w:rsid w:val="005568E7"/>
    <w:rsid w:val="00556C6F"/>
    <w:rsid w:val="005609A1"/>
    <w:rsid w:val="005612B1"/>
    <w:rsid w:val="005615FC"/>
    <w:rsid w:val="00567104"/>
    <w:rsid w:val="00581417"/>
    <w:rsid w:val="005959F4"/>
    <w:rsid w:val="005970E0"/>
    <w:rsid w:val="0059789C"/>
    <w:rsid w:val="005A0A13"/>
    <w:rsid w:val="005A339E"/>
    <w:rsid w:val="005A3C55"/>
    <w:rsid w:val="005B0EAB"/>
    <w:rsid w:val="005B3894"/>
    <w:rsid w:val="005B474D"/>
    <w:rsid w:val="005C06CE"/>
    <w:rsid w:val="005C25BB"/>
    <w:rsid w:val="005C52B8"/>
    <w:rsid w:val="005C78E8"/>
    <w:rsid w:val="005D4A83"/>
    <w:rsid w:val="005E1CC2"/>
    <w:rsid w:val="005E2CD2"/>
    <w:rsid w:val="005E31A1"/>
    <w:rsid w:val="005F15CB"/>
    <w:rsid w:val="00607255"/>
    <w:rsid w:val="00620259"/>
    <w:rsid w:val="006260A3"/>
    <w:rsid w:val="00655F26"/>
    <w:rsid w:val="0065688B"/>
    <w:rsid w:val="00656F3E"/>
    <w:rsid w:val="0066596E"/>
    <w:rsid w:val="00667988"/>
    <w:rsid w:val="0067034E"/>
    <w:rsid w:val="00681E87"/>
    <w:rsid w:val="00684AFF"/>
    <w:rsid w:val="00691030"/>
    <w:rsid w:val="006A1856"/>
    <w:rsid w:val="006A26B5"/>
    <w:rsid w:val="006A4329"/>
    <w:rsid w:val="006B1B9A"/>
    <w:rsid w:val="006C7F42"/>
    <w:rsid w:val="006D12A2"/>
    <w:rsid w:val="006D1658"/>
    <w:rsid w:val="006D5136"/>
    <w:rsid w:val="006E4974"/>
    <w:rsid w:val="006F015F"/>
    <w:rsid w:val="006F045C"/>
    <w:rsid w:val="006F08FE"/>
    <w:rsid w:val="006F72BC"/>
    <w:rsid w:val="006F77C6"/>
    <w:rsid w:val="0070230C"/>
    <w:rsid w:val="00705D64"/>
    <w:rsid w:val="00705E78"/>
    <w:rsid w:val="00725EBE"/>
    <w:rsid w:val="00727036"/>
    <w:rsid w:val="00731C60"/>
    <w:rsid w:val="00735518"/>
    <w:rsid w:val="007370D1"/>
    <w:rsid w:val="00737673"/>
    <w:rsid w:val="0074053E"/>
    <w:rsid w:val="00741CED"/>
    <w:rsid w:val="00753762"/>
    <w:rsid w:val="00757467"/>
    <w:rsid w:val="00761852"/>
    <w:rsid w:val="00770D0B"/>
    <w:rsid w:val="007969AC"/>
    <w:rsid w:val="007A4F5E"/>
    <w:rsid w:val="007A61BF"/>
    <w:rsid w:val="007B2249"/>
    <w:rsid w:val="007B64FE"/>
    <w:rsid w:val="007B655A"/>
    <w:rsid w:val="007C3F76"/>
    <w:rsid w:val="007D0099"/>
    <w:rsid w:val="007D1457"/>
    <w:rsid w:val="007D4BBD"/>
    <w:rsid w:val="007D5BD9"/>
    <w:rsid w:val="007D6AEC"/>
    <w:rsid w:val="007D7574"/>
    <w:rsid w:val="007E3441"/>
    <w:rsid w:val="007E3804"/>
    <w:rsid w:val="007F770D"/>
    <w:rsid w:val="008023BC"/>
    <w:rsid w:val="008025FA"/>
    <w:rsid w:val="00812DCD"/>
    <w:rsid w:val="0081401F"/>
    <w:rsid w:val="00814F83"/>
    <w:rsid w:val="00815F0E"/>
    <w:rsid w:val="00823216"/>
    <w:rsid w:val="00823F90"/>
    <w:rsid w:val="00824288"/>
    <w:rsid w:val="0083660B"/>
    <w:rsid w:val="008414F0"/>
    <w:rsid w:val="0084390E"/>
    <w:rsid w:val="008469DC"/>
    <w:rsid w:val="008527D1"/>
    <w:rsid w:val="00855B9B"/>
    <w:rsid w:val="00857574"/>
    <w:rsid w:val="0086432D"/>
    <w:rsid w:val="008768B7"/>
    <w:rsid w:val="00884641"/>
    <w:rsid w:val="00885F9E"/>
    <w:rsid w:val="00896B0A"/>
    <w:rsid w:val="00896B27"/>
    <w:rsid w:val="008A6B6B"/>
    <w:rsid w:val="008B0068"/>
    <w:rsid w:val="008B1326"/>
    <w:rsid w:val="008B6455"/>
    <w:rsid w:val="008C5FAC"/>
    <w:rsid w:val="008D06CD"/>
    <w:rsid w:val="008D146A"/>
    <w:rsid w:val="008D245A"/>
    <w:rsid w:val="008D2D55"/>
    <w:rsid w:val="008D3C8B"/>
    <w:rsid w:val="008D3CAD"/>
    <w:rsid w:val="008D6726"/>
    <w:rsid w:val="00911295"/>
    <w:rsid w:val="00912BDC"/>
    <w:rsid w:val="00921506"/>
    <w:rsid w:val="009220AB"/>
    <w:rsid w:val="009263F6"/>
    <w:rsid w:val="00927552"/>
    <w:rsid w:val="0093340C"/>
    <w:rsid w:val="00934263"/>
    <w:rsid w:val="00935ED2"/>
    <w:rsid w:val="00944866"/>
    <w:rsid w:val="00945FCA"/>
    <w:rsid w:val="00955FDF"/>
    <w:rsid w:val="009669E9"/>
    <w:rsid w:val="0097655D"/>
    <w:rsid w:val="00986E56"/>
    <w:rsid w:val="009914C6"/>
    <w:rsid w:val="00993699"/>
    <w:rsid w:val="009B1A7B"/>
    <w:rsid w:val="009C6611"/>
    <w:rsid w:val="009E088E"/>
    <w:rsid w:val="009E1C3C"/>
    <w:rsid w:val="009E356B"/>
    <w:rsid w:val="009E3CC1"/>
    <w:rsid w:val="009E4978"/>
    <w:rsid w:val="009F0B50"/>
    <w:rsid w:val="009F542D"/>
    <w:rsid w:val="009F62B9"/>
    <w:rsid w:val="00A00006"/>
    <w:rsid w:val="00A00987"/>
    <w:rsid w:val="00A06C33"/>
    <w:rsid w:val="00A12369"/>
    <w:rsid w:val="00A13F01"/>
    <w:rsid w:val="00A173F1"/>
    <w:rsid w:val="00A7319F"/>
    <w:rsid w:val="00A74206"/>
    <w:rsid w:val="00A75899"/>
    <w:rsid w:val="00A772B6"/>
    <w:rsid w:val="00A80F7D"/>
    <w:rsid w:val="00A86C37"/>
    <w:rsid w:val="00AA0AD3"/>
    <w:rsid w:val="00AA43FA"/>
    <w:rsid w:val="00AA4F31"/>
    <w:rsid w:val="00AB0538"/>
    <w:rsid w:val="00AB1B6E"/>
    <w:rsid w:val="00AB2540"/>
    <w:rsid w:val="00AB3EC9"/>
    <w:rsid w:val="00AB3FC9"/>
    <w:rsid w:val="00AC100A"/>
    <w:rsid w:val="00AC309A"/>
    <w:rsid w:val="00AC3748"/>
    <w:rsid w:val="00AC7E78"/>
    <w:rsid w:val="00AD1594"/>
    <w:rsid w:val="00AE42F2"/>
    <w:rsid w:val="00AF1EB9"/>
    <w:rsid w:val="00AF44D0"/>
    <w:rsid w:val="00B02BAC"/>
    <w:rsid w:val="00B065D7"/>
    <w:rsid w:val="00B1170D"/>
    <w:rsid w:val="00B11EBB"/>
    <w:rsid w:val="00B124FB"/>
    <w:rsid w:val="00B13467"/>
    <w:rsid w:val="00B16F2E"/>
    <w:rsid w:val="00B21FB8"/>
    <w:rsid w:val="00B23F45"/>
    <w:rsid w:val="00B37A93"/>
    <w:rsid w:val="00B56EEC"/>
    <w:rsid w:val="00B60421"/>
    <w:rsid w:val="00B7361D"/>
    <w:rsid w:val="00B8161B"/>
    <w:rsid w:val="00B82519"/>
    <w:rsid w:val="00B82AC3"/>
    <w:rsid w:val="00BA1A63"/>
    <w:rsid w:val="00BA3267"/>
    <w:rsid w:val="00BA41F2"/>
    <w:rsid w:val="00BA599A"/>
    <w:rsid w:val="00BA76DA"/>
    <w:rsid w:val="00BA7B90"/>
    <w:rsid w:val="00BB1D88"/>
    <w:rsid w:val="00BB3B55"/>
    <w:rsid w:val="00BB5CCC"/>
    <w:rsid w:val="00BD6F03"/>
    <w:rsid w:val="00BE0599"/>
    <w:rsid w:val="00BE12F7"/>
    <w:rsid w:val="00BF7AE7"/>
    <w:rsid w:val="00C00315"/>
    <w:rsid w:val="00C0134F"/>
    <w:rsid w:val="00C04840"/>
    <w:rsid w:val="00C136F7"/>
    <w:rsid w:val="00C1412C"/>
    <w:rsid w:val="00C221BF"/>
    <w:rsid w:val="00C25E84"/>
    <w:rsid w:val="00C27AA3"/>
    <w:rsid w:val="00C3306B"/>
    <w:rsid w:val="00C44A0B"/>
    <w:rsid w:val="00C503BC"/>
    <w:rsid w:val="00C6048A"/>
    <w:rsid w:val="00C60D56"/>
    <w:rsid w:val="00C61719"/>
    <w:rsid w:val="00C72CF3"/>
    <w:rsid w:val="00C76D7B"/>
    <w:rsid w:val="00C80874"/>
    <w:rsid w:val="00C8142E"/>
    <w:rsid w:val="00C81709"/>
    <w:rsid w:val="00C877ED"/>
    <w:rsid w:val="00C95EB9"/>
    <w:rsid w:val="00CA6232"/>
    <w:rsid w:val="00CA7BC7"/>
    <w:rsid w:val="00CB4F76"/>
    <w:rsid w:val="00CB70C9"/>
    <w:rsid w:val="00CC3099"/>
    <w:rsid w:val="00CD0AD3"/>
    <w:rsid w:val="00CE26D0"/>
    <w:rsid w:val="00CE4E9B"/>
    <w:rsid w:val="00CE7966"/>
    <w:rsid w:val="00D030FA"/>
    <w:rsid w:val="00D033EC"/>
    <w:rsid w:val="00D07B8B"/>
    <w:rsid w:val="00D10EA7"/>
    <w:rsid w:val="00D11EFB"/>
    <w:rsid w:val="00D127BB"/>
    <w:rsid w:val="00D1430A"/>
    <w:rsid w:val="00D21975"/>
    <w:rsid w:val="00D234EE"/>
    <w:rsid w:val="00D26EB5"/>
    <w:rsid w:val="00D27E2B"/>
    <w:rsid w:val="00D30464"/>
    <w:rsid w:val="00D3146B"/>
    <w:rsid w:val="00D33C8C"/>
    <w:rsid w:val="00D34F55"/>
    <w:rsid w:val="00D368C8"/>
    <w:rsid w:val="00D3731E"/>
    <w:rsid w:val="00D40B3B"/>
    <w:rsid w:val="00D54048"/>
    <w:rsid w:val="00D631C3"/>
    <w:rsid w:val="00D7389A"/>
    <w:rsid w:val="00D75554"/>
    <w:rsid w:val="00D759A9"/>
    <w:rsid w:val="00D9327B"/>
    <w:rsid w:val="00D934A4"/>
    <w:rsid w:val="00D96772"/>
    <w:rsid w:val="00D968CB"/>
    <w:rsid w:val="00DA13C2"/>
    <w:rsid w:val="00DA2A99"/>
    <w:rsid w:val="00DA6864"/>
    <w:rsid w:val="00DB4497"/>
    <w:rsid w:val="00DC1132"/>
    <w:rsid w:val="00DE152E"/>
    <w:rsid w:val="00DE24A9"/>
    <w:rsid w:val="00DF213E"/>
    <w:rsid w:val="00DF4E87"/>
    <w:rsid w:val="00E0126B"/>
    <w:rsid w:val="00E15DFE"/>
    <w:rsid w:val="00E356BB"/>
    <w:rsid w:val="00E41083"/>
    <w:rsid w:val="00E47E67"/>
    <w:rsid w:val="00E50198"/>
    <w:rsid w:val="00E51DBF"/>
    <w:rsid w:val="00E53857"/>
    <w:rsid w:val="00E60A91"/>
    <w:rsid w:val="00E637C8"/>
    <w:rsid w:val="00E64B1F"/>
    <w:rsid w:val="00E77738"/>
    <w:rsid w:val="00E8013F"/>
    <w:rsid w:val="00E8390E"/>
    <w:rsid w:val="00E874D5"/>
    <w:rsid w:val="00EB04FC"/>
    <w:rsid w:val="00EB0FD0"/>
    <w:rsid w:val="00EB64F0"/>
    <w:rsid w:val="00EB6877"/>
    <w:rsid w:val="00EC19D1"/>
    <w:rsid w:val="00ED005B"/>
    <w:rsid w:val="00ED1135"/>
    <w:rsid w:val="00ED67F1"/>
    <w:rsid w:val="00EE26E7"/>
    <w:rsid w:val="00EF0490"/>
    <w:rsid w:val="00EF7AF7"/>
    <w:rsid w:val="00EF7D7A"/>
    <w:rsid w:val="00F02F6E"/>
    <w:rsid w:val="00F0555F"/>
    <w:rsid w:val="00F142CE"/>
    <w:rsid w:val="00F20426"/>
    <w:rsid w:val="00F20A6B"/>
    <w:rsid w:val="00F278EE"/>
    <w:rsid w:val="00F335F9"/>
    <w:rsid w:val="00F434A0"/>
    <w:rsid w:val="00F4658F"/>
    <w:rsid w:val="00F47964"/>
    <w:rsid w:val="00F50B15"/>
    <w:rsid w:val="00F5288F"/>
    <w:rsid w:val="00F531D6"/>
    <w:rsid w:val="00F6115D"/>
    <w:rsid w:val="00F625FE"/>
    <w:rsid w:val="00F665B1"/>
    <w:rsid w:val="00F76A19"/>
    <w:rsid w:val="00F836A4"/>
    <w:rsid w:val="00F838D6"/>
    <w:rsid w:val="00F85B60"/>
    <w:rsid w:val="00F96D24"/>
    <w:rsid w:val="00FB5505"/>
    <w:rsid w:val="00FB73CF"/>
    <w:rsid w:val="00FD7F91"/>
    <w:rsid w:val="00FE231A"/>
    <w:rsid w:val="00FE3355"/>
    <w:rsid w:val="00FE4CAF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4F47E"/>
  <w15:docId w15:val="{17F9CA24-8DCE-4168-A413-F0990761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895"/>
  </w:style>
  <w:style w:type="paragraph" w:styleId="Heading1">
    <w:name w:val="heading 1"/>
    <w:basedOn w:val="Normal"/>
    <w:next w:val="Normal"/>
    <w:link w:val="Heading1Char"/>
    <w:uiPriority w:val="9"/>
    <w:qFormat/>
    <w:rsid w:val="007370D1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  <w:jc w:val="center"/>
      <w:outlineLvl w:val="0"/>
    </w:pPr>
    <w:rPr>
      <w:rFonts w:eastAsia="Times New Roman" w:cs="Times New Roman"/>
      <w:b/>
      <w:bCs/>
      <w:sz w:val="28"/>
      <w:szCs w:val="28"/>
      <w:u w:val="single"/>
      <w:bdr w:val="nil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,Colorful List Accent 1,List1"/>
    <w:basedOn w:val="Normal"/>
    <w:link w:val="ListParagraphChar"/>
    <w:uiPriority w:val="34"/>
    <w:qFormat/>
    <w:rsid w:val="005B474D"/>
    <w:pPr>
      <w:ind w:left="720"/>
      <w:contextualSpacing/>
    </w:pPr>
  </w:style>
  <w:style w:type="table" w:styleId="TableGrid">
    <w:name w:val="Table Grid"/>
    <w:basedOn w:val="TableNormal"/>
    <w:uiPriority w:val="59"/>
    <w:rsid w:val="005B4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1030"/>
    <w:rPr>
      <w:color w:val="0563C1" w:themeColor="hyperlink"/>
      <w:u w:val="single"/>
    </w:rPr>
  </w:style>
  <w:style w:type="character" w:customStyle="1" w:styleId="1">
    <w:name w:val="Неразрешено споменаване1"/>
    <w:basedOn w:val="DefaultParagraphFont"/>
    <w:uiPriority w:val="99"/>
    <w:semiHidden/>
    <w:unhideWhenUsed/>
    <w:rsid w:val="0069103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E3C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434A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bg-BG" w:eastAsia="bg-BG"/>
    </w:rPr>
  </w:style>
  <w:style w:type="paragraph" w:customStyle="1" w:styleId="Default">
    <w:name w:val="Default"/>
    <w:link w:val="DefaultChar"/>
    <w:rsid w:val="00C6048A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val="bg-BG" w:eastAsia="zh-CN"/>
    </w:rPr>
  </w:style>
  <w:style w:type="character" w:customStyle="1" w:styleId="DefaultChar">
    <w:name w:val="Default Char"/>
    <w:link w:val="Default"/>
    <w:rsid w:val="00C6048A"/>
    <w:rPr>
      <w:rFonts w:eastAsia="Times New Roman" w:cs="Times New Roman"/>
      <w:color w:val="000000"/>
      <w:szCs w:val="24"/>
      <w:lang w:val="bg-BG" w:eastAsia="zh-CN"/>
    </w:rPr>
  </w:style>
  <w:style w:type="character" w:customStyle="1" w:styleId="ListParagraphChar">
    <w:name w:val="List Paragraph Char"/>
    <w:aliases w:val="ПАРАГРАФ Char,Colorful List Accent 1 Char,List1 Char"/>
    <w:link w:val="ListParagraph"/>
    <w:uiPriority w:val="34"/>
    <w:locked/>
    <w:rsid w:val="005609A1"/>
  </w:style>
  <w:style w:type="paragraph" w:styleId="FootnoteText">
    <w:name w:val="footnote text"/>
    <w:basedOn w:val="Normal"/>
    <w:link w:val="FootnoteTextChar"/>
    <w:rsid w:val="00EB64F0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B64F0"/>
    <w:rPr>
      <w:rFonts w:eastAsia="Times New Roman" w:cs="Times New Roman"/>
      <w:sz w:val="20"/>
      <w:szCs w:val="20"/>
    </w:rPr>
  </w:style>
  <w:style w:type="paragraph" w:styleId="List">
    <w:name w:val="List"/>
    <w:basedOn w:val="Normal"/>
    <w:uiPriority w:val="99"/>
    <w:unhideWhenUsed/>
    <w:rsid w:val="00ED67F1"/>
    <w:pPr>
      <w:ind w:left="283" w:hanging="283"/>
      <w:contextualSpacing/>
    </w:pPr>
  </w:style>
  <w:style w:type="paragraph" w:styleId="Header">
    <w:name w:val="header"/>
    <w:basedOn w:val="Normal"/>
    <w:link w:val="HeaderChar"/>
    <w:unhideWhenUsed/>
    <w:rsid w:val="00581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81417"/>
  </w:style>
  <w:style w:type="paragraph" w:styleId="Footer">
    <w:name w:val="footer"/>
    <w:basedOn w:val="Normal"/>
    <w:link w:val="FooterChar"/>
    <w:uiPriority w:val="99"/>
    <w:unhideWhenUsed/>
    <w:rsid w:val="00581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41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12B1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7B2249"/>
  </w:style>
  <w:style w:type="character" w:styleId="CommentReference">
    <w:name w:val="annotation reference"/>
    <w:basedOn w:val="DefaultParagraphFont"/>
    <w:uiPriority w:val="99"/>
    <w:semiHidden/>
    <w:unhideWhenUsed/>
    <w:rsid w:val="00D96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7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7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77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124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370D1"/>
    <w:rPr>
      <w:rFonts w:eastAsia="Times New Roman" w:cs="Times New Roman"/>
      <w:b/>
      <w:bCs/>
      <w:sz w:val="28"/>
      <w:szCs w:val="28"/>
      <w:u w:val="single"/>
      <w:bdr w:val="nil"/>
      <w:lang w:val="bg-BG" w:eastAsia="bg-BG"/>
    </w:rPr>
  </w:style>
  <w:style w:type="paragraph" w:styleId="BodyText">
    <w:name w:val="Body Text"/>
    <w:basedOn w:val="Normal"/>
    <w:link w:val="BodyTextChar"/>
    <w:rsid w:val="002945CC"/>
    <w:pPr>
      <w:spacing w:after="120" w:line="240" w:lineRule="auto"/>
    </w:pPr>
    <w:rPr>
      <w:rFonts w:eastAsia="Times New Roman" w:cs="Times New Roman"/>
      <w:szCs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2945CC"/>
    <w:rPr>
      <w:rFonts w:eastAsia="Times New Roman" w:cs="Times New Roman"/>
      <w:szCs w:val="24"/>
      <w:lang w:val="bg-BG" w:eastAsia="bg-BG"/>
    </w:rPr>
  </w:style>
  <w:style w:type="character" w:styleId="FootnoteReference">
    <w:name w:val="footnote reference"/>
    <w:aliases w:val="Footnote symbol"/>
    <w:uiPriority w:val="99"/>
    <w:rsid w:val="00B736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6FE98-ED15-4F3F-9D3E-641ED2CD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9766</Words>
  <Characters>55670</Characters>
  <Application>Microsoft Office Word</Application>
  <DocSecurity>0</DocSecurity>
  <Lines>463</Lines>
  <Paragraphs>130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Sofia University</Company>
  <LinksUpToDate>false</LinksUpToDate>
  <CharactersWithSpaces>65306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3</cp:revision>
  <cp:lastPrinted>2020-02-25T13:56:00Z</cp:lastPrinted>
  <dcterms:created xsi:type="dcterms:W3CDTF">2020-03-02T06:44:00Z</dcterms:created>
  <dcterms:modified xsi:type="dcterms:W3CDTF">2020-03-11T14:03:00Z</dcterms:modified>
</cp:coreProperties>
</file>