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E" w:rsidRDefault="008B7C3E" w:rsidP="004104B5">
      <w:pPr>
        <w:spacing w:after="0"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76482E">
        <w:rPr>
          <w:rFonts w:cstheme="minorHAnsi"/>
          <w:sz w:val="24"/>
          <w:szCs w:val="24"/>
        </w:rPr>
        <w:t>СТАНОВИЩЕ</w:t>
      </w:r>
      <w:r w:rsidR="00C145AF" w:rsidRPr="0076482E">
        <w:rPr>
          <w:rFonts w:cstheme="minorHAnsi"/>
          <w:sz w:val="24"/>
          <w:szCs w:val="24"/>
        </w:rPr>
        <w:t xml:space="preserve"> </w:t>
      </w:r>
    </w:p>
    <w:p w:rsidR="0076482E" w:rsidRDefault="0076482E" w:rsidP="004104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07A42" w:rsidRPr="0076482E" w:rsidRDefault="00C145AF" w:rsidP="004104B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за дисертационния труд на Илияна Чалъкова</w:t>
      </w:r>
    </w:p>
    <w:p w:rsidR="006C2FA2" w:rsidRPr="0076482E" w:rsidRDefault="006C2FA2" w:rsidP="004104B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от доц. д-р Миряна Янакиева</w:t>
      </w:r>
    </w:p>
    <w:p w:rsidR="006C2FA2" w:rsidRPr="0076482E" w:rsidRDefault="006C2FA2" w:rsidP="004104B5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C2FA2" w:rsidRPr="0076482E" w:rsidRDefault="00C145AF" w:rsidP="00811398">
      <w:pPr>
        <w:spacing w:after="0" w:line="360" w:lineRule="auto"/>
        <w:ind w:left="1416"/>
        <w:rPr>
          <w:rFonts w:cstheme="minorHAnsi"/>
        </w:rPr>
      </w:pPr>
      <w:r w:rsidRPr="0076482E">
        <w:rPr>
          <w:rFonts w:cstheme="minorHAnsi"/>
          <w:b/>
          <w:sz w:val="24"/>
          <w:szCs w:val="24"/>
        </w:rPr>
        <w:t>Тема на труда:</w:t>
      </w:r>
      <w:r w:rsidRPr="0076482E">
        <w:rPr>
          <w:rFonts w:cstheme="minorHAnsi"/>
          <w:sz w:val="24"/>
          <w:szCs w:val="24"/>
        </w:rPr>
        <w:t xml:space="preserve"> </w:t>
      </w:r>
      <w:r w:rsidRPr="0076482E">
        <w:rPr>
          <w:rFonts w:cstheme="minorHAnsi"/>
        </w:rPr>
        <w:t>ТЯЛОТО И СМЪРТТА В ТВОРЧЕСТВОТО НА МАРИЯ ТЕРЕЗА ОРТА, ЕЛИЯ КОРЕЯ И ИНЕШ ПЕДРОЗА</w:t>
      </w:r>
    </w:p>
    <w:p w:rsidR="0076482E" w:rsidRPr="0076482E" w:rsidRDefault="0076482E" w:rsidP="004104B5">
      <w:pPr>
        <w:spacing w:after="0" w:line="360" w:lineRule="auto"/>
        <w:rPr>
          <w:rFonts w:cstheme="minorHAnsi"/>
          <w:sz w:val="24"/>
          <w:szCs w:val="24"/>
        </w:rPr>
      </w:pPr>
    </w:p>
    <w:p w:rsidR="007D275A" w:rsidRPr="0076482E" w:rsidRDefault="008B7C3E" w:rsidP="007D27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ab/>
        <w:t>Дисертационният труд на</w:t>
      </w:r>
      <w:r w:rsidR="00DC7746" w:rsidRPr="0076482E">
        <w:rPr>
          <w:rFonts w:cstheme="minorHAnsi"/>
          <w:sz w:val="24"/>
          <w:szCs w:val="24"/>
        </w:rPr>
        <w:t xml:space="preserve"> Илияна Чалъкова се състои от 286 страници, организирани в пет части, сред които въведение, три основни глави и</w:t>
      </w:r>
      <w:r w:rsidR="007D275A" w:rsidRPr="0076482E">
        <w:rPr>
          <w:rFonts w:cstheme="minorHAnsi"/>
          <w:sz w:val="24"/>
          <w:szCs w:val="24"/>
        </w:rPr>
        <w:t xml:space="preserve"> заключение. В него </w:t>
      </w:r>
      <w:r w:rsidR="00423571" w:rsidRPr="0076482E">
        <w:rPr>
          <w:rFonts w:cstheme="minorHAnsi"/>
          <w:sz w:val="24"/>
          <w:szCs w:val="24"/>
        </w:rPr>
        <w:t xml:space="preserve">тя </w:t>
      </w:r>
      <w:r w:rsidR="004104B5" w:rsidRPr="0076482E">
        <w:rPr>
          <w:rFonts w:cstheme="minorHAnsi"/>
          <w:sz w:val="24"/>
          <w:szCs w:val="24"/>
        </w:rPr>
        <w:t xml:space="preserve">се фокусира върху </w:t>
      </w:r>
      <w:r w:rsidR="007D275A" w:rsidRPr="0076482E">
        <w:rPr>
          <w:rFonts w:cstheme="minorHAnsi"/>
          <w:sz w:val="24"/>
          <w:szCs w:val="24"/>
        </w:rPr>
        <w:t>значима</w:t>
      </w:r>
      <w:r w:rsidR="004104B5" w:rsidRPr="0076482E">
        <w:rPr>
          <w:rFonts w:cstheme="minorHAnsi"/>
          <w:sz w:val="24"/>
          <w:szCs w:val="24"/>
        </w:rPr>
        <w:t xml:space="preserve"> и сложн</w:t>
      </w:r>
      <w:r w:rsidR="007D275A" w:rsidRPr="0076482E">
        <w:rPr>
          <w:rFonts w:cstheme="minorHAnsi"/>
          <w:sz w:val="24"/>
          <w:szCs w:val="24"/>
        </w:rPr>
        <w:t>а</w:t>
      </w:r>
      <w:r w:rsidR="004104B5" w:rsidRPr="0076482E">
        <w:rPr>
          <w:rFonts w:cstheme="minorHAnsi"/>
          <w:sz w:val="24"/>
          <w:szCs w:val="24"/>
        </w:rPr>
        <w:t xml:space="preserve"> проблем</w:t>
      </w:r>
      <w:r w:rsidR="007D275A" w:rsidRPr="0076482E">
        <w:rPr>
          <w:rFonts w:cstheme="minorHAnsi"/>
          <w:sz w:val="24"/>
          <w:szCs w:val="24"/>
        </w:rPr>
        <w:t>атика, която обединява</w:t>
      </w:r>
      <w:r w:rsidR="004104B5" w:rsidRPr="0076482E">
        <w:rPr>
          <w:rFonts w:cstheme="minorHAnsi"/>
          <w:sz w:val="24"/>
          <w:szCs w:val="24"/>
        </w:rPr>
        <w:t xml:space="preserve"> творчеството на три с</w:t>
      </w:r>
      <w:r w:rsidR="007D275A" w:rsidRPr="0076482E">
        <w:rPr>
          <w:rFonts w:cstheme="minorHAnsi"/>
          <w:sz w:val="24"/>
          <w:szCs w:val="24"/>
        </w:rPr>
        <w:t>ъвременни португалски писателки.</w:t>
      </w:r>
      <w:r w:rsidR="004104B5" w:rsidRPr="0076482E">
        <w:rPr>
          <w:rFonts w:cstheme="minorHAnsi"/>
          <w:sz w:val="24"/>
          <w:szCs w:val="24"/>
        </w:rPr>
        <w:t xml:space="preserve"> </w:t>
      </w:r>
      <w:r w:rsidR="007D275A" w:rsidRPr="0076482E">
        <w:rPr>
          <w:rFonts w:cstheme="minorHAnsi"/>
          <w:sz w:val="24"/>
          <w:szCs w:val="24"/>
        </w:rPr>
        <w:t xml:space="preserve">Техните произведения </w:t>
      </w:r>
      <w:r w:rsidR="00423571" w:rsidRPr="0076482E">
        <w:rPr>
          <w:rFonts w:cstheme="minorHAnsi"/>
          <w:sz w:val="24"/>
          <w:szCs w:val="24"/>
        </w:rPr>
        <w:t>представляват</w:t>
      </w:r>
      <w:r w:rsidR="007D275A" w:rsidRPr="0076482E">
        <w:rPr>
          <w:rFonts w:cstheme="minorHAnsi"/>
          <w:sz w:val="24"/>
          <w:szCs w:val="24"/>
        </w:rPr>
        <w:t xml:space="preserve"> непосредствен</w:t>
      </w:r>
      <w:r w:rsidR="00DA1723">
        <w:rPr>
          <w:rFonts w:cstheme="minorHAnsi"/>
          <w:sz w:val="24"/>
          <w:szCs w:val="24"/>
        </w:rPr>
        <w:t>ия</w:t>
      </w:r>
      <w:r w:rsidR="007D275A" w:rsidRPr="0076482E">
        <w:rPr>
          <w:rFonts w:cstheme="minorHAnsi"/>
          <w:sz w:val="24"/>
          <w:szCs w:val="24"/>
        </w:rPr>
        <w:t xml:space="preserve"> обект на изследването. Негов </w:t>
      </w:r>
      <w:r w:rsidR="00ED4240" w:rsidRPr="0076482E">
        <w:rPr>
          <w:rFonts w:cstheme="minorHAnsi"/>
          <w:sz w:val="24"/>
          <w:szCs w:val="24"/>
        </w:rPr>
        <w:t>предметът</w:t>
      </w:r>
      <w:r w:rsidR="007D275A" w:rsidRPr="0076482E">
        <w:rPr>
          <w:rFonts w:cstheme="minorHAnsi"/>
          <w:sz w:val="24"/>
          <w:szCs w:val="24"/>
        </w:rPr>
        <w:t xml:space="preserve"> са въпросите за тялото и смъртта</w:t>
      </w:r>
      <w:r w:rsidR="00ED4240" w:rsidRPr="0076482E">
        <w:rPr>
          <w:rFonts w:cstheme="minorHAnsi"/>
          <w:sz w:val="24"/>
          <w:szCs w:val="24"/>
        </w:rPr>
        <w:t xml:space="preserve">, </w:t>
      </w:r>
      <w:r w:rsidR="00393A37" w:rsidRPr="0076482E">
        <w:rPr>
          <w:rFonts w:cstheme="minorHAnsi"/>
          <w:sz w:val="24"/>
          <w:szCs w:val="24"/>
        </w:rPr>
        <w:t>към кои</w:t>
      </w:r>
      <w:r w:rsidR="007D275A" w:rsidRPr="0076482E">
        <w:rPr>
          <w:rFonts w:cstheme="minorHAnsi"/>
          <w:sz w:val="24"/>
          <w:szCs w:val="24"/>
        </w:rPr>
        <w:t xml:space="preserve">то </w:t>
      </w:r>
      <w:r w:rsidR="00423571" w:rsidRPr="0076482E">
        <w:rPr>
          <w:rFonts w:cstheme="minorHAnsi"/>
          <w:sz w:val="24"/>
          <w:szCs w:val="24"/>
        </w:rPr>
        <w:t>авторката</w:t>
      </w:r>
      <w:r w:rsidR="007D275A" w:rsidRPr="0076482E">
        <w:rPr>
          <w:rFonts w:cstheme="minorHAnsi"/>
          <w:sz w:val="24"/>
          <w:szCs w:val="24"/>
        </w:rPr>
        <w:t xml:space="preserve"> подхожда с</w:t>
      </w:r>
      <w:r w:rsidR="002B3767" w:rsidRPr="0076482E">
        <w:rPr>
          <w:rFonts w:cstheme="minorHAnsi"/>
          <w:sz w:val="24"/>
          <w:szCs w:val="24"/>
        </w:rPr>
        <w:t xml:space="preserve">ъс </w:t>
      </w:r>
      <w:r w:rsidR="008826E2">
        <w:rPr>
          <w:rFonts w:cstheme="minorHAnsi"/>
          <w:sz w:val="24"/>
          <w:szCs w:val="24"/>
        </w:rPr>
        <w:t>сериоз</w:t>
      </w:r>
      <w:r w:rsidR="002B3767" w:rsidRPr="0076482E">
        <w:rPr>
          <w:rFonts w:cstheme="minorHAnsi"/>
          <w:sz w:val="24"/>
          <w:szCs w:val="24"/>
        </w:rPr>
        <w:t>на</w:t>
      </w:r>
      <w:r w:rsidR="007D275A" w:rsidRPr="0076482E">
        <w:rPr>
          <w:rFonts w:cstheme="minorHAnsi"/>
          <w:sz w:val="24"/>
          <w:szCs w:val="24"/>
        </w:rPr>
        <w:t xml:space="preserve"> философска подготовка</w:t>
      </w:r>
      <w:r w:rsidR="00C86A79" w:rsidRPr="0076482E">
        <w:rPr>
          <w:rFonts w:cstheme="minorHAnsi"/>
          <w:sz w:val="24"/>
          <w:szCs w:val="24"/>
        </w:rPr>
        <w:t xml:space="preserve"> и това несъмнено е едно от условията за успешната реализация на нейния замисъл. </w:t>
      </w:r>
    </w:p>
    <w:p w:rsidR="007D275A" w:rsidRPr="0076482E" w:rsidRDefault="00144FE9" w:rsidP="007D27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ab/>
        <w:t xml:space="preserve">Целите и задачите на труда са </w:t>
      </w:r>
      <w:r w:rsidR="00763625" w:rsidRPr="0076482E">
        <w:rPr>
          <w:rFonts w:cstheme="minorHAnsi"/>
          <w:sz w:val="24"/>
          <w:szCs w:val="24"/>
        </w:rPr>
        <w:t>отчетливо формулирани</w:t>
      </w:r>
      <w:r w:rsidRPr="0076482E">
        <w:rPr>
          <w:rFonts w:cstheme="minorHAnsi"/>
          <w:sz w:val="24"/>
          <w:szCs w:val="24"/>
        </w:rPr>
        <w:t xml:space="preserve"> още в началото, като в хода на изложението</w:t>
      </w:r>
      <w:r w:rsidR="00763625" w:rsidRPr="0076482E">
        <w:rPr>
          <w:rFonts w:cstheme="minorHAnsi"/>
          <w:sz w:val="24"/>
          <w:szCs w:val="24"/>
        </w:rPr>
        <w:t xml:space="preserve"> те са последователно изпълн</w:t>
      </w:r>
      <w:r w:rsidR="003B5995" w:rsidRPr="0076482E">
        <w:rPr>
          <w:rFonts w:cstheme="minorHAnsi"/>
          <w:sz w:val="24"/>
          <w:szCs w:val="24"/>
        </w:rPr>
        <w:t>яван</w:t>
      </w:r>
      <w:r w:rsidR="00763625" w:rsidRPr="0076482E">
        <w:rPr>
          <w:rFonts w:cstheme="minorHAnsi"/>
          <w:sz w:val="24"/>
          <w:szCs w:val="24"/>
        </w:rPr>
        <w:t>и, а</w:t>
      </w:r>
      <w:r w:rsidRPr="0076482E">
        <w:rPr>
          <w:rFonts w:cstheme="minorHAnsi"/>
          <w:sz w:val="24"/>
          <w:szCs w:val="24"/>
        </w:rPr>
        <w:t xml:space="preserve"> </w:t>
      </w:r>
      <w:r w:rsidR="00763625" w:rsidRPr="0076482E">
        <w:rPr>
          <w:rFonts w:cstheme="minorHAnsi"/>
          <w:sz w:val="24"/>
          <w:szCs w:val="24"/>
        </w:rPr>
        <w:t>д</w:t>
      </w:r>
      <w:r w:rsidRPr="0076482E">
        <w:rPr>
          <w:rFonts w:cstheme="minorHAnsi"/>
          <w:sz w:val="24"/>
          <w:szCs w:val="24"/>
        </w:rPr>
        <w:t>а бъде целенасочен</w:t>
      </w:r>
      <w:r w:rsidR="00763625" w:rsidRPr="0076482E">
        <w:rPr>
          <w:rFonts w:cstheme="minorHAnsi"/>
          <w:sz w:val="24"/>
          <w:szCs w:val="24"/>
        </w:rPr>
        <w:t>о</w:t>
      </w:r>
      <w:r w:rsidRPr="0076482E">
        <w:rPr>
          <w:rFonts w:cstheme="minorHAnsi"/>
          <w:sz w:val="24"/>
          <w:szCs w:val="24"/>
        </w:rPr>
        <w:t xml:space="preserve"> и</w:t>
      </w:r>
      <w:r w:rsidR="00763625" w:rsidRPr="0076482E">
        <w:rPr>
          <w:rFonts w:cstheme="minorHAnsi"/>
          <w:sz w:val="24"/>
          <w:szCs w:val="24"/>
        </w:rPr>
        <w:t xml:space="preserve"> организирано около ясен център е едно от най-важните качества на научното писане.</w:t>
      </w:r>
      <w:r w:rsidR="0085589F" w:rsidRPr="0076482E">
        <w:rPr>
          <w:rFonts w:cstheme="minorHAnsi"/>
          <w:sz w:val="24"/>
          <w:szCs w:val="24"/>
        </w:rPr>
        <w:t xml:space="preserve"> </w:t>
      </w:r>
      <w:r w:rsidR="005C627F" w:rsidRPr="0076482E">
        <w:rPr>
          <w:rFonts w:cstheme="minorHAnsi"/>
          <w:sz w:val="24"/>
          <w:szCs w:val="24"/>
        </w:rPr>
        <w:t>При определянето на целите на насто</w:t>
      </w:r>
      <w:r w:rsidR="003B5995" w:rsidRPr="0076482E">
        <w:rPr>
          <w:rFonts w:cstheme="minorHAnsi"/>
          <w:sz w:val="24"/>
          <w:szCs w:val="24"/>
        </w:rPr>
        <w:t xml:space="preserve">ящата дисертация изпъква и друга нейна стойностна черта: да отдаде равна значимост на един литературоведски и един извънлитературоведски, в случая социокултурен подход, като от една страна се интересува от структурните функции на темите за тялото и смъртта в анализираните творби на избраните авторки, а от друга, </w:t>
      </w:r>
      <w:r w:rsidR="00677683" w:rsidRPr="0076482E">
        <w:rPr>
          <w:rFonts w:cstheme="minorHAnsi"/>
          <w:sz w:val="24"/>
          <w:szCs w:val="24"/>
        </w:rPr>
        <w:t>взема тези творби като отправна точка за социокултурни наблюдения</w:t>
      </w:r>
      <w:r w:rsidR="00004A7B" w:rsidRPr="0076482E">
        <w:rPr>
          <w:rFonts w:cstheme="minorHAnsi"/>
          <w:sz w:val="24"/>
          <w:szCs w:val="24"/>
        </w:rPr>
        <w:t xml:space="preserve"> върху начините на присъствие на жените в публичното пространство.</w:t>
      </w:r>
    </w:p>
    <w:p w:rsidR="006C2FA2" w:rsidRPr="0076482E" w:rsidRDefault="00ED4240" w:rsidP="00004A7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 xml:space="preserve">Изборът на трите </w:t>
      </w:r>
      <w:r w:rsidR="00025417" w:rsidRPr="0076482E">
        <w:rPr>
          <w:rFonts w:cstheme="minorHAnsi"/>
          <w:sz w:val="24"/>
          <w:szCs w:val="24"/>
        </w:rPr>
        <w:t>писател</w:t>
      </w:r>
      <w:r w:rsidRPr="0076482E">
        <w:rPr>
          <w:rFonts w:cstheme="minorHAnsi"/>
          <w:sz w:val="24"/>
          <w:szCs w:val="24"/>
        </w:rPr>
        <w:t>ки е убедително мотивиран.</w:t>
      </w:r>
      <w:r w:rsidR="00004A7B" w:rsidRPr="0076482E">
        <w:rPr>
          <w:rFonts w:cstheme="minorHAnsi"/>
          <w:sz w:val="24"/>
          <w:szCs w:val="24"/>
        </w:rPr>
        <w:t xml:space="preserve"> Както посочва Илияна Чалъкова</w:t>
      </w:r>
      <w:r w:rsidR="00025417" w:rsidRPr="0076482E">
        <w:rPr>
          <w:rFonts w:cstheme="minorHAnsi"/>
          <w:sz w:val="24"/>
          <w:szCs w:val="24"/>
        </w:rPr>
        <w:t>, те присъстват ярко в литературния живот на Португалия</w:t>
      </w:r>
      <w:r w:rsidR="00310EE2" w:rsidRPr="0076482E">
        <w:rPr>
          <w:rFonts w:cstheme="minorHAnsi"/>
          <w:sz w:val="24"/>
          <w:szCs w:val="24"/>
        </w:rPr>
        <w:t xml:space="preserve"> и паралелното изследване на техни произведения позволява разкриването на различни аспекти на централния въпрос за тялото и смъртта.</w:t>
      </w:r>
    </w:p>
    <w:p w:rsidR="00ED4240" w:rsidRPr="0076482E" w:rsidRDefault="00ED4240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lastRenderedPageBreak/>
        <w:t xml:space="preserve">Друг добре обоснован избор, който е и залог за успеха на представената научна разработка, е този на </w:t>
      </w:r>
      <w:r w:rsidR="00BD58CE" w:rsidRPr="0076482E">
        <w:rPr>
          <w:rFonts w:cstheme="minorHAnsi"/>
          <w:sz w:val="24"/>
          <w:szCs w:val="24"/>
        </w:rPr>
        <w:t xml:space="preserve">системата от </w:t>
      </w:r>
      <w:r w:rsidRPr="0076482E">
        <w:rPr>
          <w:rFonts w:cstheme="minorHAnsi"/>
          <w:sz w:val="24"/>
          <w:szCs w:val="24"/>
        </w:rPr>
        <w:t xml:space="preserve">научноизследователски методи, които </w:t>
      </w:r>
      <w:r w:rsidR="00BD58CE" w:rsidRPr="0076482E">
        <w:rPr>
          <w:rFonts w:cstheme="minorHAnsi"/>
          <w:sz w:val="24"/>
          <w:szCs w:val="24"/>
        </w:rPr>
        <w:t xml:space="preserve">авторката </w:t>
      </w:r>
      <w:r w:rsidRPr="0076482E">
        <w:rPr>
          <w:rFonts w:cstheme="minorHAnsi"/>
          <w:sz w:val="24"/>
          <w:szCs w:val="24"/>
        </w:rPr>
        <w:t xml:space="preserve">също </w:t>
      </w:r>
      <w:r w:rsidR="00BD58CE" w:rsidRPr="0076482E">
        <w:rPr>
          <w:rFonts w:cstheme="minorHAnsi"/>
          <w:sz w:val="24"/>
          <w:szCs w:val="24"/>
        </w:rPr>
        <w:t>така</w:t>
      </w:r>
      <w:r w:rsidRPr="0076482E">
        <w:rPr>
          <w:rFonts w:cstheme="minorHAnsi"/>
          <w:sz w:val="24"/>
          <w:szCs w:val="24"/>
        </w:rPr>
        <w:t xml:space="preserve"> ясно посоч</w:t>
      </w:r>
      <w:r w:rsidR="00BD58CE" w:rsidRPr="0076482E">
        <w:rPr>
          <w:rFonts w:cstheme="minorHAnsi"/>
          <w:sz w:val="24"/>
          <w:szCs w:val="24"/>
        </w:rPr>
        <w:t>ва</w:t>
      </w:r>
      <w:r w:rsidR="00025417" w:rsidRPr="0076482E">
        <w:rPr>
          <w:rFonts w:cstheme="minorHAnsi"/>
          <w:sz w:val="24"/>
          <w:szCs w:val="24"/>
        </w:rPr>
        <w:t xml:space="preserve">. Методологическата </w:t>
      </w:r>
      <w:r w:rsidRPr="0076482E">
        <w:rPr>
          <w:rFonts w:cstheme="minorHAnsi"/>
          <w:sz w:val="24"/>
          <w:szCs w:val="24"/>
        </w:rPr>
        <w:t xml:space="preserve">осъзнатост е сред най-важните </w:t>
      </w:r>
      <w:r w:rsidR="00F27793" w:rsidRPr="0076482E">
        <w:rPr>
          <w:rFonts w:cstheme="minorHAnsi"/>
          <w:sz w:val="24"/>
          <w:szCs w:val="24"/>
        </w:rPr>
        <w:t>достойнства на научната работа</w:t>
      </w:r>
      <w:r w:rsidR="00BD58CE" w:rsidRPr="0076482E">
        <w:rPr>
          <w:rFonts w:cstheme="minorHAnsi"/>
          <w:sz w:val="24"/>
          <w:szCs w:val="24"/>
        </w:rPr>
        <w:t>. В дисертационния труд на Илияна Чалъкова то</w:t>
      </w:r>
      <w:r w:rsidR="00D35331" w:rsidRPr="0076482E">
        <w:rPr>
          <w:rFonts w:cstheme="minorHAnsi"/>
          <w:sz w:val="24"/>
          <w:szCs w:val="24"/>
        </w:rPr>
        <w:t>ва достойнств</w:t>
      </w:r>
      <w:r w:rsidR="00393A37" w:rsidRPr="0076482E">
        <w:rPr>
          <w:rFonts w:cstheme="minorHAnsi"/>
          <w:sz w:val="24"/>
          <w:szCs w:val="24"/>
        </w:rPr>
        <w:t>о</w:t>
      </w:r>
      <w:r w:rsidR="00BD58CE" w:rsidRPr="0076482E">
        <w:rPr>
          <w:rFonts w:cstheme="minorHAnsi"/>
          <w:sz w:val="24"/>
          <w:szCs w:val="24"/>
        </w:rPr>
        <w:t xml:space="preserve"> </w:t>
      </w:r>
      <w:r w:rsidR="00F27793" w:rsidRPr="0076482E">
        <w:rPr>
          <w:rFonts w:cstheme="minorHAnsi"/>
          <w:sz w:val="24"/>
          <w:szCs w:val="24"/>
        </w:rPr>
        <w:t xml:space="preserve">присъства </w:t>
      </w:r>
      <w:r w:rsidR="00BD58CE" w:rsidRPr="0076482E">
        <w:rPr>
          <w:rFonts w:cstheme="minorHAnsi"/>
          <w:sz w:val="24"/>
          <w:szCs w:val="24"/>
        </w:rPr>
        <w:t>отчетливо.</w:t>
      </w:r>
      <w:r w:rsidR="00934694" w:rsidRPr="0076482E">
        <w:rPr>
          <w:rFonts w:cstheme="minorHAnsi"/>
          <w:sz w:val="24"/>
          <w:szCs w:val="24"/>
        </w:rPr>
        <w:t xml:space="preserve"> Постигнат е и нужният баланс между теоретичния и практическия аспект на изследването.</w:t>
      </w:r>
    </w:p>
    <w:p w:rsidR="00272F59" w:rsidRPr="0076482E" w:rsidRDefault="00E055A7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Бих искала</w:t>
      </w:r>
      <w:r w:rsidR="00A04B21" w:rsidRPr="0076482E">
        <w:rPr>
          <w:rFonts w:cstheme="minorHAnsi"/>
          <w:sz w:val="24"/>
          <w:szCs w:val="24"/>
        </w:rPr>
        <w:t xml:space="preserve"> да обърна </w:t>
      </w:r>
      <w:r w:rsidR="00D16314" w:rsidRPr="0076482E">
        <w:rPr>
          <w:rFonts w:cstheme="minorHAnsi"/>
          <w:sz w:val="24"/>
          <w:szCs w:val="24"/>
        </w:rPr>
        <w:t xml:space="preserve">по-специално </w:t>
      </w:r>
      <w:r w:rsidR="00A04B21" w:rsidRPr="0076482E">
        <w:rPr>
          <w:rFonts w:cstheme="minorHAnsi"/>
          <w:sz w:val="24"/>
          <w:szCs w:val="24"/>
        </w:rPr>
        <w:t xml:space="preserve">внимание на </w:t>
      </w:r>
      <w:r w:rsidR="00D16314" w:rsidRPr="0076482E">
        <w:rPr>
          <w:rFonts w:cstheme="minorHAnsi"/>
          <w:sz w:val="24"/>
          <w:szCs w:val="24"/>
        </w:rPr>
        <w:t>интердисциплинарния облик на теоретичната част, разгърната в първа глава на дисертационния труд</w:t>
      </w:r>
      <w:r w:rsidR="00D03518">
        <w:rPr>
          <w:rFonts w:cstheme="minorHAnsi"/>
          <w:sz w:val="24"/>
          <w:szCs w:val="24"/>
        </w:rPr>
        <w:t xml:space="preserve"> „</w:t>
      </w:r>
      <w:r w:rsidR="00D03518" w:rsidRPr="00D03518">
        <w:rPr>
          <w:rFonts w:cstheme="minorHAnsi"/>
          <w:sz w:val="24"/>
          <w:szCs w:val="24"/>
        </w:rPr>
        <w:t>Тялото и смъртта като интердисциплинарни понятия и проблеми</w:t>
      </w:r>
      <w:r w:rsidR="00D03518">
        <w:rPr>
          <w:rFonts w:cstheme="minorHAnsi"/>
          <w:sz w:val="24"/>
          <w:szCs w:val="24"/>
        </w:rPr>
        <w:t>”</w:t>
      </w:r>
      <w:r w:rsidR="00D16314" w:rsidRPr="0076482E">
        <w:rPr>
          <w:rFonts w:cstheme="minorHAnsi"/>
          <w:sz w:val="24"/>
          <w:szCs w:val="24"/>
        </w:rPr>
        <w:t xml:space="preserve">. </w:t>
      </w:r>
      <w:r w:rsidR="00BA6BA9" w:rsidRPr="0076482E">
        <w:rPr>
          <w:rFonts w:cstheme="minorHAnsi"/>
          <w:sz w:val="24"/>
          <w:szCs w:val="24"/>
        </w:rPr>
        <w:t xml:space="preserve">Авторката търси диалога между философски, социологически и литературни модели на осмисляне </w:t>
      </w:r>
      <w:r w:rsidR="00E63B14" w:rsidRPr="0076482E">
        <w:rPr>
          <w:rFonts w:cstheme="minorHAnsi"/>
          <w:sz w:val="24"/>
          <w:szCs w:val="24"/>
        </w:rPr>
        <w:t>на въпросите за</w:t>
      </w:r>
      <w:r w:rsidR="00D33BCB" w:rsidRPr="0076482E">
        <w:rPr>
          <w:rFonts w:cstheme="minorHAnsi"/>
          <w:sz w:val="24"/>
          <w:szCs w:val="24"/>
        </w:rPr>
        <w:t xml:space="preserve"> тялото и смъртта. Отправна точка на нейното теоретично построение са идеите на френския философ Жан-Люк Нанси и на португалския философ Жозе Жил., но и на автори като Шопенхауер, Хайдегер, Едмунд Хусерл, Морис Мерло-Понти, Боян Манчев, Георги Каприев, Макс Вебер, Марсел Мос, Богдан Богданов, Мишел Фуко, Симон дьо Бовоар, Джудит Бътлър, Люс Иригаре, Елен Сиксу</w:t>
      </w:r>
      <w:r w:rsidR="00A51E91" w:rsidRPr="0076482E">
        <w:rPr>
          <w:rFonts w:cstheme="minorHAnsi"/>
          <w:sz w:val="24"/>
          <w:szCs w:val="24"/>
        </w:rPr>
        <w:t>, Боян Манчев</w:t>
      </w:r>
      <w:r w:rsidR="009B23AA" w:rsidRPr="0076482E">
        <w:rPr>
          <w:rFonts w:cstheme="minorHAnsi"/>
          <w:sz w:val="24"/>
          <w:szCs w:val="24"/>
        </w:rPr>
        <w:t>, Георги Каприев</w:t>
      </w:r>
      <w:r w:rsidR="00D33BCB" w:rsidRPr="0076482E">
        <w:rPr>
          <w:rFonts w:cstheme="minorHAnsi"/>
          <w:sz w:val="24"/>
          <w:szCs w:val="24"/>
        </w:rPr>
        <w:t xml:space="preserve"> и още редица други. </w:t>
      </w:r>
      <w:r w:rsidR="00EA6DB7" w:rsidRPr="0076482E">
        <w:rPr>
          <w:rFonts w:cstheme="minorHAnsi"/>
          <w:sz w:val="24"/>
          <w:szCs w:val="24"/>
        </w:rPr>
        <w:t xml:space="preserve">Като се опира на трудовете на изброените мислители, дисертантката </w:t>
      </w:r>
      <w:r w:rsidR="00A51E91" w:rsidRPr="0076482E">
        <w:rPr>
          <w:rFonts w:cstheme="minorHAnsi"/>
          <w:sz w:val="24"/>
          <w:szCs w:val="24"/>
        </w:rPr>
        <w:t>проницателно откроява някои от най-сериозните трудности, с които се сблъсква съвременната реф</w:t>
      </w:r>
      <w:r w:rsidR="00F06808" w:rsidRPr="0076482E">
        <w:rPr>
          <w:rFonts w:cstheme="minorHAnsi"/>
          <w:sz w:val="24"/>
          <w:szCs w:val="24"/>
        </w:rPr>
        <w:t>лексия върху проблема за тялото, и посочва, че те до голяма степен се дължат на</w:t>
      </w:r>
      <w:r w:rsidR="009B23AA" w:rsidRPr="0076482E">
        <w:rPr>
          <w:rFonts w:cstheme="minorHAnsi"/>
          <w:sz w:val="24"/>
          <w:szCs w:val="24"/>
        </w:rPr>
        <w:t xml:space="preserve"> „сложното отношение между вътрешността и външността на тялото”</w:t>
      </w:r>
      <w:r w:rsidR="00563F97" w:rsidRPr="0076482E">
        <w:rPr>
          <w:rFonts w:cstheme="minorHAnsi"/>
          <w:sz w:val="24"/>
          <w:szCs w:val="24"/>
        </w:rPr>
        <w:t>. Друг съществен елемент, характеризиращ опитите за философско осмисляне на проблематиката на тялото</w:t>
      </w:r>
      <w:r w:rsidR="0056463C" w:rsidRPr="0076482E">
        <w:rPr>
          <w:rFonts w:cstheme="minorHAnsi"/>
          <w:sz w:val="24"/>
          <w:szCs w:val="24"/>
        </w:rPr>
        <w:t>, се отнася до опозицията между неговата крайност и религиозната представа за божествената безкрайност. В контекста на тази опозиция именно тялото с неговата кратковечност е в сърцевината на изначалния философски въпрос за смъртта, за смъртната природа на човека.</w:t>
      </w:r>
    </w:p>
    <w:p w:rsidR="00272F59" w:rsidRPr="0076482E" w:rsidRDefault="0056463C" w:rsidP="003D143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 xml:space="preserve">Освен на </w:t>
      </w:r>
      <w:r w:rsidR="00664A04">
        <w:rPr>
          <w:rFonts w:cstheme="minorHAnsi"/>
          <w:sz w:val="24"/>
          <w:szCs w:val="24"/>
        </w:rPr>
        <w:t>споме</w:t>
      </w:r>
      <w:r w:rsidRPr="0076482E">
        <w:rPr>
          <w:rFonts w:cstheme="minorHAnsi"/>
          <w:sz w:val="24"/>
          <w:szCs w:val="24"/>
        </w:rPr>
        <w:t xml:space="preserve">натата по-горе философско-религиозна перспектива </w:t>
      </w:r>
      <w:r w:rsidR="00DA1723">
        <w:rPr>
          <w:rFonts w:cstheme="minorHAnsi"/>
          <w:sz w:val="24"/>
          <w:szCs w:val="24"/>
        </w:rPr>
        <w:t>в</w:t>
      </w:r>
      <w:r w:rsidRPr="0076482E">
        <w:rPr>
          <w:rFonts w:cstheme="minorHAnsi"/>
          <w:sz w:val="24"/>
          <w:szCs w:val="24"/>
        </w:rPr>
        <w:t xml:space="preserve"> мисленето за тялото</w:t>
      </w:r>
      <w:r w:rsidR="00225EC5" w:rsidRPr="0076482E">
        <w:rPr>
          <w:rFonts w:cstheme="minorHAnsi"/>
          <w:sz w:val="24"/>
          <w:szCs w:val="24"/>
        </w:rPr>
        <w:t xml:space="preserve"> и смъртта</w:t>
      </w:r>
      <w:r w:rsidRPr="0076482E">
        <w:rPr>
          <w:rFonts w:cstheme="minorHAnsi"/>
          <w:sz w:val="24"/>
          <w:szCs w:val="24"/>
        </w:rPr>
        <w:t>, Илияна Чалъкова се спира и на</w:t>
      </w:r>
      <w:r w:rsidR="00225EC5" w:rsidRPr="0076482E">
        <w:rPr>
          <w:rFonts w:cstheme="minorHAnsi"/>
          <w:sz w:val="24"/>
          <w:szCs w:val="24"/>
        </w:rPr>
        <w:t xml:space="preserve"> социологическата перспектива</w:t>
      </w:r>
      <w:r w:rsidR="006F6CA6" w:rsidRPr="0076482E">
        <w:rPr>
          <w:rFonts w:cstheme="minorHAnsi"/>
          <w:sz w:val="24"/>
          <w:szCs w:val="24"/>
        </w:rPr>
        <w:t>, като се позовава на</w:t>
      </w:r>
      <w:r w:rsidR="00225EC5" w:rsidRPr="0076482E">
        <w:rPr>
          <w:rFonts w:cstheme="minorHAnsi"/>
          <w:sz w:val="24"/>
          <w:szCs w:val="24"/>
        </w:rPr>
        <w:t xml:space="preserve"> идеите на онези от изброените по-горе философи, които разглеждат</w:t>
      </w:r>
      <w:r w:rsidR="006F6CA6" w:rsidRPr="0076482E">
        <w:rPr>
          <w:rFonts w:cstheme="minorHAnsi"/>
          <w:sz w:val="24"/>
          <w:szCs w:val="24"/>
        </w:rPr>
        <w:t xml:space="preserve"> тялото от гледна точка на основанията то да бъде дефинирано като символна форма, чиито функции се проявяват както във вербалното, така и в невербалното общуване. В дисертацията с право е обърнато внимание също така на </w:t>
      </w:r>
      <w:r w:rsidR="006F6CA6" w:rsidRPr="0076482E">
        <w:rPr>
          <w:rFonts w:cstheme="minorHAnsi"/>
          <w:sz w:val="24"/>
          <w:szCs w:val="24"/>
        </w:rPr>
        <w:lastRenderedPageBreak/>
        <w:t>фукоянския анализ на отношенията между тялото и различните форми и сили на властта</w:t>
      </w:r>
      <w:r w:rsidR="00204A7C" w:rsidRPr="0076482E">
        <w:rPr>
          <w:rFonts w:cstheme="minorHAnsi"/>
          <w:sz w:val="24"/>
          <w:szCs w:val="24"/>
        </w:rPr>
        <w:t xml:space="preserve">. В съответствие с </w:t>
      </w:r>
      <w:r w:rsidR="007C3DAF" w:rsidRPr="0076482E">
        <w:rPr>
          <w:rFonts w:cstheme="minorHAnsi"/>
          <w:sz w:val="24"/>
          <w:szCs w:val="24"/>
        </w:rPr>
        <w:t>проблематиката</w:t>
      </w:r>
      <w:r w:rsidR="00A369B7" w:rsidRPr="0076482E">
        <w:rPr>
          <w:rFonts w:cstheme="minorHAnsi"/>
          <w:sz w:val="24"/>
          <w:szCs w:val="24"/>
        </w:rPr>
        <w:t>, повдигнат</w:t>
      </w:r>
      <w:r w:rsidR="007C3DAF" w:rsidRPr="0076482E">
        <w:rPr>
          <w:rFonts w:cstheme="minorHAnsi"/>
          <w:sz w:val="24"/>
          <w:szCs w:val="24"/>
        </w:rPr>
        <w:t>а</w:t>
      </w:r>
      <w:r w:rsidR="00A369B7" w:rsidRPr="0076482E">
        <w:rPr>
          <w:rFonts w:cstheme="minorHAnsi"/>
          <w:sz w:val="24"/>
          <w:szCs w:val="24"/>
        </w:rPr>
        <w:t xml:space="preserve"> от </w:t>
      </w:r>
      <w:r w:rsidR="00204A7C" w:rsidRPr="0076482E">
        <w:rPr>
          <w:rFonts w:cstheme="minorHAnsi"/>
          <w:sz w:val="24"/>
          <w:szCs w:val="24"/>
        </w:rPr>
        <w:t>конкретния избор н</w:t>
      </w:r>
      <w:r w:rsidR="00A369B7" w:rsidRPr="0076482E">
        <w:rPr>
          <w:rFonts w:cstheme="minorHAnsi"/>
          <w:sz w:val="24"/>
          <w:szCs w:val="24"/>
        </w:rPr>
        <w:t xml:space="preserve">а трите португалски </w:t>
      </w:r>
      <w:r w:rsidR="0076482E">
        <w:rPr>
          <w:rFonts w:cstheme="minorHAnsi"/>
          <w:sz w:val="24"/>
          <w:szCs w:val="24"/>
        </w:rPr>
        <w:t>писател</w:t>
      </w:r>
      <w:r w:rsidR="00A369B7" w:rsidRPr="0076482E">
        <w:rPr>
          <w:rFonts w:cstheme="minorHAnsi"/>
          <w:sz w:val="24"/>
          <w:szCs w:val="24"/>
        </w:rPr>
        <w:t>ки</w:t>
      </w:r>
      <w:r w:rsidR="00204A7C" w:rsidRPr="0076482E">
        <w:rPr>
          <w:rFonts w:cstheme="minorHAnsi"/>
          <w:sz w:val="24"/>
          <w:szCs w:val="24"/>
        </w:rPr>
        <w:t>, теоретичната част на изследването</w:t>
      </w:r>
      <w:r w:rsidR="00A369B7" w:rsidRPr="0076482E">
        <w:rPr>
          <w:rFonts w:cstheme="minorHAnsi"/>
          <w:sz w:val="24"/>
          <w:szCs w:val="24"/>
        </w:rPr>
        <w:t xml:space="preserve"> се спира обстойно и на </w:t>
      </w:r>
      <w:r w:rsidR="007C3DAF" w:rsidRPr="0076482E">
        <w:rPr>
          <w:rFonts w:cstheme="minorHAnsi"/>
          <w:sz w:val="24"/>
          <w:szCs w:val="24"/>
        </w:rPr>
        <w:t>въпроса за понятията тяло и смърт в светлината на родовополовия дебат и на социалните изследвания на пола, които, както посочва Чалъкова, през втората половина</w:t>
      </w:r>
      <w:r w:rsidR="0076482E">
        <w:rPr>
          <w:rFonts w:cstheme="minorHAnsi"/>
          <w:sz w:val="24"/>
          <w:szCs w:val="24"/>
        </w:rPr>
        <w:t xml:space="preserve"> на ХХ в. тръгват „от бинарната опозиция мъж – жена, за да разгърнат по-сложния проблем на идентичността като социална конструираност на съзнанието”. Тук, разбира се, </w:t>
      </w:r>
      <w:r w:rsidR="003D1438">
        <w:rPr>
          <w:rFonts w:cstheme="minorHAnsi"/>
          <w:sz w:val="24"/>
          <w:szCs w:val="24"/>
        </w:rPr>
        <w:t xml:space="preserve">трудовете на </w:t>
      </w:r>
      <w:r w:rsidR="0076482E">
        <w:rPr>
          <w:rFonts w:cstheme="minorHAnsi"/>
          <w:sz w:val="24"/>
          <w:szCs w:val="24"/>
        </w:rPr>
        <w:t>авторки</w:t>
      </w:r>
      <w:r w:rsidR="003D1438">
        <w:rPr>
          <w:rFonts w:cstheme="minorHAnsi"/>
          <w:sz w:val="24"/>
          <w:szCs w:val="24"/>
        </w:rPr>
        <w:t xml:space="preserve"> като Симон дьо Бовоар, Джудит Бътлър, Люс Иригаре, Елен Сиксу, Моник Витинг, Милена Кирова и др., съставляват опората на теоретичното построение в дисертацията.</w:t>
      </w:r>
    </w:p>
    <w:p w:rsidR="00393A37" w:rsidRPr="0076482E" w:rsidRDefault="00842754" w:rsidP="00DA172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 xml:space="preserve">В </w:t>
      </w:r>
      <w:r w:rsidR="0076482E">
        <w:rPr>
          <w:rFonts w:cstheme="minorHAnsi"/>
          <w:sz w:val="24"/>
          <w:szCs w:val="24"/>
        </w:rPr>
        <w:t>многоглас</w:t>
      </w:r>
      <w:r w:rsidRPr="0076482E">
        <w:rPr>
          <w:rFonts w:cstheme="minorHAnsi"/>
          <w:sz w:val="24"/>
          <w:szCs w:val="24"/>
        </w:rPr>
        <w:t>н</w:t>
      </w:r>
      <w:r w:rsidR="0076482E">
        <w:rPr>
          <w:rFonts w:cstheme="minorHAnsi"/>
          <w:sz w:val="24"/>
          <w:szCs w:val="24"/>
        </w:rPr>
        <w:t>ия</w:t>
      </w:r>
      <w:r w:rsidRPr="0076482E">
        <w:rPr>
          <w:rFonts w:cstheme="minorHAnsi"/>
          <w:sz w:val="24"/>
          <w:szCs w:val="24"/>
        </w:rPr>
        <w:t xml:space="preserve"> интернационален философски хор</w:t>
      </w:r>
      <w:r w:rsidR="0076482E">
        <w:rPr>
          <w:rFonts w:cstheme="minorHAnsi"/>
          <w:sz w:val="24"/>
          <w:szCs w:val="24"/>
        </w:rPr>
        <w:t>, който, образно казано, „се чува” в теоретичната част на разработката,</w:t>
      </w:r>
      <w:r w:rsidRPr="0076482E">
        <w:rPr>
          <w:rFonts w:cstheme="minorHAnsi"/>
          <w:sz w:val="24"/>
          <w:szCs w:val="24"/>
        </w:rPr>
        <w:t xml:space="preserve"> авторката умело вписва </w:t>
      </w:r>
      <w:r w:rsidR="003D1438">
        <w:rPr>
          <w:rFonts w:cstheme="minorHAnsi"/>
          <w:sz w:val="24"/>
          <w:szCs w:val="24"/>
        </w:rPr>
        <w:t xml:space="preserve">и </w:t>
      </w:r>
      <w:r w:rsidRPr="0076482E">
        <w:rPr>
          <w:rFonts w:cstheme="minorHAnsi"/>
          <w:sz w:val="24"/>
          <w:szCs w:val="24"/>
        </w:rPr>
        <w:t>португалския глас</w:t>
      </w:r>
      <w:r w:rsidR="00C04B71" w:rsidRPr="0076482E">
        <w:rPr>
          <w:rFonts w:cstheme="minorHAnsi"/>
          <w:sz w:val="24"/>
          <w:szCs w:val="24"/>
        </w:rPr>
        <w:t xml:space="preserve"> чрез анализа на програмния текст на португалския феминизъм</w:t>
      </w:r>
      <w:r w:rsidR="00C04B71" w:rsidRPr="0076482E">
        <w:rPr>
          <w:rFonts w:cstheme="minorHAnsi"/>
          <w:i/>
          <w:sz w:val="24"/>
          <w:szCs w:val="24"/>
        </w:rPr>
        <w:t xml:space="preserve"> Нови португалски писма</w:t>
      </w:r>
      <w:r w:rsidRPr="0076482E">
        <w:rPr>
          <w:rFonts w:cstheme="minorHAnsi"/>
          <w:sz w:val="24"/>
          <w:szCs w:val="24"/>
        </w:rPr>
        <w:t xml:space="preserve">, за да хвърли мост, </w:t>
      </w:r>
      <w:r w:rsidR="00C04B71" w:rsidRPr="0076482E">
        <w:rPr>
          <w:rFonts w:cstheme="minorHAnsi"/>
          <w:sz w:val="24"/>
          <w:szCs w:val="24"/>
        </w:rPr>
        <w:t>както самата тя се изразява</w:t>
      </w:r>
      <w:r w:rsidRPr="0076482E">
        <w:rPr>
          <w:rFonts w:cstheme="minorHAnsi"/>
          <w:sz w:val="24"/>
          <w:szCs w:val="24"/>
        </w:rPr>
        <w:t>, между концептуалния фундамент на своето изследване и</w:t>
      </w:r>
      <w:r w:rsidR="00C04B71" w:rsidRPr="0076482E">
        <w:rPr>
          <w:rFonts w:cstheme="minorHAnsi"/>
          <w:sz w:val="24"/>
          <w:szCs w:val="24"/>
        </w:rPr>
        <w:t xml:space="preserve"> португалския социокултурен контекст, към който се отнасят трите авторки, </w:t>
      </w:r>
      <w:r w:rsidR="00DA1723">
        <w:rPr>
          <w:rFonts w:cstheme="minorHAnsi"/>
          <w:sz w:val="24"/>
          <w:szCs w:val="24"/>
        </w:rPr>
        <w:t>от</w:t>
      </w:r>
      <w:r w:rsidR="00393A37" w:rsidRPr="0076482E">
        <w:rPr>
          <w:rFonts w:cstheme="minorHAnsi"/>
          <w:sz w:val="24"/>
          <w:szCs w:val="24"/>
        </w:rPr>
        <w:t xml:space="preserve"> </w:t>
      </w:r>
      <w:r w:rsidR="00DA1723">
        <w:rPr>
          <w:rFonts w:cstheme="minorHAnsi"/>
          <w:sz w:val="24"/>
          <w:szCs w:val="24"/>
        </w:rPr>
        <w:t>наблюденията върху</w:t>
      </w:r>
      <w:r w:rsidR="00393A37" w:rsidRPr="0076482E">
        <w:rPr>
          <w:rFonts w:cstheme="minorHAnsi"/>
          <w:sz w:val="24"/>
          <w:szCs w:val="24"/>
        </w:rPr>
        <w:t xml:space="preserve"> </w:t>
      </w:r>
      <w:r w:rsidR="00C04B71" w:rsidRPr="0076482E">
        <w:rPr>
          <w:rFonts w:cstheme="minorHAnsi"/>
          <w:sz w:val="24"/>
          <w:szCs w:val="24"/>
        </w:rPr>
        <w:t xml:space="preserve">чиито творби </w:t>
      </w:r>
      <w:r w:rsidR="002F11F5">
        <w:rPr>
          <w:rFonts w:cstheme="minorHAnsi"/>
          <w:sz w:val="24"/>
          <w:szCs w:val="24"/>
        </w:rPr>
        <w:t>е съставен</w:t>
      </w:r>
      <w:r w:rsidR="00472905" w:rsidRPr="0076482E">
        <w:rPr>
          <w:rFonts w:cstheme="minorHAnsi"/>
          <w:sz w:val="24"/>
          <w:szCs w:val="24"/>
        </w:rPr>
        <w:t xml:space="preserve"> практическ</w:t>
      </w:r>
      <w:r w:rsidR="00DA1723">
        <w:rPr>
          <w:rFonts w:cstheme="minorHAnsi"/>
          <w:sz w:val="24"/>
          <w:szCs w:val="24"/>
        </w:rPr>
        <w:t xml:space="preserve">ият анализационен дял </w:t>
      </w:r>
      <w:r w:rsidR="00472905" w:rsidRPr="0076482E">
        <w:rPr>
          <w:rFonts w:cstheme="minorHAnsi"/>
          <w:sz w:val="24"/>
          <w:szCs w:val="24"/>
        </w:rPr>
        <w:t>на</w:t>
      </w:r>
      <w:r w:rsidR="00C04B71" w:rsidRPr="0076482E">
        <w:rPr>
          <w:rFonts w:cstheme="minorHAnsi"/>
          <w:sz w:val="24"/>
          <w:szCs w:val="24"/>
        </w:rPr>
        <w:t xml:space="preserve"> дисертационния труд.</w:t>
      </w:r>
    </w:p>
    <w:p w:rsidR="00664A04" w:rsidRPr="0076482E" w:rsidRDefault="00C04B71" w:rsidP="00D0351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На собствено литературоведската част от работата е посветена втора</w:t>
      </w:r>
      <w:r w:rsidR="00D03518">
        <w:rPr>
          <w:rFonts w:cstheme="minorHAnsi"/>
          <w:sz w:val="24"/>
          <w:szCs w:val="24"/>
        </w:rPr>
        <w:t>та</w:t>
      </w:r>
      <w:r w:rsidRPr="0076482E">
        <w:rPr>
          <w:rFonts w:cstheme="minorHAnsi"/>
          <w:sz w:val="24"/>
          <w:szCs w:val="24"/>
        </w:rPr>
        <w:t xml:space="preserve"> глава</w:t>
      </w:r>
      <w:r w:rsidR="00D03518">
        <w:rPr>
          <w:rFonts w:cstheme="minorHAnsi"/>
          <w:sz w:val="24"/>
          <w:szCs w:val="24"/>
        </w:rPr>
        <w:t xml:space="preserve"> „Тялото и смъртта в литературния текст с женско авторство”</w:t>
      </w:r>
      <w:r w:rsidRPr="0076482E">
        <w:rPr>
          <w:rFonts w:cstheme="minorHAnsi"/>
          <w:sz w:val="24"/>
          <w:szCs w:val="24"/>
        </w:rPr>
        <w:t xml:space="preserve">, в която се проявяват анализационните умения на авторката, както и </w:t>
      </w:r>
      <w:r w:rsidR="002F11F5">
        <w:rPr>
          <w:rFonts w:cstheme="minorHAnsi"/>
          <w:sz w:val="24"/>
          <w:szCs w:val="24"/>
        </w:rPr>
        <w:t>способността</w:t>
      </w:r>
      <w:r w:rsidRPr="0076482E">
        <w:rPr>
          <w:rFonts w:cstheme="minorHAnsi"/>
          <w:sz w:val="24"/>
          <w:szCs w:val="24"/>
        </w:rPr>
        <w:t xml:space="preserve"> й да тълкува през призмата на изградения от нея теоретичния модел интертекстуалните връзки между творчеството на трите писателки.</w:t>
      </w:r>
      <w:r w:rsidR="00D03518">
        <w:rPr>
          <w:rFonts w:cstheme="minorHAnsi"/>
          <w:sz w:val="24"/>
          <w:szCs w:val="24"/>
        </w:rPr>
        <w:t xml:space="preserve"> Основните цели на анализа, както Илияна Чалъкова посочва, са „да открои</w:t>
      </w:r>
      <w:r w:rsidR="00D03518" w:rsidRPr="00D03518">
        <w:rPr>
          <w:rFonts w:cstheme="minorHAnsi"/>
          <w:sz w:val="24"/>
          <w:szCs w:val="24"/>
        </w:rPr>
        <w:t xml:space="preserve"> най-съществените моменти от литературните текстове по отношение на въпросите за тялото и смъртта, да коментира техния иманентен смисъл за идейното и естетическото преображение на португалската литературна и културна действителност от последните десетилетия на миналия век и първото десетилетие на настоящия и в заключение да изведе пресечните точки между двата въпроса в тяхната литературна и културна значимост.  </w:t>
      </w:r>
      <w:r w:rsidR="00D03518">
        <w:rPr>
          <w:rFonts w:cstheme="minorHAnsi"/>
          <w:sz w:val="24"/>
          <w:szCs w:val="24"/>
        </w:rPr>
        <w:t>”</w:t>
      </w:r>
    </w:p>
    <w:p w:rsidR="00225A8A" w:rsidRDefault="00BB6FCA" w:rsidP="0001298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 xml:space="preserve">С представеното в трета глава на изследването, озаглавена „Фигури на женското тяло. Социални функции на смъртта”, авторката отваря перспектива, която бих </w:t>
      </w:r>
      <w:r w:rsidRPr="0076482E">
        <w:rPr>
          <w:rFonts w:cstheme="minorHAnsi"/>
          <w:sz w:val="24"/>
          <w:szCs w:val="24"/>
        </w:rPr>
        <w:lastRenderedPageBreak/>
        <w:t>определила като социология на женската литература и прави важни и задълбочени наблюдения и изводи относно проблемите, свързани със социалните роли на жената.</w:t>
      </w:r>
      <w:r w:rsidR="00225A8A">
        <w:rPr>
          <w:rFonts w:cstheme="minorHAnsi"/>
          <w:sz w:val="24"/>
          <w:szCs w:val="24"/>
        </w:rPr>
        <w:t xml:space="preserve"> Тук също в подкрепа на формулираните наблюдения и тези идва внимателният анализ на</w:t>
      </w:r>
      <w:r w:rsidR="000746F1">
        <w:rPr>
          <w:rFonts w:cstheme="minorHAnsi"/>
          <w:sz w:val="24"/>
          <w:szCs w:val="24"/>
        </w:rPr>
        <w:t xml:space="preserve"> творби на трите писателки (</w:t>
      </w:r>
      <w:r w:rsidR="000746F1" w:rsidRPr="00225A8A">
        <w:rPr>
          <w:rFonts w:cstheme="minorHAnsi"/>
          <w:sz w:val="24"/>
          <w:szCs w:val="24"/>
        </w:rPr>
        <w:t xml:space="preserve">романа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В ръцете ти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и хрониките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Писмо до дъщеря ми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,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Деца на промоция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и „Майка ти е призрак” на Педроза, разказите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Лидия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,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С уверена и нежна ръка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,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Затъмнение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и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Кобалтово синьо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, новелата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Трансфер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и избрани стихотворения на Орта, драматургичните текстове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Гняв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–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Упражнение върху Елена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и </w:t>
      </w:r>
      <w:r w:rsidR="000746F1">
        <w:rPr>
          <w:rFonts w:cstheme="minorHAnsi"/>
          <w:sz w:val="24"/>
          <w:szCs w:val="24"/>
        </w:rPr>
        <w:t>„</w:t>
      </w:r>
      <w:r w:rsidR="000746F1" w:rsidRPr="00225A8A">
        <w:rPr>
          <w:rFonts w:cstheme="minorHAnsi"/>
          <w:sz w:val="24"/>
          <w:szCs w:val="24"/>
        </w:rPr>
        <w:t>Безмерност – Упражнение с Медея</w:t>
      </w:r>
      <w:r w:rsidR="000746F1">
        <w:rPr>
          <w:rFonts w:cstheme="minorHAnsi"/>
          <w:sz w:val="24"/>
          <w:szCs w:val="24"/>
        </w:rPr>
        <w:t>”</w:t>
      </w:r>
      <w:r w:rsidR="000746F1" w:rsidRPr="00225A8A">
        <w:rPr>
          <w:rFonts w:cstheme="minorHAnsi"/>
          <w:sz w:val="24"/>
          <w:szCs w:val="24"/>
        </w:rPr>
        <w:t xml:space="preserve"> на Корея</w:t>
      </w:r>
      <w:r w:rsidR="000746F1">
        <w:rPr>
          <w:rFonts w:cstheme="minorHAnsi"/>
          <w:sz w:val="24"/>
          <w:szCs w:val="24"/>
        </w:rPr>
        <w:t>).</w:t>
      </w:r>
    </w:p>
    <w:p w:rsidR="00BB6FCA" w:rsidRPr="0076482E" w:rsidRDefault="00BB6FCA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Предложената разработка притежава, разбира се, и достойнството, че във фокуса на нейния интерес стои творчеството на все още недостатъчно познати у нас авторки, с което допринася за това те да бъдат открити от читателската публика.</w:t>
      </w:r>
    </w:p>
    <w:p w:rsidR="00BB6FCA" w:rsidRDefault="00BB6FCA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 xml:space="preserve">Трудът е прецизен </w:t>
      </w:r>
      <w:r w:rsidR="005D2604" w:rsidRPr="0076482E">
        <w:rPr>
          <w:rFonts w:cstheme="minorHAnsi"/>
          <w:sz w:val="24"/>
          <w:szCs w:val="24"/>
        </w:rPr>
        <w:t>и напълно издържан в</w:t>
      </w:r>
      <w:r w:rsidRPr="0076482E">
        <w:rPr>
          <w:rFonts w:cstheme="minorHAnsi"/>
          <w:sz w:val="24"/>
          <w:szCs w:val="24"/>
        </w:rPr>
        <w:t xml:space="preserve"> стилово, структурно и логическо отношени</w:t>
      </w:r>
      <w:r w:rsidR="005D2604" w:rsidRPr="0076482E">
        <w:rPr>
          <w:rFonts w:cstheme="minorHAnsi"/>
          <w:sz w:val="24"/>
          <w:szCs w:val="24"/>
        </w:rPr>
        <w:t>е.</w:t>
      </w:r>
    </w:p>
    <w:p w:rsidR="00225A8A" w:rsidRPr="0076482E" w:rsidRDefault="00225A8A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Авторефератът представя </w:t>
      </w:r>
      <w:r w:rsidR="000746F1">
        <w:rPr>
          <w:rFonts w:cstheme="minorHAnsi"/>
          <w:sz w:val="24"/>
          <w:szCs w:val="24"/>
        </w:rPr>
        <w:t>изследването</w:t>
      </w:r>
      <w:r>
        <w:rPr>
          <w:rFonts w:cstheme="minorHAnsi"/>
          <w:sz w:val="24"/>
          <w:szCs w:val="24"/>
        </w:rPr>
        <w:t xml:space="preserve"> точно и изчерпателно, без да е многословно. Формулираните от дисертантката приноси вярно отразяват постигнатото в нейната работа.</w:t>
      </w:r>
    </w:p>
    <w:p w:rsidR="005D2604" w:rsidRPr="0076482E" w:rsidRDefault="00287261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Из</w:t>
      </w:r>
      <w:r w:rsidR="00225A8A">
        <w:rPr>
          <w:rFonts w:cstheme="minorHAnsi"/>
          <w:sz w:val="24"/>
          <w:szCs w:val="24"/>
        </w:rPr>
        <w:t>р</w:t>
      </w:r>
      <w:r w:rsidRPr="0076482E">
        <w:rPr>
          <w:rFonts w:cstheme="minorHAnsi"/>
          <w:sz w:val="24"/>
          <w:szCs w:val="24"/>
        </w:rPr>
        <w:t>азявам</w:t>
      </w:r>
      <w:r w:rsidR="005D2604" w:rsidRPr="0076482E">
        <w:rPr>
          <w:rFonts w:cstheme="minorHAnsi"/>
          <w:sz w:val="24"/>
          <w:szCs w:val="24"/>
        </w:rPr>
        <w:t xml:space="preserve"> убедеността си, че </w:t>
      </w:r>
      <w:r w:rsidR="00225A8A">
        <w:rPr>
          <w:rFonts w:cstheme="minorHAnsi"/>
          <w:sz w:val="24"/>
          <w:szCs w:val="24"/>
        </w:rPr>
        <w:t>дисертаци</w:t>
      </w:r>
      <w:r w:rsidR="000746F1">
        <w:rPr>
          <w:rFonts w:cstheme="minorHAnsi"/>
          <w:sz w:val="24"/>
          <w:szCs w:val="24"/>
        </w:rPr>
        <w:t>онният труд</w:t>
      </w:r>
      <w:r w:rsidR="00225A8A">
        <w:rPr>
          <w:rFonts w:cstheme="minorHAnsi"/>
          <w:sz w:val="24"/>
          <w:szCs w:val="24"/>
        </w:rPr>
        <w:t xml:space="preserve"> на Илияна</w:t>
      </w:r>
      <w:r w:rsidR="005D2604" w:rsidRPr="0076482E">
        <w:rPr>
          <w:rFonts w:cstheme="minorHAnsi"/>
          <w:sz w:val="24"/>
          <w:szCs w:val="24"/>
        </w:rPr>
        <w:t xml:space="preserve"> </w:t>
      </w:r>
      <w:r w:rsidR="00225A8A">
        <w:rPr>
          <w:rFonts w:cstheme="minorHAnsi"/>
          <w:sz w:val="24"/>
          <w:szCs w:val="24"/>
        </w:rPr>
        <w:t xml:space="preserve">Чалъкова </w:t>
      </w:r>
      <w:r w:rsidR="005D2604" w:rsidRPr="0076482E">
        <w:rPr>
          <w:rFonts w:cstheme="minorHAnsi"/>
          <w:sz w:val="24"/>
          <w:szCs w:val="24"/>
        </w:rPr>
        <w:t xml:space="preserve">има </w:t>
      </w:r>
      <w:r w:rsidR="00225A8A">
        <w:rPr>
          <w:rFonts w:cstheme="minorHAnsi"/>
          <w:sz w:val="24"/>
          <w:szCs w:val="24"/>
        </w:rPr>
        <w:t>необходимите</w:t>
      </w:r>
      <w:r w:rsidR="005D2604" w:rsidRPr="0076482E">
        <w:rPr>
          <w:rFonts w:cstheme="minorHAnsi"/>
          <w:sz w:val="24"/>
          <w:szCs w:val="24"/>
        </w:rPr>
        <w:t xml:space="preserve"> качества</w:t>
      </w:r>
      <w:r w:rsidRPr="0076482E">
        <w:rPr>
          <w:rFonts w:cstheme="minorHAnsi"/>
          <w:sz w:val="24"/>
          <w:szCs w:val="24"/>
        </w:rPr>
        <w:t>, заради които на неговата авторка</w:t>
      </w:r>
      <w:r w:rsidR="005D2604" w:rsidRPr="0076482E">
        <w:rPr>
          <w:rFonts w:cstheme="minorHAnsi"/>
          <w:sz w:val="24"/>
          <w:szCs w:val="24"/>
        </w:rPr>
        <w:t xml:space="preserve"> да бъде </w:t>
      </w:r>
      <w:r w:rsidRPr="0076482E">
        <w:rPr>
          <w:rFonts w:cstheme="minorHAnsi"/>
          <w:sz w:val="24"/>
          <w:szCs w:val="24"/>
        </w:rPr>
        <w:t>присъдена научната и образователна степен „доктор” в професионално направление 2.1. Филология, научна специалност 05.04.06. Литература на народите на Европа, Америка, Азия, Африка и Австралия (Пор</w:t>
      </w:r>
      <w:r w:rsidR="00225A8A">
        <w:rPr>
          <w:rFonts w:cstheme="minorHAnsi"/>
          <w:sz w:val="24"/>
          <w:szCs w:val="24"/>
        </w:rPr>
        <w:t>тугалия</w:t>
      </w:r>
      <w:r w:rsidRPr="0076482E">
        <w:rPr>
          <w:rFonts w:cstheme="minorHAnsi"/>
          <w:sz w:val="24"/>
          <w:szCs w:val="24"/>
        </w:rPr>
        <w:t>)</w:t>
      </w:r>
      <w:r w:rsidR="005D2604" w:rsidRPr="0076482E">
        <w:rPr>
          <w:rFonts w:cstheme="minorHAnsi"/>
          <w:sz w:val="24"/>
          <w:szCs w:val="24"/>
        </w:rPr>
        <w:t>.</w:t>
      </w:r>
    </w:p>
    <w:p w:rsidR="005D2604" w:rsidRPr="0076482E" w:rsidRDefault="005D2604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C04B71" w:rsidRPr="0076482E" w:rsidRDefault="00C04B71" w:rsidP="004104B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5E3BB7" w:rsidRPr="0076482E" w:rsidRDefault="006B4825" w:rsidP="004104B5">
      <w:pPr>
        <w:spacing w:after="0" w:line="360" w:lineRule="auto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21</w:t>
      </w:r>
      <w:r w:rsidR="005D2604" w:rsidRPr="0076482E">
        <w:rPr>
          <w:rFonts w:cstheme="minorHAnsi"/>
          <w:sz w:val="24"/>
          <w:szCs w:val="24"/>
        </w:rPr>
        <w:t>. 0</w:t>
      </w:r>
      <w:r w:rsidRPr="0076482E">
        <w:rPr>
          <w:rFonts w:cstheme="minorHAnsi"/>
          <w:sz w:val="24"/>
          <w:szCs w:val="24"/>
        </w:rPr>
        <w:t>6</w:t>
      </w:r>
      <w:r w:rsidR="005D2604" w:rsidRPr="0076482E">
        <w:rPr>
          <w:rFonts w:cstheme="minorHAnsi"/>
          <w:sz w:val="24"/>
          <w:szCs w:val="24"/>
        </w:rPr>
        <w:t xml:space="preserve">. 2019 </w:t>
      </w:r>
    </w:p>
    <w:p w:rsidR="005D2604" w:rsidRPr="0076482E" w:rsidRDefault="005D2604" w:rsidP="005D2604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76482E">
        <w:rPr>
          <w:rFonts w:cstheme="minorHAnsi"/>
          <w:sz w:val="24"/>
          <w:szCs w:val="24"/>
        </w:rPr>
        <w:t>Миряна Янакиева</w:t>
      </w:r>
    </w:p>
    <w:sectPr w:rsidR="005D2604" w:rsidRPr="0076482E" w:rsidSect="0076482E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AF"/>
    <w:rsid w:val="00004A7B"/>
    <w:rsid w:val="00012983"/>
    <w:rsid w:val="00025417"/>
    <w:rsid w:val="00054E7C"/>
    <w:rsid w:val="000746F1"/>
    <w:rsid w:val="00094AAD"/>
    <w:rsid w:val="000C5B10"/>
    <w:rsid w:val="00144FE9"/>
    <w:rsid w:val="00204A7C"/>
    <w:rsid w:val="00225A8A"/>
    <w:rsid w:val="00225EC5"/>
    <w:rsid w:val="00272F59"/>
    <w:rsid w:val="00287261"/>
    <w:rsid w:val="00290374"/>
    <w:rsid w:val="002B3767"/>
    <w:rsid w:val="002F11F5"/>
    <w:rsid w:val="00310EE2"/>
    <w:rsid w:val="00366A47"/>
    <w:rsid w:val="00393A37"/>
    <w:rsid w:val="003B5995"/>
    <w:rsid w:val="003D1438"/>
    <w:rsid w:val="004104B5"/>
    <w:rsid w:val="00423571"/>
    <w:rsid w:val="00431E15"/>
    <w:rsid w:val="00472905"/>
    <w:rsid w:val="00563F97"/>
    <w:rsid w:val="0056463C"/>
    <w:rsid w:val="005850E0"/>
    <w:rsid w:val="005C627F"/>
    <w:rsid w:val="005D2604"/>
    <w:rsid w:val="005E3BB7"/>
    <w:rsid w:val="00607A42"/>
    <w:rsid w:val="00621C27"/>
    <w:rsid w:val="00664A04"/>
    <w:rsid w:val="00677683"/>
    <w:rsid w:val="006B4825"/>
    <w:rsid w:val="006C2FA2"/>
    <w:rsid w:val="006F6CA6"/>
    <w:rsid w:val="00763625"/>
    <w:rsid w:val="0076482E"/>
    <w:rsid w:val="007C3DAF"/>
    <w:rsid w:val="007D275A"/>
    <w:rsid w:val="007F07A7"/>
    <w:rsid w:val="00811398"/>
    <w:rsid w:val="00842754"/>
    <w:rsid w:val="0085589F"/>
    <w:rsid w:val="008826E2"/>
    <w:rsid w:val="0088741A"/>
    <w:rsid w:val="008B7C3E"/>
    <w:rsid w:val="00934694"/>
    <w:rsid w:val="0094312D"/>
    <w:rsid w:val="009B23AA"/>
    <w:rsid w:val="009B5DFC"/>
    <w:rsid w:val="00A04B21"/>
    <w:rsid w:val="00A32F23"/>
    <w:rsid w:val="00A369B7"/>
    <w:rsid w:val="00A51E91"/>
    <w:rsid w:val="00BA6BA9"/>
    <w:rsid w:val="00BB6FCA"/>
    <w:rsid w:val="00BD58CE"/>
    <w:rsid w:val="00C04B71"/>
    <w:rsid w:val="00C145AF"/>
    <w:rsid w:val="00C86A79"/>
    <w:rsid w:val="00D03518"/>
    <w:rsid w:val="00D16314"/>
    <w:rsid w:val="00D33BCB"/>
    <w:rsid w:val="00D352B8"/>
    <w:rsid w:val="00D35331"/>
    <w:rsid w:val="00DA1723"/>
    <w:rsid w:val="00DC7746"/>
    <w:rsid w:val="00E055A7"/>
    <w:rsid w:val="00E63B14"/>
    <w:rsid w:val="00E82F0C"/>
    <w:rsid w:val="00EA6DB7"/>
    <w:rsid w:val="00EC1A4E"/>
    <w:rsid w:val="00ED4240"/>
    <w:rsid w:val="00F06808"/>
    <w:rsid w:val="00F27793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2019-06-21T13:14:00Z</dcterms:created>
  <dcterms:modified xsi:type="dcterms:W3CDTF">2019-06-21T13:14:00Z</dcterms:modified>
</cp:coreProperties>
</file>