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7D" w:rsidRPr="00C8097D" w:rsidRDefault="00C8097D" w:rsidP="00C8097D">
      <w:pPr>
        <w:spacing w:after="0" w:line="240" w:lineRule="atLeast"/>
        <w:ind w:left="6024" w:hanging="779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Приложение № 4.1</w:t>
      </w:r>
    </w:p>
    <w:p w:rsidR="00C8097D" w:rsidRPr="00C8097D" w:rsidRDefault="00C8097D" w:rsidP="00C8097D">
      <w:pPr>
        <w:spacing w:after="0" w:line="240" w:lineRule="atLeast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(Образец</w:t>
      </w:r>
      <w:r w:rsidRPr="00C8097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C8097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на техническо предложение по обособена позиция № 1)</w:t>
      </w: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..........................................................................................................................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(</w:t>
      </w:r>
      <w:proofErr w:type="spellStart"/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фирма</w:t>
      </w:r>
      <w:proofErr w:type="spellEnd"/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участника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в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откритата процедура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)</w:t>
      </w: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ТЕХНИЧЕСКО ПРЕДЛОЖЕНИЕ</w:t>
      </w:r>
      <w:r w:rsidRPr="00C8097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*</w:t>
      </w: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До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СУ „Св. Климент Охридски“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гр. </w:t>
      </w:r>
      <w:proofErr w:type="spellStart"/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София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,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бул.</w:t>
      </w:r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Цар Освободител № 15</w:t>
      </w: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bg-BG"/>
        </w:rPr>
        <w:t>УВАЖАЕМИ ДАМИ И ГОСПОДА,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След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като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се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запознах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(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ме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) с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документацията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за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участие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в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откритата процедура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за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възлагане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обществена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поръчка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с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предмет</w:t>
      </w:r>
      <w:proofErr w:type="spellEnd"/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:</w:t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en-AU" w:eastAsia="bg-BG"/>
        </w:rPr>
        <w:t xml:space="preserve"> </w:t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„Осигуряване на самолетни билети за превоз по въздух на пътници и багаж при пътувания в страната и до държави-членки на Европейския съюз за нуждите на проект „Университети за Наука, Информатика и Технологии в e-обществото (</w:t>
      </w:r>
      <w:proofErr w:type="spellStart"/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УНИТе</w:t>
      </w:r>
      <w:proofErr w:type="spellEnd"/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 xml:space="preserve">), </w:t>
      </w:r>
      <w:r w:rsidR="002C3EB5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ДБФП №BG05M2OP001-1.001-0004</w:t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“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подписаният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(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те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), …………………………………….. </w:t>
      </w:r>
      <w:proofErr w:type="spellStart"/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представляващ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(</w:t>
      </w:r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и) и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управляващ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(и) ....................................................................…,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заявявам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(е)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следното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: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1. </w:t>
      </w:r>
      <w:proofErr w:type="spellStart"/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Желая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(</w:t>
      </w:r>
      <w:proofErr w:type="spellStart"/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ем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)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да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участвам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(е) в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настоящата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обществена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поръчка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по обособена позиция № 1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и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ще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осъществя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(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им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)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услугата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съгласно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условията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посочени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в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документацията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за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участие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 и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настоящ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техническо предложение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. 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2. </w:t>
      </w:r>
      <w:proofErr w:type="spellStart"/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Предлагам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(</w:t>
      </w:r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е)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изпълнение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обществената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поръчка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при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следните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условия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:</w:t>
      </w:r>
    </w:p>
    <w:p w:rsidR="00C8097D" w:rsidRPr="00C8097D" w:rsidRDefault="00C8097D" w:rsidP="00C8097D">
      <w:pPr>
        <w:autoSpaceDE w:val="0"/>
        <w:autoSpaceDN w:val="0"/>
        <w:adjustRightInd w:val="0"/>
        <w:spacing w:before="43" w:after="0" w:line="278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C8097D" w:rsidRPr="00C8097D" w:rsidRDefault="00C8097D" w:rsidP="00C8097D">
      <w:pPr>
        <w:widowControl w:val="0"/>
        <w:numPr>
          <w:ilvl w:val="1"/>
          <w:numId w:val="2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Представляваното от мен/нас </w:t>
      </w:r>
      <w:proofErr w:type="spellStart"/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дружетво</w:t>
      </w:r>
      <w:proofErr w:type="spellEnd"/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</w:t>
      </w:r>
      <w:r w:rsidRPr="00C809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член /акредитиран агент на IATA</w:t>
      </w:r>
      <w:r w:rsidRPr="00C8097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, 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</w:t>
      </w:r>
    </w:p>
    <w:p w:rsidR="00C8097D" w:rsidRPr="00C8097D" w:rsidRDefault="00C8097D" w:rsidP="00C8097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</w:pP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>НЕВЯРНОТО СЕ ЗАЧЕРКВА</w:t>
      </w:r>
    </w:p>
    <w:p w:rsidR="00C8097D" w:rsidRPr="00C8097D" w:rsidRDefault="00C8097D" w:rsidP="00C8097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имам(е) валидна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оторизация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за работа в международна/и система/и за уреждане на плащания във въздушния транспорт и работя(м) с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резервационна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/и система/и ……………………………..(</w:t>
      </w:r>
      <w:r w:rsidRPr="00C8097D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изписва се наименованието на системата/</w:t>
      </w:r>
      <w:proofErr w:type="spellStart"/>
      <w:r w:rsidRPr="00C8097D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ите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), която предлага висока степен на пълна, достоверна и актуална информация за наличните цени на самолетните билети, за целия срок на  договора;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78" w:lineRule="exact"/>
        <w:ind w:left="0" w:firstLine="177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ще осигурявам(ме) самолетни билети по редовни</w:t>
      </w:r>
      <w:r w:rsidRPr="00C8097D">
        <w:rPr>
          <w:rFonts w:ascii="Times New Roman" w:eastAsia="Times New Roman" w:hAnsi="Times New Roman" w:cs="Times New Roman"/>
          <w:sz w:val="26"/>
          <w:szCs w:val="26"/>
          <w:vertAlign w:val="superscript"/>
          <w:lang w:val="bg-BG" w:eastAsia="bg-BG"/>
        </w:rPr>
        <w:footnoteReference w:id="1"/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международни линии икономична класа във всички дни от седмицата </w:t>
      </w: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  <w:t xml:space="preserve">до държави-членки на </w:t>
      </w:r>
      <w:r w:rsidRPr="00C8097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bg-BG" w:eastAsia="bg-BG"/>
        </w:rPr>
        <w:t xml:space="preserve">Европейския съюз, </w:t>
      </w: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  <w:t>а именно:</w:t>
      </w:r>
    </w:p>
    <w:p w:rsidR="00C8097D" w:rsidRPr="00C8097D" w:rsidRDefault="00C8097D" w:rsidP="00C8097D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bg-BG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8097D" w:rsidRPr="00C8097D" w:rsidTr="00502178"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Австрия</w:t>
            </w:r>
          </w:p>
        </w:tc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Кипър</w:t>
            </w:r>
          </w:p>
        </w:tc>
        <w:tc>
          <w:tcPr>
            <w:tcW w:w="3399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Румъния</w:t>
            </w:r>
          </w:p>
        </w:tc>
      </w:tr>
      <w:tr w:rsidR="00C8097D" w:rsidRPr="00C8097D" w:rsidTr="00502178"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Белгия</w:t>
            </w:r>
          </w:p>
        </w:tc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Латвия</w:t>
            </w:r>
          </w:p>
        </w:tc>
        <w:tc>
          <w:tcPr>
            <w:tcW w:w="3399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Словакия</w:t>
            </w:r>
          </w:p>
        </w:tc>
      </w:tr>
      <w:tr w:rsidR="00C8097D" w:rsidRPr="00C8097D" w:rsidTr="00502178"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Германия</w:t>
            </w:r>
          </w:p>
        </w:tc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Литва</w:t>
            </w:r>
          </w:p>
        </w:tc>
        <w:tc>
          <w:tcPr>
            <w:tcW w:w="3399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Словения</w:t>
            </w:r>
          </w:p>
        </w:tc>
      </w:tr>
      <w:tr w:rsidR="00C8097D" w:rsidRPr="00C8097D" w:rsidTr="00502178"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Гърция</w:t>
            </w:r>
          </w:p>
        </w:tc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Люксембург</w:t>
            </w:r>
          </w:p>
        </w:tc>
        <w:tc>
          <w:tcPr>
            <w:tcW w:w="3399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u w:val="single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Унгария</w:t>
            </w:r>
          </w:p>
        </w:tc>
      </w:tr>
      <w:tr w:rsidR="00C8097D" w:rsidRPr="00C8097D" w:rsidTr="00502178"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Дания</w:t>
            </w:r>
          </w:p>
        </w:tc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Малта</w:t>
            </w:r>
          </w:p>
        </w:tc>
        <w:tc>
          <w:tcPr>
            <w:tcW w:w="3399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Финландия</w:t>
            </w:r>
          </w:p>
        </w:tc>
      </w:tr>
      <w:tr w:rsidR="00C8097D" w:rsidRPr="00C8097D" w:rsidTr="00502178"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Естония</w:t>
            </w:r>
          </w:p>
        </w:tc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Нидерландия</w:t>
            </w:r>
          </w:p>
        </w:tc>
        <w:tc>
          <w:tcPr>
            <w:tcW w:w="3399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Франция</w:t>
            </w:r>
          </w:p>
        </w:tc>
      </w:tr>
      <w:tr w:rsidR="00C8097D" w:rsidRPr="00C8097D" w:rsidTr="00502178"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Ирландия</w:t>
            </w:r>
          </w:p>
        </w:tc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Обединено кралство</w:t>
            </w:r>
          </w:p>
        </w:tc>
        <w:tc>
          <w:tcPr>
            <w:tcW w:w="3399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Хърватия</w:t>
            </w:r>
          </w:p>
        </w:tc>
      </w:tr>
      <w:tr w:rsidR="00C8097D" w:rsidRPr="00C8097D" w:rsidTr="00502178"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Испания</w:t>
            </w:r>
          </w:p>
        </w:tc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Полша</w:t>
            </w:r>
          </w:p>
        </w:tc>
        <w:tc>
          <w:tcPr>
            <w:tcW w:w="3399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Чешка република</w:t>
            </w:r>
          </w:p>
        </w:tc>
      </w:tr>
      <w:tr w:rsidR="00C8097D" w:rsidRPr="00C8097D" w:rsidTr="00502178"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Италия</w:t>
            </w:r>
          </w:p>
        </w:tc>
        <w:tc>
          <w:tcPr>
            <w:tcW w:w="3398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Португалия</w:t>
            </w:r>
          </w:p>
        </w:tc>
        <w:tc>
          <w:tcPr>
            <w:tcW w:w="3399" w:type="dxa"/>
            <w:shd w:val="clear" w:color="auto" w:fill="auto"/>
          </w:tcPr>
          <w:p w:rsidR="00C8097D" w:rsidRPr="00C8097D" w:rsidRDefault="00C8097D" w:rsidP="00C8097D">
            <w:pPr>
              <w:spacing w:before="100" w:beforeAutospacing="1" w:after="100" w:afterAutospacing="1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</w:pPr>
            <w:r w:rsidRPr="00C8097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bg-BG" w:eastAsia="bg-BG"/>
              </w:rPr>
              <w:t>Швеция</w:t>
            </w:r>
          </w:p>
        </w:tc>
      </w:tr>
    </w:tbl>
    <w:p w:rsidR="00C8097D" w:rsidRPr="00C8097D" w:rsidRDefault="00C8097D" w:rsidP="00C8097D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осигуря(им) възможност за приемане на заявки в работно (08:30-18:00 ч.) и извън работно време, включително през почивни и празнични дни, по 24 часа в денонощие, 365 дни в годината. 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ще осигурявам(ме) и писмено ще информирам(ме) възложителя за приложимите тарифи и условия за превоз на свръх багаж, в съответствие с политиката на авиокомпанията, изпълняваща полета;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ще предоставям(е) оферти за самолетни билети, в които се съдържа информация за срока на изтичане на самолетната резервация при съответната предложена крайна цена, както и предложена цена на билет, който подлежи на промяна (поради смяна на лицето, периода или отпадане на необходимостта от командировката). Ще предоставя(им) на ВЪЗЛОЖИТЕЛЯ възможно най-дълъг срок за потвърждаване на направените резервации, съобразен с условията на тарифата и техническото време, необходимо за потвърждаване на резервациите и издаване на билетите.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задължавам(е) се да не предлагам(е) варианти за пътуване, включващи полети на авиокомпании, на които е забранено да летят в европейското въздушно пространство поради недостатъчно ниво на сигурност. Актуален списък с тези авиокомпании се намира на Интернет адрес: </w:t>
      </w:r>
      <w:hyperlink r:id="rId8" w:history="1">
        <w:r w:rsidRPr="00C809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bg-BG" w:eastAsia="bg-BG"/>
          </w:rPr>
          <w:t>http://ec.europa.eu/transport/air-ban/list_en.htm</w:t>
        </w:r>
      </w:hyperlink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предлагам(е) билети само на такива въздушни превозвачи, които отговарят на изискванията на законодателството на Република България и правото на Европейския съюз </w:t>
      </w: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  <w:t>за извършване на въздухоплавателни услуги (като наличие на валиден лиценз, свидетелство и други документи за упражняване на дейността,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документи за задължителните застраховки и </w:t>
      </w: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  <w:t>други).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при заявка за пътуване ще предоставям(е) писмен отговор (оферта) на ръка на място при съответния Възложител - заявител, по електронна поща или по факс в срок до два часа от получаване на заявката. Офертата ми/ни ще съдържа най-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lastRenderedPageBreak/>
        <w:t xml:space="preserve">малко два варианта (маршрути и превозвачи) с възможно най-ниски тарифи на авиокомпаниите за датата на пътуването за „икономична класа“, валидни към момента на подаване на офертата, с включени всички дължими летищни такси,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такси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сигурност и други такси и данъци, установени от местното законодателство. Най-ниските нетни тарифи ще доказвам(е) при подаване на офертата чрез представяне на разпечатка от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резервационната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/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ите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система/и, с която/които оперирам(е), или с други приложими, заверени от мен/нас, документи.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ще осигурявам(е) полети до всяка от изброените дестинации и съобразени с условията на всяка получена от заявка. Офертата ще съдържа всички възможни директни полети, а ако не са налични такива – с минимален брой прекачвания,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en-GB"/>
        </w:rPr>
        <w:t xml:space="preserve">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с кратки и/или съобразени с целите на пътуването престои. Изпълнението на изискването за минимален брой прекачвания и минимален престой (при липса на директен полет) ще доказвам(е) при подаване на офертата си чрез представяне на разпечатка от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резервационната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/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ите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система/и, с която/които оперирам(е), или с други приложими, заверени от мен/нас, документи.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при изрична заявка на възложителя, ще имам(е) възможност да осигуря(им) самолетни билети 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нискотарифни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авиокомпании с представяне на всички условия на пътуването, като предложените цени ще включват всички такси и данъци, свързани с осъществяването на превоза.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ще извършвам(е) промяна или анулиране на издадени самолетни билети по искане на възложителя съгласно правилата на приложената тарифа или договорени специални изключения за изпълнителя с авиокомпаниите (ако има такива), като предварително писмено ще информирам(е) възложителя за всички обстоятелства около промените или анулирането – в това число пределни срокове за корекция без настъпване или с минимални неблагоприятни последици за възложителя. Сумите ще се възстановяват на ВЪЗЛОЖИТЕЛЯ в срок от 24 часа, след като съответната авиокомпания потвърди техния размер.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ще предоставям(</w:t>
      </w:r>
      <w:r w:rsidR="003B2E52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е) на възложителя информация и щ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е предоставям(е) билети, които са съобразени с всички валидни към датата на пътуването отстъпки на авиокомпаниите (седмичен престой, уикенд тарифа, сезонни отстъпки, минимален престой и други промоции),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бонусни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програми, намаления за групови пътувания, както и на преференциални условия, които авиокомпаниите предлагат въз основа на сключени споразумения.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гарантирам(е) пълна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конфиденциалност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(включително защита на личните данни) на извършваните пътувания (пътници, дати, маршрути, превозвачи и др.) и няма да разкривам(е) такава информация пред трети лица.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  <w:tab w:val="left" w:pos="851"/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В случай на извънредни обстоятелства, независещи от възложителя или лицата, за които е закупен билета, които не позволяват осъществяването на полета (неблагоприятни атмосферни условия, стачки на авиокомпании и др.), ще осигуря(им) безплатното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презаверяване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на билета на пътника за първия възможен полет по същия маршрут, при съгласие от страна на пътника или възложителя. В случай на невъзможност или несъгласие от страна на възложителя-заявител, ще осигурявам(е)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lastRenderedPageBreak/>
        <w:t xml:space="preserve">безплатно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пре-маршрутиране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на пътника чрез алтернативен полет(и) или ще възстановявам(е) стойността на закупения билет по избор на възложителя-заявител. 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при конкретна заявка ще бъде отбелязано предпочитаното от възложителя място в самолета, като при възможност ще осигуря(им) получаване на съответното потвърждение за това от авиокомпанията.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177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информирам(е) писмено възложителите за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бонусните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програми на авиокомпаниите. През срока на действие на договора своевременно ще уведомявам(е) възложителите за други бонуси на авиокомпаниите и/или предлаганите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промоционални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цени на билети. Задължавам(е)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да водя(им), следя(им) и актуализирам(ме) файлове с натрупващи се бонуси и писмено да уведомявам(е) възложителите за предстоящо издаване на безплатен билет.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before="100" w:beforeAutospacing="1" w:after="0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осигурявам(е) безплатно </w:t>
      </w: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  <w:t>цялата документация, придружаваща самолетните билети (където е приложимо)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;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съхранявам(е) и предоставям(е) на ВЪЗЛОЖИТЕЛЯ при поискване извлечения от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резервационни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и разплащателни системи и всякаква документация, свързана с изпълнение на договора, най-малко за срок от три години след приключване на договора;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при извършване на резервацията ще вписвам(е) посочен от възложителя-заявител имейл, на който да бъде изпращан автоматично електронен билет от сървъра 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резервационна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система. Предложената такса за издаване на самолетен билет ще бъде вписвана при извършване на резервацията и видна от електронния билет, изпращан автоматично от сървъра 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резервационната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система.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en-GB"/>
        </w:rPr>
        <w:t>Срокът за изпълнение на потвърдената заявка на възложителя за издаване на самолетен билет (включително доставката му) е най-късно до 24 часа. При спешни случаи билетите следва да се изпращат в по-кратък срок.</w:t>
      </w:r>
    </w:p>
    <w:p w:rsidR="00C8097D" w:rsidRPr="00C8097D" w:rsidRDefault="00C8097D" w:rsidP="00205495">
      <w:pPr>
        <w:widowControl w:val="0"/>
        <w:numPr>
          <w:ilvl w:val="0"/>
          <w:numId w:val="1"/>
        </w:numPr>
        <w:tabs>
          <w:tab w:val="left" w:pos="709"/>
          <w:tab w:val="left" w:pos="1276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0" w:firstLine="177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en-GB"/>
        </w:rPr>
        <w:t>Друго (</w:t>
      </w:r>
      <w:r w:rsidRPr="00C8097D">
        <w:rPr>
          <w:rFonts w:ascii="Times New Roman" w:eastAsia="Times New Roman" w:hAnsi="Times New Roman" w:cs="Times New Roman"/>
          <w:i/>
          <w:sz w:val="26"/>
          <w:szCs w:val="26"/>
          <w:lang w:val="bg-BG" w:eastAsia="en-GB"/>
        </w:rPr>
        <w:t>опива се по пр</w:t>
      </w:r>
      <w:r w:rsidR="00674179">
        <w:rPr>
          <w:rFonts w:ascii="Times New Roman" w:eastAsia="Times New Roman" w:hAnsi="Times New Roman" w:cs="Times New Roman"/>
          <w:i/>
          <w:sz w:val="26"/>
          <w:szCs w:val="26"/>
          <w:lang w:val="bg-BG" w:eastAsia="en-GB"/>
        </w:rPr>
        <w:t>е</w:t>
      </w:r>
      <w:r w:rsidRPr="00C8097D">
        <w:rPr>
          <w:rFonts w:ascii="Times New Roman" w:eastAsia="Times New Roman" w:hAnsi="Times New Roman" w:cs="Times New Roman"/>
          <w:i/>
          <w:sz w:val="26"/>
          <w:szCs w:val="26"/>
          <w:lang w:val="bg-BG" w:eastAsia="en-GB"/>
        </w:rPr>
        <w:t>ценка на участника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en-GB"/>
        </w:rPr>
        <w:t>)</w:t>
      </w:r>
    </w:p>
    <w:p w:rsidR="00C8097D" w:rsidRPr="00C8097D" w:rsidRDefault="00C8097D" w:rsidP="00205495">
      <w:pPr>
        <w:tabs>
          <w:tab w:val="left" w:pos="1134"/>
        </w:tabs>
        <w:spacing w:after="0"/>
        <w:ind w:firstLine="177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C8097D" w:rsidRPr="00C8097D" w:rsidRDefault="00C8097D" w:rsidP="00205495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Запознат(и) съм/сме и приемам(е), че </w:t>
      </w: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>срокът за изпълнение на обществената поръчка е до 31.12.2023 г.</w:t>
      </w:r>
    </w:p>
    <w:p w:rsidR="00C8097D" w:rsidRPr="00C8097D" w:rsidRDefault="00C8097D" w:rsidP="00C8097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>Място на изпълнение на обществената поръчка.</w:t>
      </w:r>
    </w:p>
    <w:p w:rsidR="00C8097D" w:rsidRPr="00C8097D" w:rsidRDefault="00C8097D" w:rsidP="00C8097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ab/>
        <w:t xml:space="preserve">Самолетните билети се изпращат автоматично по електронен път от сървъра 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>резервационната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система на посочен от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>възложителя-завявител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електронен адрес.</w:t>
      </w:r>
    </w:p>
    <w:p w:rsidR="00C8097D" w:rsidRPr="00C8097D" w:rsidRDefault="00C8097D" w:rsidP="00C8097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ab/>
        <w:t xml:space="preserve">При необходимост (по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>исканe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от страна на възложителя-заявител) или невъзможност за изпращане на електронен билет, поръчаните билети се доставят на хартиен носител по начина и до местата, определени от възложителя. Доставката е за сметка на изпълнителя.</w:t>
      </w:r>
    </w:p>
    <w:p w:rsidR="00C8097D" w:rsidRPr="00C8097D" w:rsidRDefault="00C8097D" w:rsidP="00C8097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>Срок на валидност на офертата ми/ни е 4 (четири) месеца, считано от датата на получаването ѝ. Срокът на валидност на офертата включва времето, през което съм/сме обвързан(и) с условията на представените от мен/нас оферта.</w:t>
      </w:r>
    </w:p>
    <w:p w:rsidR="00C8097D" w:rsidRPr="00C8097D" w:rsidRDefault="00C8097D" w:rsidP="00C8097D">
      <w:pPr>
        <w:numPr>
          <w:ilvl w:val="0"/>
          <w:numId w:val="2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Приемам(е) условията в проекта на договор, приложен към документацията за участие в обществената поръчка.</w:t>
      </w:r>
    </w:p>
    <w:p w:rsidR="00C8097D" w:rsidRPr="00C8097D" w:rsidRDefault="00C8097D" w:rsidP="00C8097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lastRenderedPageBreak/>
        <w:t>В случай че бъда(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>ем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) избран(и) за изпълнител на обществената поръчка, се задължавам(е) при сключване на договора да представя(им) гаранция за изпълнението му </w:t>
      </w:r>
      <w:r w:rsidR="002C3EB5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и всички други изискуеми документи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>съглас</w:t>
      </w:r>
      <w:r w:rsidR="002C3EB5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но условията на документацията и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>изискванията на чл. 112, ал. 1 ЗОП.</w:t>
      </w:r>
    </w:p>
    <w:p w:rsidR="00C8097D" w:rsidRPr="00C8097D" w:rsidRDefault="00C8097D" w:rsidP="00C8097D">
      <w:pPr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труд.**</w:t>
      </w:r>
    </w:p>
    <w:p w:rsidR="00C8097D" w:rsidRPr="00C8097D" w:rsidRDefault="00C8097D" w:rsidP="00C8097D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</w:pP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Прилагам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документ за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упълномощаване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лицето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което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не е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законният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представител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на участника (в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случаите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, в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които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е приложимо). </w:t>
      </w:r>
    </w:p>
    <w:p w:rsidR="00C8097D" w:rsidRPr="00C8097D" w:rsidRDefault="00C8097D" w:rsidP="00C8097D">
      <w:pPr>
        <w:widowControl w:val="0"/>
        <w:numPr>
          <w:ilvl w:val="0"/>
          <w:numId w:val="2"/>
        </w:numPr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</w:pP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Прилагам</w:t>
      </w:r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(</w:t>
      </w:r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е)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списък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подизпълнителите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частта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от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поръчката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(в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процентно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изражение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),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която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те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ще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изпълняват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(в случай че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участникът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възнамерява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да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възложи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изпълнението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на част от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поръчката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подизпълнител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).</w:t>
      </w:r>
    </w:p>
    <w:p w:rsidR="00C8097D" w:rsidRPr="00C8097D" w:rsidRDefault="00C8097D" w:rsidP="00C8097D">
      <w:pPr>
        <w:widowControl w:val="0"/>
        <w:tabs>
          <w:tab w:val="left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</w:pP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11.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Прилагаме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доказателства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 за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поетите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 от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подизпълнителите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 /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третите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 лица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задължения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 (в случай че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участникът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 се е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позовал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 на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такива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).</w:t>
      </w:r>
    </w:p>
    <w:p w:rsidR="00C8097D" w:rsidRPr="00C8097D" w:rsidRDefault="00C8097D" w:rsidP="00C8097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ПРИЛОЖЕНИЯ: (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описват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се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поотделно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)</w:t>
      </w:r>
    </w:p>
    <w:p w:rsidR="00C8097D" w:rsidRPr="00C8097D" w:rsidRDefault="00C8097D" w:rsidP="00C8097D">
      <w:pPr>
        <w:widowControl w:val="0"/>
        <w:numPr>
          <w:ilvl w:val="0"/>
          <w:numId w:val="3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C8097D" w:rsidRPr="00C8097D" w:rsidRDefault="00C8097D" w:rsidP="00C8097D">
      <w:pPr>
        <w:widowControl w:val="0"/>
        <w:numPr>
          <w:ilvl w:val="0"/>
          <w:numId w:val="3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C8097D" w:rsidRPr="00C8097D" w:rsidRDefault="00C8097D" w:rsidP="00C8097D">
      <w:pPr>
        <w:widowControl w:val="0"/>
        <w:numPr>
          <w:ilvl w:val="0"/>
          <w:numId w:val="3"/>
        </w:numPr>
        <w:spacing w:after="0" w:line="240" w:lineRule="auto"/>
        <w:ind w:left="709" w:firstLine="11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  <w:t>Доказателства за поетите от подизпълнителите / третите лица задължения (в случай че участникът се е позовал на такива);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5.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Друга информация,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която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участникът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счита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за</w:t>
      </w:r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необходима за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доказване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съответствието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с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изискванията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Възложителя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(</w:t>
      </w:r>
      <w:proofErr w:type="spellStart"/>
      <w:r w:rsidRPr="00C8097D">
        <w:rPr>
          <w:rFonts w:ascii="Times New Roman" w:eastAsia="Times New Roman" w:hAnsi="Times New Roman" w:cs="Times New Roman"/>
          <w:i/>
          <w:sz w:val="26"/>
          <w:szCs w:val="26"/>
          <w:lang w:val="ru-RU" w:eastAsia="bg-BG"/>
        </w:rPr>
        <w:t>ако</w:t>
      </w:r>
      <w:proofErr w:type="spellEnd"/>
      <w:r w:rsidRPr="00C8097D">
        <w:rPr>
          <w:rFonts w:ascii="Times New Roman" w:eastAsia="Times New Roman" w:hAnsi="Times New Roman" w:cs="Times New Roman"/>
          <w:i/>
          <w:sz w:val="26"/>
          <w:szCs w:val="26"/>
          <w:lang w:val="ru-R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i/>
          <w:sz w:val="26"/>
          <w:szCs w:val="26"/>
          <w:lang w:val="ru-RU" w:eastAsia="bg-BG"/>
        </w:rPr>
        <w:t>има</w:t>
      </w:r>
      <w:proofErr w:type="spellEnd"/>
      <w:r w:rsidRPr="00C8097D">
        <w:rPr>
          <w:rFonts w:ascii="Times New Roman" w:eastAsia="Times New Roman" w:hAnsi="Times New Roman" w:cs="Times New Roman"/>
          <w:i/>
          <w:sz w:val="26"/>
          <w:szCs w:val="26"/>
          <w:lang w:val="ru-R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i/>
          <w:sz w:val="26"/>
          <w:szCs w:val="26"/>
          <w:lang w:val="ru-RU" w:eastAsia="bg-BG"/>
        </w:rPr>
        <w:t>такава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)  - ………….. </w:t>
      </w: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…………………….. листа.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............................. </w:t>
      </w:r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201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8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г.</w:t>
      </w:r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  <w:t xml:space="preserve">     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Подпис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печат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: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1. .................................</w:t>
      </w:r>
      <w:proofErr w:type="gramEnd"/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  <w:t>    (</w:t>
      </w:r>
      <w:proofErr w:type="spellStart"/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длъжност</w:t>
      </w:r>
      <w:proofErr w:type="spellEnd"/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име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)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2. .................................</w:t>
      </w:r>
      <w:proofErr w:type="gramEnd"/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  <w:t>   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  <w:t> (</w:t>
      </w:r>
      <w:proofErr w:type="spellStart"/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длъжност</w:t>
      </w:r>
      <w:proofErr w:type="spellEnd"/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име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)</w:t>
      </w: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*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Участникът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има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право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своя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преценка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да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допълва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техническото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предложение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извън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определеното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по-горе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минимално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задължително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съдържание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</w:p>
    <w:p w:rsidR="00C8097D" w:rsidRPr="00C8097D" w:rsidRDefault="00C8097D" w:rsidP="00C809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8097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**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Участниците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могат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да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получат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необходимата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информация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задълженията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свързани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с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данъци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осигуровки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опазване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околната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среда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закрила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заетостта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условията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труд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които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в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сила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в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Република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България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относими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към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услугите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предмет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поръчката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както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следва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-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Относно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задълженията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свързани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с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данъци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осигуровки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Национална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агенция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приходите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Информационен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телефон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НАП - 0700 18 700;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интернет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адрес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 www.nap.bg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-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Относно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задълженията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,</w:t>
      </w:r>
      <w:r w:rsidRPr="00C8097D">
        <w:rPr>
          <w:rFonts w:ascii="Times New Roman" w:eastAsia="Times New Roman" w:hAnsi="Times New Roman" w:cs="Times New Roman"/>
          <w:b/>
          <w:sz w:val="16"/>
          <w:szCs w:val="16"/>
          <w:lang w:val="bg-BG"/>
        </w:rPr>
        <w:t xml:space="preserve"> свързани с</w:t>
      </w:r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опазване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околната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среда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: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Министерство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околната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среда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водите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>: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gram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1000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София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ул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proofErr w:type="gram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"У.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Гладстон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" № 67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Телефон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 02/ 940 6000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Интернет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адрес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 http://www3.moew.government.bg/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-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Относно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задълженията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, </w:t>
      </w:r>
      <w:r w:rsidRPr="00C8097D">
        <w:rPr>
          <w:rFonts w:ascii="Times New Roman" w:eastAsia="Times New Roman" w:hAnsi="Times New Roman" w:cs="Times New Roman"/>
          <w:b/>
          <w:sz w:val="16"/>
          <w:szCs w:val="16"/>
          <w:lang w:val="bg-BG"/>
        </w:rPr>
        <w:t xml:space="preserve">свързани със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закрила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заетостта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условията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тру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д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lastRenderedPageBreak/>
        <w:t>Министерство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труда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социалната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политика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proofErr w:type="spellStart"/>
      <w:proofErr w:type="gram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София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1051,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ул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proofErr w:type="gram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Триадица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№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2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Телефон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 02/ 8119 443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>; 0800 88 001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Интернет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адрес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 http://www.mlsp.government.bg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>Изпълнителна агенция „Главна инспекция по труда”:</w:t>
      </w:r>
    </w:p>
    <w:p w:rsidR="00C8097D" w:rsidRPr="00C8097D" w:rsidRDefault="00C8097D" w:rsidP="00C8097D">
      <w:p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         София 1000, бул. „Дондуков” № 3,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Телефон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 02/ 81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>01 7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59</w:t>
      </w:r>
      <w:r w:rsidRPr="00C8097D">
        <w:rPr>
          <w:rFonts w:ascii="Times New Roman" w:eastAsia="Times New Roman" w:hAnsi="Times New Roman" w:cs="Times New Roman"/>
          <w:b/>
          <w:sz w:val="16"/>
          <w:szCs w:val="16"/>
          <w:lang w:val="bg-BG"/>
        </w:rPr>
        <w:t>;</w:t>
      </w:r>
      <w:r w:rsidRPr="00C809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bg-BG"/>
        </w:rPr>
        <w:t xml:space="preserve"> </w:t>
      </w:r>
      <w:r w:rsidRPr="00C809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/>
        </w:rPr>
        <w:t>0700 17 670</w:t>
      </w:r>
      <w:r w:rsidRPr="00C809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bg-BG"/>
        </w:rPr>
        <w:t>;</w:t>
      </w:r>
      <w:r w:rsidRPr="00C809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/>
        </w:rPr>
        <w:t xml:space="preserve"> e-mail</w:t>
      </w:r>
      <w:r w:rsidRPr="00C809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: </w:t>
      </w:r>
      <w:hyperlink r:id="rId9" w:history="1">
        <w:r w:rsidRPr="00C8097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secr-idirector@gli.government.bg</w:t>
        </w:r>
      </w:hyperlink>
    </w:p>
    <w:p w:rsidR="00C8097D" w:rsidRPr="00C8097D" w:rsidRDefault="00C8097D" w:rsidP="00C8097D">
      <w:pPr>
        <w:tabs>
          <w:tab w:val="left" w:pos="4950"/>
        </w:tabs>
        <w:spacing w:after="0"/>
        <w:ind w:left="495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C80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  <w:br w:type="page"/>
      </w:r>
      <w:bookmarkStart w:id="0" w:name="_Toc411333494"/>
    </w:p>
    <w:p w:rsidR="00C8097D" w:rsidRPr="00C8097D" w:rsidRDefault="00C8097D" w:rsidP="00C8097D">
      <w:pPr>
        <w:spacing w:after="0" w:line="240" w:lineRule="atLeast"/>
        <w:ind w:left="6024" w:hanging="779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lastRenderedPageBreak/>
        <w:t>Приложение № 4.2</w:t>
      </w:r>
    </w:p>
    <w:p w:rsidR="00C8097D" w:rsidRPr="00C8097D" w:rsidRDefault="00C8097D" w:rsidP="00C8097D">
      <w:pPr>
        <w:spacing w:after="0" w:line="240" w:lineRule="atLeast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(Образец</w:t>
      </w:r>
      <w:r w:rsidRPr="00C8097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C8097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на техническо предложение по обособена позиция № 2)</w:t>
      </w: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..........................................................................................................................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(</w:t>
      </w:r>
      <w:proofErr w:type="spellStart"/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фирма</w:t>
      </w:r>
      <w:proofErr w:type="spellEnd"/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участника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в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откритата процедура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)</w:t>
      </w: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>ТЕХНИЧЕСКО ПРЕДЛОЖЕНИЕ</w:t>
      </w:r>
      <w:r w:rsidRPr="00C8097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*</w:t>
      </w: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До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СУ „Св. Климент Охридски“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гр. </w:t>
      </w:r>
      <w:proofErr w:type="spellStart"/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София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,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бул.</w:t>
      </w:r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Цар Освободител № 15</w:t>
      </w: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b/>
          <w:bCs/>
          <w:sz w:val="26"/>
          <w:szCs w:val="26"/>
          <w:lang w:val="ru-RU" w:eastAsia="bg-BG"/>
        </w:rPr>
        <w:t>УВАЖАЕМИ ДАМИ И ГОСПОДА,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След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като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се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запознах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(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ме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) с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документацията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за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участие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в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откритата процедура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за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възлагане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обществена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поръчка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с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предмет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: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r w:rsidRPr="00C809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„Осигуряване на самолетни билети за превоз по въздух на пътници и багаж при пътувания в страната и </w:t>
      </w:r>
      <w:r w:rsidRPr="00C8097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 държави-членки на Европейския съюз</w:t>
      </w:r>
      <w:r w:rsidRPr="00C809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нуждите на проект „Университети за Наука, Информатика и Технологии в e-обществото (</w:t>
      </w:r>
      <w:proofErr w:type="spellStart"/>
      <w:r w:rsidRPr="00C8097D">
        <w:rPr>
          <w:rFonts w:ascii="Times New Roman" w:hAnsi="Times New Roman" w:cs="Times New Roman"/>
          <w:b/>
          <w:sz w:val="24"/>
          <w:szCs w:val="24"/>
          <w:lang w:val="bg-BG"/>
        </w:rPr>
        <w:t>УНИТе</w:t>
      </w:r>
      <w:proofErr w:type="spellEnd"/>
      <w:r w:rsidRPr="00C809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), </w:t>
      </w:r>
      <w:r w:rsidR="002C3EB5">
        <w:rPr>
          <w:rFonts w:ascii="Times New Roman" w:hAnsi="Times New Roman" w:cs="Times New Roman"/>
          <w:b/>
          <w:sz w:val="24"/>
          <w:szCs w:val="24"/>
          <w:lang w:val="bg-BG"/>
        </w:rPr>
        <w:t>ДБФП №BG05M2OP001-1.001-0004</w:t>
      </w:r>
      <w:r w:rsidRPr="00C8097D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подписаният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(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те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), …………………………………….. </w:t>
      </w:r>
      <w:proofErr w:type="spellStart"/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представляващ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(</w:t>
      </w:r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и) и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управляващ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(и) ....................................................................…,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заявявам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(е)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следното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: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1. </w:t>
      </w:r>
      <w:proofErr w:type="spellStart"/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Желая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(</w:t>
      </w:r>
      <w:proofErr w:type="spellStart"/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ем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)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да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участвам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(е) в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настоящата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обществена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поръчка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по обособена позиция № 2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ще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осъществя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(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им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)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услугата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съгласно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условията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посочени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в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документацията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за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участие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 и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настоящ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техническо предложение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. 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2. </w:t>
      </w:r>
      <w:proofErr w:type="spellStart"/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Предлагам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(</w:t>
      </w:r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е)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изпълнение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обществената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поръчка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при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следните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условия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:</w:t>
      </w:r>
    </w:p>
    <w:p w:rsidR="00C8097D" w:rsidRPr="00C8097D" w:rsidRDefault="00C8097D" w:rsidP="00C8097D">
      <w:pPr>
        <w:autoSpaceDE w:val="0"/>
        <w:autoSpaceDN w:val="0"/>
        <w:adjustRightInd w:val="0"/>
        <w:spacing w:before="43" w:after="0" w:line="278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Представляваното от мен/нас </w:t>
      </w:r>
      <w:proofErr w:type="spellStart"/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дружетво</w:t>
      </w:r>
      <w:proofErr w:type="spellEnd"/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е </w:t>
      </w:r>
      <w:r w:rsidRPr="00C8097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bg-BG" w:eastAsia="bg-BG"/>
        </w:rPr>
        <w:t>член /акредитиран агент на IATA</w:t>
      </w:r>
      <w:r w:rsidRPr="00C8097D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 xml:space="preserve">, 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       </w:t>
      </w:r>
    </w:p>
    <w:p w:rsidR="00C8097D" w:rsidRPr="00C8097D" w:rsidRDefault="00C8097D" w:rsidP="00C8097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</w:pP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b/>
          <w:sz w:val="16"/>
          <w:szCs w:val="16"/>
          <w:lang w:val="bg-BG" w:eastAsia="bg-BG"/>
        </w:rPr>
        <w:t>НЕВЯРНОТО СЕ ЗАЧЕРКВА</w:t>
      </w:r>
    </w:p>
    <w:p w:rsidR="00C8097D" w:rsidRPr="00C8097D" w:rsidRDefault="00C8097D" w:rsidP="00C8097D">
      <w:pPr>
        <w:widowControl w:val="0"/>
        <w:tabs>
          <w:tab w:val="left" w:pos="709"/>
          <w:tab w:val="left" w:pos="993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имам(е) валидна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оторизация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за работа в международна/и система/и за уреждане на плащания във въздушния транспорт и работя(м) с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резервационна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/и система/и ……………………………..(</w:t>
      </w:r>
      <w:r w:rsidRPr="00C8097D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изписва се наименованието на системата/</w:t>
      </w:r>
      <w:proofErr w:type="spellStart"/>
      <w:r w:rsidRPr="00C8097D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ите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), която предлага висока степен на пълна, достоверна и актуална информация за наличните цени на самолетните билети, за целия срок на  договора;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осигурявам(ме) самолетни билети икономична класа във всички дни от седмицата </w:t>
      </w: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  <w:t xml:space="preserve">в границите на </w:t>
      </w:r>
      <w:r w:rsidRPr="00C8097D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val="bg-BG" w:eastAsia="bg-BG"/>
        </w:rPr>
        <w:t>Република България</w:t>
      </w: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  <w:t xml:space="preserve"> по линиите:</w:t>
      </w:r>
    </w:p>
    <w:p w:rsidR="00C8097D" w:rsidRPr="00C8097D" w:rsidRDefault="00C8097D" w:rsidP="00C8097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78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София-Бургас-София;</w:t>
      </w:r>
    </w:p>
    <w:p w:rsidR="00C8097D" w:rsidRPr="00C8097D" w:rsidRDefault="00C8097D" w:rsidP="00C8097D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78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b/>
          <w:bCs/>
          <w:sz w:val="26"/>
          <w:szCs w:val="26"/>
          <w:lang w:val="bg-BG" w:eastAsia="bg-BG"/>
        </w:rPr>
        <w:t>София-Варна-София.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осигуря(им) възможност за приемане на заявки в работно (08:30-18:00 ч.) и извън работно време, включително през почивни и празнични дни, по 24 часа в денонощие, 365 дни в годината. 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осигурявам(ме) и писмено ще информирам(ме) възложителя за приложимите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lastRenderedPageBreak/>
        <w:t>тарифи и условия за превоз на свръх багаж, в съответствие с политиката на авиокомпанията, изпълняваща полета;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ще предоставям(е) оферти за самолетни билети, в които се съдържа информация за срока на изтичане на самолетната резервация при съответната предложена крайна цена, както и предложена цена на билет, който подлежи на промяна (поради смяна на лицето, периода или отпадане на необходимостта от командировката). Ще предоставя(им) на ВЪЗЛОЖИТЕЛЯ възможно най-дълъг срок за потвърждаване на направените резервации, съобразен с условията на тарифата и техническото време, необходимо за потвърждаване на резервациите и издаване на билетите.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задължавам(е) се да не предлагам(е) варианти за пътуване, включващи полети на авиокомпании, на които е забранено да летят в европейското въздушно пространство поради недостатъчно ниво на сигурност. Актуален списък с тези авиокомпании се намира на Интернет адрес: </w:t>
      </w:r>
      <w:hyperlink r:id="rId10" w:history="1">
        <w:r w:rsidRPr="00C8097D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bg-BG" w:eastAsia="bg-BG"/>
          </w:rPr>
          <w:t>http://ec.europa.eu/transport/air-ban/list_en.htm</w:t>
        </w:r>
      </w:hyperlink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.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предлагам(е) билети само на такива въздушни превозвачи, които отговарят на изискванията на законодателството на Република България и правото на Европейския съюз </w:t>
      </w: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  <w:t>за извършване на въздухоплавателни услуги (като наличие на валиден лиценз, свидетелство и други документи за упражняване на дейността,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документи за задължителните застраховки и </w:t>
      </w: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  <w:t>други).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при заявка за пътуване ще предоставям(е) писмен отговор (оферта) на ръка на място при съответния Възложител - заявител, по електронна поща или по факс в срок до два часа от получаване на заявката. Офертата ми/ни ще съдържа най-малко един вариант (маршрути и превозвачи) с възможно най-ниски тарифи на авиокомпаниите за датата на пътуването за „икономична класа“, валидни към момента на подаване на офертата, с включени всички дължими летищни такси,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такси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сигурност и други такси и данъци, установени от местното законодателство. Най-ниските нетни тарифи ще доказвам(е) при подаване на офертата чрез представяне на разпечатка от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резервационната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/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ите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система/и, с която/които оперирам(е), или с други приложими, заверени от мен/нас, документи.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при изрична заявка на възложителя, ще имам(е) възможност да осигуря(им) самолетни билети 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нискотарифни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авиокомпании с представяне на всички условия на пътуването, като предложените цени ще включват всички такси и данъци, свързани с осъществяването на превоза.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ще извършвам(е) промяна или анулиране на издадени самолетни билети по искане на възложителя съгласно правилата на приложената тарифа или договорени специални изключения за изпълнителя с авиокомпаниите (ако има такива), като предварително писмено ще информирам(е) възложителя за всички обстоятелства около промените или анулирането – в това число пределни срокове за корекция без настъпване или с минимални неблагоприятни последици за възложителя. Сумите ще се възстановяват на ВЪЗЛОЖИТЕЛЯ в срок от 24 часа, след като съответната авиокомпания потвърди техния размер.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ще предоставям(</w:t>
      </w:r>
      <w:r w:rsidR="00205495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е) на възложителя информация и щ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е предоставям(е) билети, които са съобразени с всички валидни към датата на пътуването отстъпки на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lastRenderedPageBreak/>
        <w:t xml:space="preserve">авиокомпаниите (седмичен престой, уикенд тарифа, сезонни отстъпки, минимален престой и други промоции),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бонусни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програми, намаления за групови пътувания, както и на преференциални условия, които авиокомпаниите предлагат въз основа на сключени споразумения.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гарантирам(е) пълна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конфиденциалност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(включително защита на личните данни) на извършваните пътувания (пътници, дати, маршрути, превозвачи и др.) и няма да разкривам(е) такава информация пред трети лица.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в случай на извънредни обстоятелства, независещи от възложителя или лицата, за които е закупен билета, които не позволяват осъществяването на полета (неблагоприятни атмосферни условия, стачки на авиокомпании и др.), ще осигуря(им) безплатното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презаверяване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на билета на пътника за първия възможен полет по същия маршрут, при съгласие от страна на пътника или възложителя. В случай на невъзможност или несъгласие от страна на възложителя-заявител, ще осигурявам(е) безплатно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пре-маршрутиране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на пътника чрез алтернативен полет(и) или ще възстановявам(е) стойността на закупения билет по избор на възложителя-заявител. 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при конкретна заявка ще бъде отбелязано предпочитаното от възложителя място в самолета, като при възможност ще осигуря(им) получаване на съответното потвърждение за това от авиокомпанията.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информирам(е) писмено възложителите за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бонусните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програми на авиокомпаниите. През срока на действие на договора своевременно ще уведомявам(е) възложителите за други бонуси на авиокомпаниите и/или предлаганите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промоционални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цени на билети. Задължавам(е)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да водя(им), следя(им) и актуализирам(ме) файлове с натрупващи се бонуси и писмено да уведомявам(е) възложителите за предстоящо издаване на безплатен билет.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осигурявам(е) безплатно </w:t>
      </w: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  <w:t>цялата документация, придружаваща самолетните билети (където е приложимо)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;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ще съхранявам(е) и предоставям(е) на ВЪЗЛОЖИТЕЛЯ при поискване извлечения от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резервационни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и разплащателни системи и всякаква документация, свързана с изпълнение на договора, най-малко за срок от три години след приключване на договора;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при извършване на резервацията ще вписвам(е) посочен от възложителя-заявител имейл, на който да бъде изпращан автоматично електронен билет от сървъра 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резервационна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система. Предложената такса за издаване на самолетен билет ще бъде вписвана при извършване на резервацията и видна от електронния билет, изпращан автоматично от сървъра 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резервационната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 система.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en-GB"/>
        </w:rPr>
        <w:t>Срокът за изпълнение на потвърдената заявка на възложителя за издаване на самолетен билет (включително доставката му) е най-късно до 24 часа. При спешни случаи билетите следва да се изпращат в по-кратък срок.</w:t>
      </w:r>
    </w:p>
    <w:p w:rsidR="00C8097D" w:rsidRPr="00C8097D" w:rsidRDefault="00C8097D" w:rsidP="00C8097D">
      <w:pPr>
        <w:widowControl w:val="0"/>
        <w:numPr>
          <w:ilvl w:val="1"/>
          <w:numId w:val="4"/>
        </w:numPr>
        <w:tabs>
          <w:tab w:val="left" w:pos="709"/>
        </w:tabs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en-GB"/>
        </w:rPr>
        <w:t>Друго (</w:t>
      </w:r>
      <w:r w:rsidRPr="00C8097D">
        <w:rPr>
          <w:rFonts w:ascii="Times New Roman" w:eastAsia="Times New Roman" w:hAnsi="Times New Roman" w:cs="Times New Roman"/>
          <w:i/>
          <w:sz w:val="26"/>
          <w:szCs w:val="26"/>
          <w:lang w:val="bg-BG" w:eastAsia="en-GB"/>
        </w:rPr>
        <w:t>опива се по пр</w:t>
      </w:r>
      <w:r w:rsidR="00674179">
        <w:rPr>
          <w:rFonts w:ascii="Times New Roman" w:eastAsia="Times New Roman" w:hAnsi="Times New Roman" w:cs="Times New Roman"/>
          <w:i/>
          <w:sz w:val="26"/>
          <w:szCs w:val="26"/>
          <w:lang w:val="bg-BG" w:eastAsia="en-GB"/>
        </w:rPr>
        <w:t>е</w:t>
      </w:r>
      <w:r w:rsidRPr="00C8097D">
        <w:rPr>
          <w:rFonts w:ascii="Times New Roman" w:eastAsia="Times New Roman" w:hAnsi="Times New Roman" w:cs="Times New Roman"/>
          <w:i/>
          <w:sz w:val="26"/>
          <w:szCs w:val="26"/>
          <w:lang w:val="bg-BG" w:eastAsia="en-GB"/>
        </w:rPr>
        <w:t>ценка на участника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en-GB"/>
        </w:rPr>
        <w:t>)</w:t>
      </w:r>
    </w:p>
    <w:p w:rsidR="00C8097D" w:rsidRPr="00C8097D" w:rsidRDefault="00C8097D" w:rsidP="00C8097D">
      <w:pPr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/>
        </w:rPr>
      </w:pPr>
    </w:p>
    <w:p w:rsidR="00C8097D" w:rsidRPr="00C8097D" w:rsidRDefault="00C8097D" w:rsidP="00C8097D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Запознат(и) съм/сме и приемам(е), че </w:t>
      </w: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>срокът за изпълнение на обществената поръчка е до 31.12.2023 г.</w:t>
      </w:r>
    </w:p>
    <w:p w:rsidR="00C8097D" w:rsidRPr="00C8097D" w:rsidRDefault="00C8097D" w:rsidP="00C8097D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lastRenderedPageBreak/>
        <w:t>Място на изпълнение на обществената поръчка.</w:t>
      </w:r>
    </w:p>
    <w:p w:rsidR="00C8097D" w:rsidRPr="00C8097D" w:rsidRDefault="00C8097D" w:rsidP="00C8097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ab/>
        <w:t xml:space="preserve">Самолетните билети се изпращат автоматично по електронен път от сървъра 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>резервационната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система на посочен от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>възложителя-завявител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електронен адрес.</w:t>
      </w:r>
    </w:p>
    <w:p w:rsidR="00C8097D" w:rsidRPr="00C8097D" w:rsidRDefault="00C8097D" w:rsidP="00C8097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ab/>
        <w:t xml:space="preserve">При необходимост (по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>исканe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 xml:space="preserve"> от страна на възложителя-заявител) или невъзможност за изпращане на електронен билет, поръчаните билети се доставят на хартиен носител по начина и до местата, определени от възложителя. Доставката е за сметка на изпълнителя.</w:t>
      </w:r>
    </w:p>
    <w:p w:rsidR="00C8097D" w:rsidRPr="00C8097D" w:rsidRDefault="00C8097D" w:rsidP="00C8097D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/>
        </w:rPr>
        <w:t>Срок на валидност на офертата ми/ни е 4 (четири) месеца, считано от датата на получаването ѝ. Срокът на валидност на офертата включва времето, през което съм/сме обвързан(и) с условията на представените от мен/нас оферта.</w:t>
      </w:r>
    </w:p>
    <w:p w:rsidR="00C8097D" w:rsidRPr="00C8097D" w:rsidRDefault="00C8097D" w:rsidP="00C8097D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>Приемам(е) условията в проекта на договор, приложен към документацията за участие в обществената поръчка.</w:t>
      </w:r>
    </w:p>
    <w:p w:rsidR="00C8097D" w:rsidRPr="002C3EB5" w:rsidRDefault="002C3EB5" w:rsidP="002C3EB5">
      <w:pPr>
        <w:pStyle w:val="ListParagraph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2C3EB5">
        <w:rPr>
          <w:rFonts w:ascii="Times New Roman" w:eastAsia="Times New Roman" w:hAnsi="Times New Roman" w:cs="Times New Roman"/>
          <w:sz w:val="26"/>
          <w:szCs w:val="26"/>
          <w:lang w:val="bg-BG"/>
        </w:rPr>
        <w:t>В случай че бъда(</w:t>
      </w:r>
      <w:proofErr w:type="spellStart"/>
      <w:r w:rsidRPr="002C3EB5">
        <w:rPr>
          <w:rFonts w:ascii="Times New Roman" w:eastAsia="Times New Roman" w:hAnsi="Times New Roman" w:cs="Times New Roman"/>
          <w:sz w:val="26"/>
          <w:szCs w:val="26"/>
          <w:lang w:val="bg-BG"/>
        </w:rPr>
        <w:t>ем</w:t>
      </w:r>
      <w:proofErr w:type="spellEnd"/>
      <w:r w:rsidRPr="002C3EB5">
        <w:rPr>
          <w:rFonts w:ascii="Times New Roman" w:eastAsia="Times New Roman" w:hAnsi="Times New Roman" w:cs="Times New Roman"/>
          <w:sz w:val="26"/>
          <w:szCs w:val="26"/>
          <w:lang w:val="bg-BG"/>
        </w:rPr>
        <w:t>) избран(и) за изпълнител на обществената поръчка, се задължавам(е) при сключване на договора да представя(им) гаранция за изпълнението му и всички други изискуеми документи съгласно условията на документацията и изискванията на чл. 112, ал. 1 ЗОП.</w:t>
      </w:r>
    </w:p>
    <w:p w:rsidR="00C8097D" w:rsidRPr="00C8097D" w:rsidRDefault="00C8097D" w:rsidP="00C8097D">
      <w:pPr>
        <w:numPr>
          <w:ilvl w:val="0"/>
          <w:numId w:val="4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Pr="00C8097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 xml:space="preserve"> 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/>
        </w:rPr>
        <w:t>**</w:t>
      </w:r>
    </w:p>
    <w:p w:rsidR="00C8097D" w:rsidRPr="00C8097D" w:rsidRDefault="00C8097D" w:rsidP="00C8097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</w:pP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Прилагам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документ за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упълномощаване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лицето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което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не е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законният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представител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на участника (в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случаите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, в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които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е приложимо). </w:t>
      </w:r>
    </w:p>
    <w:p w:rsidR="00C8097D" w:rsidRPr="00C8097D" w:rsidRDefault="00C8097D" w:rsidP="00C8097D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</w:pP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Прилагам</w:t>
      </w:r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(</w:t>
      </w:r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е)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списък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подизпълнителите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частта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от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поръчката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(в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процентно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изражение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),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която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те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ще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изпълняват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(в случай че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участникът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възнамерява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да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възложи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изпълнението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на част от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поръчката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 xml:space="preserve"> на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подизпълнител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).</w:t>
      </w: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</w:pP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11.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Прилагаме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доказателства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 за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поетите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 от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подизпълнителите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 /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третите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 лица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задължения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 (в случай че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участникът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 се е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позовал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 xml:space="preserve"> на </w:t>
      </w:r>
      <w:proofErr w:type="spellStart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такива</w:t>
      </w:r>
      <w:proofErr w:type="spellEnd"/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ru-RU" w:eastAsia="bg-BG"/>
        </w:rPr>
        <w:t>).</w:t>
      </w:r>
    </w:p>
    <w:p w:rsidR="00C8097D" w:rsidRPr="00C8097D" w:rsidRDefault="00C8097D" w:rsidP="00C8097D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ПРИЛОЖЕНИЯ: (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описват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се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поотделно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)</w:t>
      </w:r>
    </w:p>
    <w:p w:rsidR="00C8097D" w:rsidRPr="00C8097D" w:rsidRDefault="00C8097D" w:rsidP="00C8097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  <w:t>Документ за упълномощаване, когато лицето, което подава офертата не е законният представител на участника (в случаите, в които е приложимо);</w:t>
      </w:r>
    </w:p>
    <w:p w:rsidR="00C8097D" w:rsidRPr="00C8097D" w:rsidRDefault="00C8097D" w:rsidP="00C8097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  <w:t>Списък на подизпълнителите и частта от поръчката (в процентно изражение), която те ще изпълняват (в случай че участникът възнамерява да възложи изпълнението на част от поръчката на подизпълнител);</w:t>
      </w:r>
    </w:p>
    <w:p w:rsidR="00C8097D" w:rsidRPr="00C8097D" w:rsidRDefault="00C8097D" w:rsidP="00C8097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  <w:t>Доказателства за поетите от подизпълнителите / третите лица задължения (в случай че участникът се е позовал на такива);</w:t>
      </w:r>
    </w:p>
    <w:p w:rsidR="00C8097D" w:rsidRPr="00C8097D" w:rsidRDefault="00C8097D" w:rsidP="00C8097D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Друга информация, която участникът счита за необходима за доказване съответствието с изискванията на Възложителя (</w:t>
      </w:r>
      <w:r w:rsidRPr="00C8097D">
        <w:rPr>
          <w:rFonts w:ascii="Times New Roman" w:eastAsia="Times New Roman" w:hAnsi="Times New Roman" w:cs="Times New Roman"/>
          <w:i/>
          <w:sz w:val="26"/>
          <w:szCs w:val="26"/>
          <w:lang w:val="bg-BG" w:eastAsia="bg-BG"/>
        </w:rPr>
        <w:t>ако има такава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 xml:space="preserve">)  - ………….. </w:t>
      </w: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ru-RU" w:eastAsia="bg-BG"/>
        </w:rPr>
        <w:t>…………………….. листа.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lastRenderedPageBreak/>
        <w:t xml:space="preserve">............................. </w:t>
      </w:r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201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8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г.</w:t>
      </w:r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  <w:t xml:space="preserve">     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Подпис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печат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: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1. .................................</w:t>
      </w:r>
      <w:proofErr w:type="gramEnd"/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  <w:t>    (</w:t>
      </w:r>
      <w:proofErr w:type="spellStart"/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длъжност</w:t>
      </w:r>
      <w:proofErr w:type="spellEnd"/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име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)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2. .................................</w:t>
      </w:r>
      <w:proofErr w:type="gramEnd"/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  <w:t>   </w:t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</w:r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ab/>
        <w:t> (</w:t>
      </w:r>
      <w:proofErr w:type="spellStart"/>
      <w:proofErr w:type="gram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длъжност</w:t>
      </w:r>
      <w:proofErr w:type="spellEnd"/>
      <w:proofErr w:type="gram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име</w:t>
      </w:r>
      <w:proofErr w:type="spellEnd"/>
      <w:r w:rsidRPr="00C8097D">
        <w:rPr>
          <w:rFonts w:ascii="Times New Roman" w:eastAsia="Times New Roman" w:hAnsi="Times New Roman" w:cs="Times New Roman"/>
          <w:sz w:val="26"/>
          <w:szCs w:val="26"/>
          <w:lang w:val="en-AU" w:eastAsia="bg-BG"/>
        </w:rPr>
        <w:t>)</w:t>
      </w: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*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Участникът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има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право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своя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преценка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да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допълва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техническото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предложение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извън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определеното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по-горе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минимално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задължително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съдържание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</w:p>
    <w:p w:rsidR="00C8097D" w:rsidRPr="00C8097D" w:rsidRDefault="00C8097D" w:rsidP="00C809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8097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**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Участниците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могат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да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получат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необходимата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информация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задълженията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свързани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с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данъци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осигуровки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опазване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околната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среда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закрила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заетостта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условията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труд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които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в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сила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в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Република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България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относими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към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услугите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предмет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поръчката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както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следва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-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Относно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задълженията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свързани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с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данъци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осигуровки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Национална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агенция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приходите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Информационен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телефон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НАП - 0700 18 700;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интернет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адрес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 www.nap.bg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-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Относно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задълженията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,</w:t>
      </w:r>
      <w:r w:rsidRPr="00C8097D">
        <w:rPr>
          <w:rFonts w:ascii="Times New Roman" w:eastAsia="Times New Roman" w:hAnsi="Times New Roman" w:cs="Times New Roman"/>
          <w:b/>
          <w:sz w:val="16"/>
          <w:szCs w:val="16"/>
          <w:lang w:val="bg-BG"/>
        </w:rPr>
        <w:t xml:space="preserve"> свързани с</w:t>
      </w:r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опазване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околната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среда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: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Министерство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околната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среда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водите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>: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gram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1000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София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ул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proofErr w:type="gram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"У.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Гладстон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" № 67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Телефон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 02/ 940 6000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Интернет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адрес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 http://www3.moew.government.bg/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-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ab/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Относно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задълженията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, </w:t>
      </w:r>
      <w:r w:rsidRPr="00C8097D">
        <w:rPr>
          <w:rFonts w:ascii="Times New Roman" w:eastAsia="Times New Roman" w:hAnsi="Times New Roman" w:cs="Times New Roman"/>
          <w:b/>
          <w:sz w:val="16"/>
          <w:szCs w:val="16"/>
          <w:lang w:val="bg-BG"/>
        </w:rPr>
        <w:t xml:space="preserve">свързани със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закрила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заетостта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условията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b/>
          <w:sz w:val="16"/>
          <w:szCs w:val="16"/>
          <w:lang w:val="en-US"/>
        </w:rPr>
        <w:t>тру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д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Министерство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на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труда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и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социалната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политика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proofErr w:type="spellStart"/>
      <w:proofErr w:type="gram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София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1051,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ул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.</w:t>
      </w:r>
      <w:proofErr w:type="gram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Триадица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№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2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,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Телефон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 02/ 8119 443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>; 0800 88 001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Интернет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адрес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 http://www.mlsp.government.bg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>Изпълнителна агенция „Главна инспекция по труда”:</w:t>
      </w:r>
    </w:p>
    <w:p w:rsidR="00C8097D" w:rsidRPr="00C8097D" w:rsidRDefault="00C8097D" w:rsidP="00C8097D">
      <w:pPr>
        <w:spacing w:after="0" w:line="240" w:lineRule="auto"/>
        <w:ind w:firstLine="131"/>
        <w:jc w:val="both"/>
        <w:rPr>
          <w:rFonts w:ascii="Times New Roman" w:eastAsia="Times New Roman" w:hAnsi="Times New Roman" w:cs="Times New Roman"/>
          <w:sz w:val="16"/>
          <w:szCs w:val="16"/>
          <w:lang w:val="bg-BG"/>
        </w:rPr>
      </w:pPr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 xml:space="preserve">          София 1000, бул. „Дондуков” № 3,</w:t>
      </w:r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en-US"/>
        </w:rPr>
      </w:pPr>
      <w:proofErr w:type="spellStart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Телефон</w:t>
      </w:r>
      <w:proofErr w:type="spellEnd"/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: 02/ 81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bg-BG"/>
        </w:rPr>
        <w:t>01 7</w:t>
      </w:r>
      <w:r w:rsidRPr="00C8097D">
        <w:rPr>
          <w:rFonts w:ascii="Times New Roman" w:eastAsia="Times New Roman" w:hAnsi="Times New Roman" w:cs="Times New Roman"/>
          <w:sz w:val="16"/>
          <w:szCs w:val="16"/>
          <w:lang w:val="en-US"/>
        </w:rPr>
        <w:t>59</w:t>
      </w:r>
      <w:r w:rsidRPr="00C8097D">
        <w:rPr>
          <w:rFonts w:ascii="Times New Roman" w:eastAsia="Times New Roman" w:hAnsi="Times New Roman" w:cs="Times New Roman"/>
          <w:b/>
          <w:sz w:val="16"/>
          <w:szCs w:val="16"/>
          <w:lang w:val="bg-BG"/>
        </w:rPr>
        <w:t>;</w:t>
      </w:r>
      <w:r w:rsidRPr="00C809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bg-BG"/>
        </w:rPr>
        <w:t xml:space="preserve"> </w:t>
      </w:r>
      <w:r w:rsidRPr="00C809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/>
        </w:rPr>
        <w:t>0700 17 670</w:t>
      </w:r>
      <w:r w:rsidRPr="00C809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bg-BG"/>
        </w:rPr>
        <w:t>;</w:t>
      </w:r>
      <w:r w:rsidRPr="00C8097D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val="en-US"/>
        </w:rPr>
        <w:t xml:space="preserve"> e-mail</w:t>
      </w:r>
      <w:r w:rsidRPr="00C8097D"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en-US"/>
        </w:rPr>
        <w:t xml:space="preserve">: </w:t>
      </w:r>
      <w:hyperlink r:id="rId11" w:history="1">
        <w:r w:rsidRPr="00C8097D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/>
          </w:rPr>
          <w:t>secr-idirector@gli.government.bg</w:t>
        </w:r>
      </w:hyperlink>
    </w:p>
    <w:p w:rsidR="00C8097D" w:rsidRPr="00C8097D" w:rsidRDefault="00C8097D" w:rsidP="00C809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bg-BG"/>
        </w:rPr>
      </w:pP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C8097D" w:rsidRPr="00C8097D" w:rsidRDefault="00C8097D" w:rsidP="00C8097D">
      <w:pPr>
        <w:spacing w:after="0" w:line="240" w:lineRule="atLeast"/>
        <w:ind w:left="6024" w:hanging="779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bg-BG"/>
        </w:rPr>
        <w:br w:type="page"/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lastRenderedPageBreak/>
        <w:t>Приложение № 5.1</w:t>
      </w:r>
    </w:p>
    <w:p w:rsidR="00C8097D" w:rsidRPr="00C8097D" w:rsidRDefault="00C8097D" w:rsidP="00C8097D">
      <w:pPr>
        <w:spacing w:after="0" w:line="240" w:lineRule="atLeast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(Образец</w:t>
      </w:r>
      <w:r w:rsidRPr="00C8097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C8097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на ценово предложение по обособена позиция № 1)</w:t>
      </w:r>
    </w:p>
    <w:p w:rsidR="00C8097D" w:rsidRPr="00C8097D" w:rsidRDefault="00C8097D" w:rsidP="00C8097D">
      <w:pPr>
        <w:tabs>
          <w:tab w:val="left" w:pos="4950"/>
        </w:tabs>
        <w:spacing w:after="0"/>
        <w:ind w:left="4950"/>
        <w:jc w:val="right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ru-RU" w:eastAsia="bg-BG"/>
        </w:rPr>
      </w:pPr>
    </w:p>
    <w:p w:rsidR="00C8097D" w:rsidRPr="00C8097D" w:rsidRDefault="00C8097D" w:rsidP="00C8097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ru-RU" w:eastAsia="bg-BG"/>
        </w:rPr>
        <w:t>ЦЕНОВО ПРЕДЛОЖЕНИЕ</w:t>
      </w:r>
      <w:bookmarkEnd w:id="0"/>
      <w:r w:rsidRPr="00C8097D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  <w:t>*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(фирма на участника в откритата процедура)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ЦЕНОВО ПРЕДЛОЖЕНИЕ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C8097D" w:rsidRPr="00C8097D" w:rsidRDefault="00C8097D" w:rsidP="00C8097D">
      <w:pPr>
        <w:widowControl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До СУ „Св. Климент Охридски“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  <w:t>София, бул. Цар Освободител № 15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Уважаеми дами и господа,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се запознах/ме с документацията за участие в откритата процедура за възлагане н</w:t>
      </w:r>
      <w:r w:rsidR="00B8747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обществена поръчка с предмет </w:t>
      </w:r>
      <w:r w:rsidRPr="00C809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„Осигуряване на самолетни билети за превоз по въздух на пътници и багаж при пътувания в страната и </w:t>
      </w:r>
      <w:r w:rsidRPr="00C8097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 държави-членки на Европейския съюз</w:t>
      </w:r>
      <w:r w:rsidRPr="00C809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нуждите на проект „Университети за Наука, Информатика и Технологии в e-обществото (</w:t>
      </w:r>
      <w:proofErr w:type="spellStart"/>
      <w:r w:rsidRPr="00C8097D">
        <w:rPr>
          <w:rFonts w:ascii="Times New Roman" w:hAnsi="Times New Roman" w:cs="Times New Roman"/>
          <w:b/>
          <w:sz w:val="24"/>
          <w:szCs w:val="24"/>
          <w:lang w:val="bg-BG"/>
        </w:rPr>
        <w:t>УНИТе</w:t>
      </w:r>
      <w:proofErr w:type="spellEnd"/>
      <w:r w:rsidRPr="00C809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), </w:t>
      </w:r>
      <w:r w:rsidR="002C3EB5">
        <w:rPr>
          <w:rFonts w:ascii="Times New Roman" w:hAnsi="Times New Roman" w:cs="Times New Roman"/>
          <w:b/>
          <w:sz w:val="24"/>
          <w:szCs w:val="24"/>
          <w:lang w:val="bg-BG"/>
        </w:rPr>
        <w:t>ДБФП №BG05M2OP001-1.001-0004</w:t>
      </w:r>
      <w:r w:rsidRPr="00C8097D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подписаният/та/те, …………………………………….. представляващ/а/и и управляващ/а/и ....................................................................…, заявявам/е следното: 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r w:rsidRPr="00C8097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Предлаганата от нас </w:t>
      </w:r>
      <w:r w:rsidRPr="00C8097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такса за обслужване за осигуряване на самолетен билет (такса за обслужване), валидна както при еднопосочно, така и при двупосочно пътуване в икономична класа до всяка от дестинациите, попадащи в обхвата на обособена позиция № 1, независимо от броя прекачвания, е в размер</w:t>
      </w:r>
      <w:r w:rsidRPr="00C8097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…………… (словом: ……………………..) лв. без ДДС</w:t>
      </w:r>
      <w:r w:rsidRPr="00C8097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footnoteReference w:id="2"/>
      </w:r>
      <w:r w:rsidRPr="00C8097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В цената на </w:t>
      </w:r>
      <w:r w:rsidRPr="00C8097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таксата за обслужване за осигуряване на самолетен билет (такса за обслужване) 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т. 1 са включени всички разходи за изпълнение на услугите по предмета на поръчката, включително всички разходи, свързани с осигуряването на един самолетен билет и разходите за персонала, който ще изпълнява поръчката [и за неговите подизпълнители] </w:t>
      </w:r>
      <w:r w:rsidRPr="00C8097D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(ако е приложимо), 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като ВЪЗЛОЖИТЕЛЯТ не дължи заплащането на каквито и да е други разноски, направени от мен/нас. </w:t>
      </w:r>
    </w:p>
    <w:p w:rsidR="00C8097D" w:rsidRPr="00C8097D" w:rsidRDefault="00C8097D" w:rsidP="00C8097D">
      <w:pPr>
        <w:autoSpaceDE w:val="0"/>
        <w:autoSpaceDN w:val="0"/>
        <w:adjustRightInd w:val="0"/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Предложената такса за обслужване е фиксирана и не може да бъде променяна за срока на действие на договора, освен в случаите, изрично уговорени в този Договор и в съответствие с разпоредбите на ЗОП.</w:t>
      </w:r>
    </w:p>
    <w:p w:rsidR="00C8097D" w:rsidRPr="00C8097D" w:rsidRDefault="00C8097D" w:rsidP="00C8097D">
      <w:pPr>
        <w:autoSpaceDE w:val="0"/>
        <w:autoSpaceDN w:val="0"/>
        <w:adjustRightInd w:val="0"/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Цената на доставените самолетни билети се определя в лева на база най-ниската в </w:t>
      </w:r>
      <w:proofErr w:type="spellStart"/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резервационната</w:t>
      </w:r>
      <w:proofErr w:type="spellEnd"/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proofErr w:type="spellStart"/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proofErr w:type="spellEnd"/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система/и, с която/които оперирам(е), валидна към момента на подаване на оферта от моя/наша страна за съответната заявка, с включени всички дължими летищни такси, </w:t>
      </w:r>
      <w:proofErr w:type="spellStart"/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такси</w:t>
      </w:r>
      <w:proofErr w:type="spellEnd"/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сигурност и други такси и данъци, установени от местното законодателство. 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5. 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а)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при различия между сумите, посочени с цифри и с думи, за вярно ще се приема словесното изражение на сумата;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б)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в)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при разлика между хартиения и електронния екземпляр (когато се изисква такъв), ще се приема за валиден подписаният и подпечатан хартиен екземпляр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6. </w:t>
      </w:r>
      <w:r w:rsidRPr="00C8097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Приемам(е) предложения в раздел I.Б, т. 5 от документацията за участие начин на плащане.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ПРИЛОЖЕНИЕ: (ако има такива)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 2018 г.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Подпис и печат: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1. .................................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    (длъжност и име)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2. .................................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    (длъжност и име)</w:t>
      </w:r>
    </w:p>
    <w:p w:rsidR="00C8097D" w:rsidRPr="00C8097D" w:rsidRDefault="00C8097D" w:rsidP="00C8097D">
      <w:pPr>
        <w:pBdr>
          <w:bottom w:val="single" w:sz="6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C8097D" w:rsidRPr="00C8097D" w:rsidRDefault="00C8097D" w:rsidP="00C8097D">
      <w:pPr>
        <w:pBdr>
          <w:bottom w:val="single" w:sz="6" w:space="1" w:color="auto"/>
        </w:pBd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* Участникът има право по своя преценка да прилага към настоящото ценово предложение и други документи, съдържащи информация за ценовите параметри или начините на формирането им.</w:t>
      </w:r>
    </w:p>
    <w:p w:rsidR="00C8097D" w:rsidRPr="00C8097D" w:rsidRDefault="00C8097D" w:rsidP="00C8097D">
      <w:pPr>
        <w:spacing w:after="0" w:line="240" w:lineRule="atLeast"/>
        <w:ind w:left="6024" w:hanging="779"/>
        <w:jc w:val="both"/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br w:type="page"/>
      </w:r>
      <w:r w:rsidRPr="00C8097D">
        <w:rPr>
          <w:rFonts w:ascii="Times New Roman" w:eastAsia="Times New Roman" w:hAnsi="Times New Roman" w:cs="Times New Roman"/>
          <w:b/>
          <w:sz w:val="26"/>
          <w:szCs w:val="26"/>
          <w:lang w:val="bg-BG" w:eastAsia="bg-BG"/>
        </w:rPr>
        <w:lastRenderedPageBreak/>
        <w:t>Приложение № 5.2</w:t>
      </w:r>
    </w:p>
    <w:p w:rsidR="00C8097D" w:rsidRPr="00C8097D" w:rsidRDefault="00C8097D" w:rsidP="00C8097D">
      <w:pPr>
        <w:spacing w:after="0" w:line="240" w:lineRule="atLeast"/>
        <w:ind w:left="5245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(Образец</w:t>
      </w:r>
      <w:r w:rsidRPr="00C8097D">
        <w:rPr>
          <w:rFonts w:ascii="Times New Roman" w:eastAsia="Times New Roman" w:hAnsi="Times New Roman" w:cs="Times New Roman"/>
          <w:sz w:val="20"/>
          <w:szCs w:val="20"/>
          <w:lang w:val="en-US" w:eastAsia="bg-BG"/>
        </w:rPr>
        <w:t xml:space="preserve"> </w:t>
      </w:r>
      <w:r w:rsidRPr="00C8097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на ценово пред</w:t>
      </w:r>
      <w:r w:rsidR="002C1075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ложение по обособена позиция № 2</w:t>
      </w:r>
      <w:r w:rsidRPr="00C8097D"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  <w:t>)</w:t>
      </w:r>
    </w:p>
    <w:p w:rsidR="00C8097D" w:rsidRPr="00C8097D" w:rsidRDefault="00C8097D" w:rsidP="00C8097D">
      <w:pPr>
        <w:tabs>
          <w:tab w:val="left" w:pos="4950"/>
        </w:tabs>
        <w:spacing w:after="0"/>
        <w:ind w:left="4950"/>
        <w:jc w:val="right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ru-RU" w:eastAsia="bg-BG"/>
        </w:rPr>
      </w:pPr>
    </w:p>
    <w:p w:rsidR="00C8097D" w:rsidRPr="00C8097D" w:rsidRDefault="00C8097D" w:rsidP="00C8097D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ru-RU" w:eastAsia="bg-BG"/>
        </w:rPr>
        <w:t>ЦЕНОВО ПРЕДЛОЖЕНИЕ</w:t>
      </w:r>
      <w:r w:rsidRPr="00C8097D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lang w:val="bg-BG" w:eastAsia="bg-BG"/>
        </w:rPr>
        <w:t>*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..........................................................................................................................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(фирма на участника в откритата процедура)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ЦЕНОВО ПРЕДЛОЖЕНИЕ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*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</w:p>
    <w:p w:rsidR="00C8097D" w:rsidRPr="00C8097D" w:rsidRDefault="00C8097D" w:rsidP="00C8097D">
      <w:pPr>
        <w:widowControl w:val="0"/>
        <w:spacing w:after="0" w:line="240" w:lineRule="auto"/>
        <w:ind w:left="696"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>До СУ „Св. Климент Охридски“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6"/>
          <w:szCs w:val="26"/>
          <w:lang w:val="bg-BG" w:eastAsia="bg-BG"/>
        </w:rPr>
        <w:tab/>
        <w:t>София, бул. Цар Освободител № 15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Уважаеми дами и господа,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След като се запознах/ме с документацията за участие в откритата процедура за възлагане на обществена поръчка с предмет </w:t>
      </w:r>
      <w:r w:rsidRPr="00C809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„Осигуряване на самолетни билети за превоз по въздух на пътници и багаж при пътувания в страната и </w:t>
      </w:r>
      <w:r w:rsidRPr="00C8097D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 държави-членки на Европейския съюз</w:t>
      </w:r>
      <w:r w:rsidRPr="00C809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за нуждите на проект „Университети за Наука, Информатика и Технологии в e-обществото (</w:t>
      </w:r>
      <w:proofErr w:type="spellStart"/>
      <w:r w:rsidRPr="00C8097D">
        <w:rPr>
          <w:rFonts w:ascii="Times New Roman" w:hAnsi="Times New Roman" w:cs="Times New Roman"/>
          <w:b/>
          <w:sz w:val="24"/>
          <w:szCs w:val="24"/>
          <w:lang w:val="bg-BG"/>
        </w:rPr>
        <w:t>УНИТе</w:t>
      </w:r>
      <w:proofErr w:type="spellEnd"/>
      <w:r w:rsidRPr="00C8097D">
        <w:rPr>
          <w:rFonts w:ascii="Times New Roman" w:hAnsi="Times New Roman" w:cs="Times New Roman"/>
          <w:b/>
          <w:sz w:val="24"/>
          <w:szCs w:val="24"/>
          <w:lang w:val="bg-BG"/>
        </w:rPr>
        <w:t xml:space="preserve">), </w:t>
      </w:r>
      <w:r w:rsidR="002C3EB5">
        <w:rPr>
          <w:rFonts w:ascii="Times New Roman" w:hAnsi="Times New Roman" w:cs="Times New Roman"/>
          <w:b/>
          <w:sz w:val="24"/>
          <w:szCs w:val="24"/>
          <w:lang w:val="bg-BG"/>
        </w:rPr>
        <w:t>ДБФП №BG05M2OP001-1.001-0004</w:t>
      </w:r>
      <w:bookmarkStart w:id="1" w:name="_GoBack"/>
      <w:bookmarkEnd w:id="1"/>
      <w:r w:rsidRPr="00C8097D">
        <w:rPr>
          <w:rFonts w:ascii="Times New Roman" w:hAnsi="Times New Roman" w:cs="Times New Roman"/>
          <w:b/>
          <w:sz w:val="24"/>
          <w:szCs w:val="24"/>
          <w:lang w:val="bg-BG"/>
        </w:rPr>
        <w:t>“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подписаният/та/те, …………………………………….. представляващ/а/и и управляващ/а/и ....................................................................…, заявявам/е следното: 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1. </w:t>
      </w:r>
      <w:r w:rsidRPr="00C8097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Предлаганата от нас </w:t>
      </w:r>
      <w:r w:rsidRPr="00C8097D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такса за обслужване за осигуряване на самолетен билет (такса за обслужване), валидна както при еднопосочно, така и при двупосочно пътуване в икономична класа до всяка от дестинациите, попадащи в обхвата на обособена позиция № 2, независимо от броя прекачвания, е в размер</w:t>
      </w:r>
      <w:r w:rsidRPr="00C8097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…………… (словом: ……………………..) лв. без ДДС</w:t>
      </w:r>
      <w:r w:rsidRPr="00C8097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bg-BG" w:eastAsia="bg-BG"/>
        </w:rPr>
        <w:footnoteReference w:id="3"/>
      </w:r>
      <w:r w:rsidRPr="00C8097D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</w:p>
    <w:p w:rsidR="00C8097D" w:rsidRPr="00C8097D" w:rsidRDefault="00C8097D" w:rsidP="00C8097D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2. В цената на </w:t>
      </w:r>
      <w:r w:rsidRPr="00C8097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 xml:space="preserve">таксата за обслужване за осигуряване на самолетен билет (такса за обслужване) 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по т. 1 са включени всички разходи за изпълнение на услугите по предмета на поръчката, включително всички разходи, свързани с осигуряването на един самолетен билет и разходите за персонала, който ще изпълнява поръчката [и за неговите подизпълнители] </w:t>
      </w:r>
      <w:r w:rsidRPr="00C8097D">
        <w:rPr>
          <w:rFonts w:ascii="Times New Roman" w:eastAsia="Times New Roman" w:hAnsi="Times New Roman" w:cs="Times New Roman"/>
          <w:i/>
          <w:iCs/>
          <w:sz w:val="24"/>
          <w:szCs w:val="24"/>
          <w:lang w:val="bg-BG" w:eastAsia="bg-BG"/>
        </w:rPr>
        <w:t xml:space="preserve">(ако е приложимо), 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като ВЪЗЛОЖИТЕЛЯТ не дължи заплащането на каквито и да е други разноски, направени от мен/нас. </w:t>
      </w:r>
    </w:p>
    <w:p w:rsidR="00C8097D" w:rsidRPr="00C8097D" w:rsidRDefault="00C8097D" w:rsidP="00C8097D">
      <w:pPr>
        <w:autoSpaceDE w:val="0"/>
        <w:autoSpaceDN w:val="0"/>
        <w:adjustRightInd w:val="0"/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 Предложената такса за обслужване е фиксирана и не може да бъде променяна за срока на действие на договора, освен в случаите, изрично уговорени в този Договор и в съответствие с разпоредбите на ЗОП.</w:t>
      </w:r>
    </w:p>
    <w:p w:rsidR="00C8097D" w:rsidRPr="00C8097D" w:rsidRDefault="00C8097D" w:rsidP="00C8097D">
      <w:pPr>
        <w:autoSpaceDE w:val="0"/>
        <w:autoSpaceDN w:val="0"/>
        <w:adjustRightInd w:val="0"/>
        <w:spacing w:before="100" w:beforeAutospacing="1" w:after="100" w:afterAutospacing="1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4. Цената на доставените самолетни билети се определя в лева на база най-ниската в </w:t>
      </w:r>
      <w:proofErr w:type="spellStart"/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резервационната</w:t>
      </w:r>
      <w:proofErr w:type="spellEnd"/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proofErr w:type="spellStart"/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ите</w:t>
      </w:r>
      <w:proofErr w:type="spellEnd"/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система/и, с която/които оперирам(е), валидна към момента на подаване на оферта от моя/наша страна за съответната заявка, с включени всички дължими летищни такси, </w:t>
      </w:r>
      <w:proofErr w:type="spellStart"/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такси</w:t>
      </w:r>
      <w:proofErr w:type="spellEnd"/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сигурност и други такси и данъци, установени от местното законодателство. 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5. Декларираме, че сме съгласни в случай на констатирани от членовете на комисията технически и/или аритметични грешки в ценовото ни предложение същите да се отстраняват от комисията, при спазване на следните правила: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а)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при различия между сумите, посочени с цифри и с думи, за вярно ще се приема словесното изражение на сумата;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б)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при техническа и/или аритметична грешка в общата цена, за валидни ще се приемат единичните цени, въз основа на които комисията ще изчисли вярната обща цена;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в)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при разлика между хартиения и електронния екземпляр (когато се изисква такъв), ще се приема за валиден подписаният и подпечатан хартиен екземпляр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6. </w:t>
      </w:r>
      <w:r w:rsidRPr="00C8097D">
        <w:rPr>
          <w:rFonts w:ascii="Times New Roman" w:eastAsia="Times New Roman" w:hAnsi="Times New Roman" w:cs="Times New Roman"/>
          <w:bCs/>
          <w:sz w:val="24"/>
          <w:szCs w:val="24"/>
          <w:lang w:val="bg-BG" w:eastAsia="bg-BG"/>
        </w:rPr>
        <w:t>Приемам(е) предложения в раздел I.Б, т. 5 от документацията за участие начин на плащане.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ПРИЛОЖЕНИЕ: (ако има такива)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............................. 2018 г.</w:t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Подпис и печат: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1. .................................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    (длъжност и име)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2. .................................</w:t>
      </w:r>
    </w:p>
    <w:p w:rsidR="00C8097D" w:rsidRPr="00C8097D" w:rsidRDefault="00C8097D" w:rsidP="00C8097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</w:r>
      <w:r w:rsidRPr="00C8097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>    (длъжност и име)</w:t>
      </w:r>
    </w:p>
    <w:p w:rsidR="00C8097D" w:rsidRPr="00C8097D" w:rsidRDefault="00C8097D" w:rsidP="00C8097D">
      <w:pPr>
        <w:pBdr>
          <w:bottom w:val="single" w:sz="6" w:space="1" w:color="auto"/>
        </w:pBd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val="bg-BG" w:eastAsia="bg-BG"/>
        </w:rPr>
      </w:pPr>
    </w:p>
    <w:p w:rsidR="00C8097D" w:rsidRPr="00C8097D" w:rsidRDefault="00C8097D" w:rsidP="00C8097D">
      <w:pPr>
        <w:pBdr>
          <w:bottom w:val="single" w:sz="6" w:space="1" w:color="auto"/>
        </w:pBd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C8097D" w:rsidRPr="00C8097D" w:rsidRDefault="00C8097D" w:rsidP="00C8097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</w:pPr>
      <w:r w:rsidRPr="00C8097D">
        <w:rPr>
          <w:rFonts w:ascii="Times New Roman" w:eastAsia="Times New Roman" w:hAnsi="Times New Roman" w:cs="Times New Roman"/>
          <w:sz w:val="16"/>
          <w:szCs w:val="16"/>
          <w:lang w:val="bg-BG" w:eastAsia="bg-BG"/>
        </w:rPr>
        <w:t>* Участникът има право по своя преценка да прилага към настоящото ценово предложение и други документи, съдържащи информация за ценовите параметри или начините на формирането им.</w:t>
      </w:r>
    </w:p>
    <w:p w:rsidR="00C8097D" w:rsidRPr="00C8097D" w:rsidRDefault="00C8097D" w:rsidP="00C8097D">
      <w:pPr>
        <w:spacing w:after="0"/>
        <w:ind w:left="70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8097D" w:rsidRPr="00C8097D" w:rsidRDefault="00C8097D" w:rsidP="00C8097D">
      <w:pPr>
        <w:spacing w:after="0"/>
        <w:ind w:left="7080"/>
        <w:jc w:val="right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C8097D" w:rsidRPr="00C8097D" w:rsidRDefault="00C8097D" w:rsidP="00C809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462754" w:rsidRDefault="00462754"/>
    <w:sectPr w:rsidR="00462754" w:rsidSect="00DC1974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907" w:bottom="907" w:left="907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A9" w:rsidRDefault="00CC7AA9" w:rsidP="00C8097D">
      <w:pPr>
        <w:spacing w:after="0" w:line="240" w:lineRule="auto"/>
      </w:pPr>
      <w:r>
        <w:separator/>
      </w:r>
    </w:p>
  </w:endnote>
  <w:endnote w:type="continuationSeparator" w:id="0">
    <w:p w:rsidR="00CC7AA9" w:rsidRDefault="00CC7AA9" w:rsidP="00C80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3A" w:rsidRPr="006A5C3A" w:rsidRDefault="006A5C3A" w:rsidP="006A5C3A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i/>
        <w:color w:val="1F497D" w:themeColor="text2"/>
        <w:sz w:val="20"/>
        <w:lang w:val="bg-BG" w:eastAsia="bg-BG"/>
      </w:rPr>
    </w:pPr>
    <w:r w:rsidRPr="006A5C3A">
      <w:rPr>
        <w:rFonts w:ascii="Times New Roman" w:eastAsia="Times New Roman" w:hAnsi="Times New Roman" w:cs="Times New Roman"/>
        <w:i/>
        <w:noProof/>
        <w:color w:val="548DD4" w:themeColor="text2" w:themeTint="99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6476F68" wp14:editId="3D89D4D4">
              <wp:simplePos x="0" y="0"/>
              <wp:positionH relativeFrom="column">
                <wp:posOffset>3655695</wp:posOffset>
              </wp:positionH>
              <wp:positionV relativeFrom="paragraph">
                <wp:posOffset>110490</wp:posOffset>
              </wp:positionV>
              <wp:extent cx="2592000" cy="0"/>
              <wp:effectExtent l="0" t="0" r="3746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85pt,8.7pt" to="49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" strokecolor="#4a7ebb"/>
          </w:pict>
        </mc:Fallback>
      </mc:AlternateContent>
    </w:r>
    <w:r w:rsidRPr="006A5C3A">
      <w:rPr>
        <w:rFonts w:ascii="Times New Roman" w:eastAsia="Times New Roman" w:hAnsi="Times New Roman" w:cs="Times New Roman"/>
        <w:i/>
        <w:noProof/>
        <w:color w:val="548DD4" w:themeColor="text2" w:themeTint="99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B6A001" wp14:editId="58254225">
              <wp:simplePos x="0" y="0"/>
              <wp:positionH relativeFrom="column">
                <wp:posOffset>26670</wp:posOffset>
              </wp:positionH>
              <wp:positionV relativeFrom="paragraph">
                <wp:posOffset>100965</wp:posOffset>
              </wp:positionV>
              <wp:extent cx="2592000" cy="0"/>
              <wp:effectExtent l="0" t="0" r="3746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92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7.95pt" to="206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" strokecolor="#4a7ebb"/>
          </w:pict>
        </mc:Fallback>
      </mc:AlternateContent>
    </w:r>
    <w:hyperlink r:id="rId1" w:history="1">
      <w:r w:rsidRPr="006A5C3A">
        <w:rPr>
          <w:rFonts w:ascii="Arial" w:eastAsia="Times New Roman" w:hAnsi="Arial" w:cs="Arial"/>
          <w:i/>
          <w:color w:val="1F497D" w:themeColor="text2"/>
          <w:sz w:val="20"/>
          <w:lang w:val="en-US" w:eastAsia="bg-BG"/>
        </w:rPr>
        <w:t>www.eufunds.bg</w:t>
      </w:r>
    </w:hyperlink>
  </w:p>
  <w:p w:rsidR="006A5C3A" w:rsidRPr="006A5C3A" w:rsidRDefault="006A5C3A" w:rsidP="006A5C3A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val="bg-BG" w:eastAsia="bg-BG"/>
      </w:rPr>
    </w:pPr>
    <w:r w:rsidRPr="006A5C3A">
      <w:rPr>
        <w:rFonts w:ascii="Times New Roman" w:eastAsia="Times New Roman" w:hAnsi="Times New Roman" w:cs="Times New Roman"/>
        <w:i/>
        <w:noProof/>
        <w:sz w:val="16"/>
        <w:szCs w:val="16"/>
        <w:lang w:eastAsia="en-GB"/>
      </w:rPr>
      <w:drawing>
        <wp:anchor distT="0" distB="0" distL="114300" distR="114300" simplePos="0" relativeHeight="251670528" behindDoc="1" locked="0" layoutInCell="1" allowOverlap="1" wp14:anchorId="286761FB" wp14:editId="21269A2D">
          <wp:simplePos x="0" y="0"/>
          <wp:positionH relativeFrom="column">
            <wp:posOffset>59055</wp:posOffset>
          </wp:positionH>
          <wp:positionV relativeFrom="paragraph">
            <wp:posOffset>67945</wp:posOffset>
          </wp:positionV>
          <wp:extent cx="771916" cy="756000"/>
          <wp:effectExtent l="0" t="0" r="9525" b="6350"/>
          <wp:wrapTight wrapText="bothSides">
            <wp:wrapPolygon edited="0">
              <wp:start x="0" y="0"/>
              <wp:lineTo x="0" y="21237"/>
              <wp:lineTo x="21333" y="21237"/>
              <wp:lineTo x="21333" y="0"/>
              <wp:lineTo x="0" y="0"/>
            </wp:wrapPolygon>
          </wp:wrapTight>
          <wp:docPr id="10" name="Picture 10" descr="C:\Zlateva\UNITE\Logo\Logos\logo_UNITe_2_BG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Zlateva\UNITE\Logo\Logos\logo_UNITe_2_BG.bm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916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5C3A">
      <w:rPr>
        <w:rFonts w:ascii="Times New Roman" w:eastAsia="Times New Roman" w:hAnsi="Times New Roman" w:cs="Times New Roman"/>
        <w:i/>
        <w:sz w:val="16"/>
        <w:szCs w:val="16"/>
        <w:lang w:val="bg-BG" w:eastAsia="bg-BG"/>
      </w:rPr>
      <w:t xml:space="preserve">  </w:t>
    </w:r>
  </w:p>
  <w:p w:rsidR="006A5C3A" w:rsidRPr="006A5C3A" w:rsidRDefault="006A5C3A" w:rsidP="006A5C3A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20"/>
        <w:lang w:val="bg-BG" w:eastAsia="bg-BG"/>
      </w:rPr>
    </w:pPr>
    <w:r w:rsidRPr="006A5C3A">
      <w:rPr>
        <w:rFonts w:ascii="Times New Roman" w:eastAsia="Times New Roman" w:hAnsi="Times New Roman" w:cs="Times New Roman"/>
        <w:i/>
        <w:sz w:val="20"/>
        <w:lang w:val="bg-BG" w:eastAsia="bg-BG"/>
      </w:rPr>
      <w:t xml:space="preserve">                                  </w:t>
    </w:r>
    <w:r w:rsidRPr="006A5C3A">
      <w:rPr>
        <w:rFonts w:ascii="Times New Roman" w:eastAsia="Times New Roman" w:hAnsi="Times New Roman" w:cs="Times New Roman"/>
        <w:i/>
        <w:sz w:val="20"/>
        <w:lang w:val="bg-BG" w:eastAsia="bg-BG"/>
      </w:rPr>
      <w:t>Пр</w:t>
    </w:r>
    <w:r w:rsidR="002C3EB5">
      <w:rPr>
        <w:rFonts w:ascii="Times New Roman" w:eastAsia="Times New Roman" w:hAnsi="Times New Roman" w:cs="Times New Roman"/>
        <w:i/>
        <w:sz w:val="20"/>
        <w:lang w:val="bg-BG" w:eastAsia="bg-BG"/>
      </w:rPr>
      <w:t>оект  BG05M2OP001-1.001-0004</w:t>
    </w:r>
    <w:r w:rsidRPr="006A5C3A">
      <w:rPr>
        <w:rFonts w:ascii="Times New Roman" w:eastAsia="Times New Roman" w:hAnsi="Times New Roman" w:cs="Times New Roman"/>
        <w:i/>
        <w:sz w:val="20"/>
        <w:lang w:val="en-US" w:eastAsia="bg-BG"/>
      </w:rPr>
      <w:t xml:space="preserve"> </w:t>
    </w:r>
    <w:proofErr w:type="spellStart"/>
    <w:r w:rsidRPr="006A5C3A">
      <w:rPr>
        <w:rFonts w:ascii="Times New Roman" w:eastAsia="Times New Roman" w:hAnsi="Times New Roman" w:cs="Times New Roman"/>
        <w:b/>
        <w:i/>
        <w:sz w:val="20"/>
        <w:lang w:val="bg-BG" w:eastAsia="bg-BG"/>
      </w:rPr>
      <w:t>УНИТе</w:t>
    </w:r>
    <w:proofErr w:type="spellEnd"/>
    <w:r w:rsidRPr="006A5C3A">
      <w:rPr>
        <w:rFonts w:ascii="Times New Roman" w:eastAsia="Times New Roman" w:hAnsi="Times New Roman" w:cs="Times New Roman"/>
        <w:i/>
        <w:sz w:val="20"/>
        <w:lang w:val="bg-BG" w:eastAsia="bg-BG"/>
      </w:rPr>
      <w:t>,</w:t>
    </w:r>
  </w:p>
  <w:p w:rsidR="006A5C3A" w:rsidRPr="006A5C3A" w:rsidRDefault="006A5C3A" w:rsidP="006A5C3A">
    <w:pPr>
      <w:tabs>
        <w:tab w:val="center" w:pos="4536"/>
        <w:tab w:val="right" w:pos="9072"/>
      </w:tabs>
      <w:spacing w:after="0" w:line="240" w:lineRule="auto"/>
      <w:ind w:left="709"/>
      <w:jc w:val="right"/>
      <w:rPr>
        <w:rFonts w:ascii="Times New Roman" w:eastAsia="Times New Roman" w:hAnsi="Times New Roman" w:cs="Times New Roman"/>
        <w:i/>
        <w:sz w:val="20"/>
        <w:lang w:val="bg-BG" w:eastAsia="bg-BG"/>
      </w:rPr>
    </w:pPr>
    <w:r w:rsidRPr="006A5C3A">
      <w:rPr>
        <w:rFonts w:ascii="Times New Roman" w:eastAsia="Times New Roman" w:hAnsi="Times New Roman" w:cs="Times New Roman"/>
        <w:i/>
        <w:sz w:val="20"/>
        <w:lang w:val="bg-BG" w:eastAsia="bg-BG"/>
      </w:rPr>
      <w:t xml:space="preserve">      финансиран</w:t>
    </w:r>
    <w:r w:rsidRPr="006A5C3A">
      <w:rPr>
        <w:rFonts w:ascii="Times New Roman" w:eastAsia="Times New Roman" w:hAnsi="Times New Roman" w:cs="Times New Roman"/>
        <w:i/>
        <w:sz w:val="20"/>
        <w:lang w:eastAsia="bg-BG"/>
      </w:rPr>
      <w:t xml:space="preserve"> </w:t>
    </w:r>
    <w:r w:rsidRPr="006A5C3A">
      <w:rPr>
        <w:rFonts w:ascii="Times New Roman" w:eastAsia="Times New Roman" w:hAnsi="Times New Roman" w:cs="Times New Roman"/>
        <w:i/>
        <w:sz w:val="20"/>
        <w:lang w:val="bg-BG" w:eastAsia="bg-BG"/>
      </w:rPr>
      <w:t>от Оперативна програма  „Наука и образование за интелигентен растеж“,</w:t>
    </w:r>
  </w:p>
  <w:p w:rsidR="006A5C3A" w:rsidRPr="006A5C3A" w:rsidRDefault="006A5C3A" w:rsidP="006A5C3A">
    <w:pPr>
      <w:tabs>
        <w:tab w:val="center" w:pos="4536"/>
        <w:tab w:val="right" w:pos="9072"/>
      </w:tabs>
      <w:spacing w:after="0" w:line="240" w:lineRule="auto"/>
      <w:ind w:left="709"/>
      <w:jc w:val="right"/>
      <w:rPr>
        <w:rFonts w:ascii="Times New Roman" w:eastAsia="Times New Roman" w:hAnsi="Times New Roman" w:cs="Times New Roman"/>
        <w:i/>
        <w:sz w:val="20"/>
        <w:lang w:val="bg-BG" w:eastAsia="bg-BG"/>
      </w:rPr>
    </w:pPr>
    <w:proofErr w:type="spellStart"/>
    <w:r w:rsidRPr="006A5C3A">
      <w:rPr>
        <w:rFonts w:ascii="Times New Roman" w:eastAsia="Times New Roman" w:hAnsi="Times New Roman" w:cs="Times New Roman"/>
        <w:i/>
        <w:sz w:val="20"/>
        <w:lang w:val="bg-BG" w:eastAsia="bg-BG"/>
      </w:rPr>
      <w:t>съфинансирана</w:t>
    </w:r>
    <w:proofErr w:type="spellEnd"/>
    <w:r w:rsidRPr="006A5C3A">
      <w:rPr>
        <w:rFonts w:ascii="Times New Roman" w:eastAsia="Times New Roman" w:hAnsi="Times New Roman" w:cs="Times New Roman"/>
        <w:i/>
        <w:sz w:val="20"/>
        <w:lang w:val="bg-BG" w:eastAsia="bg-BG"/>
      </w:rPr>
      <w:t xml:space="preserve"> от Европейския съюз чрез Европейските структурни и инвестиционни</w:t>
    </w:r>
    <w:r w:rsidRPr="006A5C3A">
      <w:rPr>
        <w:rFonts w:ascii="Times New Roman" w:eastAsia="Times New Roman" w:hAnsi="Times New Roman" w:cs="Times New Roman"/>
        <w:i/>
        <w:sz w:val="20"/>
        <w:lang w:eastAsia="bg-BG"/>
      </w:rPr>
      <w:t xml:space="preserve"> </w:t>
    </w:r>
    <w:r w:rsidRPr="006A5C3A">
      <w:rPr>
        <w:rFonts w:ascii="Times New Roman" w:eastAsia="Times New Roman" w:hAnsi="Times New Roman" w:cs="Times New Roman"/>
        <w:i/>
        <w:sz w:val="20"/>
        <w:lang w:val="bg-BG" w:eastAsia="bg-BG"/>
      </w:rPr>
      <w:t>фондове</w:t>
    </w:r>
  </w:p>
  <w:p w:rsidR="000F11CE" w:rsidRPr="002D248D" w:rsidRDefault="00CC7AA9" w:rsidP="002D24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2373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11CE" w:rsidRPr="008D19F6" w:rsidRDefault="004F7113" w:rsidP="00380486">
        <w:pPr>
          <w:pStyle w:val="Footer"/>
          <w:jc w:val="center"/>
          <w:rPr>
            <w:rFonts w:ascii="Arial" w:hAnsi="Arial" w:cs="Arial"/>
            <w:i/>
            <w:color w:val="1F497D" w:themeColor="text2"/>
            <w:sz w:val="20"/>
            <w:szCs w:val="22"/>
          </w:rPr>
        </w:pPr>
        <w:r w:rsidRPr="00E12775">
          <w:rPr>
            <w:i/>
            <w:noProof/>
            <w:color w:val="548DD4" w:themeColor="text2" w:themeTint="99"/>
            <w:sz w:val="22"/>
            <w:szCs w:val="22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758049E" wp14:editId="76B5E308">
                  <wp:simplePos x="0" y="0"/>
                  <wp:positionH relativeFrom="column">
                    <wp:posOffset>3655695</wp:posOffset>
                  </wp:positionH>
                  <wp:positionV relativeFrom="paragraph">
                    <wp:posOffset>110490</wp:posOffset>
                  </wp:positionV>
                  <wp:extent cx="2592000" cy="0"/>
                  <wp:effectExtent l="0" t="0" r="37465" b="19050"/>
                  <wp:wrapNone/>
                  <wp:docPr id="12" name="Straight Connector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592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1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7.85pt,8.7pt" to="491.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" strokecolor="#4a7ebb"/>
              </w:pict>
            </mc:Fallback>
          </mc:AlternateContent>
        </w:r>
        <w:r w:rsidRPr="00E12775">
          <w:rPr>
            <w:i/>
            <w:noProof/>
            <w:color w:val="548DD4" w:themeColor="text2" w:themeTint="99"/>
            <w:sz w:val="22"/>
            <w:szCs w:val="22"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3AD3AE9B" wp14:editId="65DE3E2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100965</wp:posOffset>
                  </wp:positionV>
                  <wp:extent cx="2592000" cy="0"/>
                  <wp:effectExtent l="0" t="0" r="37465" b="19050"/>
                  <wp:wrapNone/>
                  <wp:docPr id="13" name="Straight Connector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5920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1pt,7.95pt" to="206.2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" strokecolor="#4a7ebb"/>
              </w:pict>
            </mc:Fallback>
          </mc:AlternateContent>
        </w:r>
        <w:hyperlink r:id="rId1" w:history="1">
          <w:r w:rsidRPr="008D19F6">
            <w:rPr>
              <w:rStyle w:val="Hyperlink"/>
              <w:rFonts w:ascii="Arial" w:hAnsi="Arial" w:cs="Arial"/>
              <w:i/>
              <w:color w:val="1F497D" w:themeColor="text2"/>
              <w:szCs w:val="22"/>
            </w:rPr>
            <w:t>www.eufunds.bg</w:t>
          </w:r>
        </w:hyperlink>
      </w:p>
      <w:p w:rsidR="000F11CE" w:rsidRPr="0000666C" w:rsidRDefault="004F7113" w:rsidP="00380486">
        <w:pPr>
          <w:pStyle w:val="Footer"/>
          <w:jc w:val="center"/>
          <w:rPr>
            <w:i/>
            <w:sz w:val="20"/>
            <w:szCs w:val="20"/>
          </w:rPr>
        </w:pPr>
        <w:r w:rsidRPr="009C6D9C">
          <w:rPr>
            <w:i/>
            <w:noProof/>
            <w:sz w:val="16"/>
            <w:szCs w:val="16"/>
            <w:lang w:val="en-GB" w:eastAsia="en-GB"/>
          </w:rPr>
          <w:drawing>
            <wp:anchor distT="0" distB="0" distL="114300" distR="114300" simplePos="0" relativeHeight="251666432" behindDoc="1" locked="0" layoutInCell="1" allowOverlap="1" wp14:anchorId="1A037A2C" wp14:editId="1272A435">
              <wp:simplePos x="0" y="0"/>
              <wp:positionH relativeFrom="column">
                <wp:posOffset>59055</wp:posOffset>
              </wp:positionH>
              <wp:positionV relativeFrom="paragraph">
                <wp:posOffset>67945</wp:posOffset>
              </wp:positionV>
              <wp:extent cx="771916" cy="756000"/>
              <wp:effectExtent l="0" t="0" r="9525" b="6350"/>
              <wp:wrapTight wrapText="bothSides">
                <wp:wrapPolygon edited="0">
                  <wp:start x="0" y="0"/>
                  <wp:lineTo x="0" y="21237"/>
                  <wp:lineTo x="21333" y="21237"/>
                  <wp:lineTo x="21333" y="0"/>
                  <wp:lineTo x="0" y="0"/>
                </wp:wrapPolygon>
              </wp:wrapTight>
              <wp:docPr id="8" name="Picture 8" descr="C:\Zlateva\UNITE\Logo\Logos\logo_UNITe_2_BG.bmp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Zlateva\UNITE\Logo\Logos\logo_UNITe_2_BG.bmp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71916" cy="75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9C6D9C">
          <w:rPr>
            <w:i/>
            <w:sz w:val="16"/>
            <w:szCs w:val="16"/>
          </w:rPr>
          <w:t xml:space="preserve">  </w:t>
        </w:r>
      </w:p>
      <w:p w:rsidR="000F11CE" w:rsidRDefault="004F7113" w:rsidP="00380486">
        <w:pPr>
          <w:pStyle w:val="Footer"/>
          <w:jc w:val="right"/>
          <w:rPr>
            <w:i/>
            <w:sz w:val="20"/>
            <w:szCs w:val="22"/>
          </w:rPr>
        </w:pPr>
        <w:r>
          <w:rPr>
            <w:i/>
            <w:sz w:val="20"/>
            <w:szCs w:val="22"/>
          </w:rPr>
          <w:t xml:space="preserve">                                  </w:t>
        </w:r>
        <w:r w:rsidRPr="009A54D0">
          <w:rPr>
            <w:i/>
            <w:sz w:val="20"/>
            <w:szCs w:val="22"/>
          </w:rPr>
          <w:t xml:space="preserve">Проект  </w:t>
        </w:r>
        <w:r w:rsidRPr="00D664FA">
          <w:rPr>
            <w:i/>
            <w:sz w:val="20"/>
            <w:szCs w:val="22"/>
          </w:rPr>
          <w:t>BG05M2OP001-1.001-0004-C01</w:t>
        </w:r>
        <w:r>
          <w:rPr>
            <w:i/>
            <w:sz w:val="20"/>
            <w:szCs w:val="22"/>
            <w:lang w:val="en-US"/>
          </w:rPr>
          <w:t xml:space="preserve"> </w:t>
        </w:r>
        <w:proofErr w:type="spellStart"/>
        <w:r w:rsidRPr="00D05724">
          <w:rPr>
            <w:b/>
            <w:i/>
            <w:sz w:val="20"/>
            <w:szCs w:val="22"/>
          </w:rPr>
          <w:t>УНИТе</w:t>
        </w:r>
        <w:proofErr w:type="spellEnd"/>
        <w:r w:rsidRPr="009A54D0">
          <w:rPr>
            <w:i/>
            <w:sz w:val="20"/>
            <w:szCs w:val="22"/>
          </w:rPr>
          <w:t>,</w:t>
        </w:r>
      </w:p>
      <w:p w:rsidR="000F11CE" w:rsidRDefault="004F7113" w:rsidP="00380486">
        <w:pPr>
          <w:pStyle w:val="Footer"/>
          <w:ind w:left="709"/>
          <w:jc w:val="right"/>
          <w:rPr>
            <w:i/>
            <w:sz w:val="20"/>
            <w:szCs w:val="22"/>
          </w:rPr>
        </w:pPr>
        <w:r>
          <w:rPr>
            <w:i/>
            <w:sz w:val="20"/>
            <w:szCs w:val="22"/>
          </w:rPr>
          <w:t xml:space="preserve">      </w:t>
        </w:r>
        <w:r w:rsidRPr="009A54D0">
          <w:rPr>
            <w:i/>
            <w:sz w:val="20"/>
            <w:szCs w:val="22"/>
          </w:rPr>
          <w:t>финансиран</w:t>
        </w:r>
        <w:r>
          <w:rPr>
            <w:i/>
            <w:sz w:val="20"/>
            <w:szCs w:val="22"/>
            <w:lang w:val="en-GB"/>
          </w:rPr>
          <w:t xml:space="preserve"> </w:t>
        </w:r>
        <w:r w:rsidRPr="009A54D0">
          <w:rPr>
            <w:i/>
            <w:sz w:val="20"/>
            <w:szCs w:val="22"/>
          </w:rPr>
          <w:t>от Оперативна програма  „Наука и образование за интелигентен растеж“,</w:t>
        </w:r>
      </w:p>
      <w:p w:rsidR="000F11CE" w:rsidRDefault="004F7113" w:rsidP="00380486">
        <w:pPr>
          <w:pStyle w:val="Footer"/>
          <w:jc w:val="right"/>
        </w:pPr>
        <w:proofErr w:type="spellStart"/>
        <w:r w:rsidRPr="009A54D0">
          <w:rPr>
            <w:i/>
            <w:sz w:val="20"/>
            <w:szCs w:val="22"/>
          </w:rPr>
          <w:t>съфина</w:t>
        </w:r>
        <w:r>
          <w:rPr>
            <w:i/>
            <w:sz w:val="20"/>
            <w:szCs w:val="22"/>
          </w:rPr>
          <w:t>н</w:t>
        </w:r>
        <w:r w:rsidRPr="009A54D0">
          <w:rPr>
            <w:i/>
            <w:sz w:val="20"/>
            <w:szCs w:val="22"/>
          </w:rPr>
          <w:t>сирана</w:t>
        </w:r>
        <w:proofErr w:type="spellEnd"/>
        <w:r w:rsidRPr="009A54D0">
          <w:rPr>
            <w:i/>
            <w:sz w:val="20"/>
            <w:szCs w:val="22"/>
          </w:rPr>
          <w:t xml:space="preserve"> от Европейския съюз чрез Европейски</w:t>
        </w:r>
        <w:r>
          <w:rPr>
            <w:i/>
            <w:sz w:val="20"/>
            <w:szCs w:val="22"/>
          </w:rPr>
          <w:t>те</w:t>
        </w:r>
        <w:r w:rsidRPr="009A54D0">
          <w:rPr>
            <w:i/>
            <w:sz w:val="20"/>
            <w:szCs w:val="22"/>
          </w:rPr>
          <w:t xml:space="preserve"> </w:t>
        </w:r>
        <w:r>
          <w:rPr>
            <w:i/>
            <w:sz w:val="20"/>
            <w:szCs w:val="22"/>
          </w:rPr>
          <w:t>структурни и инвестиционни</w:t>
        </w:r>
        <w:r>
          <w:rPr>
            <w:i/>
            <w:sz w:val="20"/>
            <w:szCs w:val="22"/>
            <w:lang w:val="en-GB"/>
          </w:rPr>
          <w:t xml:space="preserve"> </w:t>
        </w:r>
        <w:r w:rsidRPr="009A54D0">
          <w:rPr>
            <w:i/>
            <w:sz w:val="20"/>
            <w:szCs w:val="22"/>
          </w:rPr>
          <w:t>фонд</w:t>
        </w:r>
        <w:r>
          <w:rPr>
            <w:i/>
            <w:sz w:val="20"/>
            <w:szCs w:val="22"/>
          </w:rPr>
          <w:t>ове</w:t>
        </w:r>
        <w:r>
          <w:t xml:space="preserve"> </w:t>
        </w:r>
      </w:p>
    </w:sdtContent>
  </w:sdt>
  <w:p w:rsidR="000F11CE" w:rsidRPr="002D248D" w:rsidRDefault="00CC7AA9" w:rsidP="00380486">
    <w:pPr>
      <w:pStyle w:val="Footer"/>
    </w:pPr>
  </w:p>
  <w:p w:rsidR="000F11CE" w:rsidRDefault="00CC7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A9" w:rsidRDefault="00CC7AA9" w:rsidP="00C8097D">
      <w:pPr>
        <w:spacing w:after="0" w:line="240" w:lineRule="auto"/>
      </w:pPr>
      <w:r>
        <w:separator/>
      </w:r>
    </w:p>
  </w:footnote>
  <w:footnote w:type="continuationSeparator" w:id="0">
    <w:p w:rsidR="00CC7AA9" w:rsidRDefault="00CC7AA9" w:rsidP="00C8097D">
      <w:pPr>
        <w:spacing w:after="0" w:line="240" w:lineRule="auto"/>
      </w:pPr>
      <w:r>
        <w:continuationSeparator/>
      </w:r>
    </w:p>
  </w:footnote>
  <w:footnote w:id="1">
    <w:p w:rsidR="00C8097D" w:rsidRDefault="00C8097D" w:rsidP="00C8097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Уточнение</w:t>
      </w:r>
      <w:proofErr w:type="spellEnd"/>
      <w:r>
        <w:t>: „</w:t>
      </w:r>
      <w:proofErr w:type="spellStart"/>
      <w:r>
        <w:t>Редовна</w:t>
      </w:r>
      <w:proofErr w:type="spellEnd"/>
      <w:r>
        <w:t xml:space="preserve"> </w:t>
      </w:r>
      <w:proofErr w:type="spellStart"/>
      <w:r>
        <w:t>въздушна</w:t>
      </w:r>
      <w:proofErr w:type="spellEnd"/>
      <w:r>
        <w:t xml:space="preserve"> </w:t>
      </w:r>
      <w:proofErr w:type="spellStart"/>
      <w:r>
        <w:t>линия</w:t>
      </w:r>
      <w:proofErr w:type="spellEnd"/>
      <w:r>
        <w:t xml:space="preserve">“ е </w:t>
      </w:r>
      <w:proofErr w:type="spellStart"/>
      <w:r>
        <w:t>поредица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полети</w:t>
      </w:r>
      <w:proofErr w:type="spellEnd"/>
      <w:r>
        <w:t xml:space="preserve">,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притежава</w:t>
      </w:r>
      <w:proofErr w:type="spellEnd"/>
      <w:r>
        <w:t xml:space="preserve"> </w:t>
      </w:r>
      <w:proofErr w:type="spellStart"/>
      <w:r>
        <w:t>следните</w:t>
      </w:r>
      <w:proofErr w:type="spellEnd"/>
      <w:r>
        <w:t xml:space="preserve"> </w:t>
      </w:r>
      <w:proofErr w:type="spellStart"/>
      <w:r>
        <w:t>характеристики</w:t>
      </w:r>
      <w:proofErr w:type="spellEnd"/>
      <w:r>
        <w:t xml:space="preserve">: </w:t>
      </w:r>
    </w:p>
    <w:p w:rsidR="00C8097D" w:rsidRDefault="00C8097D" w:rsidP="00C8097D">
      <w:pPr>
        <w:pStyle w:val="FootnoteText"/>
        <w:jc w:val="both"/>
      </w:pPr>
      <w:r>
        <w:t xml:space="preserve">а) </w:t>
      </w:r>
      <w:proofErr w:type="spellStart"/>
      <w:r>
        <w:t>извършва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с </w:t>
      </w:r>
      <w:proofErr w:type="spellStart"/>
      <w:r>
        <w:t>въздухоплавателно</w:t>
      </w:r>
      <w:proofErr w:type="spellEnd"/>
      <w:r>
        <w:t xml:space="preserve"> </w:t>
      </w:r>
      <w:proofErr w:type="spellStart"/>
      <w:r>
        <w:t>средство</w:t>
      </w:r>
      <w:proofErr w:type="spellEnd"/>
      <w:r>
        <w:t xml:space="preserve">, с </w:t>
      </w:r>
      <w:proofErr w:type="spellStart"/>
      <w:r>
        <w:t>което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превозват</w:t>
      </w:r>
      <w:proofErr w:type="spellEnd"/>
      <w:r>
        <w:t xml:space="preserve"> </w:t>
      </w:r>
      <w:proofErr w:type="spellStart"/>
      <w:r>
        <w:t>пътници</w:t>
      </w:r>
      <w:proofErr w:type="spellEnd"/>
      <w:r>
        <w:t xml:space="preserve">, </w:t>
      </w:r>
      <w:proofErr w:type="spellStart"/>
      <w:r>
        <w:t>товари</w:t>
      </w:r>
      <w:proofErr w:type="spellEnd"/>
      <w:r>
        <w:t xml:space="preserve"> и/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поща</w:t>
      </w:r>
      <w:proofErr w:type="spellEnd"/>
      <w:r>
        <w:t xml:space="preserve"> </w:t>
      </w:r>
      <w:proofErr w:type="spellStart"/>
      <w:r>
        <w:t>срещу</w:t>
      </w:r>
      <w:proofErr w:type="spellEnd"/>
      <w:r>
        <w:t xml:space="preserve"> </w:t>
      </w:r>
      <w:proofErr w:type="spellStart"/>
      <w:r>
        <w:t>възнаграждение</w:t>
      </w:r>
      <w:proofErr w:type="spellEnd"/>
      <w:r>
        <w:t xml:space="preserve">,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пътник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закупи</w:t>
      </w:r>
      <w:proofErr w:type="spellEnd"/>
      <w:r>
        <w:t xml:space="preserve"> </w:t>
      </w:r>
      <w:proofErr w:type="spellStart"/>
      <w:r>
        <w:t>свободно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въздушния</w:t>
      </w:r>
      <w:proofErr w:type="spellEnd"/>
      <w:r>
        <w:t xml:space="preserve"> </w:t>
      </w:r>
      <w:proofErr w:type="spellStart"/>
      <w:r>
        <w:t>превозвач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негов</w:t>
      </w:r>
      <w:proofErr w:type="spellEnd"/>
      <w:r>
        <w:t xml:space="preserve"> </w:t>
      </w:r>
      <w:proofErr w:type="spellStart"/>
      <w:r>
        <w:t>упълномощен</w:t>
      </w:r>
      <w:proofErr w:type="spellEnd"/>
      <w:r>
        <w:t xml:space="preserve"> </w:t>
      </w:r>
      <w:proofErr w:type="spellStart"/>
      <w:r>
        <w:t>представител</w:t>
      </w:r>
      <w:proofErr w:type="spellEnd"/>
      <w:r>
        <w:t xml:space="preserve"> </w:t>
      </w:r>
      <w:proofErr w:type="spellStart"/>
      <w:r>
        <w:t>билет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всеки</w:t>
      </w:r>
      <w:proofErr w:type="spellEnd"/>
      <w:r>
        <w:t xml:space="preserve"> </w:t>
      </w:r>
      <w:proofErr w:type="spellStart"/>
      <w:r>
        <w:t>полет</w:t>
      </w:r>
      <w:proofErr w:type="spellEnd"/>
      <w:r>
        <w:t xml:space="preserve">; </w:t>
      </w:r>
    </w:p>
    <w:p w:rsidR="00C8097D" w:rsidRDefault="00C8097D" w:rsidP="00C8097D">
      <w:pPr>
        <w:pStyle w:val="FootnoteText"/>
        <w:jc w:val="both"/>
      </w:pPr>
      <w:r>
        <w:t xml:space="preserve">б) </w:t>
      </w:r>
      <w:proofErr w:type="spellStart"/>
      <w:proofErr w:type="gramStart"/>
      <w:r>
        <w:t>обслужва</w:t>
      </w:r>
      <w:proofErr w:type="spellEnd"/>
      <w:proofErr w:type="gramEnd"/>
      <w:r>
        <w:t xml:space="preserve"> </w:t>
      </w:r>
      <w:proofErr w:type="spellStart"/>
      <w:r>
        <w:t>превозите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две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повече</w:t>
      </w:r>
      <w:proofErr w:type="spellEnd"/>
      <w:r>
        <w:t xml:space="preserve"> </w:t>
      </w:r>
      <w:proofErr w:type="spellStart"/>
      <w:r>
        <w:t>летища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в </w:t>
      </w:r>
      <w:proofErr w:type="spellStart"/>
      <w:r>
        <w:t>съответствие</w:t>
      </w:r>
      <w:proofErr w:type="spellEnd"/>
      <w:r>
        <w:t xml:space="preserve"> с </w:t>
      </w:r>
      <w:proofErr w:type="spellStart"/>
      <w:r>
        <w:t>обявено</w:t>
      </w:r>
      <w:proofErr w:type="spellEnd"/>
      <w:r>
        <w:t xml:space="preserve"> </w:t>
      </w:r>
      <w:proofErr w:type="spellStart"/>
      <w:r>
        <w:t>разписание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чрез</w:t>
      </w:r>
      <w:proofErr w:type="spellEnd"/>
      <w:r>
        <w:t xml:space="preserve"> </w:t>
      </w:r>
      <w:proofErr w:type="spellStart"/>
      <w:r>
        <w:t>полети</w:t>
      </w:r>
      <w:proofErr w:type="spellEnd"/>
      <w:r>
        <w:t xml:space="preserve">, </w:t>
      </w:r>
      <w:proofErr w:type="spellStart"/>
      <w:r>
        <w:t>които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с </w:t>
      </w:r>
      <w:proofErr w:type="spellStart"/>
      <w:r>
        <w:t>такава</w:t>
      </w:r>
      <w:proofErr w:type="spellEnd"/>
      <w:r>
        <w:t xml:space="preserve"> </w:t>
      </w:r>
      <w:proofErr w:type="spellStart"/>
      <w:r>
        <w:t>честота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</w:t>
      </w:r>
      <w:proofErr w:type="spellStart"/>
      <w:r>
        <w:t>представляват</w:t>
      </w:r>
      <w:proofErr w:type="spellEnd"/>
      <w:r>
        <w:t xml:space="preserve"> </w:t>
      </w:r>
      <w:proofErr w:type="spellStart"/>
      <w:r>
        <w:t>установима</w:t>
      </w:r>
      <w:proofErr w:type="spellEnd"/>
      <w:r>
        <w:t xml:space="preserve"> </w:t>
      </w:r>
      <w:proofErr w:type="spellStart"/>
      <w:r>
        <w:t>систематична</w:t>
      </w:r>
      <w:proofErr w:type="spellEnd"/>
      <w:r>
        <w:t xml:space="preserve"> </w:t>
      </w:r>
      <w:proofErr w:type="spellStart"/>
      <w:r>
        <w:t>серия</w:t>
      </w:r>
      <w:proofErr w:type="spellEnd"/>
      <w:r>
        <w:t xml:space="preserve">.  </w:t>
      </w:r>
    </w:p>
  </w:footnote>
  <w:footnote w:id="2">
    <w:p w:rsidR="00C8097D" w:rsidRPr="002423AB" w:rsidRDefault="00C8097D" w:rsidP="00B87476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06236">
        <w:rPr>
          <w:bCs/>
          <w:lang w:val="bg-BG"/>
        </w:rPr>
        <w:t>Цената следва да бъде представена в лева и стотинки (BGN), без ДДС, със закръгление до втория знак след десетичната запетая</w:t>
      </w:r>
      <w:r>
        <w:rPr>
          <w:bCs/>
          <w:lang w:val="en-GB"/>
        </w:rPr>
        <w:t xml:space="preserve">. </w:t>
      </w:r>
      <w:r w:rsidRPr="002423AB">
        <w:rPr>
          <w:bCs/>
          <w:lang w:val="bg-BG"/>
        </w:rPr>
        <w:t>Предложената цена следва да бъде положително число (по-голямо от 0,00)</w:t>
      </w:r>
      <w:r>
        <w:rPr>
          <w:bCs/>
          <w:lang w:val="en-GB"/>
        </w:rPr>
        <w:t>.</w:t>
      </w:r>
    </w:p>
  </w:footnote>
  <w:footnote w:id="3">
    <w:p w:rsidR="00C8097D" w:rsidRPr="002423AB" w:rsidRDefault="00C8097D" w:rsidP="00B87476">
      <w:pPr>
        <w:pStyle w:val="FootnoteText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606236">
        <w:rPr>
          <w:bCs/>
          <w:lang w:val="bg-BG"/>
        </w:rPr>
        <w:t>Цената следва да бъде представена в лева и стотинки (BGN), без ДДС, със закръгление до втория знак след десетичната запетая</w:t>
      </w:r>
      <w:r>
        <w:rPr>
          <w:bCs/>
          <w:lang w:val="en-GB"/>
        </w:rPr>
        <w:t xml:space="preserve">. </w:t>
      </w:r>
      <w:r w:rsidRPr="002423AB">
        <w:rPr>
          <w:bCs/>
          <w:lang w:val="bg-BG"/>
        </w:rPr>
        <w:t>Предложената цена следва да бъде положително число (по-голямо от 0,00)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CE" w:rsidRDefault="004F7113" w:rsidP="00E64C60">
    <w:pPr>
      <w:pStyle w:val="Header"/>
      <w:pBdr>
        <w:bottom w:val="single" w:sz="6" w:space="1" w:color="4F81BD" w:themeColor="accent1"/>
      </w:pBdr>
      <w:rPr>
        <w:lang w:val="en-US"/>
      </w:rPr>
    </w:pPr>
    <w:r w:rsidRPr="00FA20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23768C2" wp14:editId="22BA9BBE">
          <wp:simplePos x="0" y="0"/>
          <wp:positionH relativeFrom="margin">
            <wp:posOffset>-120015</wp:posOffset>
          </wp:positionH>
          <wp:positionV relativeFrom="paragraph">
            <wp:posOffset>-75320</wp:posOffset>
          </wp:positionV>
          <wp:extent cx="2625090" cy="8312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GB" w:eastAsia="en-GB"/>
      </w:rPr>
      <w:drawing>
        <wp:inline distT="0" distB="0" distL="0" distR="0" wp14:anchorId="6BF58384" wp14:editId="44C35856">
          <wp:extent cx="2215515" cy="8293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3"/>
                  <a:stretch/>
                </pic:blipFill>
                <pic:spPr bwMode="auto">
                  <a:xfrm>
                    <a:off x="0" y="0"/>
                    <a:ext cx="2227566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0F11CE" w:rsidRPr="00C5450D" w:rsidRDefault="00CC7AA9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1CE" w:rsidRDefault="004F7113" w:rsidP="00380486">
    <w:pPr>
      <w:pStyle w:val="Header"/>
      <w:tabs>
        <w:tab w:val="clear" w:pos="4536"/>
        <w:tab w:val="clear" w:pos="9072"/>
        <w:tab w:val="left" w:pos="0"/>
        <w:tab w:val="left" w:pos="708"/>
        <w:tab w:val="left" w:pos="1416"/>
        <w:tab w:val="left" w:pos="3697"/>
      </w:tabs>
    </w:pPr>
    <w:r w:rsidRPr="00FA202C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2BE58C2E" wp14:editId="203F9468">
          <wp:simplePos x="0" y="0"/>
          <wp:positionH relativeFrom="margin">
            <wp:posOffset>-424815</wp:posOffset>
          </wp:positionH>
          <wp:positionV relativeFrom="paragraph">
            <wp:posOffset>-89144</wp:posOffset>
          </wp:positionV>
          <wp:extent cx="2625090" cy="83121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509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  <w:t xml:space="preserve">                                        </w:t>
    </w:r>
    <w:r>
      <w:rPr>
        <w:noProof/>
        <w:lang w:val="en-GB" w:eastAsia="en-GB"/>
      </w:rPr>
      <w:drawing>
        <wp:inline distT="0" distB="0" distL="0" distR="0" wp14:anchorId="422D2F80" wp14:editId="5A84138C">
          <wp:extent cx="2215515" cy="829310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3"/>
                  <a:stretch/>
                </pic:blipFill>
                <pic:spPr bwMode="auto">
                  <a:xfrm>
                    <a:off x="0" y="0"/>
                    <a:ext cx="2227566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32616"/>
    <w:multiLevelType w:val="multilevel"/>
    <w:tmpl w:val="D80839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5426FC1"/>
    <w:multiLevelType w:val="multilevel"/>
    <w:tmpl w:val="E98AFC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1D848CB"/>
    <w:multiLevelType w:val="hybridMultilevel"/>
    <w:tmpl w:val="A5788C36"/>
    <w:lvl w:ilvl="0" w:tplc="900A462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28099E"/>
    <w:multiLevelType w:val="hybridMultilevel"/>
    <w:tmpl w:val="1056F222"/>
    <w:lvl w:ilvl="0" w:tplc="B7D88C6A">
      <w:start w:val="2"/>
      <w:numFmt w:val="decimal"/>
      <w:lvlText w:val="2.%1."/>
      <w:lvlJc w:val="left"/>
      <w:pPr>
        <w:ind w:left="1065" w:hanging="360"/>
      </w:pPr>
      <w:rPr>
        <w:rFonts w:ascii="Times New Roman" w:hAnsi="Times New Roman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7CD24916"/>
    <w:multiLevelType w:val="hybridMultilevel"/>
    <w:tmpl w:val="292E118E"/>
    <w:lvl w:ilvl="0" w:tplc="8C0C4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7D"/>
    <w:rsid w:val="0003197A"/>
    <w:rsid w:val="00205495"/>
    <w:rsid w:val="002C1075"/>
    <w:rsid w:val="002C3EB5"/>
    <w:rsid w:val="003B2E52"/>
    <w:rsid w:val="00462754"/>
    <w:rsid w:val="004F7113"/>
    <w:rsid w:val="00507187"/>
    <w:rsid w:val="00674179"/>
    <w:rsid w:val="006A5C3A"/>
    <w:rsid w:val="00B87476"/>
    <w:rsid w:val="00C8097D"/>
    <w:rsid w:val="00CC7AA9"/>
    <w:rsid w:val="00DD6724"/>
    <w:rsid w:val="00F8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09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C809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C809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809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C8097D"/>
    <w:rPr>
      <w:color w:val="0000FF" w:themeColor="hyperlink"/>
      <w:u w:val="single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uiPriority w:val="99"/>
    <w:rsid w:val="00C8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C809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rsid w:val="00C809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E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809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C809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rsid w:val="00C8097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C8097D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rsid w:val="00C8097D"/>
    <w:rPr>
      <w:color w:val="0000FF" w:themeColor="hyperlink"/>
      <w:u w:val="single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uiPriority w:val="99"/>
    <w:rsid w:val="00C809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C8097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Char1 Char Char Char Char,ftref,Fussnot"/>
    <w:uiPriority w:val="99"/>
    <w:rsid w:val="00C8097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3E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transport/air-ban/list_en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-idirector@gli.government.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c.europa.eu/transport/air-ban/list_en.ht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-idirector@gli.government.b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eufunds.b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4634</Words>
  <Characters>26417</Characters>
  <Application>Microsoft Office Word</Application>
  <DocSecurity>0</DocSecurity>
  <Lines>220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Vasilka Petkova</dc:creator>
  <cp:lastModifiedBy>Vasilka Petkova</cp:lastModifiedBy>
  <cp:revision>3</cp:revision>
  <cp:lastPrinted>2018-10-02T10:06:00Z</cp:lastPrinted>
  <dcterms:created xsi:type="dcterms:W3CDTF">2018-10-16T16:07:00Z</dcterms:created>
  <dcterms:modified xsi:type="dcterms:W3CDTF">2018-10-17T07:19:00Z</dcterms:modified>
</cp:coreProperties>
</file>