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300EF" w:rsidRPr="00143A27" w:rsidRDefault="007300EF" w:rsidP="007771DC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sz w:val="24"/>
          <w:szCs w:val="24"/>
          <w:highlight w:val="green"/>
          <w:shd w:val="clear" w:color="auto" w:fill="FFFFFF"/>
          <w:lang w:val="bg-BG" w:eastAsia="x-none"/>
        </w:rPr>
      </w:pPr>
    </w:p>
    <w:p w:rsidR="007771DC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7300EF" w:rsidRPr="00143A27" w:rsidRDefault="007300EF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</w:p>
    <w:p w:rsidR="0093562D" w:rsidRPr="00AB78FB" w:rsidRDefault="00907DCB" w:rsidP="0093562D">
      <w:pPr>
        <w:contextualSpacing/>
        <w:jc w:val="both"/>
        <w:outlineLvl w:val="0"/>
        <w:rPr>
          <w:rFonts w:ascii="Times New Roman" w:eastAsia="Times New Roman" w:hAnsi="Times New Roman"/>
          <w:i/>
          <w:sz w:val="28"/>
          <w:szCs w:val="24"/>
          <w:lang w:val="bg-BG" w:eastAsia="bg-BG"/>
        </w:rPr>
      </w:pPr>
      <w:r w:rsidRPr="006512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изпълнение на обществена поръчка с предмет:</w:t>
      </w:r>
      <w:r w:rsidRPr="00651220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93562D" w:rsidRPr="00AB78FB">
        <w:rPr>
          <w:rFonts w:ascii="Times New Roman" w:hAnsi="Times New Roman"/>
          <w:i/>
          <w:szCs w:val="24"/>
        </w:rPr>
        <w:t>„Организиране, провеждане и логистично обезпечаване на мероприятия за нуждите на Софийския университет „Св. Климент Охридски” (семинари, конференции, конгреси, панаири, образователни, културни, спортни, музикални и други събития)“ за следните мероприятия:</w:t>
      </w:r>
      <w:r w:rsidR="0093562D" w:rsidRPr="00AB78FB">
        <w:rPr>
          <w:rFonts w:ascii="Times New Roman" w:eastAsia="Times New Roman" w:hAnsi="Times New Roman"/>
          <w:i/>
          <w:sz w:val="28"/>
          <w:szCs w:val="24"/>
          <w:lang w:val="bg-BG" w:eastAsia="bg-BG"/>
        </w:rPr>
        <w:t xml:space="preserve"> </w:t>
      </w:r>
    </w:p>
    <w:p w:rsidR="0093562D" w:rsidRPr="00AB78FB" w:rsidRDefault="0093562D" w:rsidP="0093562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1: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6 (шест) чуждестранни гости в Международна научна конференция на тема: „Съвременната библиотека – център за обучение, диалог на култури, иновации и нови технологии“, посветена  на 130-годишнина на Университетската библиотека“,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24 септември 2018 г. до 27 септември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София;</w:t>
      </w:r>
    </w:p>
    <w:p w:rsidR="0093562D" w:rsidRPr="00AB78FB" w:rsidRDefault="0093562D" w:rsidP="0093562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2: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4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(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четирима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) чуждестранни гост-лектори, във връзка с провеждане на лятно училище на тема „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Big Data Summer School /BDSS’2018/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“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,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организирано за нуждите на проект „Докторантски център „Св. Климент Охридски“ за нуждите на Факултета по математика и информатика“,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08 юли 2018 г. до 16 юли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, в гр. </w:t>
      </w:r>
      <w:r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Банкя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;</w:t>
      </w:r>
    </w:p>
    <w:p w:rsidR="0093562D" w:rsidRPr="00AB78FB" w:rsidRDefault="0093562D" w:rsidP="0093562D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3: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10 (десет) чуждестранни учени, във връзка с осъществяването на проект по НИС на Софийски университет „Св. Климент Охридски“ – „Граници, култури, идентичност“, договор № 80-10-14/ 17.04.2018 г.,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26 октомври 2018 г. до 28 октомври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София, и</w:t>
      </w:r>
    </w:p>
    <w:p w:rsidR="0093562D" w:rsidRPr="00AB2083" w:rsidRDefault="0093562D" w:rsidP="0093562D">
      <w:pPr>
        <w:jc w:val="center"/>
        <w:outlineLvl w:val="0"/>
        <w:rPr>
          <w:rStyle w:val="FontStyle12"/>
          <w:i/>
          <w:sz w:val="24"/>
          <w:szCs w:val="24"/>
          <w:u w:val="single"/>
        </w:rPr>
      </w:pP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Обособена позиция № 4: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 „Настаняване на един чуждестранен гост, във връзка с осъществяване на работна визита на чуждестранен член по договор ДН02/15/19.12.2016 г. с ФНИ на МОН – „Пространство, време и модалност: релационни, алгебрични и топологични модели“, за </w:t>
      </w:r>
      <w:r w:rsidRPr="00AB78FB">
        <w:rPr>
          <w:rFonts w:ascii="Times New Roman" w:eastAsia="Times New Roman" w:hAnsi="Times New Roman"/>
          <w:b/>
          <w:i/>
          <w:sz w:val="24"/>
          <w:szCs w:val="24"/>
          <w:u w:val="single"/>
          <w:lang w:val="bg-BG" w:eastAsia="bg-BG"/>
        </w:rPr>
        <w:t>периода от 22 юли 2018 г. до 05 август 2018 г.</w:t>
      </w:r>
      <w:r w:rsidRPr="00AB78FB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, в гр. София.</w:t>
      </w:r>
    </w:p>
    <w:p w:rsidR="00662829" w:rsidRPr="00802698" w:rsidRDefault="00662829" w:rsidP="0093562D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lastRenderedPageBreak/>
              <w:t>/цената е сумата от единичните цени, за всяка дейн</w:t>
            </w:r>
            <w:r w:rsidR="00043BE1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ост (услуга), посочени в таблиците</w:t>
            </w: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 xml:space="preserve">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документацията за участие в  процедурата.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преизчислява съобразно единичните цени.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A90721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единствено участникът в процедурата.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71AED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DF30EF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е, както следва:</w:t>
      </w:r>
    </w:p>
    <w:p w:rsidR="00171AED" w:rsidRDefault="00171AE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562D" w:rsidRDefault="0093562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562D" w:rsidRPr="0093562D" w:rsidRDefault="0093562D" w:rsidP="0093562D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ОБОСОБЕНА ПОЗИЦИЯ 1</w:t>
      </w:r>
    </w:p>
    <w:p w:rsidR="0093562D" w:rsidRDefault="0093562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3562D" w:rsidRPr="00A90721" w:rsidRDefault="0093562D" w:rsidP="00171AED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E6229" w:rsidRPr="003E0199" w:rsidRDefault="008E6229" w:rsidP="008E6229">
      <w:pPr>
        <w:jc w:val="center"/>
        <w:outlineLvl w:val="0"/>
        <w:rPr>
          <w:rStyle w:val="FontStyle12"/>
          <w:sz w:val="24"/>
          <w:szCs w:val="24"/>
          <w:u w:val="single"/>
        </w:rPr>
      </w:pPr>
      <w:r w:rsidRPr="003E0199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3E0199">
        <w:rPr>
          <w:rStyle w:val="FontStyle12"/>
          <w:sz w:val="24"/>
          <w:szCs w:val="24"/>
          <w:lang w:val="bg-BG"/>
        </w:rPr>
        <w:t xml:space="preserve"> 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>„</w:t>
      </w:r>
      <w:r w:rsidR="00D831BC"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</w:t>
      </w:r>
      <w:r w:rsidR="00D831BC">
        <w:rPr>
          <w:rStyle w:val="FontStyle12"/>
          <w:b/>
          <w:sz w:val="24"/>
          <w:szCs w:val="24"/>
          <w:lang w:val="bg-BG"/>
        </w:rPr>
        <w:t xml:space="preserve">1 (един) чуждестранен гост-лектор за периода от 25.09.2018 г. до 26.09.2018 г. /общо две нощувки/, в гр. София, във връзка с осъществяването на Международна научна конференция на тема: </w:t>
      </w:r>
      <w:r w:rsidR="00D831BC" w:rsidRPr="006C1780">
        <w:rPr>
          <w:rStyle w:val="FontStyle12"/>
          <w:b/>
          <w:i/>
          <w:sz w:val="24"/>
          <w:szCs w:val="24"/>
          <w:lang w:val="bg-BG"/>
        </w:rPr>
        <w:t>„</w:t>
      </w:r>
      <w:r w:rsidR="00D831BC">
        <w:rPr>
          <w:rStyle w:val="FontStyle12"/>
          <w:b/>
          <w:i/>
          <w:sz w:val="24"/>
          <w:szCs w:val="24"/>
          <w:lang w:val="bg-BG"/>
        </w:rPr>
        <w:t>Съвременната библиотека – център за обучение, диалог на култури, иновации и нови технологии</w:t>
      </w:r>
      <w:r w:rsidR="00D831BC" w:rsidRPr="006C1780">
        <w:rPr>
          <w:rStyle w:val="FontStyle12"/>
          <w:b/>
          <w:i/>
          <w:sz w:val="24"/>
          <w:szCs w:val="24"/>
          <w:lang w:val="bg-BG"/>
        </w:rPr>
        <w:t>“</w:t>
      </w:r>
      <w:r w:rsidR="00D831BC">
        <w:rPr>
          <w:rStyle w:val="FontStyle12"/>
          <w:b/>
          <w:i/>
          <w:sz w:val="24"/>
          <w:szCs w:val="24"/>
          <w:lang w:val="bg-BG"/>
        </w:rPr>
        <w:t xml:space="preserve">, </w:t>
      </w:r>
      <w:r w:rsidR="00D831BC">
        <w:rPr>
          <w:rStyle w:val="FontStyle12"/>
          <w:b/>
          <w:sz w:val="24"/>
          <w:szCs w:val="24"/>
          <w:lang w:val="bg-BG"/>
        </w:rPr>
        <w:t>посветена на 130-годишнината на Университетска библиотека към СУ „Св. Кл. Охридски“</w:t>
      </w:r>
    </w:p>
    <w:p w:rsidR="007300EF" w:rsidRPr="007300EF" w:rsidRDefault="007300EF" w:rsidP="002516D6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szCs w:val="24"/>
          <w:lang w:val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98"/>
        <w:gridCol w:w="1803"/>
        <w:gridCol w:w="1799"/>
        <w:gridCol w:w="1793"/>
        <w:gridCol w:w="1795"/>
      </w:tblGrid>
      <w:tr w:rsidR="00C30608" w:rsidRPr="00143A27" w:rsidTr="00C30608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Pr="00143A27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C30608" w:rsidRPr="002544F0" w:rsidRDefault="00C30608" w:rsidP="00254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30608" w:rsidRDefault="00C30608" w:rsidP="000300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C30608" w:rsidRPr="00143A27" w:rsidRDefault="00C30608" w:rsidP="00024F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620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(без </w:t>
            </w:r>
            <w:r w:rsidR="009F4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вкл.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ДДС)</w:t>
            </w:r>
          </w:p>
        </w:tc>
        <w:tc>
          <w:tcPr>
            <w:tcW w:w="900" w:type="pct"/>
          </w:tcPr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C30608" w:rsidRDefault="00C30608" w:rsidP="00C306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</w:t>
            </w:r>
            <w:r w:rsidR="009F4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вкл.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ДДС)</w:t>
            </w:r>
          </w:p>
        </w:tc>
      </w:tr>
      <w:tr w:rsidR="00C30608" w:rsidRPr="00143A27" w:rsidTr="00C30608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C30608" w:rsidRPr="00C75760" w:rsidRDefault="00C30608" w:rsidP="00D831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Настаняване в хотел минимум 4 звезди, единична стая, </w:t>
            </w:r>
            <w:r w:rsidR="00D831BC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 разстояние по-малко от сградата на Ректората на СУ „Св. Кл. Охридски“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C30608" w:rsidRPr="000F7181" w:rsidRDefault="00C30608" w:rsidP="00024F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C30608" w:rsidRPr="003320E3" w:rsidRDefault="00C30608" w:rsidP="008E62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</w:t>
            </w:r>
            <w:r w:rsidR="008E622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 </w:t>
            </w:r>
            <w:r w:rsidR="008E6229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8E6229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Pr="00143A27" w:rsidRDefault="00C30608" w:rsidP="0092720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C30608" w:rsidRPr="009E7AB8" w:rsidRDefault="00C30608" w:rsidP="00752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C30608" w:rsidRPr="00143A27" w:rsidTr="008E6229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C30608" w:rsidRDefault="00C30608" w:rsidP="00FF6FC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C30608" w:rsidRDefault="00C30608" w:rsidP="00752C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C30608" w:rsidRDefault="00C30608" w:rsidP="007771D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9C6D7D" w:rsidRDefault="009C6D7D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33600" w:rsidRDefault="00833600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33600" w:rsidRDefault="00833600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p w:rsidR="00833600" w:rsidRPr="003E0199" w:rsidRDefault="00833600" w:rsidP="00833600">
      <w:pPr>
        <w:jc w:val="center"/>
        <w:outlineLvl w:val="0"/>
        <w:rPr>
          <w:rStyle w:val="FontStyle12"/>
          <w:sz w:val="24"/>
          <w:szCs w:val="24"/>
          <w:u w:val="single"/>
        </w:rPr>
      </w:pPr>
      <w:r w:rsidRPr="003E0199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3E0199">
        <w:rPr>
          <w:rStyle w:val="FontStyle12"/>
          <w:sz w:val="24"/>
          <w:szCs w:val="24"/>
          <w:lang w:val="bg-BG"/>
        </w:rPr>
        <w:t xml:space="preserve"> 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</w:t>
      </w:r>
      <w:r>
        <w:rPr>
          <w:rStyle w:val="FontStyle12"/>
          <w:b/>
          <w:sz w:val="24"/>
          <w:szCs w:val="24"/>
          <w:lang w:val="bg-BG"/>
        </w:rPr>
        <w:t xml:space="preserve">1 (един) чуждестранен гост-лектор за периода от 25.09.2018 г. до 26.09.2018 г. /общо две нощувки/, в гр. София, във връзка с осъществяването на Международна научна конференция на тема: </w:t>
      </w:r>
      <w:r w:rsidRPr="006C1780">
        <w:rPr>
          <w:rStyle w:val="FontStyle12"/>
          <w:b/>
          <w:i/>
          <w:sz w:val="24"/>
          <w:szCs w:val="24"/>
          <w:lang w:val="bg-BG"/>
        </w:rPr>
        <w:t>„</w:t>
      </w:r>
      <w:r>
        <w:rPr>
          <w:rStyle w:val="FontStyle12"/>
          <w:b/>
          <w:i/>
          <w:sz w:val="24"/>
          <w:szCs w:val="24"/>
          <w:lang w:val="bg-BG"/>
        </w:rPr>
        <w:t>Съвременната библиотека – център за обучение, диалог на култури, иновации и нови технологии</w:t>
      </w:r>
      <w:r w:rsidRPr="006C1780">
        <w:rPr>
          <w:rStyle w:val="FontStyle12"/>
          <w:b/>
          <w:i/>
          <w:sz w:val="24"/>
          <w:szCs w:val="24"/>
          <w:lang w:val="bg-BG"/>
        </w:rPr>
        <w:t>“</w:t>
      </w:r>
      <w:r>
        <w:rPr>
          <w:rStyle w:val="FontStyle12"/>
          <w:b/>
          <w:i/>
          <w:sz w:val="24"/>
          <w:szCs w:val="24"/>
          <w:lang w:val="bg-BG"/>
        </w:rPr>
        <w:t xml:space="preserve">, </w:t>
      </w:r>
      <w:r>
        <w:rPr>
          <w:rStyle w:val="FontStyle12"/>
          <w:b/>
          <w:sz w:val="24"/>
          <w:szCs w:val="24"/>
          <w:lang w:val="bg-BG"/>
        </w:rPr>
        <w:t>посветена на 130-годишнината на Университетска библиотека към СУ „Св. Кл. Охридски“</w:t>
      </w:r>
    </w:p>
    <w:p w:rsidR="00833600" w:rsidRDefault="00833600" w:rsidP="00171AED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98"/>
        <w:gridCol w:w="1803"/>
        <w:gridCol w:w="1799"/>
        <w:gridCol w:w="1793"/>
        <w:gridCol w:w="1795"/>
      </w:tblGrid>
      <w:tr w:rsidR="00833600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833600" w:rsidRPr="00143A27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833600" w:rsidRPr="002544F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833600" w:rsidRPr="00143A27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вкл. ДДС)</w:t>
            </w: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вкл. ДДС)</w:t>
            </w:r>
          </w:p>
        </w:tc>
      </w:tr>
      <w:tr w:rsidR="00833600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833600" w:rsidRPr="00C7576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Настаняване в хотел минимум 4 звезди, единична стая, на разстояние по-малко от сградата на Ректората на СУ „Св. Кл. Охридски“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33600" w:rsidRPr="000F7181" w:rsidRDefault="00833600" w:rsidP="00775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833600" w:rsidRPr="003320E3" w:rsidRDefault="00833600" w:rsidP="00775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833600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833600" w:rsidRPr="00143A27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833600" w:rsidRPr="009E7AB8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3600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171AED" w:rsidRDefault="00171AED" w:rsidP="00171AED">
      <w:pPr>
        <w:spacing w:after="0" w:line="240" w:lineRule="auto"/>
        <w:contextualSpacing/>
        <w:jc w:val="center"/>
        <w:outlineLvl w:val="0"/>
        <w:rPr>
          <w:rStyle w:val="FontStyle12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color w:val="FF00FF"/>
          <w:sz w:val="24"/>
          <w:szCs w:val="24"/>
          <w:lang w:val="bg-BG" w:eastAsia="bg-BG"/>
        </w:rPr>
        <w:tab/>
      </w:r>
    </w:p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3600" w:rsidRPr="003E0199" w:rsidRDefault="00833600" w:rsidP="00833600">
      <w:pPr>
        <w:jc w:val="center"/>
        <w:outlineLvl w:val="0"/>
        <w:rPr>
          <w:rStyle w:val="FontStyle12"/>
          <w:sz w:val="24"/>
          <w:szCs w:val="24"/>
          <w:u w:val="single"/>
        </w:rPr>
      </w:pPr>
      <w:r w:rsidRPr="003E0199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3E0199">
        <w:rPr>
          <w:rStyle w:val="FontStyle12"/>
          <w:sz w:val="24"/>
          <w:szCs w:val="24"/>
          <w:lang w:val="bg-BG"/>
        </w:rPr>
        <w:t xml:space="preserve"> 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</w:t>
      </w:r>
      <w:r>
        <w:rPr>
          <w:rStyle w:val="FontStyle12"/>
          <w:b/>
          <w:sz w:val="24"/>
          <w:szCs w:val="24"/>
          <w:lang w:val="bg-BG"/>
        </w:rPr>
        <w:t xml:space="preserve">1 (един) чуждестранен гост-лектор за периода от 25.09.2018 г. до </w:t>
      </w:r>
      <w:r>
        <w:rPr>
          <w:rStyle w:val="FontStyle12"/>
          <w:b/>
          <w:sz w:val="24"/>
          <w:szCs w:val="24"/>
          <w:lang w:val="bg-BG"/>
        </w:rPr>
        <w:t>27</w:t>
      </w:r>
      <w:r>
        <w:rPr>
          <w:rStyle w:val="FontStyle12"/>
          <w:b/>
          <w:sz w:val="24"/>
          <w:szCs w:val="24"/>
          <w:lang w:val="bg-BG"/>
        </w:rPr>
        <w:t xml:space="preserve">.09.2018 г. /общо </w:t>
      </w:r>
      <w:r>
        <w:rPr>
          <w:rStyle w:val="FontStyle12"/>
          <w:b/>
          <w:sz w:val="24"/>
          <w:szCs w:val="24"/>
          <w:lang w:val="bg-BG"/>
        </w:rPr>
        <w:t>три</w:t>
      </w:r>
      <w:r>
        <w:rPr>
          <w:rStyle w:val="FontStyle12"/>
          <w:b/>
          <w:sz w:val="24"/>
          <w:szCs w:val="24"/>
          <w:lang w:val="bg-BG"/>
        </w:rPr>
        <w:t xml:space="preserve"> нощувки/, в гр. София, във връзка с осъществяването на Международна научна конференция на тема: </w:t>
      </w:r>
      <w:r w:rsidRPr="006C1780">
        <w:rPr>
          <w:rStyle w:val="FontStyle12"/>
          <w:b/>
          <w:i/>
          <w:sz w:val="24"/>
          <w:szCs w:val="24"/>
          <w:lang w:val="bg-BG"/>
        </w:rPr>
        <w:t>„</w:t>
      </w:r>
      <w:r>
        <w:rPr>
          <w:rStyle w:val="FontStyle12"/>
          <w:b/>
          <w:i/>
          <w:sz w:val="24"/>
          <w:szCs w:val="24"/>
          <w:lang w:val="bg-BG"/>
        </w:rPr>
        <w:t>Съвременната библиотека – център за обучение, диалог на култури, иновации и нови технологии</w:t>
      </w:r>
      <w:r w:rsidRPr="006C1780">
        <w:rPr>
          <w:rStyle w:val="FontStyle12"/>
          <w:b/>
          <w:i/>
          <w:sz w:val="24"/>
          <w:szCs w:val="24"/>
          <w:lang w:val="bg-BG"/>
        </w:rPr>
        <w:t>“</w:t>
      </w:r>
      <w:r>
        <w:rPr>
          <w:rStyle w:val="FontStyle12"/>
          <w:b/>
          <w:i/>
          <w:sz w:val="24"/>
          <w:szCs w:val="24"/>
          <w:lang w:val="bg-BG"/>
        </w:rPr>
        <w:t xml:space="preserve">, </w:t>
      </w:r>
      <w:r>
        <w:rPr>
          <w:rStyle w:val="FontStyle12"/>
          <w:b/>
          <w:sz w:val="24"/>
          <w:szCs w:val="24"/>
          <w:lang w:val="bg-BG"/>
        </w:rPr>
        <w:t>посветена на 130-годишнината на Университетска библиотека към СУ „Св. Кл. Охридски“</w:t>
      </w:r>
    </w:p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98"/>
        <w:gridCol w:w="1803"/>
        <w:gridCol w:w="1799"/>
        <w:gridCol w:w="1793"/>
        <w:gridCol w:w="1795"/>
      </w:tblGrid>
      <w:tr w:rsidR="00833600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833600" w:rsidRPr="00143A27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833600" w:rsidRPr="002544F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833600" w:rsidRPr="00143A27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вкл. ДДС)</w:t>
            </w: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вкл. ДДС)</w:t>
            </w:r>
          </w:p>
        </w:tc>
      </w:tr>
      <w:tr w:rsidR="00833600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833600" w:rsidRPr="00C7576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Настаняване в хотел минимум 4 звезди, единична стая, на разстояние по-малко от сградата на Ректората на СУ „Св.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lastRenderedPageBreak/>
              <w:t>Кл. Охридски“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33600" w:rsidRPr="000F7181" w:rsidRDefault="00833600" w:rsidP="00775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lastRenderedPageBreak/>
              <w:t xml:space="preserve"> </w:t>
            </w:r>
          </w:p>
        </w:tc>
        <w:tc>
          <w:tcPr>
            <w:tcW w:w="902" w:type="pct"/>
            <w:vAlign w:val="center"/>
          </w:tcPr>
          <w:p w:rsidR="00833600" w:rsidRPr="003320E3" w:rsidRDefault="00833600" w:rsidP="008336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3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833600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833600" w:rsidRPr="00143A27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833600" w:rsidRPr="009E7AB8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3600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C755C" w:rsidRDefault="00FC755C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3600" w:rsidRDefault="00833600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3600" w:rsidRPr="003E0199" w:rsidRDefault="00833600" w:rsidP="00833600">
      <w:pPr>
        <w:jc w:val="center"/>
        <w:outlineLvl w:val="0"/>
        <w:rPr>
          <w:rStyle w:val="FontStyle12"/>
          <w:sz w:val="24"/>
          <w:szCs w:val="24"/>
          <w:u w:val="single"/>
        </w:rPr>
      </w:pPr>
      <w:r w:rsidRPr="003E0199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3E0199">
        <w:rPr>
          <w:rStyle w:val="FontStyle12"/>
          <w:sz w:val="24"/>
          <w:szCs w:val="24"/>
          <w:lang w:val="bg-BG"/>
        </w:rPr>
        <w:t xml:space="preserve"> 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</w:t>
      </w:r>
      <w:r>
        <w:rPr>
          <w:rStyle w:val="FontStyle12"/>
          <w:b/>
          <w:sz w:val="24"/>
          <w:szCs w:val="24"/>
          <w:lang w:val="bg-BG"/>
        </w:rPr>
        <w:t xml:space="preserve">1 (един) чуждестранен гост-лектор за периода от 25.09.2018 г. до 27.09.2018 г. /общо три нощувки/, в гр. София, във връзка с осъществяването на Международна научна конференция на тема: </w:t>
      </w:r>
      <w:r w:rsidRPr="006C1780">
        <w:rPr>
          <w:rStyle w:val="FontStyle12"/>
          <w:b/>
          <w:i/>
          <w:sz w:val="24"/>
          <w:szCs w:val="24"/>
          <w:lang w:val="bg-BG"/>
        </w:rPr>
        <w:t>„</w:t>
      </w:r>
      <w:r>
        <w:rPr>
          <w:rStyle w:val="FontStyle12"/>
          <w:b/>
          <w:i/>
          <w:sz w:val="24"/>
          <w:szCs w:val="24"/>
          <w:lang w:val="bg-BG"/>
        </w:rPr>
        <w:t>Съвременната библиотека – център за обучение, диалог на култури, иновации и нови технологии</w:t>
      </w:r>
      <w:r w:rsidRPr="006C1780">
        <w:rPr>
          <w:rStyle w:val="FontStyle12"/>
          <w:b/>
          <w:i/>
          <w:sz w:val="24"/>
          <w:szCs w:val="24"/>
          <w:lang w:val="bg-BG"/>
        </w:rPr>
        <w:t>“</w:t>
      </w:r>
      <w:r>
        <w:rPr>
          <w:rStyle w:val="FontStyle12"/>
          <w:b/>
          <w:i/>
          <w:sz w:val="24"/>
          <w:szCs w:val="24"/>
          <w:lang w:val="bg-BG"/>
        </w:rPr>
        <w:t xml:space="preserve">, </w:t>
      </w:r>
      <w:r>
        <w:rPr>
          <w:rStyle w:val="FontStyle12"/>
          <w:b/>
          <w:sz w:val="24"/>
          <w:szCs w:val="24"/>
          <w:lang w:val="bg-BG"/>
        </w:rPr>
        <w:t>посветена на 130-годишнината на Университетска библиотека към СУ „Св. Кл. Охридски“</w:t>
      </w:r>
    </w:p>
    <w:p w:rsidR="00833600" w:rsidRDefault="00833600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98"/>
        <w:gridCol w:w="1803"/>
        <w:gridCol w:w="1799"/>
        <w:gridCol w:w="1793"/>
        <w:gridCol w:w="1795"/>
      </w:tblGrid>
      <w:tr w:rsidR="00833600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833600" w:rsidRPr="00143A27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833600" w:rsidRPr="002544F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833600" w:rsidRPr="00143A27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вкл. ДДС)</w:t>
            </w: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вкл. ДДС)</w:t>
            </w:r>
          </w:p>
        </w:tc>
      </w:tr>
      <w:tr w:rsidR="00833600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833600" w:rsidRPr="00C7576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Настаняване в хотел минимум 4 звезди, единична стая, на разстояние по-малко от сградата на Ректората на СУ „Св. Кл. Охридски“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833600" w:rsidRPr="000F7181" w:rsidRDefault="00833600" w:rsidP="00775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833600" w:rsidRPr="003320E3" w:rsidRDefault="00833600" w:rsidP="00775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 3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833600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833600" w:rsidRPr="00143A27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833600" w:rsidRPr="009E7AB8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833600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833600" w:rsidRDefault="00833600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833600" w:rsidRDefault="00833600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833600" w:rsidRDefault="00833600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4562" w:rsidRDefault="006B4562" w:rsidP="00F459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30CB6" w:rsidRPr="003E0199" w:rsidRDefault="00330CB6" w:rsidP="00330CB6">
      <w:pPr>
        <w:jc w:val="center"/>
        <w:outlineLvl w:val="0"/>
        <w:rPr>
          <w:rStyle w:val="FontStyle12"/>
          <w:sz w:val="24"/>
          <w:szCs w:val="24"/>
          <w:u w:val="single"/>
        </w:rPr>
      </w:pPr>
      <w:r w:rsidRPr="003E0199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3E0199">
        <w:rPr>
          <w:rStyle w:val="FontStyle12"/>
          <w:sz w:val="24"/>
          <w:szCs w:val="24"/>
          <w:lang w:val="bg-BG"/>
        </w:rPr>
        <w:t xml:space="preserve"> 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</w:t>
      </w:r>
      <w:r>
        <w:rPr>
          <w:rStyle w:val="FontStyle12"/>
          <w:b/>
          <w:sz w:val="24"/>
          <w:szCs w:val="24"/>
          <w:lang w:val="bg-BG"/>
        </w:rPr>
        <w:t>1 (един) чуждестранен гост-лектор за периода от 2</w:t>
      </w:r>
      <w:r>
        <w:rPr>
          <w:rStyle w:val="FontStyle12"/>
          <w:b/>
          <w:sz w:val="24"/>
          <w:szCs w:val="24"/>
          <w:lang w:val="bg-BG"/>
        </w:rPr>
        <w:t>4</w:t>
      </w:r>
      <w:r>
        <w:rPr>
          <w:rStyle w:val="FontStyle12"/>
          <w:b/>
          <w:sz w:val="24"/>
          <w:szCs w:val="24"/>
          <w:lang w:val="bg-BG"/>
        </w:rPr>
        <w:t xml:space="preserve">.09.2018 г. до 27.09.2018 г. /общо </w:t>
      </w:r>
      <w:r w:rsidR="006B4562">
        <w:rPr>
          <w:rStyle w:val="FontStyle12"/>
          <w:b/>
          <w:sz w:val="24"/>
          <w:szCs w:val="24"/>
          <w:lang w:val="bg-BG"/>
        </w:rPr>
        <w:t>четири</w:t>
      </w:r>
      <w:r>
        <w:rPr>
          <w:rStyle w:val="FontStyle12"/>
          <w:b/>
          <w:sz w:val="24"/>
          <w:szCs w:val="24"/>
          <w:lang w:val="bg-BG"/>
        </w:rPr>
        <w:t xml:space="preserve"> нощувки/, в гр. София, във връзка с осъществяването на Международна научна конференция на тема: </w:t>
      </w:r>
      <w:r w:rsidRPr="006C1780">
        <w:rPr>
          <w:rStyle w:val="FontStyle12"/>
          <w:b/>
          <w:i/>
          <w:sz w:val="24"/>
          <w:szCs w:val="24"/>
          <w:lang w:val="bg-BG"/>
        </w:rPr>
        <w:t>„</w:t>
      </w:r>
      <w:r>
        <w:rPr>
          <w:rStyle w:val="FontStyle12"/>
          <w:b/>
          <w:i/>
          <w:sz w:val="24"/>
          <w:szCs w:val="24"/>
          <w:lang w:val="bg-BG"/>
        </w:rPr>
        <w:t>Съвременната библиотека – център за обучение, диалог на култури, иновации и нови технологии</w:t>
      </w:r>
      <w:r w:rsidRPr="006C1780">
        <w:rPr>
          <w:rStyle w:val="FontStyle12"/>
          <w:b/>
          <w:i/>
          <w:sz w:val="24"/>
          <w:szCs w:val="24"/>
          <w:lang w:val="bg-BG"/>
        </w:rPr>
        <w:t>“</w:t>
      </w:r>
      <w:r>
        <w:rPr>
          <w:rStyle w:val="FontStyle12"/>
          <w:b/>
          <w:i/>
          <w:sz w:val="24"/>
          <w:szCs w:val="24"/>
          <w:lang w:val="bg-BG"/>
        </w:rPr>
        <w:t xml:space="preserve">, </w:t>
      </w:r>
      <w:r>
        <w:rPr>
          <w:rStyle w:val="FontStyle12"/>
          <w:b/>
          <w:sz w:val="24"/>
          <w:szCs w:val="24"/>
          <w:lang w:val="bg-BG"/>
        </w:rPr>
        <w:t>посветена на 130-годишнината на Университетска библиотека към СУ „Св. Кл. Охридски“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98"/>
        <w:gridCol w:w="1803"/>
        <w:gridCol w:w="1799"/>
        <w:gridCol w:w="1793"/>
        <w:gridCol w:w="1795"/>
      </w:tblGrid>
      <w:tr w:rsidR="006B4562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6B4562" w:rsidRPr="00143A27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6B4562" w:rsidRPr="002544F0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6B4562" w:rsidRPr="00143A27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вкл. ДДС)</w:t>
            </w:r>
          </w:p>
        </w:tc>
        <w:tc>
          <w:tcPr>
            <w:tcW w:w="900" w:type="pct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вкл. ДДС)</w:t>
            </w:r>
          </w:p>
        </w:tc>
      </w:tr>
      <w:tr w:rsidR="006B4562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6B4562" w:rsidRPr="00C75760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Настаняване в хотел минимум 4 звезди, единична стая, на разстояние по-малко от сградата на Ректората на СУ „Св. Кл. Охридски“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B4562" w:rsidRPr="000F7181" w:rsidRDefault="006B4562" w:rsidP="00775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6B4562" w:rsidRPr="003320E3" w:rsidRDefault="006B4562" w:rsidP="006B45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4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99" w:type="pct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B4562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6B4562" w:rsidRPr="00143A27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6B4562" w:rsidRPr="009E7AB8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B4562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DF30EF" w:rsidRDefault="00DF30E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4562" w:rsidRDefault="006B4562" w:rsidP="006B4562">
      <w:pPr>
        <w:jc w:val="center"/>
        <w:outlineLvl w:val="0"/>
        <w:rPr>
          <w:rStyle w:val="FontStyle12"/>
          <w:b/>
          <w:sz w:val="24"/>
          <w:szCs w:val="24"/>
          <w:lang w:val="bg-BG"/>
        </w:rPr>
      </w:pPr>
      <w:r w:rsidRPr="003E0199">
        <w:rPr>
          <w:rFonts w:ascii="Times New Roman" w:hAnsi="Times New Roman"/>
          <w:b/>
          <w:sz w:val="24"/>
          <w:szCs w:val="24"/>
          <w:lang w:val="bg-BG"/>
        </w:rPr>
        <w:t>За</w:t>
      </w:r>
      <w:r w:rsidRPr="003E0199">
        <w:rPr>
          <w:rStyle w:val="FontStyle12"/>
          <w:sz w:val="24"/>
          <w:szCs w:val="24"/>
          <w:lang w:val="bg-BG"/>
        </w:rPr>
        <w:t xml:space="preserve"> </w:t>
      </w:r>
      <w:r w:rsidRPr="003E0199">
        <w:rPr>
          <w:rFonts w:ascii="Times New Roman" w:hAnsi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Настаняване на </w:t>
      </w:r>
      <w:r>
        <w:rPr>
          <w:rStyle w:val="FontStyle12"/>
          <w:b/>
          <w:sz w:val="24"/>
          <w:szCs w:val="24"/>
          <w:lang w:val="bg-BG"/>
        </w:rPr>
        <w:t xml:space="preserve">1 (един) чуждестранен гост-лектор за периода от 24.09.2018 г. до 27.09.2018 г. /общо четири нощувки/, в гр. София, във връзка с осъществяването на Международна научна конференция на тема: </w:t>
      </w:r>
      <w:r w:rsidRPr="006C1780">
        <w:rPr>
          <w:rStyle w:val="FontStyle12"/>
          <w:b/>
          <w:i/>
          <w:sz w:val="24"/>
          <w:szCs w:val="24"/>
          <w:lang w:val="bg-BG"/>
        </w:rPr>
        <w:t>„</w:t>
      </w:r>
      <w:r>
        <w:rPr>
          <w:rStyle w:val="FontStyle12"/>
          <w:b/>
          <w:i/>
          <w:sz w:val="24"/>
          <w:szCs w:val="24"/>
          <w:lang w:val="bg-BG"/>
        </w:rPr>
        <w:t>Съвременната библиотека – център за обучение, диалог на култури, иновации и нови технологии</w:t>
      </w:r>
      <w:r w:rsidRPr="006C1780">
        <w:rPr>
          <w:rStyle w:val="FontStyle12"/>
          <w:b/>
          <w:i/>
          <w:sz w:val="24"/>
          <w:szCs w:val="24"/>
          <w:lang w:val="bg-BG"/>
        </w:rPr>
        <w:t>“</w:t>
      </w:r>
      <w:r>
        <w:rPr>
          <w:rStyle w:val="FontStyle12"/>
          <w:b/>
          <w:i/>
          <w:sz w:val="24"/>
          <w:szCs w:val="24"/>
          <w:lang w:val="bg-BG"/>
        </w:rPr>
        <w:t xml:space="preserve">, </w:t>
      </w:r>
      <w:r>
        <w:rPr>
          <w:rStyle w:val="FontStyle12"/>
          <w:b/>
          <w:sz w:val="24"/>
          <w:szCs w:val="24"/>
          <w:lang w:val="bg-BG"/>
        </w:rPr>
        <w:t>посветена на 130-годишнината на Университетска библиотека към СУ „Св. Кл. Охридски“</w:t>
      </w:r>
    </w:p>
    <w:p w:rsidR="006B4562" w:rsidRDefault="006B4562" w:rsidP="006B4562">
      <w:pPr>
        <w:jc w:val="center"/>
        <w:outlineLvl w:val="0"/>
        <w:rPr>
          <w:rStyle w:val="FontStyle12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398"/>
        <w:gridCol w:w="1803"/>
        <w:gridCol w:w="1799"/>
        <w:gridCol w:w="1793"/>
        <w:gridCol w:w="1795"/>
      </w:tblGrid>
      <w:tr w:rsidR="006B4562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6B4562" w:rsidRPr="00143A27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6B4562" w:rsidRPr="002544F0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Описание на Услугата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Единична цена</w:t>
            </w:r>
          </w:p>
          <w:p w:rsidR="006B4562" w:rsidRPr="00143A27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за една нощувка </w:t>
            </w:r>
          </w:p>
        </w:tc>
        <w:tc>
          <w:tcPr>
            <w:tcW w:w="902" w:type="pct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Брой нощувки</w:t>
            </w:r>
          </w:p>
        </w:tc>
        <w:tc>
          <w:tcPr>
            <w:tcW w:w="899" w:type="pct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(без вкл. ДДС)</w:t>
            </w:r>
          </w:p>
        </w:tc>
        <w:tc>
          <w:tcPr>
            <w:tcW w:w="900" w:type="pct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Обща цена</w:t>
            </w:r>
          </w:p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(с вкл. ДДС)</w:t>
            </w:r>
          </w:p>
        </w:tc>
      </w:tr>
      <w:tr w:rsidR="006B4562" w:rsidRPr="00143A27" w:rsidTr="007754CD">
        <w:trPr>
          <w:trHeight w:val="1104"/>
        </w:trPr>
        <w:tc>
          <w:tcPr>
            <w:tcW w:w="192" w:type="pct"/>
            <w:shd w:val="clear" w:color="auto" w:fill="auto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6B4562" w:rsidRPr="00C75760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Настаняване в хотел минимум 4 звезди, единична стая, на разстояние по-малко от сградата на Ректората на СУ „Св. Кл. Охридски“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6B4562" w:rsidRPr="000F7181" w:rsidRDefault="006B4562" w:rsidP="00775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902" w:type="pct"/>
            <w:vAlign w:val="center"/>
          </w:tcPr>
          <w:p w:rsidR="006B4562" w:rsidRPr="003320E3" w:rsidRDefault="006B4562" w:rsidP="007754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 xml:space="preserve">            4</w:t>
            </w:r>
            <w:r w:rsidRPr="003320E3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</w:t>
            </w:r>
          </w:p>
        </w:tc>
        <w:tc>
          <w:tcPr>
            <w:tcW w:w="899" w:type="pct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  <w:tr w:rsidR="006B4562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6B4562" w:rsidRPr="00143A27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без ДДС</w:t>
            </w:r>
          </w:p>
        </w:tc>
        <w:tc>
          <w:tcPr>
            <w:tcW w:w="902" w:type="pct"/>
          </w:tcPr>
          <w:p w:rsidR="006B4562" w:rsidRPr="009E7AB8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899" w:type="pct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  <w:tr w:rsidR="006B4562" w:rsidRPr="00143A27" w:rsidTr="007754CD">
        <w:trPr>
          <w:trHeight w:val="632"/>
        </w:trPr>
        <w:tc>
          <w:tcPr>
            <w:tcW w:w="2298" w:type="pct"/>
            <w:gridSpan w:val="3"/>
            <w:shd w:val="clear" w:color="auto" w:fill="auto"/>
            <w:vAlign w:val="center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Обща цена за изпълнение на обществената поръчка в лева с ДДС</w:t>
            </w:r>
          </w:p>
        </w:tc>
        <w:tc>
          <w:tcPr>
            <w:tcW w:w="902" w:type="pct"/>
          </w:tcPr>
          <w:p w:rsidR="006B4562" w:rsidRDefault="006B4562" w:rsidP="007754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99" w:type="pct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00" w:type="pct"/>
          </w:tcPr>
          <w:p w:rsidR="006B4562" w:rsidRDefault="006B4562" w:rsidP="007754CD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6B4562" w:rsidRPr="003E0199" w:rsidRDefault="006B4562" w:rsidP="006B4562">
      <w:pPr>
        <w:jc w:val="center"/>
        <w:outlineLvl w:val="0"/>
        <w:rPr>
          <w:rStyle w:val="FontStyle12"/>
          <w:sz w:val="24"/>
          <w:szCs w:val="24"/>
          <w:u w:val="single"/>
        </w:rPr>
      </w:pPr>
    </w:p>
    <w:p w:rsidR="00DF30EF" w:rsidRDefault="00DF30EF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4562" w:rsidRDefault="006B4562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B4562" w:rsidRDefault="006B4562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9F4BB8" w:rsidRDefault="0018079E" w:rsidP="009F4BB8">
      <w:pPr>
        <w:spacing w:after="0" w:line="240" w:lineRule="auto"/>
        <w:ind w:left="5040" w:hanging="50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</w:t>
      </w:r>
      <w:r w:rsidR="009E7A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Три имена: </w:t>
      </w:r>
      <w:r w:rsidR="009F4BB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……….</w:t>
      </w:r>
      <w:r w:rsidR="00060A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…..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</w:t>
      </w:r>
    </w:p>
    <w:p w:rsidR="009F4BB8" w:rsidRDefault="00BF28E1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123FE6" w:rsidRPr="00143A27" w:rsidRDefault="009F4BB8" w:rsidP="009F4BB8">
      <w:pPr>
        <w:spacing w:after="0" w:line="240" w:lineRule="auto"/>
        <w:ind w:left="4320" w:firstLine="720"/>
        <w:contextualSpacing/>
        <w:jc w:val="both"/>
        <w:rPr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DF30E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……...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</w:p>
    <w:sectPr w:rsidR="00123FE6" w:rsidRPr="00143A27" w:rsidSect="00DF30EF">
      <w:pgSz w:w="12240" w:h="15840"/>
      <w:pgMar w:top="851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7B" w:rsidRDefault="00311C7B" w:rsidP="007771DC">
      <w:pPr>
        <w:spacing w:after="0" w:line="240" w:lineRule="auto"/>
      </w:pPr>
      <w:r>
        <w:separator/>
      </w:r>
    </w:p>
  </w:endnote>
  <w:endnote w:type="continuationSeparator" w:id="0">
    <w:p w:rsidR="00311C7B" w:rsidRDefault="00311C7B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7B" w:rsidRDefault="00311C7B" w:rsidP="007771DC">
      <w:pPr>
        <w:spacing w:after="0" w:line="240" w:lineRule="auto"/>
      </w:pPr>
      <w:r>
        <w:separator/>
      </w:r>
    </w:p>
  </w:footnote>
  <w:footnote w:type="continuationSeparator" w:id="0">
    <w:p w:rsidR="00311C7B" w:rsidRDefault="00311C7B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 w15:restartNumberingAfterBreak="0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07695"/>
    <w:rsid w:val="00024FEE"/>
    <w:rsid w:val="0003004C"/>
    <w:rsid w:val="00043BE1"/>
    <w:rsid w:val="00053AEE"/>
    <w:rsid w:val="00060AD1"/>
    <w:rsid w:val="00066561"/>
    <w:rsid w:val="00081DE3"/>
    <w:rsid w:val="000846BE"/>
    <w:rsid w:val="000A7AF3"/>
    <w:rsid w:val="000C0895"/>
    <w:rsid w:val="000F7181"/>
    <w:rsid w:val="0010692E"/>
    <w:rsid w:val="00123FE6"/>
    <w:rsid w:val="001362E5"/>
    <w:rsid w:val="00143A27"/>
    <w:rsid w:val="00145DC4"/>
    <w:rsid w:val="00150A71"/>
    <w:rsid w:val="00155826"/>
    <w:rsid w:val="00166133"/>
    <w:rsid w:val="00171AED"/>
    <w:rsid w:val="0018079E"/>
    <w:rsid w:val="00194EA0"/>
    <w:rsid w:val="00196B3F"/>
    <w:rsid w:val="001C4808"/>
    <w:rsid w:val="001E51A8"/>
    <w:rsid w:val="001F6418"/>
    <w:rsid w:val="001F6607"/>
    <w:rsid w:val="00215A6D"/>
    <w:rsid w:val="0023140F"/>
    <w:rsid w:val="0023437A"/>
    <w:rsid w:val="002516D6"/>
    <w:rsid w:val="002544F0"/>
    <w:rsid w:val="00257446"/>
    <w:rsid w:val="0026439C"/>
    <w:rsid w:val="0027378D"/>
    <w:rsid w:val="00285F2F"/>
    <w:rsid w:val="002B4C41"/>
    <w:rsid w:val="002B5744"/>
    <w:rsid w:val="002C4730"/>
    <w:rsid w:val="002D02F2"/>
    <w:rsid w:val="002D4F13"/>
    <w:rsid w:val="002D745B"/>
    <w:rsid w:val="00311C7B"/>
    <w:rsid w:val="00330CB6"/>
    <w:rsid w:val="003320E3"/>
    <w:rsid w:val="00336DA0"/>
    <w:rsid w:val="00350525"/>
    <w:rsid w:val="00387F14"/>
    <w:rsid w:val="00393902"/>
    <w:rsid w:val="00397C72"/>
    <w:rsid w:val="003A4AF4"/>
    <w:rsid w:val="003A67C3"/>
    <w:rsid w:val="003B14E0"/>
    <w:rsid w:val="003B2C3A"/>
    <w:rsid w:val="003E0199"/>
    <w:rsid w:val="003E4807"/>
    <w:rsid w:val="00407F44"/>
    <w:rsid w:val="00410185"/>
    <w:rsid w:val="00426718"/>
    <w:rsid w:val="004365A3"/>
    <w:rsid w:val="00442BC7"/>
    <w:rsid w:val="0056412B"/>
    <w:rsid w:val="00564691"/>
    <w:rsid w:val="00570F61"/>
    <w:rsid w:val="00571F1C"/>
    <w:rsid w:val="00583FFB"/>
    <w:rsid w:val="005D4E4E"/>
    <w:rsid w:val="005D7115"/>
    <w:rsid w:val="005E4308"/>
    <w:rsid w:val="005F2035"/>
    <w:rsid w:val="005F206B"/>
    <w:rsid w:val="00620465"/>
    <w:rsid w:val="00625A2B"/>
    <w:rsid w:val="00637B73"/>
    <w:rsid w:val="00651220"/>
    <w:rsid w:val="0065298F"/>
    <w:rsid w:val="00662829"/>
    <w:rsid w:val="006B4562"/>
    <w:rsid w:val="00724866"/>
    <w:rsid w:val="007300EF"/>
    <w:rsid w:val="00752CE3"/>
    <w:rsid w:val="007630FF"/>
    <w:rsid w:val="00774922"/>
    <w:rsid w:val="007771DC"/>
    <w:rsid w:val="00784EAF"/>
    <w:rsid w:val="007B215E"/>
    <w:rsid w:val="007C0D11"/>
    <w:rsid w:val="007C5226"/>
    <w:rsid w:val="007D0218"/>
    <w:rsid w:val="007E193D"/>
    <w:rsid w:val="007F1AFA"/>
    <w:rsid w:val="0080175B"/>
    <w:rsid w:val="00802698"/>
    <w:rsid w:val="00827ADF"/>
    <w:rsid w:val="00831AF7"/>
    <w:rsid w:val="00833600"/>
    <w:rsid w:val="00852A0B"/>
    <w:rsid w:val="00871BD5"/>
    <w:rsid w:val="00892A02"/>
    <w:rsid w:val="008E243C"/>
    <w:rsid w:val="008E6229"/>
    <w:rsid w:val="009060AC"/>
    <w:rsid w:val="00907DCB"/>
    <w:rsid w:val="0092720F"/>
    <w:rsid w:val="0093562D"/>
    <w:rsid w:val="0095051D"/>
    <w:rsid w:val="00974D28"/>
    <w:rsid w:val="0098660C"/>
    <w:rsid w:val="009A6D85"/>
    <w:rsid w:val="009B0A66"/>
    <w:rsid w:val="009B1861"/>
    <w:rsid w:val="009C6D7D"/>
    <w:rsid w:val="009C6DA8"/>
    <w:rsid w:val="009E7AB8"/>
    <w:rsid w:val="009F0DBB"/>
    <w:rsid w:val="009F4BB8"/>
    <w:rsid w:val="00A019DC"/>
    <w:rsid w:val="00A03A36"/>
    <w:rsid w:val="00A144F2"/>
    <w:rsid w:val="00A14F2C"/>
    <w:rsid w:val="00A340CF"/>
    <w:rsid w:val="00A90721"/>
    <w:rsid w:val="00A90C3E"/>
    <w:rsid w:val="00AA1DED"/>
    <w:rsid w:val="00AB01B1"/>
    <w:rsid w:val="00AD49CC"/>
    <w:rsid w:val="00AF6A29"/>
    <w:rsid w:val="00B00390"/>
    <w:rsid w:val="00B00559"/>
    <w:rsid w:val="00B60DE4"/>
    <w:rsid w:val="00BA0A03"/>
    <w:rsid w:val="00BD12FC"/>
    <w:rsid w:val="00BD6C75"/>
    <w:rsid w:val="00BF28E1"/>
    <w:rsid w:val="00C14AFE"/>
    <w:rsid w:val="00C17E2A"/>
    <w:rsid w:val="00C30608"/>
    <w:rsid w:val="00C34D9E"/>
    <w:rsid w:val="00C35DF4"/>
    <w:rsid w:val="00C36732"/>
    <w:rsid w:val="00C40FC9"/>
    <w:rsid w:val="00C474DF"/>
    <w:rsid w:val="00C75760"/>
    <w:rsid w:val="00C81372"/>
    <w:rsid w:val="00C913B1"/>
    <w:rsid w:val="00C94C38"/>
    <w:rsid w:val="00CC78BD"/>
    <w:rsid w:val="00CF6265"/>
    <w:rsid w:val="00CF7955"/>
    <w:rsid w:val="00D22390"/>
    <w:rsid w:val="00D24373"/>
    <w:rsid w:val="00D34204"/>
    <w:rsid w:val="00D831BC"/>
    <w:rsid w:val="00D8370C"/>
    <w:rsid w:val="00DA4C23"/>
    <w:rsid w:val="00DC4682"/>
    <w:rsid w:val="00DF1133"/>
    <w:rsid w:val="00DF30EF"/>
    <w:rsid w:val="00E03047"/>
    <w:rsid w:val="00E17A27"/>
    <w:rsid w:val="00E23CC7"/>
    <w:rsid w:val="00E4790E"/>
    <w:rsid w:val="00E55C0D"/>
    <w:rsid w:val="00E65185"/>
    <w:rsid w:val="00E85AC6"/>
    <w:rsid w:val="00E97CF2"/>
    <w:rsid w:val="00EF3A91"/>
    <w:rsid w:val="00F036A8"/>
    <w:rsid w:val="00F459C5"/>
    <w:rsid w:val="00F65265"/>
    <w:rsid w:val="00F67D22"/>
    <w:rsid w:val="00F704DB"/>
    <w:rsid w:val="00FA019C"/>
    <w:rsid w:val="00FC755C"/>
    <w:rsid w:val="00FD0BE3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88A7"/>
  <w15:docId w15:val="{D5D7F564-1F84-49B7-A014-E970537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AD55-AAF9-453D-89D3-DCA8F0DA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1179</Words>
  <Characters>6723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OP_5</cp:lastModifiedBy>
  <cp:revision>4</cp:revision>
  <cp:lastPrinted>2017-11-21T13:23:00Z</cp:lastPrinted>
  <dcterms:created xsi:type="dcterms:W3CDTF">2018-05-28T08:46:00Z</dcterms:created>
  <dcterms:modified xsi:type="dcterms:W3CDTF">2018-06-04T09:29:00Z</dcterms:modified>
</cp:coreProperties>
</file>