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43" w:rsidRDefault="00C76943" w:rsidP="00AA31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943" w:rsidRDefault="00C76943" w:rsidP="00AA31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943" w:rsidRDefault="00C76943" w:rsidP="00AA31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943" w:rsidRDefault="00C76943" w:rsidP="00AA31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143" w:rsidRPr="000B5D12" w:rsidRDefault="00AA3143" w:rsidP="00AA31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D12">
        <w:rPr>
          <w:rFonts w:ascii="Times New Roman" w:hAnsi="Times New Roman" w:cs="Times New Roman"/>
          <w:b/>
          <w:bCs/>
          <w:sz w:val="28"/>
          <w:szCs w:val="28"/>
        </w:rPr>
        <w:t>СТАНОВИЩЕ</w:t>
      </w:r>
    </w:p>
    <w:p w:rsidR="00AA3143" w:rsidRPr="000B5D12" w:rsidRDefault="00AA3143" w:rsidP="00AA3143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r w:rsidRPr="000B5D12">
        <w:rPr>
          <w:rFonts w:ascii="Times New Roman" w:hAnsi="Times New Roman" w:cs="Times New Roman"/>
          <w:b/>
          <w:bCs/>
          <w:sz w:val="28"/>
          <w:szCs w:val="28"/>
        </w:rPr>
        <w:t>от проф.д-р Светла Къртева-Данчева</w:t>
      </w:r>
    </w:p>
    <w:p w:rsidR="00AA3143" w:rsidRDefault="00AA3143" w:rsidP="00AA3143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r w:rsidRPr="000B5D12">
        <w:rPr>
          <w:rFonts w:ascii="Times New Roman" w:hAnsi="Times New Roman" w:cs="Times New Roman"/>
          <w:b/>
          <w:bCs/>
          <w:sz w:val="28"/>
          <w:szCs w:val="28"/>
        </w:rPr>
        <w:t>относно</w:t>
      </w:r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дисертационния труд на</w:t>
      </w:r>
      <w:r w:rsidRPr="000B5D12">
        <w:rPr>
          <w:rFonts w:ascii="Times New Roman" w:eastAsia="Malgun Gothic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Malgun Gothic" w:hAnsi="Times New Roman" w:cs="Times New Roman"/>
          <w:b/>
          <w:bCs/>
          <w:sz w:val="28"/>
          <w:szCs w:val="28"/>
        </w:rPr>
        <w:t>Светослава Пейчева-Пенчева</w:t>
      </w:r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тема: </w:t>
      </w:r>
    </w:p>
    <w:p w:rsidR="00AA3143" w:rsidRDefault="00AA3143" w:rsidP="00AA3143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Шаманизмът в корейските традиционни изкуства </w:t>
      </w:r>
    </w:p>
    <w:p w:rsidR="00AA3143" w:rsidRPr="000B5D12" w:rsidRDefault="00AA3143" w:rsidP="00AA3143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</w:rPr>
        <w:t>(танци, театър с маски и народни игри)</w:t>
      </w:r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”</w:t>
      </w:r>
    </w:p>
    <w:p w:rsidR="00AA3143" w:rsidRPr="000B5D12" w:rsidRDefault="00AA3143" w:rsidP="00AA31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>за придобиване на образователна</w:t>
      </w:r>
      <w:r w:rsidRPr="000B5D12">
        <w:rPr>
          <w:rFonts w:ascii="Times New Roman" w:hAnsi="Times New Roman" w:cs="Times New Roman"/>
          <w:b/>
          <w:bCs/>
          <w:sz w:val="28"/>
          <w:szCs w:val="28"/>
        </w:rPr>
        <w:t>та и</w:t>
      </w:r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</w:t>
      </w:r>
      <w:r w:rsidRPr="000B5D12">
        <w:rPr>
          <w:rFonts w:ascii="Times New Roman" w:hAnsi="Times New Roman" w:cs="Times New Roman"/>
          <w:b/>
          <w:bCs/>
          <w:sz w:val="28"/>
          <w:szCs w:val="28"/>
        </w:rPr>
        <w:t>научна</w:t>
      </w:r>
      <w:r w:rsidRPr="000B5D12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степен “Доктор”</w:t>
      </w:r>
    </w:p>
    <w:p w:rsidR="00807FA2" w:rsidRDefault="00807FA2" w:rsidP="00807FA2">
      <w:pPr>
        <w:spacing w:line="360" w:lineRule="auto"/>
        <w:ind w:firstLine="360"/>
        <w:jc w:val="both"/>
      </w:pPr>
    </w:p>
    <w:p w:rsidR="00807FA2" w:rsidRPr="004B2DE7" w:rsidRDefault="00D72451" w:rsidP="00807FA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Корейският шаманизъм </w:t>
      </w:r>
      <w:r w:rsidR="00807FA2" w:rsidRPr="004B2DE7">
        <w:rPr>
          <w:rFonts w:ascii="Times New Roman" w:eastAsia="Malgun Gothic" w:hAnsi="Times New Roman" w:cs="Times New Roman"/>
          <w:sz w:val="24"/>
          <w:szCs w:val="24"/>
        </w:rPr>
        <w:t xml:space="preserve">е предмет на много изследвания, различни по своя характер и цели. Чрез </w:t>
      </w:r>
      <w:r>
        <w:rPr>
          <w:rFonts w:ascii="Times New Roman" w:hAnsi="Times New Roman" w:cs="Times New Roman"/>
          <w:sz w:val="24"/>
          <w:szCs w:val="24"/>
        </w:rPr>
        <w:t>проуч</w:t>
      </w:r>
      <w:r w:rsidR="00807FA2" w:rsidRPr="004B2DE7">
        <w:rPr>
          <w:rFonts w:ascii="Times New Roman" w:eastAsia="Malgun Gothic" w:hAnsi="Times New Roman" w:cs="Times New Roman"/>
          <w:sz w:val="24"/>
          <w:szCs w:val="24"/>
        </w:rPr>
        <w:t>ване на шаманските ритуали учените-литературоведи са възстановили неизвестни области в корейската литература, а историците са достигнали до особеностите на древните общества чрез анализ на редица факти от шаманизма. През 60-те години на ХХ век шаманизмът започва да се разглежда като уникален ключ за интерпретиране на традиционната корейска култура.</w:t>
      </w:r>
      <w:r>
        <w:rPr>
          <w:rFonts w:ascii="Times New Roman" w:hAnsi="Times New Roman" w:cs="Times New Roman"/>
          <w:sz w:val="24"/>
          <w:szCs w:val="24"/>
        </w:rPr>
        <w:t xml:space="preserve"> Публикуваните в тази област изследвания обаче в голяма степен са фрагментарни и имат дескриптивен характер.</w:t>
      </w:r>
    </w:p>
    <w:p w:rsidR="004B2DE7" w:rsidRDefault="004B2DE7" w:rsidP="00807FA2">
      <w:pPr>
        <w:spacing w:line="360" w:lineRule="auto"/>
        <w:ind w:firstLine="360"/>
        <w:jc w:val="both"/>
        <w:rPr>
          <w:rFonts w:ascii="Times New Roman" w:eastAsia="Malgun Gothic" w:hAnsi="Times New Roman" w:cs="Times New Roman"/>
          <w:bCs/>
          <w:sz w:val="24"/>
          <w:szCs w:val="24"/>
        </w:rPr>
      </w:pPr>
      <w:r w:rsidRPr="004B2DE7">
        <w:rPr>
          <w:rFonts w:ascii="Times New Roman" w:hAnsi="Times New Roman" w:cs="Times New Roman"/>
          <w:sz w:val="24"/>
          <w:szCs w:val="24"/>
        </w:rPr>
        <w:t xml:space="preserve">Представеният за обсъждане дисертационен труд за първи път в кореистиката си поставя за цел да изследва влиянието на корейските шамански практики в три специфични за корейската култура традиционни изкуства - </w:t>
      </w:r>
      <w:r w:rsidRPr="004B2DE7">
        <w:rPr>
          <w:rFonts w:ascii="Times New Roman" w:eastAsia="Malgun Gothic" w:hAnsi="Times New Roman" w:cs="Times New Roman"/>
          <w:bCs/>
          <w:sz w:val="24"/>
          <w:szCs w:val="24"/>
        </w:rPr>
        <w:t>танци, театър с маски и народни игри</w:t>
      </w:r>
      <w:r>
        <w:rPr>
          <w:rFonts w:ascii="Times New Roman" w:eastAsia="Malgun Gothic" w:hAnsi="Times New Roman" w:cs="Times New Roman"/>
          <w:bCs/>
          <w:sz w:val="24"/>
          <w:szCs w:val="24"/>
        </w:rPr>
        <w:t>. Авторът на дисертацията Светослава Пенчева с</w:t>
      </w:r>
      <w:r w:rsidR="00E32B73">
        <w:rPr>
          <w:rFonts w:ascii="Times New Roman" w:eastAsia="Malgun Gothic" w:hAnsi="Times New Roman" w:cs="Times New Roman"/>
          <w:bCs/>
          <w:sz w:val="24"/>
          <w:szCs w:val="24"/>
        </w:rPr>
        <w:t>е е заела с трудната задача да проучи</w:t>
      </w:r>
      <w:r>
        <w:rPr>
          <w:rFonts w:ascii="Times New Roman" w:eastAsia="Malgun Gothic" w:hAnsi="Times New Roman" w:cs="Times New Roman"/>
          <w:bCs/>
          <w:sz w:val="24"/>
          <w:szCs w:val="24"/>
        </w:rPr>
        <w:t xml:space="preserve"> връзката между шаманизма и тези три традиционни изкуства в Корея не само за да разкрие в дълбочина шаманските елементи в тях, но и за да очертае уникалния характер на корейската култура</w:t>
      </w:r>
      <w:r w:rsidR="00BB1CF4">
        <w:rPr>
          <w:rFonts w:ascii="Times New Roman" w:eastAsia="Malgun Gothic" w:hAnsi="Times New Roman" w:cs="Times New Roman"/>
          <w:bCs/>
          <w:sz w:val="24"/>
          <w:szCs w:val="24"/>
        </w:rPr>
        <w:t>, което прави избора на темата много основателен и удачен.</w:t>
      </w:r>
    </w:p>
    <w:p w:rsidR="00BB1CF4" w:rsidRDefault="00BB1CF4" w:rsidP="00807FA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Дисертационният </w:t>
      </w:r>
      <w:r w:rsidRPr="00BB1CF4">
        <w:rPr>
          <w:rFonts w:ascii="Times New Roman" w:hAnsi="Times New Roman" w:cs="Times New Roman"/>
          <w:bCs/>
          <w:sz w:val="24"/>
          <w:szCs w:val="24"/>
        </w:rPr>
        <w:t xml:space="preserve"> труд се състои от увод, три глави, заключение, би</w:t>
      </w:r>
      <w:r>
        <w:rPr>
          <w:rFonts w:ascii="Times New Roman" w:hAnsi="Times New Roman" w:cs="Times New Roman"/>
          <w:bCs/>
          <w:sz w:val="24"/>
          <w:szCs w:val="24"/>
        </w:rPr>
        <w:t xml:space="preserve">блиография, четири приложения </w:t>
      </w:r>
      <w:r w:rsidRPr="00BB1CF4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списък с илюстрации, </w:t>
      </w:r>
      <w:r w:rsidR="00E32B7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>общ обем 214 стр.</w:t>
      </w:r>
    </w:p>
    <w:p w:rsidR="00BB1CF4" w:rsidRDefault="00BB1CF4" w:rsidP="00807FA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CF4">
        <w:rPr>
          <w:rFonts w:ascii="Times New Roman" w:hAnsi="Times New Roman" w:cs="Times New Roman"/>
          <w:bCs/>
          <w:sz w:val="24"/>
          <w:szCs w:val="24"/>
        </w:rPr>
        <w:t>В увода подробно и обосновано е изяснена актуалността на темата, прецизно и точно са представени предмета и целта на изследването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B1CF4">
        <w:rPr>
          <w:rFonts w:ascii="Times New Roman" w:hAnsi="Times New Roman" w:cs="Times New Roman"/>
          <w:bCs/>
          <w:sz w:val="24"/>
          <w:szCs w:val="24"/>
        </w:rPr>
        <w:t xml:space="preserve">Определени са и задачите, </w:t>
      </w:r>
      <w:r w:rsidRPr="00BB1CF4">
        <w:rPr>
          <w:rFonts w:ascii="Times New Roman" w:hAnsi="Times New Roman" w:cs="Times New Roman"/>
          <w:bCs/>
          <w:sz w:val="24"/>
          <w:szCs w:val="24"/>
        </w:rPr>
        <w:lastRenderedPageBreak/>
        <w:t>които следва да бъдат решени за постигане на тази цел, подробно е разяснена и методологията, която е подбрана удачно за такова проучване.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Светослава Пенчева прави обстоен преглед на изворовия материал и на състоянието на изследванията върху корейските изкуства,</w:t>
      </w:r>
      <w:r w:rsidR="00D72451">
        <w:rPr>
          <w:rFonts w:ascii="Times New Roman" w:hAnsi="Times New Roman" w:cs="Times New Roman"/>
          <w:bCs/>
          <w:sz w:val="24"/>
          <w:szCs w:val="24"/>
        </w:rPr>
        <w:t xml:space="preserve"> като правилно констатира, че в тях „връзката между шаманизма и традиционните изкуства почти не е засегната”(стр.8). Авторката компетентно обосновава и избора на точно тези три традиционни изкуства за обект на своето изследване.</w:t>
      </w:r>
    </w:p>
    <w:p w:rsidR="00577398" w:rsidRDefault="00577398" w:rsidP="008C218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първата глава Светослава Пенчева се спира </w:t>
      </w:r>
      <w:r w:rsidR="00E32B7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особеностите на корейския шаманизъм, като представя и неговото историческо развитие през отделните исторически периоди. Разгледан е подробно сложният пантеон от божества и духове, ролята на отделните категории служители на култа -  шаманите и техните функции. Прави се съпоставка и  се посочват приликите и разликите между отделните  видове шамани.</w:t>
      </w:r>
      <w:r w:rsidR="007448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B73">
        <w:rPr>
          <w:rFonts w:ascii="Times New Roman" w:hAnsi="Times New Roman" w:cs="Times New Roman"/>
          <w:bCs/>
          <w:sz w:val="24"/>
          <w:szCs w:val="24"/>
        </w:rPr>
        <w:t xml:space="preserve">След обстоен преглед </w:t>
      </w:r>
      <w:r w:rsidR="007448FD">
        <w:rPr>
          <w:rFonts w:ascii="Times New Roman" w:hAnsi="Times New Roman" w:cs="Times New Roman"/>
          <w:bCs/>
          <w:sz w:val="24"/>
          <w:szCs w:val="24"/>
        </w:rPr>
        <w:t xml:space="preserve">на шаманските ритуали кут, авторът на дисертацията разглежда задълбочено </w:t>
      </w:r>
      <w:r w:rsidR="00E32B73">
        <w:rPr>
          <w:rFonts w:ascii="Times New Roman" w:hAnsi="Times New Roman" w:cs="Times New Roman"/>
          <w:bCs/>
          <w:sz w:val="24"/>
          <w:szCs w:val="24"/>
        </w:rPr>
        <w:t xml:space="preserve">тяхната </w:t>
      </w:r>
      <w:r w:rsidR="007448FD">
        <w:rPr>
          <w:rFonts w:ascii="Times New Roman" w:hAnsi="Times New Roman" w:cs="Times New Roman"/>
          <w:bCs/>
          <w:sz w:val="24"/>
          <w:szCs w:val="24"/>
        </w:rPr>
        <w:t>роля</w:t>
      </w:r>
      <w:r w:rsidR="00E32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8FD">
        <w:rPr>
          <w:rFonts w:ascii="Times New Roman" w:hAnsi="Times New Roman" w:cs="Times New Roman"/>
          <w:bCs/>
          <w:sz w:val="24"/>
          <w:szCs w:val="24"/>
        </w:rPr>
        <w:t xml:space="preserve">в историята на корейските изкуства и занаяти. Светослава Пенчева убедително доказва, че в основата на кут са залегнали някои традиционни изкуства. Посочва се важната роля на шаманските атрибути, костюми и танци при изпълнение на ритуалите кут, като се аргументира и твърдението, че кут не е само ритуал, а също така е и своебразно представление с характерни за него елементи-музика, песни и танци. Като принос може да се посочи направената съпоставка между </w:t>
      </w:r>
      <w:r w:rsidR="007B6B07">
        <w:rPr>
          <w:rFonts w:ascii="Times New Roman" w:hAnsi="Times New Roman" w:cs="Times New Roman"/>
          <w:bCs/>
          <w:sz w:val="24"/>
          <w:szCs w:val="24"/>
        </w:rPr>
        <w:t>шаманските ритуали от различни части на Корейския полуостров.</w:t>
      </w:r>
    </w:p>
    <w:p w:rsidR="008C218D" w:rsidRDefault="008C218D" w:rsidP="008C218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Във втората глава на дисертацията Светослава Пенчева проследява развитието и особеностите на традиционните корейски танци под влияние на различни фактори</w:t>
      </w:r>
      <w:r w:rsidR="00B171A1">
        <w:rPr>
          <w:rFonts w:ascii="Times New Roman" w:hAnsi="Times New Roman" w:cs="Times New Roman"/>
          <w:bCs/>
          <w:sz w:val="24"/>
          <w:szCs w:val="24"/>
        </w:rPr>
        <w:t xml:space="preserve"> – религиозни и социални</w:t>
      </w:r>
      <w:r>
        <w:rPr>
          <w:rFonts w:ascii="Times New Roman" w:hAnsi="Times New Roman" w:cs="Times New Roman"/>
          <w:bCs/>
          <w:sz w:val="24"/>
          <w:szCs w:val="24"/>
        </w:rPr>
        <w:t xml:space="preserve">. Авторката убедително доказва, че корейският танц първоначално се е зародил от древните шамански вярвания и се е изпълнявал като ритуал. Тя разглежда </w:t>
      </w:r>
      <w:r w:rsidR="00B171A1">
        <w:rPr>
          <w:rFonts w:ascii="Times New Roman" w:hAnsi="Times New Roman" w:cs="Times New Roman"/>
          <w:bCs/>
          <w:sz w:val="24"/>
          <w:szCs w:val="24"/>
        </w:rPr>
        <w:t>подро</w:t>
      </w:r>
      <w:r>
        <w:rPr>
          <w:rFonts w:ascii="Times New Roman" w:hAnsi="Times New Roman" w:cs="Times New Roman"/>
          <w:bCs/>
          <w:sz w:val="24"/>
          <w:szCs w:val="24"/>
        </w:rPr>
        <w:t xml:space="preserve">бно неговата трансформация </w:t>
      </w:r>
      <w:r w:rsidR="00B171A1">
        <w:rPr>
          <w:rFonts w:ascii="Times New Roman" w:hAnsi="Times New Roman" w:cs="Times New Roman"/>
          <w:bCs/>
          <w:sz w:val="24"/>
          <w:szCs w:val="24"/>
        </w:rPr>
        <w:t xml:space="preserve">от сакрално действие към сценично изкуство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през различните исторически епохи, което може да се счита и за принос на дисертационния труд.  </w:t>
      </w:r>
      <w:r w:rsidR="002E5F80">
        <w:rPr>
          <w:rFonts w:ascii="Times New Roman" w:hAnsi="Times New Roman" w:cs="Times New Roman"/>
          <w:bCs/>
          <w:sz w:val="24"/>
          <w:szCs w:val="24"/>
        </w:rPr>
        <w:t>Предложеното от Светослава Пенчева тълкуване на стенописа от Гробницата на Танцьорите (стр 53-54) добре аргументира твърдението, че на него е изобразен погребален шамански ритуал, което също е принос на нейното изследване.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1A1">
        <w:rPr>
          <w:rFonts w:ascii="Times New Roman" w:hAnsi="Times New Roman" w:cs="Times New Roman"/>
          <w:bCs/>
          <w:sz w:val="24"/>
          <w:szCs w:val="24"/>
        </w:rPr>
        <w:t>Въз основа на задълбочено проучване дисертантката откроява редица шамански мотиви и влияния в голяма част от разглежданите традиционни корейски танци.</w:t>
      </w:r>
    </w:p>
    <w:p w:rsidR="001C7A35" w:rsidRDefault="002E5F80" w:rsidP="00C42FCE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Третата глава е посветена на  театралните представления с маски и на народните игри. Светослава Пенчева правилно подхожда към проучването на въпроса, като представя подробно  първо особеностите на маските в детайли, което улеснява откриването на шаманските елементи в разглежданите жанрове.   </w:t>
      </w:r>
      <w:r w:rsidR="00C42FCE">
        <w:rPr>
          <w:rFonts w:ascii="Times New Roman" w:hAnsi="Times New Roman" w:cs="Times New Roman"/>
          <w:bCs/>
          <w:sz w:val="24"/>
          <w:szCs w:val="24"/>
        </w:rPr>
        <w:t>Функциите на маските са разгледани през призмата на отделните исторически епохи и убедително е доказано, че в корейския театър маската отразява конкретни представи за света.</w:t>
      </w:r>
      <w:r w:rsidR="00895260">
        <w:rPr>
          <w:rFonts w:ascii="Times New Roman" w:hAnsi="Times New Roman" w:cs="Times New Roman"/>
          <w:bCs/>
          <w:sz w:val="24"/>
          <w:szCs w:val="24"/>
        </w:rPr>
        <w:t xml:space="preserve"> В направеното проучване върху корейските наро</w:t>
      </w:r>
      <w:r w:rsidR="00220630">
        <w:rPr>
          <w:rFonts w:ascii="Times New Roman" w:hAnsi="Times New Roman" w:cs="Times New Roman"/>
          <w:bCs/>
          <w:sz w:val="24"/>
          <w:szCs w:val="24"/>
        </w:rPr>
        <w:t>дни</w:t>
      </w:r>
      <w:r w:rsidR="00895260">
        <w:rPr>
          <w:rFonts w:ascii="Times New Roman" w:hAnsi="Times New Roman" w:cs="Times New Roman"/>
          <w:bCs/>
          <w:sz w:val="24"/>
          <w:szCs w:val="24"/>
        </w:rPr>
        <w:t xml:space="preserve"> игри Светослава Пенчева  се опира много удачно но изследването на Йохан Хьойзинха „Хомо луденс”. Акцентът е върху четири популярни корейски народни игри, в които авторкат</w:t>
      </w:r>
      <w:r w:rsidR="00E32B73">
        <w:rPr>
          <w:rFonts w:ascii="Times New Roman" w:hAnsi="Times New Roman" w:cs="Times New Roman"/>
          <w:bCs/>
          <w:sz w:val="24"/>
          <w:szCs w:val="24"/>
        </w:rPr>
        <w:t>а открива подготвителни ритуали</w:t>
      </w:r>
      <w:r w:rsidR="00895260">
        <w:rPr>
          <w:rFonts w:ascii="Times New Roman" w:hAnsi="Times New Roman" w:cs="Times New Roman"/>
          <w:bCs/>
          <w:sz w:val="24"/>
          <w:szCs w:val="24"/>
        </w:rPr>
        <w:t>,  част от които са свързани с шаманските практики.</w:t>
      </w:r>
      <w:r w:rsidR="00433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B73">
        <w:rPr>
          <w:rFonts w:ascii="Times New Roman" w:hAnsi="Times New Roman" w:cs="Times New Roman"/>
          <w:bCs/>
          <w:sz w:val="24"/>
          <w:szCs w:val="24"/>
        </w:rPr>
        <w:t>Като принос за изследването може да се посочи и</w:t>
      </w:r>
      <w:r w:rsidR="00433143">
        <w:rPr>
          <w:rFonts w:ascii="Times New Roman" w:hAnsi="Times New Roman" w:cs="Times New Roman"/>
          <w:bCs/>
          <w:sz w:val="24"/>
          <w:szCs w:val="24"/>
        </w:rPr>
        <w:t xml:space="preserve"> частта, в която се разглежда влиянието на шаманизма върху игри, включващи театър с маски. Светослава Пенчева откроява убедително редица шамански елементи и практики в корейските народни игри и танци с маски.</w:t>
      </w:r>
    </w:p>
    <w:p w:rsidR="00433143" w:rsidRDefault="00433143" w:rsidP="0043314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143">
        <w:rPr>
          <w:rFonts w:ascii="Times New Roman" w:hAnsi="Times New Roman" w:cs="Times New Roman"/>
          <w:bCs/>
          <w:sz w:val="24"/>
          <w:szCs w:val="24"/>
        </w:rPr>
        <w:t>Обобщенията, които са направени в края на вс</w:t>
      </w:r>
      <w:r>
        <w:rPr>
          <w:rFonts w:ascii="Times New Roman" w:hAnsi="Times New Roman" w:cs="Times New Roman"/>
          <w:bCs/>
          <w:sz w:val="24"/>
          <w:szCs w:val="24"/>
        </w:rPr>
        <w:t>яка глава</w:t>
      </w:r>
      <w:r w:rsidRPr="00433143">
        <w:rPr>
          <w:rFonts w:ascii="Times New Roman" w:hAnsi="Times New Roman" w:cs="Times New Roman"/>
          <w:bCs/>
          <w:sz w:val="24"/>
          <w:szCs w:val="24"/>
        </w:rPr>
        <w:t>, са обосновани и логични и систематизират резултатите, до които достига авторката на дисертацията.</w:t>
      </w:r>
    </w:p>
    <w:p w:rsidR="00433143" w:rsidRDefault="00433143" w:rsidP="0043314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143">
        <w:rPr>
          <w:rFonts w:ascii="Times New Roman" w:hAnsi="Times New Roman" w:cs="Times New Roman"/>
          <w:bCs/>
          <w:sz w:val="24"/>
          <w:szCs w:val="24"/>
        </w:rPr>
        <w:t xml:space="preserve">В заключението докторант </w:t>
      </w:r>
      <w:r>
        <w:rPr>
          <w:rFonts w:ascii="Times New Roman" w:hAnsi="Times New Roman" w:cs="Times New Roman"/>
          <w:bCs/>
          <w:sz w:val="24"/>
          <w:szCs w:val="24"/>
        </w:rPr>
        <w:t>Светослава Пенчева</w:t>
      </w:r>
      <w:r w:rsidRPr="00433143">
        <w:rPr>
          <w:rFonts w:ascii="Times New Roman" w:hAnsi="Times New Roman" w:cs="Times New Roman"/>
          <w:bCs/>
          <w:sz w:val="24"/>
          <w:szCs w:val="24"/>
        </w:rPr>
        <w:t xml:space="preserve"> представя прецизно и точно формулирани изводи от извършения анализ</w:t>
      </w:r>
      <w:r>
        <w:rPr>
          <w:rFonts w:ascii="Times New Roman" w:hAnsi="Times New Roman" w:cs="Times New Roman"/>
          <w:bCs/>
          <w:sz w:val="24"/>
          <w:szCs w:val="24"/>
        </w:rPr>
        <w:t>, с което</w:t>
      </w:r>
      <w:r w:rsidRPr="00433143">
        <w:rPr>
          <w:rFonts w:ascii="Times New Roman" w:hAnsi="Times New Roman" w:cs="Times New Roman"/>
          <w:bCs/>
          <w:sz w:val="24"/>
          <w:szCs w:val="24"/>
        </w:rPr>
        <w:t xml:space="preserve"> доказва постигането  на посочената в увода цел.</w:t>
      </w:r>
    </w:p>
    <w:p w:rsidR="005C4C6B" w:rsidRDefault="005C4C6B" w:rsidP="0043314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Приложенията в края на дисертацията също имат приносен характер. За първи път в българската кореистика са представени обособено функциите на най-важните ритуали кут, на божествата от шаманския пантеон, описани са </w:t>
      </w:r>
      <w:r w:rsidR="00220630">
        <w:rPr>
          <w:rFonts w:ascii="Times New Roman" w:hAnsi="Times New Roman" w:cs="Times New Roman"/>
          <w:bCs/>
          <w:sz w:val="24"/>
          <w:szCs w:val="24"/>
        </w:rPr>
        <w:t>игрите с маски и народните игри</w:t>
      </w:r>
      <w:r>
        <w:rPr>
          <w:rFonts w:ascii="Times New Roman" w:hAnsi="Times New Roman" w:cs="Times New Roman"/>
          <w:bCs/>
          <w:sz w:val="24"/>
          <w:szCs w:val="24"/>
        </w:rPr>
        <w:t>. Тези приложения биха улеснили много студентите  в процеса на обучението им по отде</w:t>
      </w:r>
      <w:r w:rsidR="00BF2CDD">
        <w:rPr>
          <w:rFonts w:ascii="Times New Roman" w:hAnsi="Times New Roman" w:cs="Times New Roman"/>
          <w:bCs/>
          <w:sz w:val="24"/>
          <w:szCs w:val="24"/>
        </w:rPr>
        <w:t xml:space="preserve">лни дисциплини, свързани с </w:t>
      </w:r>
      <w:r w:rsidR="00C76943">
        <w:rPr>
          <w:rFonts w:ascii="Times New Roman" w:hAnsi="Times New Roman" w:cs="Times New Roman"/>
          <w:bCs/>
          <w:sz w:val="24"/>
          <w:szCs w:val="24"/>
        </w:rPr>
        <w:t>различни аспекти на традиционната корейска култура</w:t>
      </w:r>
      <w:r w:rsidR="00BF2CDD" w:rsidRPr="00796095">
        <w:rPr>
          <w:rFonts w:ascii="Times New Roman" w:hAnsi="Times New Roman" w:cs="Times New Roman"/>
          <w:bCs/>
          <w:sz w:val="24"/>
          <w:szCs w:val="24"/>
        </w:rPr>
        <w:t>.</w:t>
      </w:r>
      <w:r w:rsidR="00796095" w:rsidRPr="00796095">
        <w:rPr>
          <w:rFonts w:ascii="Times New Roman" w:hAnsi="Times New Roman" w:cs="Times New Roman"/>
        </w:rPr>
        <w:t xml:space="preserve"> </w:t>
      </w:r>
      <w:r w:rsidR="00796095" w:rsidRPr="00796095">
        <w:rPr>
          <w:rFonts w:ascii="Times New Roman" w:hAnsi="Times New Roman" w:cs="Times New Roman"/>
          <w:sz w:val="24"/>
          <w:szCs w:val="24"/>
        </w:rPr>
        <w:t xml:space="preserve">Снимковият материал  </w:t>
      </w:r>
      <w:r w:rsidR="00796095">
        <w:rPr>
          <w:rFonts w:ascii="Times New Roman" w:hAnsi="Times New Roman" w:cs="Times New Roman"/>
          <w:sz w:val="24"/>
          <w:szCs w:val="24"/>
        </w:rPr>
        <w:t xml:space="preserve">в частта „Изображения”  </w:t>
      </w:r>
      <w:r w:rsidR="00796095" w:rsidRPr="00796095">
        <w:rPr>
          <w:rFonts w:ascii="Times New Roman" w:hAnsi="Times New Roman" w:cs="Times New Roman"/>
          <w:sz w:val="24"/>
          <w:szCs w:val="24"/>
        </w:rPr>
        <w:t xml:space="preserve">убедително илюстрира описанията на част от </w:t>
      </w:r>
      <w:r w:rsidR="00796095">
        <w:rPr>
          <w:rFonts w:ascii="Times New Roman" w:hAnsi="Times New Roman" w:cs="Times New Roman"/>
          <w:sz w:val="24"/>
          <w:szCs w:val="24"/>
        </w:rPr>
        <w:t>шаманските</w:t>
      </w:r>
      <w:r w:rsidR="00796095" w:rsidRPr="00796095">
        <w:rPr>
          <w:rFonts w:ascii="Times New Roman" w:hAnsi="Times New Roman" w:cs="Times New Roman"/>
          <w:sz w:val="24"/>
          <w:szCs w:val="24"/>
        </w:rPr>
        <w:t xml:space="preserve"> елементи и действия, за които става дума в изложението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095">
        <w:rPr>
          <w:rFonts w:ascii="Times New Roman" w:hAnsi="Times New Roman" w:cs="Times New Roman"/>
          <w:bCs/>
          <w:sz w:val="24"/>
          <w:szCs w:val="24"/>
        </w:rPr>
        <w:t>.</w:t>
      </w:r>
    </w:p>
    <w:p w:rsidR="00C76943" w:rsidRPr="00C76943" w:rsidRDefault="00C76943" w:rsidP="00C76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943">
        <w:rPr>
          <w:rFonts w:ascii="Times New Roman" w:hAnsi="Times New Roman" w:cs="Times New Roman"/>
          <w:sz w:val="24"/>
          <w:szCs w:val="24"/>
        </w:rPr>
        <w:t xml:space="preserve">В дисертацията е използван богат библиографски материал, </w:t>
      </w:r>
      <w:r w:rsidR="00220630">
        <w:rPr>
          <w:rFonts w:ascii="Times New Roman" w:hAnsi="Times New Roman" w:cs="Times New Roman"/>
          <w:sz w:val="24"/>
          <w:szCs w:val="24"/>
        </w:rPr>
        <w:t xml:space="preserve"> цитирани са </w:t>
      </w:r>
      <w:r w:rsidRPr="00C76943">
        <w:rPr>
          <w:rFonts w:ascii="Times New Roman" w:hAnsi="Times New Roman" w:cs="Times New Roman"/>
          <w:sz w:val="24"/>
          <w:szCs w:val="24"/>
        </w:rPr>
        <w:t>трудове на корейски, западноевропейски и български учени.</w:t>
      </w:r>
    </w:p>
    <w:p w:rsidR="00C76943" w:rsidRPr="00C76943" w:rsidRDefault="00C76943" w:rsidP="00C76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943">
        <w:rPr>
          <w:rFonts w:ascii="Times New Roman" w:hAnsi="Times New Roman" w:cs="Times New Roman"/>
          <w:sz w:val="24"/>
          <w:szCs w:val="24"/>
        </w:rPr>
        <w:t>В текста на изследването мненията на авторите са цитирани точно и коректно.</w:t>
      </w:r>
    </w:p>
    <w:p w:rsidR="00C76943" w:rsidRPr="00C76943" w:rsidRDefault="00C76943" w:rsidP="00C76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943">
        <w:rPr>
          <w:rFonts w:ascii="Times New Roman" w:hAnsi="Times New Roman" w:cs="Times New Roman"/>
          <w:sz w:val="24"/>
          <w:szCs w:val="24"/>
        </w:rPr>
        <w:t xml:space="preserve">По темата на това изследване докторант </w:t>
      </w:r>
      <w:r>
        <w:rPr>
          <w:rFonts w:ascii="Times New Roman" w:hAnsi="Times New Roman" w:cs="Times New Roman"/>
          <w:sz w:val="24"/>
          <w:szCs w:val="24"/>
        </w:rPr>
        <w:t>Светослава Пенчева има 7</w:t>
      </w:r>
      <w:r w:rsidRPr="00C76943">
        <w:rPr>
          <w:rFonts w:ascii="Times New Roman" w:hAnsi="Times New Roman" w:cs="Times New Roman"/>
          <w:sz w:val="24"/>
          <w:szCs w:val="24"/>
        </w:rPr>
        <w:t xml:space="preserve"> публикации, които разглеждат  основни проблеми, залегнали в представения за обсъждане дисертационен труд.</w:t>
      </w:r>
    </w:p>
    <w:p w:rsidR="00C76943" w:rsidRPr="00C76943" w:rsidRDefault="00C76943" w:rsidP="00C7694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943">
        <w:rPr>
          <w:rFonts w:ascii="Times New Roman" w:hAnsi="Times New Roman" w:cs="Times New Roman"/>
          <w:sz w:val="24"/>
          <w:szCs w:val="24"/>
        </w:rPr>
        <w:lastRenderedPageBreak/>
        <w:t>Авторефератът е направен съгласно всички изисквания и отразява правилно основните положения – цели, задачи и методология, както и научния принос на дисертацията.</w:t>
      </w:r>
    </w:p>
    <w:p w:rsidR="00C76943" w:rsidRPr="00C76943" w:rsidRDefault="00C76943" w:rsidP="00C76943">
      <w:pPr>
        <w:spacing w:after="0" w:line="360" w:lineRule="auto"/>
        <w:ind w:firstLine="708"/>
        <w:jc w:val="both"/>
        <w:rPr>
          <w:sz w:val="24"/>
          <w:szCs w:val="24"/>
        </w:rPr>
      </w:pPr>
      <w:r w:rsidRPr="00C76943">
        <w:rPr>
          <w:rFonts w:ascii="Times New Roman" w:hAnsi="Times New Roman" w:cs="Times New Roman"/>
          <w:sz w:val="24"/>
          <w:szCs w:val="24"/>
        </w:rPr>
        <w:t>Въз основа на посочените достойнства на  представения за рецензиране научен труд имам основание да предложа на почитаемото Научно жури да присъди на Светослава Наскова Пейчева-Пенчева научната и образователна степен „доктор</w:t>
      </w:r>
      <w:r w:rsidRPr="00C76943">
        <w:rPr>
          <w:sz w:val="24"/>
          <w:szCs w:val="24"/>
        </w:rPr>
        <w:t>”.</w:t>
      </w:r>
    </w:p>
    <w:p w:rsidR="00C76943" w:rsidRPr="00C76943" w:rsidRDefault="00C76943" w:rsidP="00C76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943" w:rsidRPr="00C76943" w:rsidRDefault="008F2A43" w:rsidP="00C76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487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43" w:rsidRPr="00C76943" w:rsidRDefault="00C76943" w:rsidP="00C76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943" w:rsidRPr="00C76943" w:rsidRDefault="00C76943" w:rsidP="00C76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43" w:rsidRPr="00C76943" w:rsidRDefault="00433143" w:rsidP="0043314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143" w:rsidRPr="00C76943" w:rsidRDefault="00433143" w:rsidP="00C42FCE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260" w:rsidRPr="00C76943" w:rsidRDefault="00895260" w:rsidP="00C42FCE">
      <w:pPr>
        <w:spacing w:line="360" w:lineRule="auto"/>
        <w:ind w:firstLine="360"/>
        <w:jc w:val="both"/>
      </w:pPr>
      <w:bookmarkStart w:id="0" w:name="_GoBack"/>
      <w:bookmarkEnd w:id="0"/>
    </w:p>
    <w:sectPr w:rsidR="00895260" w:rsidRPr="00C76943" w:rsidSect="001C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43"/>
    <w:rsid w:val="001C7A35"/>
    <w:rsid w:val="00220630"/>
    <w:rsid w:val="002E5F80"/>
    <w:rsid w:val="00433143"/>
    <w:rsid w:val="004B2DE7"/>
    <w:rsid w:val="00577398"/>
    <w:rsid w:val="005C4C6B"/>
    <w:rsid w:val="007448FD"/>
    <w:rsid w:val="00796095"/>
    <w:rsid w:val="007B6B07"/>
    <w:rsid w:val="00807FA2"/>
    <w:rsid w:val="00895260"/>
    <w:rsid w:val="008C218D"/>
    <w:rsid w:val="008F2A43"/>
    <w:rsid w:val="009E74EC"/>
    <w:rsid w:val="00AA3143"/>
    <w:rsid w:val="00B171A1"/>
    <w:rsid w:val="00BB1CF4"/>
    <w:rsid w:val="00BF2CDD"/>
    <w:rsid w:val="00C42FCE"/>
    <w:rsid w:val="00C76943"/>
    <w:rsid w:val="00D72451"/>
    <w:rsid w:val="00E32B73"/>
    <w:rsid w:val="00E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dcterms:created xsi:type="dcterms:W3CDTF">2017-01-12T12:30:00Z</dcterms:created>
  <dcterms:modified xsi:type="dcterms:W3CDTF">2017-01-12T12:30:00Z</dcterms:modified>
</cp:coreProperties>
</file>