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09" w:rsidRDefault="00F94709" w:rsidP="0022486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E2" w:rsidRPr="00F94709" w:rsidRDefault="00687D07" w:rsidP="00F9470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4709">
        <w:rPr>
          <w:rFonts w:ascii="Times New Roman" w:hAnsi="Times New Roman" w:cs="Times New Roman"/>
          <w:b/>
          <w:sz w:val="24"/>
          <w:szCs w:val="24"/>
        </w:rPr>
        <w:t xml:space="preserve">Резюме на проект </w:t>
      </w:r>
      <w:r w:rsidR="00A136E2" w:rsidRPr="00F9470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40C66" w:rsidRPr="00F94709">
        <w:rPr>
          <w:rFonts w:ascii="Times New Roman" w:hAnsi="Times New Roman" w:cs="Times New Roman"/>
          <w:b/>
          <w:sz w:val="24"/>
          <w:szCs w:val="24"/>
        </w:rPr>
        <w:t>80-10-208/22.05.2023 г.</w:t>
      </w:r>
      <w:r w:rsidR="00A136E2" w:rsidRPr="00F94709">
        <w:rPr>
          <w:rFonts w:ascii="Times New Roman" w:hAnsi="Times New Roman" w:cs="Times New Roman"/>
          <w:b/>
          <w:sz w:val="24"/>
          <w:szCs w:val="24"/>
        </w:rPr>
        <w:t xml:space="preserve"> за частично финансиране на Юбилейна конференция на тема </w:t>
      </w:r>
      <w:r w:rsidR="00A136E2" w:rsidRPr="00F94709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A40C66" w:rsidRPr="00F94709">
        <w:rPr>
          <w:rFonts w:ascii="Times New Roman" w:hAnsi="Times New Roman" w:cs="Times New Roman"/>
          <w:b/>
          <w:sz w:val="24"/>
          <w:szCs w:val="24"/>
          <w:lang w:val="en-US"/>
        </w:rPr>
        <w:t>Media and Communication: Transformations and Development in the Digital Age</w:t>
      </w:r>
      <w:r w:rsidR="00A136E2" w:rsidRPr="00F94709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F94709" w:rsidRDefault="00F94709" w:rsidP="002248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6E2" w:rsidRPr="00F94709" w:rsidRDefault="00A136E2" w:rsidP="002248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4709">
        <w:rPr>
          <w:rFonts w:ascii="Times New Roman" w:hAnsi="Times New Roman" w:cs="Times New Roman"/>
          <w:sz w:val="24"/>
          <w:szCs w:val="24"/>
        </w:rPr>
        <w:t xml:space="preserve">Ръководител на проекта: </w:t>
      </w:r>
      <w:r w:rsidR="00A40C66" w:rsidRPr="00F94709">
        <w:rPr>
          <w:rFonts w:ascii="Times New Roman" w:hAnsi="Times New Roman" w:cs="Times New Roman"/>
          <w:sz w:val="24"/>
          <w:szCs w:val="24"/>
        </w:rPr>
        <w:t>доц. д-р Мила Серафимова</w:t>
      </w:r>
    </w:p>
    <w:p w:rsidR="00A136E2" w:rsidRDefault="00A136E2" w:rsidP="002248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Факултет по журналистика и масова комуникация</w:t>
      </w:r>
    </w:p>
    <w:p w:rsidR="00A136E2" w:rsidRDefault="00A136E2" w:rsidP="0022486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изпълнението на проекта </w:t>
      </w:r>
      <w:r w:rsidR="009D66AB">
        <w:rPr>
          <w:rFonts w:ascii="Times New Roman" w:hAnsi="Times New Roman" w:cs="Times New Roman"/>
          <w:sz w:val="24"/>
          <w:szCs w:val="24"/>
        </w:rPr>
        <w:t xml:space="preserve">на </w:t>
      </w:r>
      <w:r w:rsidR="003D7B40" w:rsidRPr="003D7B40">
        <w:rPr>
          <w:rFonts w:ascii="Times New Roman" w:hAnsi="Times New Roman" w:cs="Times New Roman"/>
          <w:sz w:val="24"/>
          <w:szCs w:val="24"/>
        </w:rPr>
        <w:t xml:space="preserve">26 и 27 октомври 2023 г. се проведе международната научна конференция на тема “Media and </w:t>
      </w:r>
      <w:proofErr w:type="spellStart"/>
      <w:r w:rsidR="003D7B40" w:rsidRPr="003D7B40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="003D7B40" w:rsidRPr="003D7B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D7B40" w:rsidRPr="003D7B40">
        <w:rPr>
          <w:rFonts w:ascii="Times New Roman" w:hAnsi="Times New Roman" w:cs="Times New Roman"/>
          <w:sz w:val="24"/>
          <w:szCs w:val="24"/>
        </w:rPr>
        <w:t>Transformations</w:t>
      </w:r>
      <w:proofErr w:type="spellEnd"/>
      <w:r w:rsidR="003D7B40" w:rsidRPr="003D7B4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D7B40" w:rsidRPr="003D7B40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3D7B40" w:rsidRPr="003D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B40" w:rsidRPr="003D7B4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D7B40" w:rsidRPr="003D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B40" w:rsidRPr="003D7B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D7B40" w:rsidRPr="003D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B40" w:rsidRPr="003D7B40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="003D7B40" w:rsidRPr="003D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B40" w:rsidRPr="003D7B40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="003D7B40" w:rsidRPr="003D7B40">
        <w:rPr>
          <w:rFonts w:ascii="Times New Roman" w:hAnsi="Times New Roman" w:cs="Times New Roman"/>
          <w:sz w:val="24"/>
          <w:szCs w:val="24"/>
        </w:rPr>
        <w:t>”, в която взеха участие 93 изследователи от 15 различни държави</w:t>
      </w:r>
      <w:r w:rsidR="009D66AB">
        <w:rPr>
          <w:rFonts w:ascii="Times New Roman" w:hAnsi="Times New Roman" w:cs="Times New Roman"/>
          <w:sz w:val="24"/>
          <w:szCs w:val="24"/>
        </w:rPr>
        <w:t xml:space="preserve">. Конференцията бе проведена онлайн в платформата за видеоконферентна връзка </w:t>
      </w:r>
      <w:r w:rsidR="009D66AB">
        <w:rPr>
          <w:rFonts w:ascii="Times New Roman" w:hAnsi="Times New Roman" w:cs="Times New Roman"/>
          <w:sz w:val="24"/>
          <w:szCs w:val="24"/>
          <w:lang w:val="en-US"/>
        </w:rPr>
        <w:t>Microsoft Teams</w:t>
      </w:r>
      <w:r w:rsidR="009D66AB">
        <w:rPr>
          <w:rFonts w:ascii="Times New Roman" w:hAnsi="Times New Roman" w:cs="Times New Roman"/>
          <w:sz w:val="24"/>
          <w:szCs w:val="24"/>
        </w:rPr>
        <w:t>.</w:t>
      </w:r>
      <w:r w:rsidR="0022486F" w:rsidRPr="0022486F">
        <w:rPr>
          <w:rFonts w:ascii="Times New Roman" w:hAnsi="Times New Roman" w:cs="Times New Roman"/>
          <w:sz w:val="24"/>
          <w:szCs w:val="24"/>
        </w:rPr>
        <w:t xml:space="preserve"> </w:t>
      </w:r>
      <w:r w:rsidR="0022486F">
        <w:rPr>
          <w:rFonts w:ascii="Times New Roman" w:hAnsi="Times New Roman" w:cs="Times New Roman"/>
          <w:sz w:val="24"/>
          <w:szCs w:val="24"/>
        </w:rPr>
        <w:t xml:space="preserve">В подготвката на проекта и организацията на конференцията взеха активно участие преподаватели от ФЖМК. </w:t>
      </w:r>
    </w:p>
    <w:p w:rsidR="008F03E7" w:rsidRDefault="009D66AB" w:rsidP="0022486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рамките на два дни </w:t>
      </w:r>
      <w:r w:rsidR="000F3967">
        <w:rPr>
          <w:rFonts w:ascii="Times New Roman" w:hAnsi="Times New Roman" w:cs="Times New Roman"/>
          <w:sz w:val="24"/>
          <w:szCs w:val="24"/>
        </w:rPr>
        <w:t xml:space="preserve">84 учени - </w:t>
      </w:r>
      <w:r w:rsidR="008F03E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3E7">
        <w:rPr>
          <w:rFonts w:ascii="Times New Roman" w:hAnsi="Times New Roman" w:cs="Times New Roman"/>
          <w:sz w:val="24"/>
          <w:szCs w:val="24"/>
        </w:rPr>
        <w:t>от чужбина и 6</w:t>
      </w:r>
      <w:r w:rsidR="000F3967">
        <w:rPr>
          <w:rFonts w:ascii="Times New Roman" w:hAnsi="Times New Roman" w:cs="Times New Roman"/>
          <w:sz w:val="24"/>
          <w:szCs w:val="24"/>
        </w:rPr>
        <w:t>8</w:t>
      </w:r>
      <w:r w:rsidR="008F03E7">
        <w:rPr>
          <w:rFonts w:ascii="Times New Roman" w:hAnsi="Times New Roman" w:cs="Times New Roman"/>
          <w:sz w:val="24"/>
          <w:szCs w:val="24"/>
        </w:rPr>
        <w:t xml:space="preserve"> учени от България, от които 40 </w:t>
      </w:r>
      <w:r w:rsidR="000F3967">
        <w:rPr>
          <w:rFonts w:ascii="Times New Roman" w:hAnsi="Times New Roman" w:cs="Times New Roman"/>
          <w:sz w:val="24"/>
          <w:szCs w:val="24"/>
        </w:rPr>
        <w:t xml:space="preserve">чуждестранни и български </w:t>
      </w:r>
      <w:r w:rsidR="008F03E7">
        <w:rPr>
          <w:rFonts w:ascii="Times New Roman" w:hAnsi="Times New Roman" w:cs="Times New Roman"/>
          <w:sz w:val="24"/>
          <w:szCs w:val="24"/>
        </w:rPr>
        <w:t>докторанта</w:t>
      </w:r>
      <w:r w:rsidR="000F3967">
        <w:rPr>
          <w:rFonts w:ascii="Times New Roman" w:hAnsi="Times New Roman" w:cs="Times New Roman"/>
          <w:sz w:val="24"/>
          <w:szCs w:val="24"/>
        </w:rPr>
        <w:t>,</w:t>
      </w:r>
      <w:r w:rsidR="008F03E7">
        <w:rPr>
          <w:rFonts w:ascii="Times New Roman" w:hAnsi="Times New Roman" w:cs="Times New Roman"/>
          <w:sz w:val="24"/>
          <w:szCs w:val="24"/>
        </w:rPr>
        <w:t xml:space="preserve"> </w:t>
      </w:r>
      <w:r w:rsidR="0022486F">
        <w:rPr>
          <w:rFonts w:ascii="Times New Roman" w:hAnsi="Times New Roman" w:cs="Times New Roman"/>
          <w:sz w:val="24"/>
          <w:szCs w:val="24"/>
        </w:rPr>
        <w:t xml:space="preserve"> представиха докладите си в п</w:t>
      </w:r>
      <w:r>
        <w:rPr>
          <w:rFonts w:ascii="Times New Roman" w:hAnsi="Times New Roman" w:cs="Times New Roman"/>
          <w:sz w:val="24"/>
          <w:szCs w:val="24"/>
        </w:rPr>
        <w:t xml:space="preserve">ленарна сесия и </w:t>
      </w:r>
      <w:r w:rsidR="0022486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панели на английски и на български език</w:t>
      </w:r>
      <w:r w:rsidR="0022486F">
        <w:rPr>
          <w:rFonts w:ascii="Times New Roman" w:hAnsi="Times New Roman" w:cs="Times New Roman"/>
          <w:sz w:val="24"/>
          <w:szCs w:val="24"/>
        </w:rPr>
        <w:t>, оформени според тематични полета, които обхващаха актуалните научни и изследователски инетереси на участниците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03E7" w:rsidRPr="009549A0" w:rsidRDefault="00851305" w:rsidP="0022486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549A0">
        <w:rPr>
          <w:rFonts w:ascii="Times New Roman" w:hAnsi="Times New Roman" w:cs="Times New Roman"/>
          <w:sz w:val="24"/>
          <w:szCs w:val="24"/>
          <w:lang w:val="en-GB"/>
        </w:rPr>
        <w:t xml:space="preserve">„Media and Digital Change“, </w:t>
      </w:r>
      <w:r w:rsidR="007D31BE" w:rsidRPr="009549A0">
        <w:rPr>
          <w:rFonts w:ascii="Times New Roman" w:hAnsi="Times New Roman" w:cs="Times New Roman"/>
          <w:sz w:val="24"/>
          <w:szCs w:val="24"/>
          <w:lang w:val="en-GB"/>
        </w:rPr>
        <w:t xml:space="preserve">„Risks and Opportunities of Digital Communication“, „Contemporary Aspects of Media and Communications“, „Digital Transformation of Media and Communication“, „Future Trends in Communication Professions“, </w:t>
      </w:r>
      <w:r w:rsidR="00FB4F8F" w:rsidRPr="009549A0">
        <w:rPr>
          <w:rFonts w:ascii="Times New Roman" w:hAnsi="Times New Roman" w:cs="Times New Roman"/>
          <w:sz w:val="24"/>
          <w:szCs w:val="24"/>
          <w:lang w:val="en-GB"/>
        </w:rPr>
        <w:t xml:space="preserve">„The Past, Present and Future of Media“, </w:t>
      </w:r>
      <w:r w:rsidR="00695ADF" w:rsidRPr="009549A0">
        <w:rPr>
          <w:rFonts w:ascii="Times New Roman" w:hAnsi="Times New Roman" w:cs="Times New Roman"/>
          <w:sz w:val="24"/>
          <w:szCs w:val="24"/>
          <w:lang w:val="en-GB"/>
        </w:rPr>
        <w:t xml:space="preserve">„Local and Regional Dimensions of Media and Communication“, </w:t>
      </w:r>
      <w:r w:rsidR="009924CD" w:rsidRPr="009549A0">
        <w:rPr>
          <w:rFonts w:ascii="Times New Roman" w:hAnsi="Times New Roman" w:cs="Times New Roman"/>
          <w:sz w:val="24"/>
          <w:szCs w:val="24"/>
          <w:lang w:val="en-GB"/>
        </w:rPr>
        <w:t xml:space="preserve">„Media Environment Challenges“, </w:t>
      </w:r>
      <w:r w:rsidR="009549A0" w:rsidRPr="009549A0">
        <w:rPr>
          <w:rFonts w:ascii="Times New Roman" w:hAnsi="Times New Roman" w:cs="Times New Roman"/>
          <w:sz w:val="24"/>
          <w:szCs w:val="24"/>
          <w:lang w:val="en-GB"/>
        </w:rPr>
        <w:t>„Contemporary Dimensions of Media and Journalism“, „Emerging Technologies and New Media Culture“.</w:t>
      </w:r>
    </w:p>
    <w:p w:rsidR="00594F20" w:rsidRDefault="00594F20" w:rsidP="00F9470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20">
        <w:rPr>
          <w:rFonts w:ascii="Times New Roman" w:hAnsi="Times New Roman" w:cs="Times New Roman"/>
          <w:sz w:val="24"/>
          <w:szCs w:val="24"/>
        </w:rPr>
        <w:t xml:space="preserve">Настоящата конференция продължи успешно традицията от последните </w:t>
      </w:r>
      <w:r w:rsidR="009549A0">
        <w:rPr>
          <w:rFonts w:ascii="Times New Roman" w:hAnsi="Times New Roman" w:cs="Times New Roman"/>
          <w:sz w:val="24"/>
          <w:szCs w:val="24"/>
        </w:rPr>
        <w:t>три</w:t>
      </w:r>
      <w:r w:rsidRPr="00594F20">
        <w:rPr>
          <w:rFonts w:ascii="Times New Roman" w:hAnsi="Times New Roman" w:cs="Times New Roman"/>
          <w:sz w:val="24"/>
          <w:szCs w:val="24"/>
        </w:rPr>
        <w:t xml:space="preserve"> години на провеждане на международни научни форуми, </w:t>
      </w:r>
      <w:r w:rsidR="002329C9">
        <w:rPr>
          <w:rFonts w:ascii="Times New Roman" w:hAnsi="Times New Roman" w:cs="Times New Roman"/>
          <w:sz w:val="24"/>
          <w:szCs w:val="24"/>
        </w:rPr>
        <w:t xml:space="preserve">организирани от ФЖМК и </w:t>
      </w:r>
      <w:r w:rsidRPr="00594F20">
        <w:rPr>
          <w:rFonts w:ascii="Times New Roman" w:hAnsi="Times New Roman" w:cs="Times New Roman"/>
          <w:sz w:val="24"/>
          <w:szCs w:val="24"/>
        </w:rPr>
        <w:t>посветени на изследвания в областта на медиите и комуникациите: научната конференция „Качествена журналистика и нова комуникационна среда“, провела се</w:t>
      </w:r>
      <w:r w:rsidR="00E847CB">
        <w:rPr>
          <w:rFonts w:ascii="Times New Roman" w:hAnsi="Times New Roman" w:cs="Times New Roman"/>
          <w:sz w:val="24"/>
          <w:szCs w:val="24"/>
        </w:rPr>
        <w:t xml:space="preserve"> на 29 и 30 октомври 2020 г., </w:t>
      </w:r>
      <w:r w:rsidRPr="00594F20">
        <w:rPr>
          <w:rFonts w:ascii="Times New Roman" w:hAnsi="Times New Roman" w:cs="Times New Roman"/>
          <w:sz w:val="24"/>
          <w:szCs w:val="24"/>
        </w:rPr>
        <w:t>научната конференция „Медийната грамотност: класически и най-нови измерения“, провела се на 29 и 30 октомври 2021 г.</w:t>
      </w:r>
      <w:r w:rsidR="00E847CB">
        <w:rPr>
          <w:rFonts w:ascii="Times New Roman" w:hAnsi="Times New Roman" w:cs="Times New Roman"/>
          <w:sz w:val="24"/>
          <w:szCs w:val="24"/>
        </w:rPr>
        <w:t xml:space="preserve"> и </w:t>
      </w:r>
      <w:r w:rsidR="00F94709" w:rsidRPr="00F94709">
        <w:rPr>
          <w:rFonts w:ascii="Times New Roman" w:hAnsi="Times New Roman" w:cs="Times New Roman"/>
          <w:sz w:val="24"/>
          <w:szCs w:val="24"/>
        </w:rPr>
        <w:t>Юбилейна</w:t>
      </w:r>
      <w:r w:rsidR="00F94709">
        <w:rPr>
          <w:rFonts w:ascii="Times New Roman" w:hAnsi="Times New Roman" w:cs="Times New Roman"/>
          <w:sz w:val="24"/>
          <w:szCs w:val="24"/>
        </w:rPr>
        <w:t xml:space="preserve">та научна </w:t>
      </w:r>
      <w:r w:rsidR="00F94709" w:rsidRPr="00F94709">
        <w:rPr>
          <w:rFonts w:ascii="Times New Roman" w:hAnsi="Times New Roman" w:cs="Times New Roman"/>
          <w:sz w:val="24"/>
          <w:szCs w:val="24"/>
        </w:rPr>
        <w:t xml:space="preserve">конференция на тема “Media and </w:t>
      </w:r>
      <w:proofErr w:type="spellStart"/>
      <w:r w:rsidR="00F94709" w:rsidRPr="00F94709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="00F94709" w:rsidRPr="00F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709" w:rsidRPr="00F9470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94709" w:rsidRPr="00F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709" w:rsidRPr="00F947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94709" w:rsidRPr="00F94709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="00F94709" w:rsidRPr="00F94709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F94709" w:rsidRPr="00F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709" w:rsidRPr="00F94709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="00F94709" w:rsidRPr="00F947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94709" w:rsidRPr="00F94709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="00F94709" w:rsidRPr="00F94709">
        <w:rPr>
          <w:rFonts w:ascii="Times New Roman" w:hAnsi="Times New Roman" w:cs="Times New Roman"/>
          <w:sz w:val="24"/>
          <w:szCs w:val="24"/>
        </w:rPr>
        <w:t xml:space="preserve"> and</w:t>
      </w:r>
      <w:r w:rsidR="00F94709">
        <w:rPr>
          <w:rFonts w:ascii="Times New Roman" w:hAnsi="Times New Roman" w:cs="Times New Roman"/>
          <w:sz w:val="24"/>
          <w:szCs w:val="24"/>
        </w:rPr>
        <w:t xml:space="preserve"> </w:t>
      </w:r>
      <w:r w:rsidR="00F94709" w:rsidRPr="00F94709">
        <w:rPr>
          <w:rFonts w:ascii="Times New Roman" w:hAnsi="Times New Roman" w:cs="Times New Roman"/>
          <w:sz w:val="24"/>
          <w:szCs w:val="24"/>
        </w:rPr>
        <w:t xml:space="preserve">Professional </w:t>
      </w:r>
      <w:proofErr w:type="spellStart"/>
      <w:r w:rsidR="00F94709" w:rsidRPr="00F94709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="00F94709" w:rsidRPr="00F94709">
        <w:rPr>
          <w:rFonts w:ascii="Times New Roman" w:hAnsi="Times New Roman" w:cs="Times New Roman"/>
          <w:sz w:val="24"/>
          <w:szCs w:val="24"/>
        </w:rPr>
        <w:t>”</w:t>
      </w:r>
      <w:r w:rsidR="00F94709">
        <w:rPr>
          <w:rFonts w:ascii="Times New Roman" w:hAnsi="Times New Roman" w:cs="Times New Roman"/>
          <w:sz w:val="24"/>
          <w:szCs w:val="24"/>
        </w:rPr>
        <w:t xml:space="preserve">, провела се на </w:t>
      </w:r>
      <w:r w:rsidR="00F94709" w:rsidRPr="00F94709">
        <w:rPr>
          <w:rFonts w:ascii="Times New Roman" w:hAnsi="Times New Roman" w:cs="Times New Roman"/>
          <w:sz w:val="24"/>
          <w:szCs w:val="24"/>
        </w:rPr>
        <w:t>27 и 28 октомври 2022 г.</w:t>
      </w:r>
    </w:p>
    <w:p w:rsidR="00894E01" w:rsidRPr="009D66AB" w:rsidRDefault="00894E01" w:rsidP="0022486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приключването на събитието се предвижда </w:t>
      </w:r>
      <w:r w:rsidRPr="00894E01">
        <w:rPr>
          <w:rFonts w:ascii="Times New Roman" w:hAnsi="Times New Roman" w:cs="Times New Roman"/>
          <w:sz w:val="24"/>
          <w:szCs w:val="24"/>
        </w:rPr>
        <w:t xml:space="preserve">издаването на сборник, в който ще бъдат публикувани докладите на </w:t>
      </w:r>
      <w:r w:rsidR="0022486F">
        <w:rPr>
          <w:rFonts w:ascii="Times New Roman" w:hAnsi="Times New Roman" w:cs="Times New Roman"/>
          <w:sz w:val="24"/>
          <w:szCs w:val="24"/>
        </w:rPr>
        <w:t>всички, взели участие</w:t>
      </w:r>
      <w:r w:rsidRPr="00894E01">
        <w:rPr>
          <w:rFonts w:ascii="Times New Roman" w:hAnsi="Times New Roman" w:cs="Times New Roman"/>
          <w:sz w:val="24"/>
          <w:szCs w:val="24"/>
        </w:rPr>
        <w:t xml:space="preserve"> в международната конференция. Сборникът ще се превърне във важен информационен източник по отношение на темите, свързани с професионалната подготовка и образованието по комуникационни специалности</w:t>
      </w:r>
      <w:r w:rsidR="00170014">
        <w:rPr>
          <w:rFonts w:ascii="Times New Roman" w:hAnsi="Times New Roman" w:cs="Times New Roman"/>
          <w:sz w:val="24"/>
          <w:szCs w:val="24"/>
        </w:rPr>
        <w:t>.</w:t>
      </w:r>
    </w:p>
    <w:sectPr w:rsidR="00894E01" w:rsidRPr="009D6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EE9"/>
    <w:multiLevelType w:val="hybridMultilevel"/>
    <w:tmpl w:val="FAB0C690"/>
    <w:lvl w:ilvl="0" w:tplc="A07C6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07"/>
    <w:rsid w:val="000B2544"/>
    <w:rsid w:val="000F3967"/>
    <w:rsid w:val="00170014"/>
    <w:rsid w:val="0022486F"/>
    <w:rsid w:val="002329C9"/>
    <w:rsid w:val="00393B2C"/>
    <w:rsid w:val="003D7B40"/>
    <w:rsid w:val="004E3708"/>
    <w:rsid w:val="00594F20"/>
    <w:rsid w:val="006815FF"/>
    <w:rsid w:val="00687D07"/>
    <w:rsid w:val="00695ADF"/>
    <w:rsid w:val="007D31BE"/>
    <w:rsid w:val="00851305"/>
    <w:rsid w:val="00894E01"/>
    <w:rsid w:val="008F03E7"/>
    <w:rsid w:val="0091082F"/>
    <w:rsid w:val="009549A0"/>
    <w:rsid w:val="009924CD"/>
    <w:rsid w:val="009D66AB"/>
    <w:rsid w:val="00A136E2"/>
    <w:rsid w:val="00A40C66"/>
    <w:rsid w:val="00E847CB"/>
    <w:rsid w:val="00F94709"/>
    <w:rsid w:val="00F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Serafimova</dc:creator>
  <cp:lastModifiedBy>Mila Ivanova</cp:lastModifiedBy>
  <cp:revision>2</cp:revision>
  <dcterms:created xsi:type="dcterms:W3CDTF">2024-01-17T15:08:00Z</dcterms:created>
  <dcterms:modified xsi:type="dcterms:W3CDTF">2024-01-17T15:08:00Z</dcterms:modified>
</cp:coreProperties>
</file>