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18" w:rsidRPr="00860233" w:rsidRDefault="00DB2A18" w:rsidP="007254DD">
      <w:pPr>
        <w:spacing w:line="240" w:lineRule="auto"/>
        <w:rPr>
          <w:b/>
          <w:i/>
          <w:sz w:val="28"/>
        </w:rPr>
      </w:pPr>
      <w:r w:rsidRPr="00D814C7">
        <w:rPr>
          <w:rFonts w:ascii="Times New Roman" w:hAnsi="Times New Roman" w:cs="Times New Roman"/>
          <w:b/>
          <w:i/>
          <w:sz w:val="26"/>
          <w:szCs w:val="26"/>
        </w:rPr>
        <w:t xml:space="preserve">Био и изотопна </w:t>
      </w:r>
      <w:proofErr w:type="spellStart"/>
      <w:r w:rsidRPr="00D814C7">
        <w:rPr>
          <w:rFonts w:ascii="Times New Roman" w:hAnsi="Times New Roman" w:cs="Times New Roman"/>
          <w:b/>
          <w:i/>
          <w:sz w:val="26"/>
          <w:szCs w:val="26"/>
        </w:rPr>
        <w:t>стратиграфия</w:t>
      </w:r>
      <w:proofErr w:type="spellEnd"/>
      <w:r w:rsidRPr="00D814C7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proofErr w:type="spellStart"/>
      <w:r w:rsidRPr="00D814C7">
        <w:rPr>
          <w:rFonts w:ascii="Times New Roman" w:hAnsi="Times New Roman" w:cs="Times New Roman"/>
          <w:b/>
          <w:i/>
          <w:sz w:val="26"/>
          <w:szCs w:val="26"/>
        </w:rPr>
        <w:t>кампан</w:t>
      </w:r>
      <w:proofErr w:type="spellEnd"/>
      <w:r w:rsidRPr="00D814C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D814C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D814C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814C7">
        <w:rPr>
          <w:rFonts w:ascii="Times New Roman" w:hAnsi="Times New Roman" w:cs="Times New Roman"/>
          <w:b/>
          <w:i/>
          <w:sz w:val="26"/>
          <w:szCs w:val="26"/>
        </w:rPr>
        <w:t>маастрихтския</w:t>
      </w:r>
      <w:proofErr w:type="spellEnd"/>
      <w:r w:rsidRPr="00D814C7">
        <w:rPr>
          <w:rFonts w:ascii="Times New Roman" w:hAnsi="Times New Roman" w:cs="Times New Roman"/>
          <w:b/>
          <w:i/>
          <w:sz w:val="26"/>
          <w:szCs w:val="26"/>
        </w:rPr>
        <w:t xml:space="preserve"> интервал в нови разрези от Западния Предбалкан, Западна България</w:t>
      </w:r>
      <w:r w:rsidRPr="00D814C7">
        <w:rPr>
          <w:b/>
          <w:i/>
          <w:sz w:val="28"/>
        </w:rPr>
        <w:t xml:space="preserve"> </w:t>
      </w:r>
    </w:p>
    <w:p w:rsidR="00115D27" w:rsidRDefault="00DB2A18" w:rsidP="00725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51694C">
        <w:rPr>
          <w:rFonts w:ascii="Times New Roman" w:hAnsi="Times New Roman" w:cs="Times New Roman"/>
          <w:sz w:val="24"/>
          <w:szCs w:val="24"/>
        </w:rPr>
        <w:t xml:space="preserve">: </w:t>
      </w:r>
      <w:r w:rsidRPr="0051694C">
        <w:rPr>
          <w:rFonts w:ascii="Times New Roman" w:hAnsi="Times New Roman" w:cs="Times New Roman"/>
          <w:i/>
          <w:iCs/>
          <w:sz w:val="24"/>
          <w:szCs w:val="24"/>
          <w:u w:val="dottedHeavy"/>
        </w:rPr>
        <w:t>проф</w:t>
      </w:r>
      <w:r w:rsidR="0065306D">
        <w:rPr>
          <w:rFonts w:ascii="Times New Roman" w:hAnsi="Times New Roman" w:cs="Times New Roman"/>
          <w:i/>
          <w:iCs/>
          <w:sz w:val="24"/>
          <w:szCs w:val="24"/>
          <w:u w:val="dottedHeavy"/>
        </w:rPr>
        <w:t xml:space="preserve">. д-р Полина </w:t>
      </w:r>
      <w:proofErr w:type="spellStart"/>
      <w:r w:rsidRPr="0051694C">
        <w:rPr>
          <w:rFonts w:ascii="Times New Roman" w:hAnsi="Times New Roman" w:cs="Times New Roman"/>
          <w:i/>
          <w:iCs/>
          <w:sz w:val="24"/>
          <w:szCs w:val="24"/>
          <w:u w:val="dottedHeavy"/>
        </w:rPr>
        <w:t>Павлишина</w:t>
      </w:r>
      <w:proofErr w:type="spellEnd"/>
    </w:p>
    <w:p w:rsidR="007254DD" w:rsidRPr="00115D27" w:rsidRDefault="00115D27" w:rsidP="00725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D27">
        <w:rPr>
          <w:rFonts w:ascii="Times New Roman" w:hAnsi="Times New Roman" w:cs="Times New Roman"/>
          <w:b/>
          <w:sz w:val="24"/>
          <w:szCs w:val="24"/>
        </w:rPr>
        <w:t>К</w:t>
      </w:r>
      <w:r w:rsidR="00DB2A18">
        <w:rPr>
          <w:rFonts w:ascii="Times New Roman" w:hAnsi="Times New Roman" w:cs="Times New Roman"/>
          <w:b/>
          <w:sz w:val="24"/>
          <w:szCs w:val="24"/>
        </w:rPr>
        <w:t>атедра „Геология, палеонтология и изкопаеми горива“</w:t>
      </w:r>
    </w:p>
    <w:p w:rsidR="007254DD" w:rsidRDefault="005A5C8D" w:rsidP="007254DD">
      <w:pPr>
        <w:spacing w:line="24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рамките на проекта е осъществено </w:t>
      </w:r>
      <w:r w:rsidR="0001321E">
        <w:rPr>
          <w:rFonts w:ascii="Times New Roman" w:hAnsi="Times New Roman" w:cs="Times New Roman"/>
          <w:sz w:val="24"/>
          <w:szCs w:val="24"/>
        </w:rPr>
        <w:t>нов</w:t>
      </w:r>
      <w:r w:rsidR="0065306D">
        <w:rPr>
          <w:rFonts w:ascii="Times New Roman" w:hAnsi="Times New Roman" w:cs="Times New Roman"/>
          <w:sz w:val="24"/>
          <w:szCs w:val="24"/>
        </w:rPr>
        <w:t xml:space="preserve">о и най-съвременно </w:t>
      </w:r>
      <w:r w:rsidR="0001321E">
        <w:rPr>
          <w:rFonts w:ascii="Times New Roman" w:hAnsi="Times New Roman" w:cs="Times New Roman"/>
          <w:sz w:val="24"/>
          <w:szCs w:val="24"/>
        </w:rPr>
        <w:t>стратиграфско изследване</w:t>
      </w:r>
      <w:r w:rsidR="00860233">
        <w:rPr>
          <w:rFonts w:ascii="Times New Roman" w:hAnsi="Times New Roman" w:cs="Times New Roman"/>
          <w:sz w:val="24"/>
          <w:szCs w:val="24"/>
        </w:rPr>
        <w:t xml:space="preserve"> на ключови </w:t>
      </w:r>
      <w:proofErr w:type="spellStart"/>
      <w:r w:rsidR="00860233">
        <w:rPr>
          <w:rFonts w:ascii="Times New Roman" w:hAnsi="Times New Roman" w:cs="Times New Roman"/>
          <w:sz w:val="24"/>
          <w:szCs w:val="24"/>
        </w:rPr>
        <w:t>Кампан</w:t>
      </w:r>
      <w:proofErr w:type="spellEnd"/>
      <w:r w:rsidR="008602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0233">
        <w:rPr>
          <w:rFonts w:ascii="Times New Roman" w:hAnsi="Times New Roman" w:cs="Times New Roman"/>
          <w:sz w:val="24"/>
          <w:szCs w:val="24"/>
        </w:rPr>
        <w:t>Маастрихтски</w:t>
      </w:r>
      <w:proofErr w:type="spellEnd"/>
      <w:r w:rsidR="00860233">
        <w:rPr>
          <w:rFonts w:ascii="Times New Roman" w:hAnsi="Times New Roman" w:cs="Times New Roman"/>
          <w:sz w:val="24"/>
          <w:szCs w:val="24"/>
        </w:rPr>
        <w:t xml:space="preserve"> разрези от Западния Пр</w:t>
      </w:r>
      <w:r>
        <w:rPr>
          <w:rFonts w:ascii="Times New Roman" w:hAnsi="Times New Roman" w:cs="Times New Roman"/>
          <w:sz w:val="24"/>
          <w:szCs w:val="24"/>
        </w:rPr>
        <w:t xml:space="preserve">едбалкан и </w:t>
      </w:r>
      <w:r w:rsidR="00860233" w:rsidRPr="00B30527">
        <w:rPr>
          <w:rFonts w:ascii="Times New Roman" w:hAnsi="Times New Roman" w:cs="Times New Roman"/>
          <w:sz w:val="24"/>
          <w:szCs w:val="24"/>
        </w:rPr>
        <w:t>бяха получени следните съществени резултати</w:t>
      </w:r>
      <w:r w:rsidR="006C679C">
        <w:rPr>
          <w:rFonts w:ascii="Times New Roman" w:hAnsi="Times New Roman" w:cs="Times New Roman"/>
          <w:sz w:val="24"/>
          <w:szCs w:val="24"/>
        </w:rPr>
        <w:t xml:space="preserve">: </w:t>
      </w:r>
      <w:r w:rsidR="0001321E">
        <w:rPr>
          <w:rFonts w:ascii="Times New Roman" w:hAnsi="Times New Roman" w:cs="Times New Roman"/>
          <w:sz w:val="24"/>
          <w:szCs w:val="24"/>
        </w:rPr>
        <w:t xml:space="preserve">Направено е детайлно описание на </w:t>
      </w:r>
      <w:proofErr w:type="spellStart"/>
      <w:r w:rsidR="0001321E">
        <w:rPr>
          <w:rFonts w:ascii="Times New Roman" w:hAnsi="Times New Roman" w:cs="Times New Roman"/>
          <w:sz w:val="24"/>
          <w:szCs w:val="24"/>
        </w:rPr>
        <w:t>Кампан</w:t>
      </w:r>
      <w:proofErr w:type="spellEnd"/>
      <w:r w:rsidR="000132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1321E">
        <w:rPr>
          <w:rFonts w:ascii="Times New Roman" w:hAnsi="Times New Roman" w:cs="Times New Roman"/>
          <w:sz w:val="24"/>
          <w:szCs w:val="24"/>
        </w:rPr>
        <w:t>Маастрихтските</w:t>
      </w:r>
      <w:proofErr w:type="spellEnd"/>
      <w:r w:rsidR="0001321E">
        <w:rPr>
          <w:rFonts w:ascii="Times New Roman" w:hAnsi="Times New Roman" w:cs="Times New Roman"/>
          <w:sz w:val="24"/>
          <w:szCs w:val="24"/>
        </w:rPr>
        <w:t xml:space="preserve"> седиментни последователности в </w:t>
      </w:r>
      <w:r w:rsidR="00C31EAE">
        <w:rPr>
          <w:rFonts w:ascii="Times New Roman" w:hAnsi="Times New Roman" w:cs="Times New Roman"/>
          <w:sz w:val="24"/>
          <w:szCs w:val="24"/>
        </w:rPr>
        <w:t xml:space="preserve">два нови </w:t>
      </w:r>
      <w:r w:rsidR="0001321E" w:rsidRPr="005A5C8D">
        <w:rPr>
          <w:rFonts w:ascii="Times New Roman" w:hAnsi="Times New Roman" w:cs="Times New Roman"/>
          <w:sz w:val="24"/>
          <w:szCs w:val="24"/>
        </w:rPr>
        <w:t>разреза от Западния Предбалкан – при селата Ослен-Криводол и Моравица</w:t>
      </w:r>
      <w:r w:rsidR="00860233" w:rsidRPr="005A5C8D">
        <w:rPr>
          <w:rFonts w:ascii="Times New Roman" w:hAnsi="Times New Roman" w:cs="Times New Roman"/>
          <w:sz w:val="24"/>
          <w:szCs w:val="24"/>
        </w:rPr>
        <w:t xml:space="preserve">. </w:t>
      </w:r>
      <w:r w:rsidR="0001321E" w:rsidRPr="005A5C8D">
        <w:rPr>
          <w:rFonts w:ascii="Times New Roman" w:hAnsi="Times New Roman" w:cs="Times New Roman"/>
          <w:sz w:val="24"/>
          <w:szCs w:val="24"/>
        </w:rPr>
        <w:t>За първи път е приложено комплексно био- и изотопно стратиграфско изследване</w:t>
      </w:r>
      <w:r>
        <w:rPr>
          <w:rFonts w:ascii="Times New Roman" w:hAnsi="Times New Roman" w:cs="Times New Roman"/>
          <w:sz w:val="24"/>
          <w:szCs w:val="24"/>
        </w:rPr>
        <w:t xml:space="preserve"> в разрезите и са получени </w:t>
      </w:r>
      <w:r w:rsidR="0001321E" w:rsidRPr="005A5C8D">
        <w:rPr>
          <w:rFonts w:ascii="Times New Roman" w:hAnsi="Times New Roman" w:cs="Times New Roman"/>
          <w:sz w:val="24"/>
          <w:szCs w:val="24"/>
        </w:rPr>
        <w:t xml:space="preserve">най-нови </w:t>
      </w:r>
      <w:proofErr w:type="spellStart"/>
      <w:r w:rsidR="0001321E" w:rsidRPr="005A5C8D">
        <w:rPr>
          <w:rFonts w:ascii="Times New Roman" w:hAnsi="Times New Roman" w:cs="Times New Roman"/>
          <w:sz w:val="24"/>
        </w:rPr>
        <w:t>палеонтолого</w:t>
      </w:r>
      <w:proofErr w:type="spellEnd"/>
      <w:r w:rsidR="0001321E" w:rsidRPr="005A5C8D">
        <w:rPr>
          <w:rFonts w:ascii="Times New Roman" w:hAnsi="Times New Roman" w:cs="Times New Roman"/>
          <w:sz w:val="24"/>
        </w:rPr>
        <w:t>-стратиграфски (по</w:t>
      </w:r>
      <w:r w:rsidR="00860233" w:rsidRPr="005A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0233" w:rsidRPr="005A5C8D">
        <w:rPr>
          <w:rFonts w:ascii="Times New Roman" w:hAnsi="Times New Roman" w:cs="Times New Roman"/>
          <w:sz w:val="24"/>
        </w:rPr>
        <w:t>динофлагелатни</w:t>
      </w:r>
      <w:proofErr w:type="spellEnd"/>
      <w:r w:rsidR="00860233" w:rsidRPr="005A5C8D">
        <w:rPr>
          <w:rFonts w:ascii="Times New Roman" w:hAnsi="Times New Roman" w:cs="Times New Roman"/>
          <w:sz w:val="24"/>
        </w:rPr>
        <w:t xml:space="preserve"> цисти, </w:t>
      </w:r>
      <w:r w:rsidR="0001321E" w:rsidRPr="005A5C8D">
        <w:rPr>
          <w:rFonts w:ascii="Times New Roman" w:hAnsi="Times New Roman" w:cs="Times New Roman"/>
          <w:sz w:val="24"/>
        </w:rPr>
        <w:t xml:space="preserve">варовити </w:t>
      </w:r>
      <w:proofErr w:type="spellStart"/>
      <w:r w:rsidR="0001321E" w:rsidRPr="005A5C8D">
        <w:rPr>
          <w:rFonts w:ascii="Times New Roman" w:hAnsi="Times New Roman" w:cs="Times New Roman"/>
          <w:sz w:val="24"/>
        </w:rPr>
        <w:t>нанофосили</w:t>
      </w:r>
      <w:proofErr w:type="spellEnd"/>
      <w:r w:rsidR="00860233" w:rsidRPr="005A5C8D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60233" w:rsidRPr="005A5C8D">
        <w:rPr>
          <w:rFonts w:ascii="Times New Roman" w:hAnsi="Times New Roman" w:cs="Times New Roman"/>
          <w:sz w:val="24"/>
        </w:rPr>
        <w:t>иноцерамидни</w:t>
      </w:r>
      <w:proofErr w:type="spellEnd"/>
      <w:r w:rsidR="00860233" w:rsidRPr="005A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0233" w:rsidRPr="005A5C8D">
        <w:rPr>
          <w:rFonts w:ascii="Times New Roman" w:hAnsi="Times New Roman" w:cs="Times New Roman"/>
          <w:sz w:val="24"/>
        </w:rPr>
        <w:t>бивалвии</w:t>
      </w:r>
      <w:proofErr w:type="spellEnd"/>
      <w:r w:rsidR="0001321E" w:rsidRPr="005A5C8D">
        <w:rPr>
          <w:rFonts w:ascii="Times New Roman" w:hAnsi="Times New Roman" w:cs="Times New Roman"/>
          <w:sz w:val="24"/>
        </w:rPr>
        <w:t>) и изотопни</w:t>
      </w:r>
      <w:r w:rsidR="0001321E">
        <w:rPr>
          <w:rFonts w:ascii="Times New Roman" w:hAnsi="Times New Roman" w:cs="Times New Roman"/>
          <w:b/>
          <w:sz w:val="24"/>
        </w:rPr>
        <w:t xml:space="preserve"> </w:t>
      </w:r>
      <w:r w:rsidR="0001321E">
        <w:rPr>
          <w:rFonts w:ascii="Times New Roman" w:hAnsi="Times New Roman" w:cs="Times New Roman"/>
          <w:sz w:val="24"/>
        </w:rPr>
        <w:t>(Sr</w:t>
      </w:r>
      <w:r w:rsidR="0001321E">
        <w:rPr>
          <w:rFonts w:ascii="Times New Roman" w:hAnsi="Times New Roman" w:cs="Times New Roman"/>
          <w:sz w:val="24"/>
          <w:vertAlign w:val="superscript"/>
        </w:rPr>
        <w:t>87</w:t>
      </w:r>
      <w:r w:rsidR="0001321E">
        <w:rPr>
          <w:rFonts w:ascii="Times New Roman" w:hAnsi="Times New Roman" w:cs="Times New Roman"/>
          <w:sz w:val="24"/>
        </w:rPr>
        <w:t>/Sr</w:t>
      </w:r>
      <w:r w:rsidR="0001321E">
        <w:rPr>
          <w:rFonts w:ascii="Times New Roman" w:hAnsi="Times New Roman" w:cs="Times New Roman"/>
          <w:sz w:val="24"/>
          <w:vertAlign w:val="superscript"/>
        </w:rPr>
        <w:t>86</w:t>
      </w:r>
      <w:r w:rsidR="0001321E">
        <w:rPr>
          <w:rFonts w:ascii="Times New Roman" w:hAnsi="Times New Roman" w:cs="Times New Roman"/>
          <w:sz w:val="24"/>
        </w:rPr>
        <w:t xml:space="preserve">) данни за детайлна характеристика и разчленяване на </w:t>
      </w:r>
      <w:proofErr w:type="spellStart"/>
      <w:r w:rsidR="0001321E">
        <w:rPr>
          <w:rFonts w:ascii="Times New Roman" w:hAnsi="Times New Roman" w:cs="Times New Roman"/>
          <w:sz w:val="24"/>
        </w:rPr>
        <w:t>Кампан</w:t>
      </w:r>
      <w:proofErr w:type="spellEnd"/>
      <w:r w:rsidR="0001321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01321E">
        <w:rPr>
          <w:rFonts w:ascii="Times New Roman" w:hAnsi="Times New Roman" w:cs="Times New Roman"/>
          <w:sz w:val="24"/>
        </w:rPr>
        <w:t>Маастрихтския</w:t>
      </w:r>
      <w:proofErr w:type="spellEnd"/>
      <w:r>
        <w:rPr>
          <w:rFonts w:ascii="Times New Roman" w:hAnsi="Times New Roman" w:cs="Times New Roman"/>
          <w:sz w:val="24"/>
        </w:rPr>
        <w:t xml:space="preserve"> интервал</w:t>
      </w:r>
      <w:r w:rsidR="0001321E">
        <w:rPr>
          <w:rFonts w:ascii="Times New Roman" w:hAnsi="Times New Roman" w:cs="Times New Roman"/>
          <w:sz w:val="24"/>
        </w:rPr>
        <w:t xml:space="preserve">. </w:t>
      </w:r>
      <w:r w:rsidR="0001321E">
        <w:rPr>
          <w:rFonts w:ascii="Times New Roman" w:hAnsi="Times New Roman" w:cs="Times New Roman"/>
          <w:sz w:val="24"/>
          <w:szCs w:val="24"/>
        </w:rPr>
        <w:t xml:space="preserve">Изведени са </w:t>
      </w:r>
      <w:r w:rsidR="0001321E" w:rsidRPr="005A5C8D">
        <w:rPr>
          <w:rFonts w:ascii="Times New Roman" w:hAnsi="Times New Roman" w:cs="Times New Roman"/>
          <w:sz w:val="24"/>
          <w:szCs w:val="24"/>
        </w:rPr>
        <w:t xml:space="preserve">паралелни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</w:rPr>
        <w:t>биостратиграфски</w:t>
      </w:r>
      <w:proofErr w:type="spellEnd"/>
      <w:r w:rsidR="0001321E" w:rsidRPr="005A5C8D">
        <w:rPr>
          <w:rFonts w:ascii="Times New Roman" w:hAnsi="Times New Roman" w:cs="Times New Roman"/>
          <w:sz w:val="24"/>
          <w:szCs w:val="24"/>
        </w:rPr>
        <w:t xml:space="preserve"> зонални схеми по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</w:rPr>
        <w:t>динофлагелатни</w:t>
      </w:r>
      <w:proofErr w:type="spellEnd"/>
      <w:r w:rsidR="0001321E" w:rsidRPr="005A5C8D">
        <w:rPr>
          <w:rFonts w:ascii="Times New Roman" w:hAnsi="Times New Roman" w:cs="Times New Roman"/>
          <w:sz w:val="24"/>
          <w:szCs w:val="24"/>
        </w:rPr>
        <w:t xml:space="preserve"> цисти, варовити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</w:rPr>
        <w:t>нанофосили</w:t>
      </w:r>
      <w:proofErr w:type="spellEnd"/>
      <w:r w:rsidR="0001321E" w:rsidRPr="005A5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</w:rPr>
        <w:t>иноцерамиди</w:t>
      </w:r>
      <w:proofErr w:type="spellEnd"/>
      <w:r w:rsidR="0001321E" w:rsidRPr="005A5C8D">
        <w:rPr>
          <w:rFonts w:ascii="Times New Roman" w:hAnsi="Times New Roman" w:cs="Times New Roman"/>
          <w:sz w:val="24"/>
          <w:szCs w:val="24"/>
        </w:rPr>
        <w:t xml:space="preserve"> в разреза Ослен</w:t>
      </w:r>
      <w:r w:rsidR="0001321E">
        <w:rPr>
          <w:rFonts w:ascii="Times New Roman" w:hAnsi="Times New Roman" w:cs="Times New Roman"/>
          <w:sz w:val="24"/>
          <w:szCs w:val="24"/>
        </w:rPr>
        <w:t xml:space="preserve">-Криводол. В същия разрез са проследени вариациите на първичните </w:t>
      </w:r>
      <w:r w:rsidR="0001321E" w:rsidRPr="005A5C8D">
        <w:rPr>
          <w:rFonts w:ascii="Times New Roman" w:hAnsi="Times New Roman" w:cs="Times New Roman"/>
          <w:sz w:val="24"/>
          <w:szCs w:val="24"/>
        </w:rPr>
        <w:t xml:space="preserve">изотопни сигнали на стронция </w:t>
      </w:r>
      <w:r w:rsidR="0001321E" w:rsidRPr="005A5C8D">
        <w:rPr>
          <w:rFonts w:ascii="Times New Roman" w:hAnsi="Times New Roman" w:cs="Times New Roman"/>
          <w:sz w:val="24"/>
        </w:rPr>
        <w:t>(Sr</w:t>
      </w:r>
      <w:r w:rsidR="0001321E" w:rsidRPr="005A5C8D">
        <w:rPr>
          <w:rFonts w:ascii="Times New Roman" w:hAnsi="Times New Roman" w:cs="Times New Roman"/>
          <w:sz w:val="24"/>
          <w:vertAlign w:val="superscript"/>
        </w:rPr>
        <w:t>87</w:t>
      </w:r>
      <w:r w:rsidR="0001321E" w:rsidRPr="005A5C8D">
        <w:rPr>
          <w:rFonts w:ascii="Times New Roman" w:hAnsi="Times New Roman" w:cs="Times New Roman"/>
          <w:sz w:val="24"/>
        </w:rPr>
        <w:t>/Sr</w:t>
      </w:r>
      <w:r w:rsidR="0001321E" w:rsidRPr="005A5C8D">
        <w:rPr>
          <w:rFonts w:ascii="Times New Roman" w:hAnsi="Times New Roman" w:cs="Times New Roman"/>
          <w:sz w:val="24"/>
          <w:vertAlign w:val="superscript"/>
        </w:rPr>
        <w:t>86</w:t>
      </w:r>
      <w:r w:rsidR="0001321E" w:rsidRPr="005A5C8D">
        <w:rPr>
          <w:rFonts w:ascii="Times New Roman" w:hAnsi="Times New Roman" w:cs="Times New Roman"/>
          <w:sz w:val="24"/>
        </w:rPr>
        <w:t xml:space="preserve">) и е изготвена изотопна крива. Направена е </w:t>
      </w:r>
      <w:r w:rsidR="0001321E" w:rsidRPr="005A5C8D">
        <w:rPr>
          <w:rFonts w:ascii="Times New Roman" w:hAnsi="Times New Roman" w:cs="Times New Roman"/>
          <w:sz w:val="24"/>
          <w:szCs w:val="24"/>
        </w:rPr>
        <w:t xml:space="preserve">директна корелация на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</w:rPr>
        <w:t>биостратиграфските</w:t>
      </w:r>
      <w:proofErr w:type="spellEnd"/>
      <w:r w:rsidR="0001321E" w:rsidRPr="005A5C8D">
        <w:rPr>
          <w:rFonts w:ascii="Times New Roman" w:hAnsi="Times New Roman" w:cs="Times New Roman"/>
          <w:sz w:val="24"/>
          <w:szCs w:val="24"/>
        </w:rPr>
        <w:t xml:space="preserve"> резултати и изотопните данни.</w:t>
      </w:r>
      <w:r w:rsidR="007254DD">
        <w:rPr>
          <w:rFonts w:ascii="Times New Roman" w:hAnsi="Times New Roman" w:cs="Times New Roman"/>
          <w:sz w:val="24"/>
        </w:rPr>
        <w:t xml:space="preserve"> </w:t>
      </w:r>
      <w:r w:rsidR="0001321E">
        <w:rPr>
          <w:rFonts w:ascii="Times New Roman" w:hAnsi="Times New Roman" w:cs="Times New Roman"/>
          <w:sz w:val="24"/>
        </w:rPr>
        <w:t xml:space="preserve">За първи път е </w:t>
      </w:r>
      <w:r w:rsidR="0001321E">
        <w:rPr>
          <w:rFonts w:ascii="Times New Roman" w:hAnsi="Times New Roman" w:cs="Times New Roman"/>
          <w:sz w:val="24"/>
          <w:szCs w:val="24"/>
        </w:rPr>
        <w:t xml:space="preserve">дефинирана </w:t>
      </w:r>
      <w:r w:rsidR="0001321E" w:rsidRPr="005A5C8D">
        <w:rPr>
          <w:rFonts w:ascii="Times New Roman" w:hAnsi="Times New Roman" w:cs="Times New Roman"/>
          <w:sz w:val="24"/>
          <w:szCs w:val="24"/>
        </w:rPr>
        <w:t xml:space="preserve">позицията на границата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</w:rPr>
        <w:t>Кампан</w:t>
      </w:r>
      <w:proofErr w:type="spellEnd"/>
      <w:r w:rsidR="0001321E" w:rsidRPr="005A5C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</w:rPr>
        <w:t>Маастрихт</w:t>
      </w:r>
      <w:proofErr w:type="spellEnd"/>
      <w:r w:rsidR="0001321E" w:rsidRPr="005A5C8D">
        <w:rPr>
          <w:rFonts w:ascii="Times New Roman" w:hAnsi="Times New Roman" w:cs="Times New Roman"/>
          <w:sz w:val="24"/>
          <w:szCs w:val="24"/>
        </w:rPr>
        <w:t xml:space="preserve"> в ключовия разрез Ослен-Криводол на базата на био- и изотопна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</w:rPr>
        <w:t>стратиграфия</w:t>
      </w:r>
      <w:proofErr w:type="spellEnd"/>
      <w:r w:rsidR="0001321E" w:rsidRPr="005A5C8D">
        <w:rPr>
          <w:rFonts w:ascii="Times New Roman" w:hAnsi="Times New Roman" w:cs="Times New Roman"/>
          <w:sz w:val="24"/>
          <w:szCs w:val="24"/>
        </w:rPr>
        <w:t>.</w:t>
      </w:r>
      <w:r w:rsidR="0001321E">
        <w:rPr>
          <w:rFonts w:ascii="Times New Roman" w:hAnsi="Times New Roman" w:cs="Times New Roman"/>
          <w:sz w:val="24"/>
          <w:szCs w:val="24"/>
        </w:rPr>
        <w:t xml:space="preserve"> Границата </w:t>
      </w:r>
      <w:r w:rsidR="0001321E" w:rsidRPr="005A5C8D">
        <w:rPr>
          <w:rFonts w:ascii="Times New Roman" w:hAnsi="Times New Roman" w:cs="Times New Roman"/>
          <w:sz w:val="24"/>
          <w:szCs w:val="24"/>
        </w:rPr>
        <w:t>е поставена</w:t>
      </w:r>
      <w:r w:rsidR="00013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21E">
        <w:rPr>
          <w:rFonts w:ascii="Times New Roman" w:hAnsi="Times New Roman" w:cs="Times New Roman"/>
          <w:sz w:val="24"/>
          <w:szCs w:val="24"/>
        </w:rPr>
        <w:t xml:space="preserve">по последната поява на вида </w:t>
      </w:r>
      <w:proofErr w:type="spellStart"/>
      <w:r w:rsidR="0001321E">
        <w:rPr>
          <w:rFonts w:ascii="Times New Roman" w:hAnsi="Times New Roman" w:cs="Times New Roman"/>
          <w:i/>
          <w:sz w:val="24"/>
          <w:szCs w:val="24"/>
          <w:lang w:val="en-GB"/>
        </w:rPr>
        <w:t>Uniplanarius</w:t>
      </w:r>
      <w:proofErr w:type="spellEnd"/>
      <w:r w:rsidR="0001321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01321E">
        <w:rPr>
          <w:rFonts w:ascii="Times New Roman" w:hAnsi="Times New Roman" w:cs="Times New Roman"/>
          <w:i/>
          <w:sz w:val="24"/>
          <w:szCs w:val="24"/>
          <w:lang w:val="en-GB"/>
        </w:rPr>
        <w:t>trifidus</w:t>
      </w:r>
      <w:proofErr w:type="spellEnd"/>
      <w:r w:rsidR="000132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321E">
        <w:rPr>
          <w:rFonts w:ascii="Times New Roman" w:hAnsi="Times New Roman" w:cs="Times New Roman"/>
          <w:sz w:val="24"/>
          <w:szCs w:val="24"/>
        </w:rPr>
        <w:t xml:space="preserve">калибрирана към </w:t>
      </w:r>
      <w:r w:rsidR="0001321E">
        <w:rPr>
          <w:rFonts w:ascii="Times New Roman" w:hAnsi="Times New Roman" w:cs="Times New Roman"/>
          <w:sz w:val="24"/>
          <w:szCs w:val="24"/>
          <w:lang w:val="en-GB"/>
        </w:rPr>
        <w:t>0.707728 ±0.000004</w:t>
      </w:r>
      <w:r w:rsidR="0001321E">
        <w:rPr>
          <w:rFonts w:ascii="Times New Roman" w:hAnsi="Times New Roman" w:cs="Times New Roman"/>
          <w:sz w:val="24"/>
          <w:szCs w:val="24"/>
        </w:rPr>
        <w:t xml:space="preserve"> стойност от данните на стронциевите изотопи</w:t>
      </w:r>
      <w:r w:rsidR="000132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1321E">
        <w:rPr>
          <w:rFonts w:ascii="Times New Roman" w:hAnsi="Times New Roman" w:cs="Times New Roman"/>
          <w:sz w:val="24"/>
          <w:szCs w:val="24"/>
        </w:rPr>
        <w:t xml:space="preserve">Разграничените </w:t>
      </w:r>
      <w:proofErr w:type="spellStart"/>
      <w:r w:rsidR="0001321E">
        <w:rPr>
          <w:rFonts w:ascii="Times New Roman" w:hAnsi="Times New Roman" w:cs="Times New Roman"/>
          <w:sz w:val="24"/>
          <w:szCs w:val="24"/>
        </w:rPr>
        <w:t>диноцист</w:t>
      </w:r>
      <w:r w:rsidR="0086023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860233">
        <w:rPr>
          <w:rFonts w:ascii="Times New Roman" w:hAnsi="Times New Roman" w:cs="Times New Roman"/>
          <w:sz w:val="24"/>
          <w:szCs w:val="24"/>
        </w:rPr>
        <w:t xml:space="preserve"> зони са нов, важен критерий</w:t>
      </w:r>
      <w:r w:rsidR="0001321E">
        <w:rPr>
          <w:rFonts w:ascii="Times New Roman" w:hAnsi="Times New Roman" w:cs="Times New Roman"/>
          <w:sz w:val="24"/>
          <w:szCs w:val="24"/>
        </w:rPr>
        <w:t xml:space="preserve"> за нейната характеристика.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  <w:lang w:val="en-GB"/>
        </w:rPr>
        <w:t>Гран</w:t>
      </w:r>
      <w:r w:rsidRPr="005A5C8D">
        <w:rPr>
          <w:rFonts w:ascii="Times New Roman" w:hAnsi="Times New Roman" w:cs="Times New Roman"/>
          <w:sz w:val="24"/>
          <w:szCs w:val="24"/>
          <w:lang w:val="en-GB"/>
        </w:rPr>
        <w:t>ицата</w:t>
      </w:r>
      <w:proofErr w:type="spellEnd"/>
      <w:r w:rsidRPr="005A5C8D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5A5C8D">
        <w:rPr>
          <w:rFonts w:ascii="Times New Roman" w:hAnsi="Times New Roman" w:cs="Times New Roman"/>
          <w:sz w:val="24"/>
          <w:szCs w:val="24"/>
          <w:lang w:val="en-GB"/>
        </w:rPr>
        <w:t>маркирана</w:t>
      </w:r>
      <w:proofErr w:type="spellEnd"/>
      <w:r w:rsidRPr="005A5C8D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="0001321E" w:rsidRPr="005A5C8D">
        <w:rPr>
          <w:rFonts w:ascii="Times New Roman" w:hAnsi="Times New Roman" w:cs="Times New Roman"/>
          <w:sz w:val="24"/>
          <w:szCs w:val="24"/>
        </w:rPr>
        <w:t xml:space="preserve">разреза по </w:t>
      </w:r>
      <w:proofErr w:type="spellStart"/>
      <w:r w:rsidR="0001321E" w:rsidRPr="005A5C8D">
        <w:rPr>
          <w:rFonts w:ascii="Times New Roman" w:hAnsi="Times New Roman" w:cs="Times New Roman"/>
          <w:sz w:val="24"/>
          <w:szCs w:val="24"/>
        </w:rPr>
        <w:t>биостратиграфски</w:t>
      </w:r>
      <w:proofErr w:type="spellEnd"/>
      <w:r w:rsidR="0001321E" w:rsidRPr="005A5C8D">
        <w:rPr>
          <w:rFonts w:ascii="Times New Roman" w:hAnsi="Times New Roman" w:cs="Times New Roman"/>
          <w:sz w:val="24"/>
          <w:szCs w:val="24"/>
        </w:rPr>
        <w:t xml:space="preserve"> и изотопни данни и в пълно съответствие с международните критерии за прокарването и. Осъщест</w:t>
      </w:r>
      <w:r w:rsidR="0001321E">
        <w:rPr>
          <w:rFonts w:ascii="Times New Roman" w:hAnsi="Times New Roman" w:cs="Times New Roman"/>
          <w:sz w:val="24"/>
          <w:szCs w:val="24"/>
        </w:rPr>
        <w:t xml:space="preserve">вена е </w:t>
      </w:r>
      <w:r w:rsidR="0001321E">
        <w:rPr>
          <w:rFonts w:ascii="Times New Roman" w:hAnsi="Times New Roman" w:cs="Times New Roman"/>
          <w:sz w:val="24"/>
        </w:rPr>
        <w:t>нейната аргументирана корелация с разрези в света</w:t>
      </w:r>
      <w:r w:rsidR="0001321E">
        <w:rPr>
          <w:rFonts w:ascii="Times New Roman" w:hAnsi="Times New Roman" w:cs="Times New Roman"/>
          <w:sz w:val="24"/>
          <w:lang w:val="en-US"/>
        </w:rPr>
        <w:t>,</w:t>
      </w:r>
      <w:r w:rsidR="0001321E">
        <w:rPr>
          <w:rFonts w:ascii="Times New Roman" w:hAnsi="Times New Roman" w:cs="Times New Roman"/>
          <w:sz w:val="24"/>
        </w:rPr>
        <w:t xml:space="preserve"> разкриващи се в </w:t>
      </w:r>
      <w:proofErr w:type="spellStart"/>
      <w:r w:rsidR="0001321E">
        <w:rPr>
          <w:rFonts w:ascii="Times New Roman" w:hAnsi="Times New Roman" w:cs="Times New Roman"/>
          <w:sz w:val="24"/>
        </w:rPr>
        <w:t>Тетиската</w:t>
      </w:r>
      <w:proofErr w:type="spellEnd"/>
      <w:r w:rsidR="0001321E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1321E">
        <w:rPr>
          <w:rFonts w:ascii="Times New Roman" w:hAnsi="Times New Roman" w:cs="Times New Roman"/>
          <w:sz w:val="24"/>
        </w:rPr>
        <w:t>Бореална</w:t>
      </w:r>
      <w:proofErr w:type="spellEnd"/>
      <w:r w:rsidR="0001321E">
        <w:rPr>
          <w:rFonts w:ascii="Times New Roman" w:hAnsi="Times New Roman" w:cs="Times New Roman"/>
          <w:sz w:val="24"/>
        </w:rPr>
        <w:t xml:space="preserve"> област.</w:t>
      </w:r>
      <w:r w:rsidR="007254DD">
        <w:rPr>
          <w:rFonts w:ascii="Times New Roman" w:hAnsi="Times New Roman" w:cs="Times New Roman"/>
          <w:sz w:val="24"/>
        </w:rPr>
        <w:t xml:space="preserve"> </w:t>
      </w:r>
      <w:r w:rsidR="0001321E">
        <w:rPr>
          <w:rStyle w:val="q4iawc"/>
          <w:rFonts w:ascii="Times New Roman" w:hAnsi="Times New Roman" w:cs="Times New Roman"/>
          <w:sz w:val="24"/>
          <w:szCs w:val="24"/>
        </w:rPr>
        <w:t xml:space="preserve">Направена е </w:t>
      </w:r>
      <w:proofErr w:type="spellStart"/>
      <w:r w:rsidR="0001321E">
        <w:rPr>
          <w:rStyle w:val="q4iawc"/>
          <w:rFonts w:ascii="Times New Roman" w:hAnsi="Times New Roman" w:cs="Times New Roman"/>
          <w:sz w:val="24"/>
          <w:szCs w:val="24"/>
        </w:rPr>
        <w:t>палеоеколожка</w:t>
      </w:r>
      <w:proofErr w:type="spellEnd"/>
      <w:r w:rsidR="0001321E">
        <w:rPr>
          <w:rStyle w:val="q4iawc"/>
          <w:rFonts w:ascii="Times New Roman" w:hAnsi="Times New Roman" w:cs="Times New Roman"/>
          <w:sz w:val="24"/>
          <w:szCs w:val="24"/>
        </w:rPr>
        <w:t xml:space="preserve"> интерпретация на получените асоциации от </w:t>
      </w:r>
      <w:proofErr w:type="spellStart"/>
      <w:r w:rsidR="0001321E">
        <w:rPr>
          <w:rStyle w:val="q4iawc"/>
          <w:rFonts w:ascii="Times New Roman" w:hAnsi="Times New Roman" w:cs="Times New Roman"/>
          <w:sz w:val="24"/>
          <w:szCs w:val="24"/>
        </w:rPr>
        <w:t>динофлагелатни</w:t>
      </w:r>
      <w:proofErr w:type="spellEnd"/>
      <w:r w:rsidR="0001321E">
        <w:rPr>
          <w:rStyle w:val="q4iawc"/>
          <w:rFonts w:ascii="Times New Roman" w:hAnsi="Times New Roman" w:cs="Times New Roman"/>
          <w:sz w:val="24"/>
          <w:szCs w:val="24"/>
        </w:rPr>
        <w:t xml:space="preserve"> цисти и варовити </w:t>
      </w:r>
      <w:proofErr w:type="spellStart"/>
      <w:r w:rsidR="0001321E">
        <w:rPr>
          <w:rStyle w:val="q4iawc"/>
          <w:rFonts w:ascii="Times New Roman" w:hAnsi="Times New Roman" w:cs="Times New Roman"/>
          <w:sz w:val="24"/>
          <w:szCs w:val="24"/>
        </w:rPr>
        <w:t>нанофосили</w:t>
      </w:r>
      <w:proofErr w:type="spellEnd"/>
      <w:r w:rsidR="0001321E">
        <w:rPr>
          <w:rStyle w:val="q4iawc"/>
          <w:rFonts w:ascii="Times New Roman" w:hAnsi="Times New Roman" w:cs="Times New Roman"/>
          <w:sz w:val="24"/>
          <w:szCs w:val="24"/>
        </w:rPr>
        <w:t xml:space="preserve">, Количествените изследвания на доминиращите родове </w:t>
      </w:r>
      <w:proofErr w:type="spellStart"/>
      <w:r w:rsidR="0001321E">
        <w:rPr>
          <w:rStyle w:val="q4iawc"/>
          <w:rFonts w:ascii="Times New Roman" w:hAnsi="Times New Roman" w:cs="Times New Roman"/>
          <w:sz w:val="24"/>
          <w:szCs w:val="24"/>
        </w:rPr>
        <w:t>диноцисти</w:t>
      </w:r>
      <w:proofErr w:type="spellEnd"/>
      <w:r w:rsidR="0001321E">
        <w:rPr>
          <w:rStyle w:val="q4iawc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321E">
        <w:rPr>
          <w:rStyle w:val="q4iawc"/>
          <w:rFonts w:ascii="Times New Roman" w:hAnsi="Times New Roman" w:cs="Times New Roman"/>
          <w:sz w:val="24"/>
          <w:szCs w:val="24"/>
        </w:rPr>
        <w:t>нанофосили</w:t>
      </w:r>
      <w:proofErr w:type="spellEnd"/>
      <w:r w:rsidR="0001321E">
        <w:rPr>
          <w:rStyle w:val="q4iawc"/>
          <w:rFonts w:ascii="Times New Roman" w:hAnsi="Times New Roman" w:cs="Times New Roman"/>
          <w:sz w:val="24"/>
          <w:szCs w:val="24"/>
        </w:rPr>
        <w:t xml:space="preserve"> определят </w:t>
      </w:r>
      <w:r w:rsidR="0001321E" w:rsidRPr="007254DD">
        <w:rPr>
          <w:rStyle w:val="q4iawc"/>
          <w:rFonts w:ascii="Times New Roman" w:hAnsi="Times New Roman" w:cs="Times New Roman"/>
          <w:sz w:val="24"/>
          <w:szCs w:val="24"/>
        </w:rPr>
        <w:t xml:space="preserve">тренд на захлаждане в рамките на </w:t>
      </w:r>
      <w:proofErr w:type="spellStart"/>
      <w:r w:rsidR="0001321E" w:rsidRPr="007254DD">
        <w:rPr>
          <w:rStyle w:val="q4iawc"/>
          <w:rFonts w:ascii="Times New Roman" w:hAnsi="Times New Roman" w:cs="Times New Roman"/>
          <w:sz w:val="24"/>
          <w:szCs w:val="24"/>
        </w:rPr>
        <w:t>маастрихтския</w:t>
      </w:r>
      <w:proofErr w:type="spellEnd"/>
      <w:r w:rsidR="0001321E" w:rsidRPr="007254DD">
        <w:rPr>
          <w:rStyle w:val="q4iawc"/>
          <w:rFonts w:ascii="Times New Roman" w:hAnsi="Times New Roman" w:cs="Times New Roman"/>
          <w:sz w:val="24"/>
          <w:szCs w:val="24"/>
        </w:rPr>
        <w:t xml:space="preserve"> век в изследваната област.</w:t>
      </w:r>
      <w:r w:rsidR="007254D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</w:p>
    <w:p w:rsidR="007254DD" w:rsidRDefault="007254DD" w:rsidP="007254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DD">
        <w:rPr>
          <w:rFonts w:ascii="Times New Roman" w:hAnsi="Times New Roman" w:cs="Times New Roman"/>
          <w:sz w:val="24"/>
          <w:szCs w:val="24"/>
        </w:rPr>
        <w:t>Постигнатите резултати са представени пред международната и национална общност с доклад на</w:t>
      </w:r>
      <w:r w:rsidR="00C31EAE">
        <w:rPr>
          <w:rFonts w:ascii="Times New Roman" w:hAnsi="Times New Roman" w:cs="Times New Roman"/>
          <w:sz w:val="24"/>
          <w:szCs w:val="24"/>
        </w:rPr>
        <w:t xml:space="preserve"> една</w:t>
      </w:r>
      <w:r w:rsidRPr="007254DD">
        <w:rPr>
          <w:rFonts w:ascii="Times New Roman" w:hAnsi="Times New Roman" w:cs="Times New Roman"/>
          <w:sz w:val="24"/>
          <w:szCs w:val="24"/>
        </w:rPr>
        <w:t xml:space="preserve"> международната конференция - </w:t>
      </w:r>
      <w:r w:rsidRPr="007254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254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254DD">
        <w:rPr>
          <w:rFonts w:ascii="Times New Roman" w:hAnsi="Times New Roman" w:cs="Times New Roman"/>
          <w:sz w:val="24"/>
          <w:szCs w:val="24"/>
          <w:lang w:val="en-US"/>
        </w:rPr>
        <w:t xml:space="preserve"> International Congress on Stratigraphy STRATI</w:t>
      </w:r>
      <w:r w:rsidRPr="007254DD">
        <w:rPr>
          <w:rFonts w:ascii="Times New Roman" w:hAnsi="Times New Roman" w:cs="Times New Roman"/>
          <w:sz w:val="24"/>
          <w:szCs w:val="24"/>
        </w:rPr>
        <w:t>,</w:t>
      </w:r>
      <w:r w:rsidRPr="007254DD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7254DD">
        <w:rPr>
          <w:rFonts w:ascii="Times New Roman" w:hAnsi="Times New Roman" w:cs="Times New Roman"/>
          <w:sz w:val="24"/>
          <w:szCs w:val="24"/>
        </w:rPr>
        <w:t xml:space="preserve">, Лил, Франция, както и на Националната конференция на Българското геоложко дружество „ </w:t>
      </w:r>
      <w:proofErr w:type="spellStart"/>
      <w:r w:rsidRPr="007254DD">
        <w:rPr>
          <w:rFonts w:ascii="Times New Roman" w:hAnsi="Times New Roman" w:cs="Times New Roman"/>
          <w:sz w:val="24"/>
          <w:szCs w:val="24"/>
        </w:rPr>
        <w:t>Геонауки</w:t>
      </w:r>
      <w:proofErr w:type="spellEnd"/>
      <w:r w:rsidRPr="007254DD">
        <w:rPr>
          <w:rFonts w:ascii="Times New Roman" w:hAnsi="Times New Roman" w:cs="Times New Roman"/>
          <w:sz w:val="24"/>
          <w:szCs w:val="24"/>
        </w:rPr>
        <w:t xml:space="preserve"> 2023“, София. Публикувани са 3 научни публикации</w:t>
      </w:r>
      <w:r>
        <w:rPr>
          <w:rFonts w:ascii="Times New Roman" w:hAnsi="Times New Roman" w:cs="Times New Roman"/>
          <w:sz w:val="24"/>
          <w:szCs w:val="24"/>
        </w:rPr>
        <w:t xml:space="preserve"> в реферирани и индексирани</w:t>
      </w:r>
      <w:r w:rsidR="00C3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научни списания</w:t>
      </w:r>
      <w:r w:rsidRPr="007254DD">
        <w:rPr>
          <w:rFonts w:ascii="Times New Roman" w:hAnsi="Times New Roman" w:cs="Times New Roman"/>
          <w:sz w:val="24"/>
          <w:szCs w:val="24"/>
        </w:rPr>
        <w:t>.</w:t>
      </w:r>
    </w:p>
    <w:p w:rsidR="0051694C" w:rsidRDefault="0051694C" w:rsidP="00516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573" w:rsidRDefault="00E47573" w:rsidP="00516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4C" w:rsidRDefault="0051694C" w:rsidP="0051694C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bookmarkStart w:id="0" w:name="_GoBack"/>
      <w:bookmarkEnd w:id="0"/>
      <w:r w:rsidRPr="0051694C">
        <w:rPr>
          <w:rFonts w:ascii="Times New Roman" w:hAnsi="Times New Roman" w:cs="Times New Roman"/>
          <w:b/>
          <w:i/>
          <w:sz w:val="26"/>
          <w:szCs w:val="26"/>
          <w:lang w:val="en-US"/>
        </w:rPr>
        <w:t>Bio- and isotope stratigraphy of the Campanian – Maastrichtian interval in new sections from the Western Fore Balkan, West Bulgaria.</w:t>
      </w:r>
    </w:p>
    <w:p w:rsidR="0051694C" w:rsidRDefault="0051694C" w:rsidP="0051694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694C">
        <w:rPr>
          <w:rFonts w:ascii="Times New Roman" w:hAnsi="Times New Roman" w:cs="Times New Roman"/>
          <w:b/>
          <w:sz w:val="24"/>
          <w:szCs w:val="24"/>
          <w:lang w:val="en-US"/>
        </w:rPr>
        <w:t>Project leader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51694C">
        <w:rPr>
          <w:rFonts w:ascii="Times New Roman" w:hAnsi="Times New Roman" w:cs="Times New Roman"/>
          <w:i/>
          <w:sz w:val="24"/>
          <w:szCs w:val="24"/>
          <w:lang w:val="en-US"/>
        </w:rPr>
        <w:t>Prof. Dr. Polina Pavlishina</w:t>
      </w:r>
    </w:p>
    <w:p w:rsidR="0051694C" w:rsidRDefault="0051694C" w:rsidP="005169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Department of Geology, Palaeontology and Fossil fuels</w:t>
      </w:r>
    </w:p>
    <w:p w:rsidR="00BC754B" w:rsidRDefault="0051694C" w:rsidP="006D531A">
      <w:pPr>
        <w:spacing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present project addresses </w:t>
      </w:r>
      <w:r w:rsidR="00115D27">
        <w:rPr>
          <w:rFonts w:ascii="Times New Roman" w:hAnsi="Times New Roman" w:cs="Times New Roman"/>
          <w:sz w:val="24"/>
          <w:szCs w:val="24"/>
          <w:lang w:val="en-US"/>
        </w:rPr>
        <w:t xml:space="preserve">new and modern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stratigraphic study of key Campanian – Maastrichtian sections in the Western Fore Balkan. </w:t>
      </w:r>
      <w:r w:rsidR="00BC754B">
        <w:rPr>
          <w:rFonts w:ascii="Times New Roman" w:hAnsi="Times New Roman" w:cs="Times New Roman"/>
          <w:sz w:val="24"/>
          <w:szCs w:val="24"/>
          <w:lang w:val="en-US"/>
        </w:rPr>
        <w:t xml:space="preserve">Its results </w:t>
      </w:r>
      <w:r w:rsidR="00BC754B" w:rsidRPr="00BC754B">
        <w:rPr>
          <w:rFonts w:ascii="Times New Roman" w:hAnsi="Times New Roman" w:cs="Times New Roman"/>
          <w:sz w:val="24"/>
          <w:szCs w:val="24"/>
          <w:lang w:val="en-US"/>
        </w:rPr>
        <w:t>will influence the scientific methodology for researching the Upper Cretaceous sedimentary successions</w:t>
      </w:r>
      <w:r w:rsidR="00BC754B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BC754B" w:rsidRPr="00BC754B">
        <w:rPr>
          <w:rFonts w:ascii="Times New Roman" w:hAnsi="Times New Roman" w:cs="Times New Roman"/>
          <w:sz w:val="24"/>
          <w:szCs w:val="24"/>
          <w:lang w:val="en-US"/>
        </w:rPr>
        <w:t xml:space="preserve">investigated </w:t>
      </w:r>
      <w:r w:rsidR="00BC754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area. </w:t>
      </w:r>
      <w:r w:rsidR="00BC754B" w:rsidRPr="00BC754B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BC754B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BC754B" w:rsidRPr="00BC754B">
        <w:rPr>
          <w:rFonts w:ascii="Times New Roman" w:hAnsi="Times New Roman" w:cs="Times New Roman"/>
          <w:sz w:val="24"/>
          <w:szCs w:val="24"/>
          <w:lang w:val="en-US"/>
        </w:rPr>
        <w:t>outputs</w:t>
      </w:r>
      <w:r w:rsidR="00BC754B">
        <w:rPr>
          <w:rFonts w:ascii="Times New Roman" w:hAnsi="Times New Roman" w:cs="Times New Roman"/>
          <w:sz w:val="24"/>
          <w:szCs w:val="24"/>
          <w:lang w:val="en-US"/>
        </w:rPr>
        <w:t xml:space="preserve"> have been obtained: </w:t>
      </w:r>
      <w:r w:rsidR="00EE4F4D" w:rsidRPr="00EE4F4D">
        <w:rPr>
          <w:rStyle w:val="rynqvb"/>
          <w:rFonts w:ascii="Times New Roman" w:hAnsi="Times New Roman" w:cs="Times New Roman"/>
          <w:sz w:val="24"/>
          <w:szCs w:val="24"/>
          <w:lang w:val="en"/>
        </w:rPr>
        <w:t>Description of the Campanian – Maastrichtian sedimentary sequences in two new key sections</w:t>
      </w:r>
      <w:r w:rsidR="00EE4F4D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4F4D" w:rsidRPr="00EE4F4D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near the villages of </w:t>
      </w:r>
      <w:proofErr w:type="spellStart"/>
      <w:r w:rsidR="00EE4F4D" w:rsidRPr="00EE4F4D">
        <w:rPr>
          <w:rStyle w:val="rynqvb"/>
          <w:rFonts w:ascii="Times New Roman" w:hAnsi="Times New Roman" w:cs="Times New Roman"/>
          <w:sz w:val="24"/>
          <w:szCs w:val="24"/>
          <w:lang w:val="en"/>
        </w:rPr>
        <w:t>Oslen-Krivodol</w:t>
      </w:r>
      <w:proofErr w:type="spellEnd"/>
      <w:r w:rsidR="00EE4F4D" w:rsidRPr="00EE4F4D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and </w:t>
      </w:r>
      <w:proofErr w:type="spellStart"/>
      <w:r w:rsidR="00EE4F4D" w:rsidRPr="00EE4F4D">
        <w:rPr>
          <w:rStyle w:val="rynqvb"/>
          <w:rFonts w:ascii="Times New Roman" w:hAnsi="Times New Roman" w:cs="Times New Roman"/>
          <w:sz w:val="24"/>
          <w:szCs w:val="24"/>
          <w:lang w:val="en"/>
        </w:rPr>
        <w:t>Moravitsa</w:t>
      </w:r>
      <w:proofErr w:type="spellEnd"/>
      <w:r w:rsid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6D531A" w:rsidRPr="006D531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Application of integrated </w:t>
      </w:r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 xml:space="preserve">classic </w:t>
      </w:r>
      <w:proofErr w:type="spellStart"/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>palaeontological</w:t>
      </w:r>
      <w:proofErr w:type="spellEnd"/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>stratigraphical</w:t>
      </w:r>
      <w:proofErr w:type="spellEnd"/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 xml:space="preserve"> methods (based on </w:t>
      </w:r>
      <w:proofErr w:type="spellStart"/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>inoceramids</w:t>
      </w:r>
      <w:proofErr w:type="spellEnd"/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 xml:space="preserve">, dinoflagellate cysts </w:t>
      </w:r>
      <w:r w:rsidR="006D53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>nannofossils</w:t>
      </w:r>
      <w:proofErr w:type="spellEnd"/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>) and</w:t>
      </w:r>
      <w:r w:rsidR="00FF24FB">
        <w:rPr>
          <w:rFonts w:ascii="Times New Roman" w:hAnsi="Times New Roman" w:cs="Times New Roman"/>
          <w:sz w:val="24"/>
          <w:szCs w:val="24"/>
          <w:lang w:val="en-US"/>
        </w:rPr>
        <w:t xml:space="preserve"> isotope</w:t>
      </w:r>
      <w:r w:rsidR="006D531A" w:rsidRPr="006D531A">
        <w:rPr>
          <w:rFonts w:ascii="Times New Roman" w:hAnsi="Times New Roman" w:cs="Times New Roman"/>
          <w:sz w:val="24"/>
          <w:szCs w:val="24"/>
          <w:lang w:val="en-US"/>
        </w:rPr>
        <w:t xml:space="preserve"> analysis (</w:t>
      </w:r>
      <w:r w:rsidR="006D531A" w:rsidRPr="006D5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Sr</w:t>
      </w:r>
      <w:r w:rsidR="006D531A" w:rsidRPr="006D531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87</w:t>
      </w:r>
      <w:r w:rsidR="006D531A" w:rsidRPr="006D5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/Sr</w:t>
      </w:r>
      <w:r w:rsidR="006D531A" w:rsidRPr="006D531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86</w:t>
      </w:r>
      <w:r w:rsidR="006D531A" w:rsidRPr="006D531A">
        <w:rPr>
          <w:rFonts w:ascii="Times New Roman" w:hAnsi="Times New Roman" w:cs="Times New Roman"/>
          <w:sz w:val="24"/>
          <w:szCs w:val="24"/>
        </w:rPr>
        <w:t>)</w:t>
      </w:r>
      <w:r w:rsidR="006D531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4F4D" w:rsidRPr="006D531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="006D531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EE4F4D" w:rsidRPr="006D531A">
        <w:rPr>
          <w:rStyle w:val="rynqvb"/>
          <w:rFonts w:ascii="Times New Roman" w:hAnsi="Times New Roman" w:cs="Times New Roman"/>
          <w:sz w:val="24"/>
          <w:szCs w:val="24"/>
          <w:lang w:val="en"/>
        </w:rPr>
        <w:t>detailed ch</w:t>
      </w:r>
      <w:r w:rsidR="006D531A">
        <w:rPr>
          <w:rStyle w:val="rynqvb"/>
          <w:rFonts w:ascii="Times New Roman" w:hAnsi="Times New Roman" w:cs="Times New Roman"/>
          <w:sz w:val="24"/>
          <w:szCs w:val="24"/>
          <w:lang w:val="en"/>
        </w:rPr>
        <w:t>aracterization and subdivision</w:t>
      </w:r>
      <w:r w:rsidR="00EE4F4D" w:rsidRPr="006D531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of the Campanian -</w:t>
      </w:r>
      <w:r w:rsidR="00EE4F4D" w:rsidRPr="006D531A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4F4D" w:rsidRPr="006D531A">
        <w:rPr>
          <w:rStyle w:val="rynqvb"/>
          <w:rFonts w:ascii="Times New Roman" w:hAnsi="Times New Roman" w:cs="Times New Roman"/>
          <w:sz w:val="24"/>
          <w:szCs w:val="24"/>
          <w:lang w:val="en"/>
        </w:rPr>
        <w:t>Maastrichtian interval</w:t>
      </w:r>
      <w:r w:rsidR="006D531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in these sections</w:t>
      </w:r>
      <w:r w:rsidR="00C31EAE">
        <w:rPr>
          <w:rStyle w:val="rynqvb"/>
          <w:rFonts w:ascii="Times New Roman" w:hAnsi="Times New Roman" w:cs="Times New Roman"/>
          <w:sz w:val="24"/>
          <w:szCs w:val="24"/>
          <w:lang w:val="en-US"/>
        </w:rPr>
        <w:t>;</w:t>
      </w:r>
      <w:r w:rsidR="00C31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754B" w:rsidRPr="00BC754B">
        <w:rPr>
          <w:rFonts w:ascii="Times New Roman" w:hAnsi="Times New Roman" w:cs="Times New Roman"/>
          <w:sz w:val="24"/>
          <w:lang w:val="en-US"/>
        </w:rPr>
        <w:t xml:space="preserve">Elaboration of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integrated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biostratigraphical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schemes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by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direct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calibration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of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data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received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from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 xml:space="preserve"> </w:t>
      </w:r>
      <w:r w:rsidR="00BC754B" w:rsidRPr="00BC754B">
        <w:rPr>
          <w:rFonts w:ascii="Times New Roman" w:hAnsi="Times New Roman" w:cs="Times New Roman"/>
          <w:sz w:val="24"/>
          <w:lang w:val="en-US"/>
        </w:rPr>
        <w:t xml:space="preserve">important </w:t>
      </w:r>
      <w:proofErr w:type="spellStart"/>
      <w:r w:rsidR="00BC754B" w:rsidRPr="00BC754B">
        <w:rPr>
          <w:rFonts w:ascii="Times New Roman" w:hAnsi="Times New Roman" w:cs="Times New Roman"/>
          <w:sz w:val="24"/>
        </w:rPr>
        <w:t>macro</w:t>
      </w:r>
      <w:proofErr w:type="spellEnd"/>
      <w:r w:rsidR="00BC754B" w:rsidRPr="00BC754B">
        <w:rPr>
          <w:rFonts w:ascii="Times New Roman" w:hAnsi="Times New Roman" w:cs="Times New Roman"/>
          <w:sz w:val="24"/>
        </w:rPr>
        <w:t>-</w:t>
      </w:r>
      <w:r w:rsidR="00BC754B" w:rsidRPr="00BC754B">
        <w:rPr>
          <w:rFonts w:ascii="Times New Roman" w:hAnsi="Times New Roman" w:cs="Times New Roman"/>
          <w:sz w:val="24"/>
          <w:lang w:val="en-US"/>
        </w:rPr>
        <w:t xml:space="preserve"> and microfossil </w:t>
      </w:r>
      <w:r w:rsidR="00BC754B" w:rsidRPr="007339E3">
        <w:rPr>
          <w:rFonts w:ascii="Times New Roman" w:hAnsi="Times New Roman" w:cs="Times New Roman"/>
          <w:sz w:val="24"/>
          <w:szCs w:val="24"/>
          <w:lang w:val="en-US"/>
        </w:rPr>
        <w:t xml:space="preserve">groups as </w:t>
      </w:r>
      <w:r w:rsidR="006D531A" w:rsidRPr="007339E3">
        <w:rPr>
          <w:rFonts w:ascii="Times New Roman" w:hAnsi="Times New Roman" w:cs="Times New Roman"/>
          <w:sz w:val="24"/>
          <w:szCs w:val="24"/>
          <w:lang w:val="en-US"/>
        </w:rPr>
        <w:t xml:space="preserve">dinoflagellate cysts, </w:t>
      </w:r>
      <w:proofErr w:type="spellStart"/>
      <w:r w:rsidR="006D531A" w:rsidRPr="007339E3">
        <w:rPr>
          <w:rFonts w:ascii="Times New Roman" w:hAnsi="Times New Roman" w:cs="Times New Roman"/>
          <w:sz w:val="24"/>
          <w:szCs w:val="24"/>
          <w:lang w:val="en-US"/>
        </w:rPr>
        <w:t>nannofossils</w:t>
      </w:r>
      <w:proofErr w:type="spellEnd"/>
      <w:r w:rsidR="006D531A" w:rsidRPr="007339E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D531A" w:rsidRPr="007339E3">
        <w:rPr>
          <w:rFonts w:ascii="Times New Roman" w:hAnsi="Times New Roman" w:cs="Times New Roman"/>
          <w:sz w:val="24"/>
          <w:szCs w:val="24"/>
          <w:lang w:val="en-US"/>
        </w:rPr>
        <w:t>inoceramids</w:t>
      </w:r>
      <w:proofErr w:type="spellEnd"/>
      <w:r w:rsidR="006D531A" w:rsidRPr="007339E3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6D531A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>Oslen-Krivodol</w:t>
      </w:r>
      <w:proofErr w:type="spellEnd"/>
      <w:r w:rsidR="006D531A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section.</w:t>
      </w:r>
      <w:r w:rsidR="00FF24FB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In the same section, </w:t>
      </w:r>
      <w:r w:rsidR="00FF24FB" w:rsidRPr="007339E3">
        <w:rPr>
          <w:rFonts w:ascii="Times New Roman" w:hAnsi="Times New Roman" w:cs="Times New Roman"/>
          <w:sz w:val="24"/>
          <w:szCs w:val="24"/>
          <w:lang w:val="en-US"/>
        </w:rPr>
        <w:t>isotope analysis and ratios (</w:t>
      </w:r>
      <w:r w:rsidR="00FF24FB" w:rsidRPr="007339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Sr</w:t>
      </w:r>
      <w:r w:rsidR="00FF24FB" w:rsidRPr="007339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87</w:t>
      </w:r>
      <w:r w:rsidR="00FF24FB" w:rsidRPr="007339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/Sr</w:t>
      </w:r>
      <w:r w:rsidR="00FF24FB" w:rsidRPr="007339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86</w:t>
      </w:r>
      <w:r w:rsidR="00FF24FB" w:rsidRPr="007339E3">
        <w:rPr>
          <w:rFonts w:ascii="Times New Roman" w:hAnsi="Times New Roman" w:cs="Times New Roman"/>
          <w:sz w:val="24"/>
          <w:szCs w:val="24"/>
        </w:rPr>
        <w:t>)</w:t>
      </w:r>
      <w:r w:rsidR="00FF24FB" w:rsidRPr="007339E3">
        <w:rPr>
          <w:rFonts w:ascii="Times New Roman" w:hAnsi="Times New Roman" w:cs="Times New Roman"/>
          <w:sz w:val="24"/>
          <w:szCs w:val="24"/>
          <w:lang w:val="en-US"/>
        </w:rPr>
        <w:t xml:space="preserve"> have been determined and applied as isotope stratigraphic tools calibrated to the </w:t>
      </w:r>
      <w:proofErr w:type="spellStart"/>
      <w:r w:rsidR="00FF24FB" w:rsidRPr="007339E3">
        <w:rPr>
          <w:rFonts w:ascii="Times New Roman" w:hAnsi="Times New Roman" w:cs="Times New Roman"/>
          <w:sz w:val="24"/>
          <w:szCs w:val="24"/>
          <w:lang w:val="en-US"/>
        </w:rPr>
        <w:t>biostratigraphical</w:t>
      </w:r>
      <w:proofErr w:type="spellEnd"/>
      <w:r w:rsidR="00FF24FB" w:rsidRPr="007339E3">
        <w:rPr>
          <w:rFonts w:ascii="Times New Roman" w:hAnsi="Times New Roman" w:cs="Times New Roman"/>
          <w:sz w:val="24"/>
          <w:szCs w:val="24"/>
          <w:lang w:val="en-US"/>
        </w:rPr>
        <w:t xml:space="preserve"> schemes</w:t>
      </w:r>
      <w:r w:rsidR="00115D27">
        <w:rPr>
          <w:rStyle w:val="rynqvb"/>
          <w:rFonts w:ascii="Times New Roman" w:hAnsi="Times New Roman" w:cs="Times New Roman"/>
          <w:sz w:val="24"/>
          <w:szCs w:val="24"/>
          <w:lang w:val="en"/>
        </w:rPr>
        <w:t>;</w:t>
      </w:r>
      <w:r w:rsidR="00FF24FB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7339E3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>Precise</w:t>
      </w:r>
      <w:proofErr w:type="gramEnd"/>
      <w:r w:rsidR="007339E3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definition of the Campanian-Maastrichtian boundary in the key </w:t>
      </w:r>
      <w:proofErr w:type="spellStart"/>
      <w:r w:rsidR="007339E3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>Oslen-Krivodol</w:t>
      </w:r>
      <w:proofErr w:type="spellEnd"/>
      <w:r w:rsidR="007339E3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section using bio- and isotopic stratigraphy and its grounded correlation to sections in the </w:t>
      </w:r>
      <w:proofErr w:type="spellStart"/>
      <w:r w:rsidR="007339E3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>Tethyan</w:t>
      </w:r>
      <w:proofErr w:type="spellEnd"/>
      <w:r w:rsidR="007339E3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and Boreal Realms. The boundary is marked by the last occurrence of </w:t>
      </w:r>
      <w:proofErr w:type="spellStart"/>
      <w:r w:rsidR="007339E3" w:rsidRPr="007339E3">
        <w:rPr>
          <w:rStyle w:val="rynqvb"/>
          <w:rFonts w:ascii="Times New Roman" w:hAnsi="Times New Roman" w:cs="Times New Roman"/>
          <w:i/>
          <w:sz w:val="24"/>
          <w:szCs w:val="24"/>
          <w:lang w:val="en"/>
        </w:rPr>
        <w:t>Uniplanarius</w:t>
      </w:r>
      <w:proofErr w:type="spellEnd"/>
      <w:r w:rsidR="007339E3" w:rsidRPr="007339E3">
        <w:rPr>
          <w:rStyle w:val="rynqvb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7339E3" w:rsidRPr="007339E3">
        <w:rPr>
          <w:rStyle w:val="rynqvb"/>
          <w:rFonts w:ascii="Times New Roman" w:hAnsi="Times New Roman" w:cs="Times New Roman"/>
          <w:i/>
          <w:sz w:val="24"/>
          <w:szCs w:val="24"/>
          <w:lang w:val="en"/>
        </w:rPr>
        <w:t>trifidus</w:t>
      </w:r>
      <w:proofErr w:type="spellEnd"/>
      <w:r w:rsidR="007339E3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>, calibrated to 0.707728 ±0.000004 value from the strontium isotope data.</w:t>
      </w:r>
      <w:r w:rsidR="007339E3" w:rsidRPr="007339E3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39E3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The recognized dinocyst zones in the section are new and </w:t>
      </w:r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>important criteria</w:t>
      </w:r>
      <w:r w:rsidR="00115D27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for the boundary</w:t>
      </w:r>
      <w:r w:rsidR="007339E3" w:rsidRPr="007339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characterization</w:t>
      </w:r>
      <w:r w:rsidR="00115D27">
        <w:rPr>
          <w:rStyle w:val="rynqvb"/>
          <w:rFonts w:ascii="Times New Roman" w:hAnsi="Times New Roman" w:cs="Times New Roman"/>
          <w:sz w:val="24"/>
          <w:szCs w:val="24"/>
          <w:lang w:val="en"/>
        </w:rPr>
        <w:t>;</w:t>
      </w:r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>P</w:t>
      </w:r>
      <w:r w:rsidR="00507720" w:rsidRP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>aleoecological</w:t>
      </w:r>
      <w:proofErr w:type="spellEnd"/>
      <w:r w:rsidR="00507720" w:rsidRP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int</w:t>
      </w:r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erpretation of the obtained dinocyst and </w:t>
      </w:r>
      <w:proofErr w:type="spellStart"/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>nannofossil</w:t>
      </w:r>
      <w:proofErr w:type="spellEnd"/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associations has been provided. Quantitative analysis</w:t>
      </w:r>
      <w:r w:rsidR="00507720" w:rsidRP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of the dominant </w:t>
      </w:r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dinocyst and </w:t>
      </w:r>
      <w:proofErr w:type="spellStart"/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>nannofossil</w:t>
      </w:r>
      <w:proofErr w:type="spellEnd"/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7720" w:rsidRP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>gener</w:t>
      </w:r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>a suggested</w:t>
      </w:r>
      <w:r w:rsidR="00507720" w:rsidRP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 cooling trend within the </w:t>
      </w:r>
      <w:r w:rsid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Early Maastrichtian </w:t>
      </w:r>
      <w:r w:rsidR="00507720" w:rsidRPr="00507720">
        <w:rPr>
          <w:rStyle w:val="rynqvb"/>
          <w:rFonts w:ascii="Times New Roman" w:hAnsi="Times New Roman" w:cs="Times New Roman"/>
          <w:sz w:val="24"/>
          <w:szCs w:val="24"/>
          <w:lang w:val="en"/>
        </w:rPr>
        <w:t>in the studied area.</w:t>
      </w:r>
      <w:r w:rsidR="00115D27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0A797E" w:rsidRPr="000A797E" w:rsidRDefault="000A797E" w:rsidP="000A7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Distribution of the achieved results was made by p</w:t>
      </w:r>
      <w:r w:rsidRPr="000A797E">
        <w:rPr>
          <w:rFonts w:ascii="Times New Roman" w:hAnsi="Times New Roman" w:cs="Times New Roman"/>
          <w:sz w:val="24"/>
          <w:szCs w:val="24"/>
          <w:lang w:val="en-US"/>
        </w:rPr>
        <w:t xml:space="preserve">articipation in </w:t>
      </w:r>
      <w:r>
        <w:rPr>
          <w:rFonts w:ascii="Times New Roman" w:hAnsi="Times New Roman" w:cs="Times New Roman"/>
          <w:sz w:val="24"/>
          <w:szCs w:val="24"/>
          <w:lang w:val="en-US"/>
        </w:rPr>
        <w:t>one i</w:t>
      </w:r>
      <w:r w:rsidRPr="000A797E">
        <w:rPr>
          <w:rFonts w:ascii="Times New Roman" w:hAnsi="Times New Roman" w:cs="Times New Roman"/>
          <w:sz w:val="24"/>
          <w:szCs w:val="24"/>
          <w:lang w:val="en-US"/>
        </w:rPr>
        <w:t>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254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254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254DD">
        <w:rPr>
          <w:rFonts w:ascii="Times New Roman" w:hAnsi="Times New Roman" w:cs="Times New Roman"/>
          <w:sz w:val="24"/>
          <w:szCs w:val="24"/>
          <w:lang w:val="en-US"/>
        </w:rPr>
        <w:t xml:space="preserve"> International Congress on Stratigraphy STRATI</w:t>
      </w:r>
      <w:r w:rsidRPr="007254DD">
        <w:rPr>
          <w:rFonts w:ascii="Times New Roman" w:hAnsi="Times New Roman" w:cs="Times New Roman"/>
          <w:sz w:val="24"/>
          <w:szCs w:val="24"/>
        </w:rPr>
        <w:t>,</w:t>
      </w:r>
      <w:r w:rsidRPr="007254DD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725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Lille, France)</w:t>
      </w:r>
      <w:r w:rsidRPr="000A797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Pr="000A797E">
        <w:rPr>
          <w:rFonts w:ascii="Times New Roman" w:hAnsi="Times New Roman" w:cs="Times New Roman"/>
          <w:sz w:val="24"/>
          <w:szCs w:val="24"/>
          <w:lang w:val="en-US"/>
        </w:rPr>
        <w:t>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A797E">
        <w:rPr>
          <w:rStyle w:val="rynqvb"/>
          <w:rFonts w:ascii="Times New Roman" w:hAnsi="Times New Roman" w:cs="Times New Roman"/>
          <w:sz w:val="24"/>
          <w:szCs w:val="24"/>
          <w:lang w:val="en"/>
        </w:rPr>
        <w:t>National Conference of the Bulgarian Geological Society "Geosciences 2023"</w:t>
      </w:r>
      <w:r>
        <w:rPr>
          <w:rStyle w:val="rynqvb"/>
          <w:lang w:val="en"/>
        </w:rPr>
        <w:t xml:space="preserve">, </w:t>
      </w:r>
      <w:r w:rsidRPr="000A797E">
        <w:rPr>
          <w:rStyle w:val="rynqvb"/>
          <w:rFonts w:ascii="Times New Roman" w:hAnsi="Times New Roman" w:cs="Times New Roman"/>
          <w:sz w:val="24"/>
          <w:szCs w:val="24"/>
          <w:lang w:val="en"/>
        </w:rPr>
        <w:t>Sofia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A797E">
        <w:rPr>
          <w:rFonts w:ascii="Times New Roman" w:hAnsi="Times New Roman" w:cs="Times New Roman"/>
          <w:sz w:val="24"/>
          <w:szCs w:val="24"/>
          <w:lang w:val="en-US"/>
        </w:rPr>
        <w:t xml:space="preserve"> scientific conferen</w:t>
      </w:r>
      <w:r>
        <w:rPr>
          <w:rFonts w:ascii="Times New Roman" w:hAnsi="Times New Roman" w:cs="Times New Roman"/>
          <w:sz w:val="24"/>
          <w:szCs w:val="24"/>
          <w:lang w:val="en-US"/>
        </w:rPr>
        <w:t>ces as well as</w:t>
      </w:r>
      <w:r w:rsidR="0065306D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three publications in referred</w:t>
      </w:r>
      <w:r w:rsidR="00C047C5">
        <w:rPr>
          <w:rFonts w:ascii="Times New Roman" w:hAnsi="Times New Roman" w:cs="Times New Roman"/>
          <w:sz w:val="24"/>
          <w:szCs w:val="24"/>
          <w:lang w:val="en-US"/>
        </w:rPr>
        <w:t xml:space="preserve"> and indexed scientific</w:t>
      </w:r>
      <w:r w:rsidRPr="000A797E">
        <w:rPr>
          <w:rFonts w:ascii="Times New Roman" w:hAnsi="Times New Roman" w:cs="Times New Roman"/>
          <w:sz w:val="24"/>
          <w:szCs w:val="24"/>
          <w:lang w:val="en-US"/>
        </w:rPr>
        <w:t xml:space="preserve"> journals.  </w:t>
      </w:r>
    </w:p>
    <w:p w:rsidR="00115D27" w:rsidRPr="00507720" w:rsidRDefault="00115D27" w:rsidP="006D5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694C" w:rsidRPr="007339E3" w:rsidRDefault="0051694C" w:rsidP="005169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4DD" w:rsidRPr="007254DD" w:rsidRDefault="007254DD" w:rsidP="007254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DD" w:rsidRPr="007254DD" w:rsidRDefault="007254DD" w:rsidP="007254DD">
      <w:pPr>
        <w:spacing w:line="240" w:lineRule="auto"/>
        <w:ind w:firstLine="709"/>
        <w:jc w:val="both"/>
        <w:rPr>
          <w:rStyle w:val="q4iawc"/>
          <w:rFonts w:ascii="Times New Roman" w:hAnsi="Times New Roman" w:cs="Times New Roman"/>
          <w:sz w:val="24"/>
        </w:rPr>
      </w:pPr>
    </w:p>
    <w:p w:rsidR="00400F62" w:rsidRDefault="00400F62"/>
    <w:p w:rsidR="0001150B" w:rsidRDefault="0001150B" w:rsidP="00011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1150B" w:rsidRDefault="0001150B" w:rsidP="000115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150B" w:rsidRPr="006C679C" w:rsidRDefault="0001150B" w:rsidP="0001150B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1150B" w:rsidRDefault="0001150B" w:rsidP="006C679C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50B" w:rsidRDefault="0001150B" w:rsidP="006C679C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50B" w:rsidRDefault="0001150B" w:rsidP="006C679C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50B" w:rsidRDefault="0001150B" w:rsidP="006C679C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50B" w:rsidRDefault="0001150B" w:rsidP="006C679C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79C" w:rsidRPr="006C679C" w:rsidRDefault="006C679C">
      <w:pPr>
        <w:rPr>
          <w:rFonts w:ascii="Times New Roman" w:hAnsi="Times New Roman" w:cs="Times New Roman"/>
        </w:rPr>
      </w:pPr>
    </w:p>
    <w:sectPr w:rsidR="006C679C" w:rsidRPr="006C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E"/>
    <w:rsid w:val="0001150B"/>
    <w:rsid w:val="0001321E"/>
    <w:rsid w:val="000A797E"/>
    <w:rsid w:val="00115D27"/>
    <w:rsid w:val="00164C83"/>
    <w:rsid w:val="0035564F"/>
    <w:rsid w:val="00400F62"/>
    <w:rsid w:val="00484FB1"/>
    <w:rsid w:val="004A682A"/>
    <w:rsid w:val="00507720"/>
    <w:rsid w:val="0051694C"/>
    <w:rsid w:val="005A5C8D"/>
    <w:rsid w:val="0065306D"/>
    <w:rsid w:val="006C679C"/>
    <w:rsid w:val="006D531A"/>
    <w:rsid w:val="007254DD"/>
    <w:rsid w:val="007339E3"/>
    <w:rsid w:val="00860233"/>
    <w:rsid w:val="00B30527"/>
    <w:rsid w:val="00BC754B"/>
    <w:rsid w:val="00C047C5"/>
    <w:rsid w:val="00C31EAE"/>
    <w:rsid w:val="00DB2A18"/>
    <w:rsid w:val="00E47573"/>
    <w:rsid w:val="00EE4F4D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6348-8C58-485A-81F7-26DE62A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01321E"/>
  </w:style>
  <w:style w:type="character" w:styleId="Hyperlink">
    <w:name w:val="Hyperlink"/>
    <w:basedOn w:val="DefaultParagraphFont"/>
    <w:uiPriority w:val="99"/>
    <w:unhideWhenUsed/>
    <w:rsid w:val="007254DD"/>
    <w:rPr>
      <w:color w:val="0000FF"/>
      <w:u w:val="single"/>
    </w:rPr>
  </w:style>
  <w:style w:type="character" w:customStyle="1" w:styleId="hwtze">
    <w:name w:val="hwtze"/>
    <w:basedOn w:val="DefaultParagraphFont"/>
    <w:rsid w:val="00EE4F4D"/>
  </w:style>
  <w:style w:type="character" w:customStyle="1" w:styleId="rynqvb">
    <w:name w:val="rynqvb"/>
    <w:basedOn w:val="DefaultParagraphFont"/>
    <w:rsid w:val="00EE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Pavlishina</dc:creator>
  <cp:keywords/>
  <dc:description/>
  <cp:lastModifiedBy>Polina Pavlishina</cp:lastModifiedBy>
  <cp:revision>13</cp:revision>
  <dcterms:created xsi:type="dcterms:W3CDTF">2024-01-10T11:44:00Z</dcterms:created>
  <dcterms:modified xsi:type="dcterms:W3CDTF">2024-01-15T14:01:00Z</dcterms:modified>
</cp:coreProperties>
</file>