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E1B6" w14:textId="6AC65949" w:rsidR="00CE3E4E" w:rsidRPr="00BC1B39" w:rsidRDefault="00E61814" w:rsidP="00060589">
      <w:pPr>
        <w:spacing w:after="0"/>
        <w:ind w:left="0"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bookmarkStart w:id="0" w:name="_GoBack"/>
      <w:bookmarkEnd w:id="0"/>
      <w:r w:rsidRPr="00BC1B39">
        <w:rPr>
          <w:rFonts w:ascii="Times New Roman" w:hAnsi="Times New Roman" w:cs="Times New Roman"/>
          <w:b/>
          <w:szCs w:val="24"/>
          <w:lang w:val="ru-RU"/>
        </w:rPr>
        <w:t>СТАНОВИЩЕ</w:t>
      </w:r>
    </w:p>
    <w:p w14:paraId="5F90085D" w14:textId="34FE3EAA" w:rsidR="00570D70" w:rsidRPr="00BC1B39" w:rsidRDefault="0075547A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за</w:t>
      </w:r>
      <w:r w:rsidR="002B3183" w:rsidRPr="00BC1B39">
        <w:rPr>
          <w:rFonts w:ascii="Times New Roman" w:hAnsi="Times New Roman" w:cs="Times New Roman"/>
          <w:b/>
          <w:szCs w:val="24"/>
          <w:lang w:val="ru-RU"/>
        </w:rPr>
        <w:t xml:space="preserve"> дисертационния труд</w:t>
      </w:r>
      <w:r w:rsidR="00F333AC" w:rsidRPr="00BC1B39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14:paraId="7841D392" w14:textId="264C7E25" w:rsidR="00CE3E4E" w:rsidRPr="00BC1B39" w:rsidRDefault="006735FF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на </w:t>
      </w:r>
    </w:p>
    <w:p w14:paraId="588C2115" w14:textId="77777777" w:rsidR="0075547A" w:rsidRDefault="0075547A" w:rsidP="0075547A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75547A">
        <w:rPr>
          <w:rFonts w:ascii="Times New Roman" w:hAnsi="Times New Roman" w:cs="Times New Roman"/>
          <w:b/>
          <w:szCs w:val="24"/>
          <w:lang w:val="ru-RU"/>
        </w:rPr>
        <w:t>Петя Валентинова Димитрова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14:paraId="3787FCC5" w14:textId="7B070D0A" w:rsidR="0075547A" w:rsidRPr="0075547A" w:rsidRDefault="0075547A" w:rsidP="0075547A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на тема</w:t>
      </w:r>
    </w:p>
    <w:p w14:paraId="7A091FF4" w14:textId="17BB40A6" w:rsidR="0075547A" w:rsidRPr="0075547A" w:rsidRDefault="0075547A" w:rsidP="0075547A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„</w:t>
      </w:r>
      <w:r w:rsidRPr="0075547A">
        <w:rPr>
          <w:rFonts w:ascii="Times New Roman" w:hAnsi="Times New Roman" w:cs="Times New Roman"/>
          <w:b/>
          <w:szCs w:val="24"/>
          <w:lang w:val="ru-RU"/>
        </w:rPr>
        <w:t>МИГРАЦИЯ ОТ ГРАД КЪМ СЕЛО:</w:t>
      </w:r>
    </w:p>
    <w:p w14:paraId="5F02228F" w14:textId="05ABDF06" w:rsidR="0075547A" w:rsidRDefault="0075547A" w:rsidP="0075547A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75547A">
        <w:rPr>
          <w:rFonts w:ascii="Times New Roman" w:hAnsi="Times New Roman" w:cs="Times New Roman"/>
          <w:b/>
          <w:szCs w:val="24"/>
          <w:lang w:val="ru-RU"/>
        </w:rPr>
        <w:t>ЕТНОЛОЖКО ИЗСЛЕДВАНЕ ПО ПРИМЕРИ ОТ БЪЛГАРИЯ, СЛОВАКИЯ И БЕЛГИЯ</w:t>
      </w:r>
      <w:r>
        <w:rPr>
          <w:rFonts w:ascii="Times New Roman" w:hAnsi="Times New Roman" w:cs="Times New Roman"/>
          <w:b/>
          <w:szCs w:val="24"/>
          <w:lang w:val="ru-RU"/>
        </w:rPr>
        <w:t>‟</w:t>
      </w:r>
    </w:p>
    <w:p w14:paraId="0446991F" w14:textId="6A61CB4C" w:rsidR="00800668" w:rsidRPr="00BC1B39" w:rsidRDefault="0075547A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з</w:t>
      </w:r>
      <w:r w:rsidR="00800668" w:rsidRPr="00BC1B39">
        <w:rPr>
          <w:rFonts w:ascii="Times New Roman" w:hAnsi="Times New Roman" w:cs="Times New Roman"/>
          <w:b/>
          <w:szCs w:val="24"/>
          <w:lang w:val="ru-RU"/>
        </w:rPr>
        <w:t>а присъждане на образователна и научна степен „доктор“</w:t>
      </w:r>
    </w:p>
    <w:p w14:paraId="62AF7220" w14:textId="6DEC1275" w:rsidR="000C679D" w:rsidRPr="00BC1B39" w:rsidRDefault="00800668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1B39">
        <w:rPr>
          <w:rFonts w:ascii="Times New Roman" w:hAnsi="Times New Roman" w:cs="Times New Roman"/>
          <w:b/>
          <w:szCs w:val="24"/>
          <w:lang w:val="ru-RU"/>
        </w:rPr>
        <w:t>по професионално направление 3.1. Социология, антропология и науки за културата</w:t>
      </w:r>
    </w:p>
    <w:p w14:paraId="075F8BC9" w14:textId="77777777" w:rsidR="00500304" w:rsidRPr="00BC1B39" w:rsidRDefault="00500304" w:rsidP="00060589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44A6D5B8" w14:textId="77777777" w:rsidR="00BB709B" w:rsidRPr="00BC1B39" w:rsidRDefault="00A0015F" w:rsidP="00BB709B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1B39">
        <w:rPr>
          <w:rFonts w:ascii="Times New Roman" w:hAnsi="Times New Roman" w:cs="Times New Roman"/>
          <w:b/>
          <w:szCs w:val="24"/>
          <w:lang w:val="ru-RU"/>
        </w:rPr>
        <w:t>Научн</w:t>
      </w:r>
      <w:r w:rsidR="00BB709B" w:rsidRPr="00BC1B39">
        <w:rPr>
          <w:rFonts w:ascii="Times New Roman" w:hAnsi="Times New Roman" w:cs="Times New Roman"/>
          <w:b/>
          <w:szCs w:val="24"/>
          <w:lang w:val="ru-RU"/>
        </w:rPr>
        <w:t>и</w:t>
      </w: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 ръководител</w:t>
      </w:r>
      <w:r w:rsidR="00BB709B" w:rsidRPr="00BC1B39">
        <w:rPr>
          <w:rFonts w:ascii="Times New Roman" w:hAnsi="Times New Roman" w:cs="Times New Roman"/>
          <w:b/>
          <w:szCs w:val="24"/>
          <w:lang w:val="ru-RU"/>
        </w:rPr>
        <w:t>и</w:t>
      </w: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: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</w:tblGrid>
      <w:tr w:rsidR="00BB709B" w:rsidRPr="00BC1B39" w14:paraId="6728E0E2" w14:textId="77777777" w:rsidTr="00BB709B">
        <w:trPr>
          <w:trHeight w:val="326"/>
        </w:trPr>
        <w:tc>
          <w:tcPr>
            <w:tcW w:w="3856" w:type="dxa"/>
          </w:tcPr>
          <w:p w14:paraId="1BD57652" w14:textId="4019F137" w:rsidR="00BB709B" w:rsidRPr="00BC1B39" w:rsidRDefault="00BB709B" w:rsidP="00BB709B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B39">
              <w:rPr>
                <w:rFonts w:ascii="Times New Roman" w:hAnsi="Times New Roman" w:cs="Times New Roman"/>
                <w:b/>
                <w:szCs w:val="24"/>
                <w:lang w:val="ru-RU"/>
              </w:rPr>
              <w:t>проф. днк Веселин Тепавичаров</w:t>
            </w:r>
          </w:p>
        </w:tc>
      </w:tr>
    </w:tbl>
    <w:p w14:paraId="39B3B1EB" w14:textId="07D443C4" w:rsidR="002B3183" w:rsidRPr="00BC1B39" w:rsidRDefault="00BB709B" w:rsidP="00BB709B">
      <w:pPr>
        <w:spacing w:after="0"/>
        <w:ind w:left="0"/>
        <w:jc w:val="center"/>
        <w:rPr>
          <w:rFonts w:ascii="Times New Roman" w:hAnsi="Times New Roman" w:cs="Times New Roman"/>
          <w:szCs w:val="24"/>
          <w:lang w:val="bg-BG"/>
        </w:rPr>
      </w:pPr>
      <w:r w:rsidRPr="00BC1B39">
        <w:rPr>
          <w:rFonts w:ascii="Times New Roman" w:hAnsi="Times New Roman" w:cs="Times New Roman"/>
          <w:b/>
          <w:szCs w:val="24"/>
          <w:lang w:val="ru-RU"/>
        </w:rPr>
        <w:t>доц. д-р Илия Илиев</w:t>
      </w:r>
    </w:p>
    <w:p w14:paraId="49ABE4AB" w14:textId="77777777" w:rsidR="00BB709B" w:rsidRPr="00BC1B39" w:rsidRDefault="00BB709B" w:rsidP="00060589">
      <w:pPr>
        <w:spacing w:after="0"/>
        <w:ind w:left="0" w:firstLine="0"/>
        <w:jc w:val="center"/>
        <w:rPr>
          <w:rFonts w:ascii="Times New Roman" w:hAnsi="Times New Roman" w:cs="Times New Roman"/>
          <w:szCs w:val="24"/>
          <w:lang w:val="bg-BG"/>
        </w:rPr>
      </w:pPr>
    </w:p>
    <w:p w14:paraId="40EFC38D" w14:textId="0D6A7F8C" w:rsidR="002B3183" w:rsidRPr="00BC1B39" w:rsidRDefault="002B3183" w:rsidP="00060589">
      <w:pPr>
        <w:spacing w:after="0"/>
        <w:ind w:left="0" w:firstLine="0"/>
        <w:jc w:val="center"/>
        <w:rPr>
          <w:rFonts w:ascii="Times New Roman" w:hAnsi="Times New Roman" w:cs="Times New Roman"/>
          <w:bCs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bg-BG"/>
        </w:rPr>
        <w:t xml:space="preserve">Изготвил: </w:t>
      </w:r>
      <w:r w:rsidRPr="00BC1B39">
        <w:rPr>
          <w:rFonts w:ascii="Times New Roman" w:hAnsi="Times New Roman" w:cs="Times New Roman"/>
          <w:bCs/>
          <w:szCs w:val="24"/>
          <w:lang w:val="ru-RU"/>
        </w:rPr>
        <w:t xml:space="preserve">доц. д-р </w:t>
      </w:r>
      <w:r w:rsidRPr="00BC1B39">
        <w:rPr>
          <w:rFonts w:ascii="Times New Roman" w:hAnsi="Times New Roman" w:cs="Times New Roman"/>
          <w:bCs/>
          <w:szCs w:val="24"/>
          <w:lang w:val="bg-BG"/>
        </w:rPr>
        <w:t>Мила Милева Маева</w:t>
      </w:r>
      <w:r w:rsidRPr="00BC1B39">
        <w:rPr>
          <w:rFonts w:ascii="Times New Roman" w:hAnsi="Times New Roman" w:cs="Times New Roman"/>
          <w:bCs/>
          <w:szCs w:val="24"/>
          <w:lang w:val="ru-RU"/>
        </w:rPr>
        <w:t xml:space="preserve">,  </w:t>
      </w:r>
    </w:p>
    <w:p w14:paraId="492DBCB5" w14:textId="77777777" w:rsidR="002B3183" w:rsidRPr="00BC1B39" w:rsidRDefault="002B3183" w:rsidP="00060589">
      <w:pPr>
        <w:spacing w:after="0"/>
        <w:ind w:left="0"/>
        <w:jc w:val="center"/>
        <w:rPr>
          <w:rFonts w:ascii="Times New Roman" w:hAnsi="Times New Roman" w:cs="Times New Roman"/>
          <w:szCs w:val="24"/>
          <w:lang w:val="bg-BG"/>
        </w:rPr>
      </w:pPr>
      <w:r w:rsidRPr="00BC1B39">
        <w:rPr>
          <w:rFonts w:ascii="Times New Roman" w:hAnsi="Times New Roman" w:cs="Times New Roman"/>
          <w:szCs w:val="24"/>
          <w:lang w:val="bg-BG"/>
        </w:rPr>
        <w:t>Институт за етнология и фолклористика с Етнографски музей при БАН</w:t>
      </w:r>
    </w:p>
    <w:p w14:paraId="621C06E6" w14:textId="5AEF5A51" w:rsidR="00800668" w:rsidRPr="00BC1B39" w:rsidRDefault="00800668" w:rsidP="00060589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  <w:lang w:val="ru-RU"/>
        </w:rPr>
      </w:pPr>
    </w:p>
    <w:p w14:paraId="7E21929F" w14:textId="77777777" w:rsidR="001312CE" w:rsidRDefault="001312CE" w:rsidP="001312CE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  <w:lang w:val="ru-RU"/>
        </w:rPr>
      </w:pPr>
      <w:r>
        <w:rPr>
          <w:rFonts w:ascii="Times New Roman" w:hAnsi="Times New Roman" w:cs="Times New Roman"/>
          <w:b/>
          <w:i/>
          <w:szCs w:val="24"/>
          <w:lang w:val="ru-RU"/>
        </w:rPr>
        <w:t>Кратко представяне на докторанта</w:t>
      </w:r>
    </w:p>
    <w:p w14:paraId="6902D053" w14:textId="77777777" w:rsidR="001312CE" w:rsidRDefault="001312CE" w:rsidP="001312CE">
      <w:pPr>
        <w:spacing w:after="0"/>
        <w:ind w:left="0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ru-RU"/>
        </w:rPr>
        <w:t>Петя Димитрова получава бакалавърска степен по „Книгоиздаване‟ и магистърска степен по „Етнология и културна антропология‟ в Софийски университет „Св. Климент Охридски“. Тя е докторант в периода 2019–2022 г. Освен това е стажант в Института по етнология и антропология към Скопски университет, Македония (септември 2018 г. – досега). Работи и по научния журнал „EthnoAnthropoZoom‟ и сайта му. Петя Димитрова е и редактор в издателствата „БГкнига‟ и „Фабрика за книги‟ (март 2014 г. – досега). През 2018 г. участва в програма „Еразъм</w:t>
      </w:r>
      <w:r>
        <w:rPr>
          <w:rFonts w:ascii="Times New Roman" w:hAnsi="Times New Roman" w:cs="Times New Roman"/>
          <w:bCs/>
          <w:iCs/>
          <w:szCs w:val="24"/>
        </w:rPr>
        <w:t>+</w:t>
      </w:r>
      <w:r>
        <w:rPr>
          <w:rFonts w:ascii="Times New Roman" w:hAnsi="Times New Roman" w:cs="Times New Roman"/>
          <w:bCs/>
          <w:iCs/>
          <w:szCs w:val="24"/>
          <w:lang w:val="ru-RU"/>
        </w:rPr>
        <w:t>‟ във Варшавски университет.</w:t>
      </w:r>
      <w:r>
        <w:rPr>
          <w:rFonts w:ascii="Times New Roman" w:hAnsi="Times New Roman" w:cs="Times New Roman"/>
          <w:lang w:val="bg-BG"/>
        </w:rPr>
        <w:t xml:space="preserve"> Автор е на една книга „Да обичаш дивото. Монголия‟. Особено впечатляваща част от представянето на кандидатката е </w:t>
      </w:r>
      <w:r>
        <w:rPr>
          <w:rFonts w:ascii="Times New Roman" w:hAnsi="Times New Roman" w:cs="Times New Roman"/>
          <w:bCs/>
          <w:iCs/>
          <w:szCs w:val="24"/>
          <w:lang w:val="ru-RU"/>
        </w:rPr>
        <w:t xml:space="preserve">опитът й в планинарството и дивото къмпингуване. Бих препоръчала на кандидатката да преставя автобиографията си в общоприетия </w:t>
      </w:r>
      <w:r>
        <w:rPr>
          <w:rFonts w:ascii="Times New Roman" w:hAnsi="Times New Roman" w:cs="Times New Roman"/>
          <w:bCs/>
          <w:iCs/>
          <w:szCs w:val="24"/>
          <w:lang w:val="bg-BG"/>
        </w:rPr>
        <w:t>европас формат по време на следващи процедури.</w:t>
      </w:r>
    </w:p>
    <w:p w14:paraId="3ECCE9A5" w14:textId="77777777" w:rsidR="00386166" w:rsidRPr="00386166" w:rsidRDefault="00386166" w:rsidP="00386166">
      <w:pPr>
        <w:spacing w:after="0"/>
        <w:ind w:left="0"/>
        <w:rPr>
          <w:rFonts w:ascii="Times New Roman" w:hAnsi="Times New Roman" w:cs="Times New Roman"/>
          <w:bCs/>
          <w:iCs/>
          <w:szCs w:val="24"/>
          <w:lang w:val="ru-RU"/>
        </w:rPr>
      </w:pPr>
    </w:p>
    <w:p w14:paraId="132FAD96" w14:textId="36CEE4B7" w:rsidR="00463120" w:rsidRPr="00BC1B39" w:rsidRDefault="00463120" w:rsidP="00060589">
      <w:pPr>
        <w:spacing w:after="0"/>
        <w:ind w:left="0"/>
        <w:jc w:val="lef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b/>
          <w:i/>
          <w:szCs w:val="24"/>
          <w:lang w:val="ru-RU"/>
        </w:rPr>
        <w:t>Обща информация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</w:t>
      </w:r>
      <w:r w:rsidRPr="00BC1B39">
        <w:rPr>
          <w:rFonts w:ascii="Times New Roman" w:hAnsi="Times New Roman" w:cs="Times New Roman"/>
          <w:b/>
          <w:i/>
          <w:szCs w:val="24"/>
          <w:lang w:val="ru-RU"/>
        </w:rPr>
        <w:t>за дисертационния труд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  </w:t>
      </w:r>
    </w:p>
    <w:p w14:paraId="0C1A5575" w14:textId="46D14DCB" w:rsidR="00463120" w:rsidRPr="00BC1B39" w:rsidRDefault="006735FF" w:rsidP="00796544">
      <w:pPr>
        <w:pStyle w:val="Default"/>
        <w:spacing w:line="360" w:lineRule="auto"/>
        <w:jc w:val="both"/>
        <w:rPr>
          <w:lang w:val="ru-RU"/>
        </w:rPr>
      </w:pPr>
      <w:r w:rsidRPr="00BC1B39">
        <w:rPr>
          <w:lang w:val="ru-RU"/>
        </w:rPr>
        <w:lastRenderedPageBreak/>
        <w:t xml:space="preserve">Дисертационният труд на </w:t>
      </w:r>
      <w:r w:rsidR="00E67E99" w:rsidRPr="00BC1B39">
        <w:rPr>
          <w:bCs/>
          <w:iCs/>
          <w:lang w:val="ru-RU"/>
        </w:rPr>
        <w:t xml:space="preserve">Петя Димитрова </w:t>
      </w:r>
      <w:r w:rsidR="005F7615" w:rsidRPr="00BC1B39">
        <w:t>на</w:t>
      </w:r>
      <w:r w:rsidR="005F7615" w:rsidRPr="00BC1B39">
        <w:rPr>
          <w:b/>
          <w:bCs/>
        </w:rPr>
        <w:t xml:space="preserve"> </w:t>
      </w:r>
      <w:r w:rsidRPr="00BC1B39">
        <w:rPr>
          <w:lang w:val="ru-RU"/>
        </w:rPr>
        <w:t xml:space="preserve">тема </w:t>
      </w:r>
      <w:r w:rsidR="008D0973" w:rsidRPr="00BC1B39">
        <w:rPr>
          <w:lang w:val="ru-RU"/>
        </w:rPr>
        <w:t>„</w:t>
      </w:r>
      <w:r w:rsidR="00E67E99" w:rsidRPr="00BC1B39">
        <w:rPr>
          <w:rFonts w:eastAsiaTheme="minorEastAsia"/>
          <w:b/>
          <w:bCs/>
          <w:iCs/>
        </w:rPr>
        <w:t>Миграция от град към село: Етноложко изследване по примери от България, Словакия и Белгия</w:t>
      </w:r>
      <w:r w:rsidR="00E67E99" w:rsidRPr="00BC1B39">
        <w:rPr>
          <w:b/>
          <w:iCs/>
          <w:lang w:val="ru-RU"/>
        </w:rPr>
        <w:t>”</w:t>
      </w:r>
      <w:r w:rsidR="00456990" w:rsidRPr="00BC1B39">
        <w:rPr>
          <w:lang w:val="ru-RU"/>
        </w:rPr>
        <w:t xml:space="preserve"> е обсъден и предложен за защита на заседание на катедра „Етнология“, при Исторически факултет</w:t>
      </w:r>
      <w:r w:rsidR="003C2A92" w:rsidRPr="00BC1B39">
        <w:rPr>
          <w:lang w:val="ru-RU"/>
        </w:rPr>
        <w:t>,</w:t>
      </w:r>
      <w:r w:rsidR="00456990" w:rsidRPr="00BC1B39">
        <w:rPr>
          <w:lang w:val="ru-RU"/>
        </w:rPr>
        <w:t xml:space="preserve"> на СУ „Св. Климент Охридски“. Състои се от увод, три глави, заключение, библиография и приложения, общо 271 страници.</w:t>
      </w:r>
      <w:r w:rsidR="00E67E99" w:rsidRPr="00BC1B39">
        <w:rPr>
          <w:lang w:val="ru-RU"/>
        </w:rPr>
        <w:t xml:space="preserve"> </w:t>
      </w:r>
      <w:r w:rsidR="00463120" w:rsidRPr="00BC1B39">
        <w:rPr>
          <w:lang w:val="ru-RU"/>
        </w:rPr>
        <w:t xml:space="preserve">В библиографията са посочени </w:t>
      </w:r>
      <w:r w:rsidR="00E67E99" w:rsidRPr="00BC1B39">
        <w:rPr>
          <w:lang w:val="ru-RU"/>
        </w:rPr>
        <w:t xml:space="preserve">138 </w:t>
      </w:r>
      <w:r w:rsidR="00463120" w:rsidRPr="00BC1B39">
        <w:rPr>
          <w:lang w:val="ru-RU"/>
        </w:rPr>
        <w:t>заглавия с цитирана литература</w:t>
      </w:r>
      <w:r w:rsidR="00D70403" w:rsidRPr="00BC1B39">
        <w:rPr>
          <w:lang w:val="ru-RU"/>
        </w:rPr>
        <w:t xml:space="preserve"> на български</w:t>
      </w:r>
      <w:r w:rsidR="00E67E99" w:rsidRPr="00BC1B39">
        <w:rPr>
          <w:lang w:val="ru-RU"/>
        </w:rPr>
        <w:t xml:space="preserve"> и</w:t>
      </w:r>
      <w:r w:rsidR="00D70403" w:rsidRPr="00BC1B39">
        <w:rPr>
          <w:lang w:val="ru-RU"/>
        </w:rPr>
        <w:t xml:space="preserve"> английски </w:t>
      </w:r>
      <w:r w:rsidR="00463120" w:rsidRPr="00BC1B39">
        <w:rPr>
          <w:lang w:val="ru-RU"/>
        </w:rPr>
        <w:t>ези</w:t>
      </w:r>
      <w:r w:rsidR="00E67E99" w:rsidRPr="00BC1B39">
        <w:rPr>
          <w:lang w:val="ru-RU"/>
        </w:rPr>
        <w:t>к</w:t>
      </w:r>
      <w:r w:rsidR="00D635BC" w:rsidRPr="00BC1B39">
        <w:rPr>
          <w:lang w:val="ru-RU"/>
        </w:rPr>
        <w:t xml:space="preserve">. При подготовката на дисертационния труд са прегледани </w:t>
      </w:r>
      <w:r w:rsidR="00E67E99" w:rsidRPr="00BC1B39">
        <w:rPr>
          <w:lang w:val="ru-RU"/>
        </w:rPr>
        <w:t>и онлайн ресурси</w:t>
      </w:r>
      <w:r w:rsidR="00463120" w:rsidRPr="00BC1B39">
        <w:rPr>
          <w:lang w:val="ru-RU"/>
        </w:rPr>
        <w:t xml:space="preserve">. </w:t>
      </w:r>
      <w:r w:rsidR="00D635BC" w:rsidRPr="00BC1B39">
        <w:rPr>
          <w:lang w:val="ru-RU"/>
        </w:rPr>
        <w:t xml:space="preserve">В </w:t>
      </w:r>
      <w:r w:rsidR="00463120" w:rsidRPr="00BC1B39">
        <w:rPr>
          <w:lang w:val="ru-RU"/>
        </w:rPr>
        <w:t xml:space="preserve">приложенията </w:t>
      </w:r>
      <w:r w:rsidR="00B14929" w:rsidRPr="00BC1B39">
        <w:rPr>
          <w:lang w:val="ru-RU"/>
        </w:rPr>
        <w:t>са включени и визуални материали</w:t>
      </w:r>
      <w:r w:rsidR="00D635BC" w:rsidRPr="00BC1B39">
        <w:rPr>
          <w:lang w:val="ru-RU"/>
        </w:rPr>
        <w:t xml:space="preserve"> като снимки</w:t>
      </w:r>
      <w:r w:rsidR="00463120" w:rsidRPr="00BC1B39">
        <w:rPr>
          <w:lang w:val="ru-RU"/>
        </w:rPr>
        <w:t>.</w:t>
      </w:r>
    </w:p>
    <w:p w14:paraId="5F619854" w14:textId="7BEA4B5A" w:rsidR="00A0015F" w:rsidRPr="00BC1B39" w:rsidRDefault="008803F8" w:rsidP="00796544">
      <w:pPr>
        <w:pStyle w:val="Default"/>
        <w:spacing w:line="360" w:lineRule="auto"/>
        <w:ind w:firstLine="720"/>
        <w:jc w:val="both"/>
      </w:pPr>
      <w:r w:rsidRPr="00BC1B39">
        <w:t xml:space="preserve">Приложеният </w:t>
      </w:r>
      <w:r w:rsidRPr="00BC1B39">
        <w:rPr>
          <w:lang w:val="ru-RU"/>
        </w:rPr>
        <w:t xml:space="preserve">автореферат </w:t>
      </w:r>
      <w:r w:rsidR="00DD7E20" w:rsidRPr="00BC1B39">
        <w:t xml:space="preserve">от </w:t>
      </w:r>
      <w:r w:rsidR="00E67E99" w:rsidRPr="00BC1B39">
        <w:t>23</w:t>
      </w:r>
      <w:r w:rsidR="00DD7E20" w:rsidRPr="00BC1B39">
        <w:t xml:space="preserve"> страници </w:t>
      </w:r>
      <w:r w:rsidRPr="00BC1B39">
        <w:rPr>
          <w:lang w:val="ru-RU"/>
        </w:rPr>
        <w:t xml:space="preserve">отговаря на </w:t>
      </w:r>
      <w:r w:rsidRPr="00BC1B39">
        <w:t xml:space="preserve">дисертацията и на </w:t>
      </w:r>
      <w:r w:rsidRPr="00BC1B39">
        <w:rPr>
          <w:lang w:val="ru-RU"/>
        </w:rPr>
        <w:t xml:space="preserve">изискванията. </w:t>
      </w:r>
      <w:r w:rsidR="00DD7E20" w:rsidRPr="00BC1B39">
        <w:t xml:space="preserve">В него точно и ясно са представени структурата и съдържанието на дисертационния труд. </w:t>
      </w:r>
      <w:r w:rsidR="006735FF" w:rsidRPr="00BC1B39">
        <w:rPr>
          <w:lang w:val="ru-RU"/>
        </w:rPr>
        <w:t xml:space="preserve">В списъка на публикациите по темата </w:t>
      </w:r>
      <w:r w:rsidR="00F6099B" w:rsidRPr="00BC1B39">
        <w:t xml:space="preserve">на дисертацията </w:t>
      </w:r>
      <w:r w:rsidR="006735FF" w:rsidRPr="00BC1B39">
        <w:rPr>
          <w:lang w:val="ru-RU"/>
        </w:rPr>
        <w:t xml:space="preserve">са </w:t>
      </w:r>
      <w:r w:rsidR="00D7781F" w:rsidRPr="00BC1B39">
        <w:rPr>
          <w:lang w:val="ru-RU"/>
        </w:rPr>
        <w:t>описани</w:t>
      </w:r>
      <w:r w:rsidR="006735FF" w:rsidRPr="00BC1B39">
        <w:rPr>
          <w:lang w:val="ru-RU"/>
        </w:rPr>
        <w:t xml:space="preserve"> </w:t>
      </w:r>
      <w:r w:rsidR="00796544" w:rsidRPr="00BC1B39">
        <w:rPr>
          <w:lang w:val="ru-RU"/>
        </w:rPr>
        <w:t>7</w:t>
      </w:r>
      <w:r w:rsidR="006735FF" w:rsidRPr="00BC1B39">
        <w:rPr>
          <w:lang w:val="ru-RU"/>
        </w:rPr>
        <w:t xml:space="preserve"> излезли</w:t>
      </w:r>
      <w:r w:rsidR="00DD7E20" w:rsidRPr="00BC1B39">
        <w:rPr>
          <w:lang w:val="ru-RU"/>
        </w:rPr>
        <w:t xml:space="preserve"> от печат статии</w:t>
      </w:r>
      <w:r w:rsidR="006C321C" w:rsidRPr="00BC1B39">
        <w:rPr>
          <w:lang w:val="ru-RU"/>
        </w:rPr>
        <w:t xml:space="preserve">, от които </w:t>
      </w:r>
      <w:r w:rsidR="00796544" w:rsidRPr="00BC1B39">
        <w:rPr>
          <w:lang w:val="ru-RU"/>
        </w:rPr>
        <w:t>3</w:t>
      </w:r>
      <w:r w:rsidR="006C321C" w:rsidRPr="00BC1B39">
        <w:rPr>
          <w:lang w:val="ru-RU"/>
        </w:rPr>
        <w:t xml:space="preserve"> </w:t>
      </w:r>
      <w:r w:rsidR="00796544" w:rsidRPr="00BC1B39">
        <w:rPr>
          <w:lang w:val="ru-RU"/>
        </w:rPr>
        <w:t xml:space="preserve">са по темата </w:t>
      </w:r>
      <w:r w:rsidR="006C321C" w:rsidRPr="00BC1B39">
        <w:rPr>
          <w:lang w:val="ru-RU"/>
        </w:rPr>
        <w:t xml:space="preserve">на </w:t>
      </w:r>
      <w:r w:rsidR="00796544" w:rsidRPr="00BC1B39">
        <w:rPr>
          <w:lang w:val="ru-RU"/>
        </w:rPr>
        <w:t>дисертацията (1 на английски език)</w:t>
      </w:r>
      <w:r w:rsidR="006C321C" w:rsidRPr="00BC1B39">
        <w:rPr>
          <w:lang w:val="ru-RU"/>
        </w:rPr>
        <w:t>,</w:t>
      </w:r>
      <w:r w:rsidR="00A0015F" w:rsidRPr="00BC1B39">
        <w:t xml:space="preserve"> и по този начин </w:t>
      </w:r>
      <w:r w:rsidR="000B1AC8" w:rsidRPr="00BC1B39">
        <w:t>покриват</w:t>
      </w:r>
      <w:r w:rsidR="00A0015F" w:rsidRPr="00BC1B39">
        <w:t xml:space="preserve"> минималните национални изисквания по чл. 2б, ал. 2 и 3 на ЗРАСРБ и чл. 24 на Правилника за прилагане на ЗРАСРБ. </w:t>
      </w:r>
    </w:p>
    <w:p w14:paraId="10D53FBB" w14:textId="490F004E" w:rsidR="006C321C" w:rsidRPr="00BC1B39" w:rsidRDefault="00A0015F" w:rsidP="00060589">
      <w:pPr>
        <w:pStyle w:val="Default"/>
        <w:spacing w:line="360" w:lineRule="auto"/>
        <w:ind w:firstLine="720"/>
        <w:jc w:val="both"/>
      </w:pPr>
      <w:r w:rsidRPr="00BC1B39">
        <w:t xml:space="preserve">Трябва да се подчертае също, че приложените дисертационен текст и публикации са </w:t>
      </w:r>
      <w:r w:rsidR="00F84D49" w:rsidRPr="00BC1B39">
        <w:t xml:space="preserve">извършени самостоятелно </w:t>
      </w:r>
      <w:r w:rsidRPr="00BC1B39">
        <w:t>и няма данни за плагиатство.</w:t>
      </w:r>
    </w:p>
    <w:p w14:paraId="2AF08999" w14:textId="77777777" w:rsidR="006C321C" w:rsidRPr="00BC1B39" w:rsidRDefault="006C321C" w:rsidP="00060589">
      <w:pPr>
        <w:pStyle w:val="Default"/>
        <w:spacing w:line="360" w:lineRule="auto"/>
        <w:ind w:firstLine="720"/>
        <w:jc w:val="both"/>
      </w:pPr>
    </w:p>
    <w:p w14:paraId="57DEBA6C" w14:textId="1BAFB50A" w:rsidR="00DD0132" w:rsidRPr="00BC1B39" w:rsidRDefault="00DD0132" w:rsidP="00060589">
      <w:pPr>
        <w:pStyle w:val="Default"/>
        <w:spacing w:line="360" w:lineRule="auto"/>
        <w:jc w:val="both"/>
        <w:rPr>
          <w:b/>
          <w:i/>
        </w:rPr>
      </w:pPr>
      <w:r w:rsidRPr="00BC1B39">
        <w:rPr>
          <w:b/>
          <w:i/>
        </w:rPr>
        <w:t>Характеристика и оценка на дисертационния труд</w:t>
      </w:r>
    </w:p>
    <w:p w14:paraId="5EA51CC0" w14:textId="520495B2" w:rsidR="001E1941" w:rsidRPr="00BC1B39" w:rsidRDefault="00B63402" w:rsidP="001E1941">
      <w:pPr>
        <w:pStyle w:val="Default"/>
        <w:spacing w:line="360" w:lineRule="auto"/>
        <w:jc w:val="both"/>
        <w:rPr>
          <w:bCs/>
        </w:rPr>
      </w:pPr>
      <w:r w:rsidRPr="00BC1B39">
        <w:rPr>
          <w:bCs/>
        </w:rPr>
        <w:t>Д</w:t>
      </w:r>
      <w:r w:rsidR="006C321C" w:rsidRPr="00BC1B39">
        <w:rPr>
          <w:bCs/>
        </w:rPr>
        <w:t xml:space="preserve">исертацията </w:t>
      </w:r>
      <w:r w:rsidRPr="00BC1B39">
        <w:rPr>
          <w:bCs/>
        </w:rPr>
        <w:t xml:space="preserve">на </w:t>
      </w:r>
      <w:r w:rsidR="001262C3" w:rsidRPr="00BC1B39">
        <w:rPr>
          <w:bCs/>
          <w:iCs/>
          <w:lang w:val="ru-RU"/>
        </w:rPr>
        <w:t xml:space="preserve">Петя Димитрова </w:t>
      </w:r>
      <w:r w:rsidRPr="00BC1B39">
        <w:rPr>
          <w:bCs/>
        </w:rPr>
        <w:t>е посветена на актуалн</w:t>
      </w:r>
      <w:r w:rsidR="001E1941" w:rsidRPr="00BC1B39">
        <w:rPr>
          <w:bCs/>
        </w:rPr>
        <w:t>ата</w:t>
      </w:r>
      <w:r w:rsidRPr="00BC1B39">
        <w:rPr>
          <w:bCs/>
        </w:rPr>
        <w:t xml:space="preserve"> </w:t>
      </w:r>
      <w:r w:rsidR="001E1941" w:rsidRPr="00BC1B39">
        <w:rPr>
          <w:bCs/>
        </w:rPr>
        <w:t xml:space="preserve">в последните години </w:t>
      </w:r>
      <w:r w:rsidRPr="00BC1B39">
        <w:rPr>
          <w:bCs/>
        </w:rPr>
        <w:t xml:space="preserve">за етнологията и науките на културата </w:t>
      </w:r>
      <w:r w:rsidR="00BC1B39">
        <w:rPr>
          <w:bCs/>
        </w:rPr>
        <w:t>тема</w:t>
      </w:r>
      <w:r w:rsidR="001E1941" w:rsidRPr="00BC1B39">
        <w:rPr>
          <w:bCs/>
        </w:rPr>
        <w:t xml:space="preserve"> за преселването от градска към селска среда</w:t>
      </w:r>
      <w:r w:rsidR="006C321C" w:rsidRPr="00BC1B39">
        <w:rPr>
          <w:bCs/>
        </w:rPr>
        <w:t xml:space="preserve">. </w:t>
      </w:r>
      <w:r w:rsidR="00B41DF9" w:rsidRPr="00BC1B39">
        <w:rPr>
          <w:bCs/>
        </w:rPr>
        <w:t>Изследването се фокусира върху проучване и анализиране на</w:t>
      </w:r>
      <w:r w:rsidRPr="00BC1B39">
        <w:rPr>
          <w:bCs/>
        </w:rPr>
        <w:t xml:space="preserve"> </w:t>
      </w:r>
      <w:r w:rsidR="001E1941" w:rsidRPr="00BC1B39">
        <w:rPr>
          <w:bCs/>
        </w:rPr>
        <w:t xml:space="preserve">нагласите (ценностите) и практиките, които характеризират лайфстайл мигрантите в условията на градската и селска среда, както и на промените в идентичностите, ежедневния живот и проблемите, които срещат, </w:t>
      </w:r>
      <w:r w:rsidR="00BC1B39">
        <w:rPr>
          <w:bCs/>
        </w:rPr>
        <w:t xml:space="preserve">новите </w:t>
      </w:r>
      <w:r w:rsidR="001E1941" w:rsidRPr="00BC1B39">
        <w:rPr>
          <w:bCs/>
        </w:rPr>
        <w:t xml:space="preserve">потребителски и производствени практики. </w:t>
      </w:r>
    </w:p>
    <w:p w14:paraId="5F9F1A12" w14:textId="6A70EE8F" w:rsidR="008109E7" w:rsidRPr="00BC1B39" w:rsidRDefault="00EB57DF" w:rsidP="001E1941">
      <w:pPr>
        <w:pStyle w:val="Default"/>
        <w:spacing w:line="360" w:lineRule="auto"/>
        <w:ind w:firstLine="720"/>
        <w:jc w:val="both"/>
        <w:rPr>
          <w:lang w:val="ru-RU"/>
        </w:rPr>
      </w:pPr>
      <w:r w:rsidRPr="00BC1B39">
        <w:rPr>
          <w:lang w:val="ru-RU"/>
        </w:rPr>
        <w:t xml:space="preserve">В </w:t>
      </w:r>
      <w:r w:rsidRPr="00BC1B39">
        <w:rPr>
          <w:b/>
          <w:lang w:val="ru-RU"/>
        </w:rPr>
        <w:t xml:space="preserve">Увода (с. </w:t>
      </w:r>
      <w:r w:rsidR="0083745E" w:rsidRPr="00BC1B39">
        <w:rPr>
          <w:b/>
          <w:lang w:val="en-US"/>
        </w:rPr>
        <w:t>4</w:t>
      </w:r>
      <w:r w:rsidRPr="00BC1B39">
        <w:rPr>
          <w:b/>
          <w:lang w:val="ru-RU"/>
        </w:rPr>
        <w:t>–</w:t>
      </w:r>
      <w:r w:rsidR="007120AA" w:rsidRPr="00BC1B39">
        <w:rPr>
          <w:b/>
          <w:lang w:val="en-US"/>
        </w:rPr>
        <w:t>18</w:t>
      </w:r>
      <w:r w:rsidRPr="00BC1B39">
        <w:rPr>
          <w:b/>
          <w:lang w:val="ru-RU"/>
        </w:rPr>
        <w:t>)</w:t>
      </w:r>
      <w:r w:rsidRPr="00BC1B39">
        <w:rPr>
          <w:lang w:val="ru-RU"/>
        </w:rPr>
        <w:t xml:space="preserve"> докторант</w:t>
      </w:r>
      <w:r w:rsidR="0083745E" w:rsidRPr="00BC1B39">
        <w:t>ката</w:t>
      </w:r>
      <w:r w:rsidR="007120AA" w:rsidRPr="00BC1B39">
        <w:t xml:space="preserve"> представя </w:t>
      </w:r>
      <w:r w:rsidRPr="00BC1B39">
        <w:rPr>
          <w:lang w:val="ru-RU"/>
        </w:rPr>
        <w:t xml:space="preserve">проблематика </w:t>
      </w:r>
      <w:r w:rsidR="00181386" w:rsidRPr="00BC1B39">
        <w:rPr>
          <w:lang w:val="ru-RU"/>
        </w:rPr>
        <w:t xml:space="preserve">на своята дисертация </w:t>
      </w:r>
      <w:r w:rsidRPr="00BC1B39">
        <w:rPr>
          <w:lang w:val="ru-RU"/>
        </w:rPr>
        <w:t xml:space="preserve">като </w:t>
      </w:r>
      <w:r w:rsidR="009665C9" w:rsidRPr="00BC1B39">
        <w:rPr>
          <w:lang w:val="ru-RU"/>
        </w:rPr>
        <w:t>формулира</w:t>
      </w:r>
      <w:r w:rsidRPr="00BC1B39">
        <w:rPr>
          <w:lang w:val="ru-RU"/>
        </w:rPr>
        <w:t xml:space="preserve"> обекта, предмета, целите и задачите на своето изследване.</w:t>
      </w:r>
      <w:r w:rsidR="00392DB7" w:rsidRPr="00BC1B39">
        <w:rPr>
          <w:lang w:val="ru-RU"/>
        </w:rPr>
        <w:t xml:space="preserve"> </w:t>
      </w:r>
      <w:r w:rsidR="00BC1B39">
        <w:rPr>
          <w:lang w:val="ru-RU"/>
        </w:rPr>
        <w:t>Дисертационният труд</w:t>
      </w:r>
      <w:r w:rsidR="00726020" w:rsidRPr="00BC1B39">
        <w:rPr>
          <w:lang w:val="ru-RU"/>
        </w:rPr>
        <w:t xml:space="preserve"> се основава на серия от проведени теренни изследване, направени в различни държави</w:t>
      </w:r>
      <w:r w:rsidR="00CE1F78" w:rsidRPr="00BC1B39">
        <w:rPr>
          <w:lang w:val="ru-RU"/>
        </w:rPr>
        <w:t xml:space="preserve"> (България, Словакия и Белгия)</w:t>
      </w:r>
      <w:r w:rsidR="00726020" w:rsidRPr="00BC1B39">
        <w:rPr>
          <w:lang w:val="ru-RU"/>
        </w:rPr>
        <w:t xml:space="preserve"> и селища, поставени в съпоставителен план</w:t>
      </w:r>
      <w:r w:rsidR="007120AA" w:rsidRPr="00BC1B39">
        <w:rPr>
          <w:lang w:val="ru-RU"/>
        </w:rPr>
        <w:t xml:space="preserve">. </w:t>
      </w:r>
      <w:r w:rsidR="00A91B11" w:rsidRPr="00BC1B39">
        <w:rPr>
          <w:lang w:val="ru-RU"/>
        </w:rPr>
        <w:t>Би било добре тук да присъства библиографски преглед на литературата по темата в българската наука.</w:t>
      </w:r>
      <w:r w:rsidR="00BC1B39">
        <w:rPr>
          <w:lang w:val="ru-RU"/>
        </w:rPr>
        <w:t xml:space="preserve"> Полезно за другите изследователи е докторантката да архивира своите теренни материали с оглед на използването им за бъдещи изследвания и верификация на </w:t>
      </w:r>
      <w:r w:rsidR="00935738">
        <w:rPr>
          <w:lang w:val="ru-RU"/>
        </w:rPr>
        <w:t>данните.</w:t>
      </w:r>
    </w:p>
    <w:p w14:paraId="61AD5094" w14:textId="159D311D" w:rsidR="00D7781F" w:rsidRPr="00BC1B39" w:rsidRDefault="00F84D49" w:rsidP="008109E7">
      <w:pPr>
        <w:pStyle w:val="Default"/>
        <w:spacing w:line="360" w:lineRule="auto"/>
        <w:ind w:firstLine="720"/>
        <w:jc w:val="both"/>
      </w:pPr>
      <w:r w:rsidRPr="00BC1B39">
        <w:rPr>
          <w:b/>
          <w:lang w:val="ru-RU"/>
        </w:rPr>
        <w:lastRenderedPageBreak/>
        <w:t xml:space="preserve">Глава </w:t>
      </w:r>
      <w:r w:rsidR="00392DB7" w:rsidRPr="00BC1B39">
        <w:rPr>
          <w:b/>
          <w:lang w:val="ru-RU"/>
        </w:rPr>
        <w:t>I.  (</w:t>
      </w:r>
      <w:r w:rsidRPr="00BC1B39">
        <w:rPr>
          <w:b/>
          <w:lang w:val="ru-RU"/>
        </w:rPr>
        <w:t>с.</w:t>
      </w:r>
      <w:r w:rsidR="00CF447F" w:rsidRPr="00BC1B39">
        <w:rPr>
          <w:b/>
          <w:lang w:val="ru-RU"/>
        </w:rPr>
        <w:t xml:space="preserve"> </w:t>
      </w:r>
      <w:r w:rsidR="00D7781F" w:rsidRPr="00BC1B39">
        <w:rPr>
          <w:b/>
          <w:lang w:val="en-US"/>
        </w:rPr>
        <w:t>19</w:t>
      </w:r>
      <w:r w:rsidR="00C529A9" w:rsidRPr="00BC1B39">
        <w:rPr>
          <w:b/>
          <w:lang w:val="ru-RU"/>
        </w:rPr>
        <w:t>–</w:t>
      </w:r>
      <w:r w:rsidR="00B776FB" w:rsidRPr="00BC1B39">
        <w:rPr>
          <w:b/>
          <w:lang w:val="ru-RU"/>
        </w:rPr>
        <w:t>7</w:t>
      </w:r>
      <w:r w:rsidR="00733B9E" w:rsidRPr="00BC1B39">
        <w:rPr>
          <w:b/>
          <w:lang w:val="ru-RU"/>
        </w:rPr>
        <w:t>3</w:t>
      </w:r>
      <w:r w:rsidR="00392DB7" w:rsidRPr="00BC1B39">
        <w:rPr>
          <w:b/>
          <w:lang w:val="ru-RU"/>
        </w:rPr>
        <w:t>)</w:t>
      </w:r>
      <w:r w:rsidRPr="00BC1B39">
        <w:rPr>
          <w:lang w:val="ru-RU"/>
        </w:rPr>
        <w:t xml:space="preserve"> </w:t>
      </w:r>
      <w:r w:rsidR="0059775D" w:rsidRPr="00BC1B39">
        <w:rPr>
          <w:lang w:val="ru-RU"/>
        </w:rPr>
        <w:t xml:space="preserve">е фокусирана върху </w:t>
      </w:r>
      <w:r w:rsidR="00D807BD" w:rsidRPr="00BC1B39">
        <w:rPr>
          <w:lang w:val="ru-RU"/>
        </w:rPr>
        <w:t xml:space="preserve">методологични и теоретични концепции като </w:t>
      </w:r>
      <w:r w:rsidR="00D807BD" w:rsidRPr="00935738">
        <w:rPr>
          <w:i/>
          <w:iCs/>
          <w:lang w:val="ru-RU"/>
        </w:rPr>
        <w:t>идентичност, автентичност</w:t>
      </w:r>
      <w:r w:rsidR="00A73D7E" w:rsidRPr="00935738">
        <w:rPr>
          <w:i/>
          <w:iCs/>
          <w:lang w:val="ru-RU"/>
        </w:rPr>
        <w:t>, потребление</w:t>
      </w:r>
      <w:r w:rsidR="00EC71ED" w:rsidRPr="00935738">
        <w:rPr>
          <w:i/>
          <w:iCs/>
          <w:lang w:val="ru-RU"/>
        </w:rPr>
        <w:t xml:space="preserve">, урбанизация, </w:t>
      </w:r>
      <w:r w:rsidR="00A73D7E" w:rsidRPr="00935738">
        <w:rPr>
          <w:i/>
          <w:iCs/>
          <w:lang w:val="ru-RU"/>
        </w:rPr>
        <w:t>миграция</w:t>
      </w:r>
      <w:r w:rsidR="00EC71ED" w:rsidRPr="00BC1B39">
        <w:rPr>
          <w:lang w:val="ru-RU"/>
        </w:rPr>
        <w:t xml:space="preserve"> и др</w:t>
      </w:r>
      <w:r w:rsidR="00B314B2" w:rsidRPr="00BC1B39">
        <w:rPr>
          <w:lang w:val="ru-RU"/>
        </w:rPr>
        <w:t>.</w:t>
      </w:r>
      <w:r w:rsidR="00D807BD" w:rsidRPr="00BC1B39">
        <w:rPr>
          <w:lang w:val="ru-RU"/>
        </w:rPr>
        <w:t xml:space="preserve"> Тъй като темата на дисертацията е </w:t>
      </w:r>
      <w:r w:rsidR="00A73D7E" w:rsidRPr="00BC1B39">
        <w:rPr>
          <w:lang w:val="ru-RU"/>
        </w:rPr>
        <w:t>преди всичко</w:t>
      </w:r>
      <w:r w:rsidR="00D807BD" w:rsidRPr="00BC1B39">
        <w:rPr>
          <w:lang w:val="ru-RU"/>
        </w:rPr>
        <w:t xml:space="preserve"> миграционна</w:t>
      </w:r>
      <w:r w:rsidR="00A73D7E" w:rsidRPr="00BC1B39">
        <w:rPr>
          <w:lang w:val="ru-RU"/>
        </w:rPr>
        <w:t>,</w:t>
      </w:r>
      <w:r w:rsidR="00D807BD" w:rsidRPr="00BC1B39">
        <w:rPr>
          <w:lang w:val="ru-RU"/>
        </w:rPr>
        <w:t xml:space="preserve"> основният фокус трябва да е поставен върху това. В случая става въпрос за лайфстайл преместване</w:t>
      </w:r>
      <w:r w:rsidR="00A91B11" w:rsidRPr="00BC1B39">
        <w:rPr>
          <w:lang w:val="ru-RU"/>
        </w:rPr>
        <w:t>, свръзано с подобряване на качеството на живот</w:t>
      </w:r>
      <w:r w:rsidR="00D807BD" w:rsidRPr="00BC1B39">
        <w:rPr>
          <w:lang w:val="ru-RU"/>
        </w:rPr>
        <w:t>, но и</w:t>
      </w:r>
      <w:r w:rsidR="00A73D7E" w:rsidRPr="00BC1B39">
        <w:rPr>
          <w:lang w:val="ru-RU"/>
        </w:rPr>
        <w:t xml:space="preserve"> </w:t>
      </w:r>
      <w:r w:rsidR="00D807BD" w:rsidRPr="00BC1B39">
        <w:rPr>
          <w:lang w:val="ru-RU"/>
        </w:rPr>
        <w:t>преди всичко за стандартно вътрешно движение на населението</w:t>
      </w:r>
      <w:r w:rsidR="00935738">
        <w:rPr>
          <w:lang w:val="ru-RU"/>
        </w:rPr>
        <w:t>,</w:t>
      </w:r>
      <w:r w:rsidR="00D807BD" w:rsidRPr="00BC1B39">
        <w:rPr>
          <w:lang w:val="ru-RU"/>
        </w:rPr>
        <w:t xml:space="preserve"> </w:t>
      </w:r>
      <w:r w:rsidR="00BA2E94" w:rsidRPr="00BC1B39">
        <w:rPr>
          <w:lang w:val="ru-RU"/>
        </w:rPr>
        <w:t xml:space="preserve">макар и </w:t>
      </w:r>
      <w:r w:rsidR="00D807BD" w:rsidRPr="00BC1B39">
        <w:rPr>
          <w:lang w:val="ru-RU"/>
        </w:rPr>
        <w:t>с различн</w:t>
      </w:r>
      <w:r w:rsidR="00BA2E94" w:rsidRPr="00BC1B39">
        <w:rPr>
          <w:lang w:val="ru-RU"/>
        </w:rPr>
        <w:t>а</w:t>
      </w:r>
      <w:r w:rsidR="00D807BD" w:rsidRPr="00BC1B39">
        <w:rPr>
          <w:lang w:val="ru-RU"/>
        </w:rPr>
        <w:t xml:space="preserve"> мотив</w:t>
      </w:r>
      <w:r w:rsidR="00BA2E94" w:rsidRPr="00BC1B39">
        <w:rPr>
          <w:lang w:val="ru-RU"/>
        </w:rPr>
        <w:t>ация за</w:t>
      </w:r>
      <w:r w:rsidR="00D807BD" w:rsidRPr="00BC1B39">
        <w:rPr>
          <w:lang w:val="ru-RU"/>
        </w:rPr>
        <w:t xml:space="preserve"> това</w:t>
      </w:r>
      <w:r w:rsidR="00A91B11" w:rsidRPr="00BC1B39">
        <w:rPr>
          <w:lang w:val="ru-RU"/>
        </w:rPr>
        <w:t>. Затова е необходимо да присъства и преглед на достатъчно богатата</w:t>
      </w:r>
      <w:r w:rsidR="00A73D7E" w:rsidRPr="00BC1B39">
        <w:rPr>
          <w:lang w:val="ru-RU"/>
        </w:rPr>
        <w:t xml:space="preserve"> научна литература</w:t>
      </w:r>
      <w:r w:rsidR="00D807BD" w:rsidRPr="00BC1B39">
        <w:rPr>
          <w:lang w:val="ru-RU"/>
        </w:rPr>
        <w:t>.</w:t>
      </w:r>
      <w:r w:rsidR="00A73D7E" w:rsidRPr="00BC1B39">
        <w:rPr>
          <w:lang w:val="ru-RU"/>
        </w:rPr>
        <w:t xml:space="preserve"> От това преместване </w:t>
      </w:r>
      <w:r w:rsidR="00A91B11" w:rsidRPr="00BC1B39">
        <w:rPr>
          <w:lang w:val="ru-RU"/>
        </w:rPr>
        <w:t xml:space="preserve">на индивидите и групите </w:t>
      </w:r>
      <w:r w:rsidR="00A73D7E" w:rsidRPr="00BC1B39">
        <w:rPr>
          <w:lang w:val="ru-RU"/>
        </w:rPr>
        <w:t xml:space="preserve">се случват промените в икономическите дейности, </w:t>
      </w:r>
      <w:r w:rsidR="00A91B11" w:rsidRPr="00BC1B39">
        <w:rPr>
          <w:lang w:val="ru-RU"/>
        </w:rPr>
        <w:t xml:space="preserve">във </w:t>
      </w:r>
      <w:r w:rsidR="00A73D7E" w:rsidRPr="00BC1B39">
        <w:rPr>
          <w:lang w:val="ru-RU"/>
        </w:rPr>
        <w:t xml:space="preserve">всекидневната култура и </w:t>
      </w:r>
      <w:r w:rsidR="00A91B11" w:rsidRPr="00BC1B39">
        <w:rPr>
          <w:lang w:val="ru-RU"/>
        </w:rPr>
        <w:t xml:space="preserve">в </w:t>
      </w:r>
      <w:r w:rsidR="00A73D7E" w:rsidRPr="00BC1B39">
        <w:rPr>
          <w:lang w:val="ru-RU"/>
        </w:rPr>
        <w:t>идентификаци</w:t>
      </w:r>
      <w:r w:rsidR="00A91B11" w:rsidRPr="00BC1B39">
        <w:rPr>
          <w:lang w:val="ru-RU"/>
        </w:rPr>
        <w:t>и</w:t>
      </w:r>
      <w:r w:rsidR="00A73D7E" w:rsidRPr="00BC1B39">
        <w:rPr>
          <w:lang w:val="ru-RU"/>
        </w:rPr>
        <w:t>т</w:t>
      </w:r>
      <w:r w:rsidR="00A91B11" w:rsidRPr="00BC1B39">
        <w:rPr>
          <w:lang w:val="ru-RU"/>
        </w:rPr>
        <w:t>е</w:t>
      </w:r>
      <w:r w:rsidR="00A73D7E" w:rsidRPr="00BC1B39">
        <w:rPr>
          <w:lang w:val="ru-RU"/>
        </w:rPr>
        <w:t>.</w:t>
      </w:r>
    </w:p>
    <w:p w14:paraId="167E4365" w14:textId="072A62F0" w:rsidR="00B776FB" w:rsidRPr="00BC1B39" w:rsidRDefault="001133D8" w:rsidP="00B82896">
      <w:pPr>
        <w:ind w:firstLine="720"/>
        <w:contextualSpacing/>
        <w:rPr>
          <w:rFonts w:ascii="Times New Roman" w:hAnsi="Times New Roman" w:cs="Times New Roman"/>
          <w:szCs w:val="24"/>
          <w:lang w:val="bg-BG"/>
        </w:rPr>
      </w:pP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Втората глава </w:t>
      </w:r>
      <w:r w:rsidR="00392DB7" w:rsidRPr="00BC1B39">
        <w:rPr>
          <w:rFonts w:ascii="Times New Roman" w:hAnsi="Times New Roman" w:cs="Times New Roman"/>
          <w:b/>
          <w:szCs w:val="24"/>
          <w:lang w:val="ru-RU"/>
        </w:rPr>
        <w:t>(</w:t>
      </w: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с. </w:t>
      </w:r>
      <w:r w:rsidR="00B776FB" w:rsidRPr="00BC1B39">
        <w:rPr>
          <w:rFonts w:ascii="Times New Roman" w:hAnsi="Times New Roman" w:cs="Times New Roman"/>
          <w:b/>
          <w:szCs w:val="24"/>
          <w:lang w:val="ru-RU"/>
        </w:rPr>
        <w:t>73</w:t>
      </w:r>
      <w:r w:rsidRPr="00BC1B39">
        <w:rPr>
          <w:rFonts w:ascii="Times New Roman" w:hAnsi="Times New Roman" w:cs="Times New Roman"/>
          <w:b/>
          <w:szCs w:val="24"/>
          <w:lang w:val="ru-RU"/>
        </w:rPr>
        <w:t>–</w:t>
      </w:r>
      <w:r w:rsidR="00B776FB" w:rsidRPr="00BC1B39">
        <w:rPr>
          <w:rFonts w:ascii="Times New Roman" w:hAnsi="Times New Roman" w:cs="Times New Roman"/>
          <w:b/>
          <w:szCs w:val="24"/>
          <w:lang w:val="ru-RU"/>
        </w:rPr>
        <w:t>1</w:t>
      </w:r>
      <w:r w:rsidR="00733B9E" w:rsidRPr="00BC1B39">
        <w:rPr>
          <w:rFonts w:ascii="Times New Roman" w:hAnsi="Times New Roman" w:cs="Times New Roman"/>
          <w:b/>
          <w:szCs w:val="24"/>
          <w:lang w:val="ru-RU"/>
        </w:rPr>
        <w:t>52</w:t>
      </w:r>
      <w:r w:rsidR="00BB784B" w:rsidRPr="00BC1B39">
        <w:rPr>
          <w:rFonts w:ascii="Times New Roman" w:hAnsi="Times New Roman" w:cs="Times New Roman"/>
          <w:b/>
          <w:szCs w:val="24"/>
          <w:lang w:val="ru-RU"/>
        </w:rPr>
        <w:t>)</w:t>
      </w:r>
      <w:r w:rsidRPr="00BC1B3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A1172E" w:rsidRPr="00BC1B39">
        <w:rPr>
          <w:rFonts w:ascii="Times New Roman" w:hAnsi="Times New Roman" w:cs="Times New Roman"/>
          <w:bCs/>
          <w:szCs w:val="24"/>
          <w:lang w:val="ru-RU"/>
        </w:rPr>
        <w:t xml:space="preserve">разглежда </w:t>
      </w:r>
      <w:r w:rsidR="00733B9E" w:rsidRPr="00BC1B39">
        <w:rPr>
          <w:rFonts w:ascii="Times New Roman" w:hAnsi="Times New Roman" w:cs="Times New Roman"/>
          <w:bCs/>
          <w:szCs w:val="24"/>
          <w:lang w:val="ru-RU"/>
        </w:rPr>
        <w:t>п</w:t>
      </w:r>
      <w:r w:rsidR="00CD1297" w:rsidRPr="00BC1B39">
        <w:rPr>
          <w:rFonts w:ascii="Times New Roman" w:hAnsi="Times New Roman" w:cs="Times New Roman"/>
          <w:bCs/>
          <w:szCs w:val="24"/>
          <w:lang w:val="ru-RU"/>
        </w:rPr>
        <w:t>реселниците и селската среда в преход</w:t>
      </w:r>
      <w:r w:rsidR="00B776FB" w:rsidRPr="00BC1B39">
        <w:rPr>
          <w:rFonts w:ascii="Times New Roman" w:hAnsi="Times New Roman" w:cs="Times New Roman"/>
          <w:szCs w:val="24"/>
          <w:lang w:val="bg-BG"/>
        </w:rPr>
        <w:t xml:space="preserve">. </w:t>
      </w:r>
      <w:r w:rsidR="004D27AE" w:rsidRPr="00BC1B39">
        <w:rPr>
          <w:rFonts w:ascii="Times New Roman" w:hAnsi="Times New Roman" w:cs="Times New Roman"/>
          <w:szCs w:val="24"/>
          <w:lang w:val="bg-BG"/>
        </w:rPr>
        <w:t>Автор</w:t>
      </w:r>
      <w:r w:rsidR="00733B9E" w:rsidRPr="00BC1B39">
        <w:rPr>
          <w:rFonts w:ascii="Times New Roman" w:hAnsi="Times New Roman" w:cs="Times New Roman"/>
          <w:szCs w:val="24"/>
          <w:lang w:val="bg-BG"/>
        </w:rPr>
        <w:t>ката</w:t>
      </w:r>
      <w:r w:rsidR="004D27AE" w:rsidRPr="00BC1B39">
        <w:rPr>
          <w:rFonts w:ascii="Times New Roman" w:hAnsi="Times New Roman" w:cs="Times New Roman"/>
          <w:szCs w:val="24"/>
          <w:lang w:val="bg-BG"/>
        </w:rPr>
        <w:t xml:space="preserve"> се спира 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н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а </w:t>
      </w:r>
      <w:r w:rsidR="00A9025A" w:rsidRPr="00BC1B39">
        <w:rPr>
          <w:rFonts w:ascii="Times New Roman" w:hAnsi="Times New Roman" w:cs="Times New Roman"/>
          <w:szCs w:val="24"/>
          <w:lang w:val="bg-BG"/>
        </w:rPr>
        <w:t>седем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ключови предпоставки за миграция от градска към селска среда: инфраструктура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та</w:t>
      </w:r>
      <w:r w:rsidR="00733B9E" w:rsidRPr="00BC1B39">
        <w:rPr>
          <w:rFonts w:ascii="Times New Roman" w:hAnsi="Times New Roman" w:cs="Times New Roman"/>
          <w:szCs w:val="24"/>
          <w:lang w:val="bg-BG"/>
        </w:rPr>
        <w:t>, трудова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та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дейност, потребление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то</w:t>
      </w:r>
      <w:r w:rsidR="00733B9E" w:rsidRPr="00BC1B39">
        <w:rPr>
          <w:rFonts w:ascii="Times New Roman" w:hAnsi="Times New Roman" w:cs="Times New Roman"/>
          <w:szCs w:val="24"/>
          <w:lang w:val="bg-BG"/>
        </w:rPr>
        <w:t>, околна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та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среда, отглеждане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то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на деца</w:t>
      </w:r>
      <w:r w:rsidR="00733B9E" w:rsidRPr="00BC1B39">
        <w:rPr>
          <w:rFonts w:ascii="Times New Roman" w:hAnsi="Times New Roman" w:cs="Times New Roman"/>
          <w:lang w:val="bg-BG"/>
        </w:rPr>
        <w:t>, о</w:t>
      </w:r>
      <w:r w:rsidR="00733B9E" w:rsidRPr="00BC1B39">
        <w:rPr>
          <w:rFonts w:ascii="Times New Roman" w:hAnsi="Times New Roman" w:cs="Times New Roman"/>
          <w:szCs w:val="24"/>
          <w:lang w:val="bg-BG"/>
        </w:rPr>
        <w:t>съзнаване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то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на нужда от промяна в стила на живот и търсене</w:t>
      </w:r>
      <w:r w:rsidR="00B82896" w:rsidRPr="00BC1B39">
        <w:rPr>
          <w:rFonts w:ascii="Times New Roman" w:hAnsi="Times New Roman" w:cs="Times New Roman"/>
          <w:szCs w:val="24"/>
          <w:lang w:val="bg-BG"/>
        </w:rPr>
        <w:t>то</w:t>
      </w:r>
      <w:r w:rsidR="00733B9E" w:rsidRPr="00BC1B39">
        <w:rPr>
          <w:rFonts w:ascii="Times New Roman" w:hAnsi="Times New Roman" w:cs="Times New Roman"/>
          <w:szCs w:val="24"/>
          <w:lang w:val="bg-BG"/>
        </w:rPr>
        <w:t xml:space="preserve"> на автентичност. </w:t>
      </w:r>
      <w:r w:rsidR="004F78CD" w:rsidRPr="00BC1B39">
        <w:rPr>
          <w:rFonts w:ascii="Times New Roman" w:hAnsi="Times New Roman" w:cs="Times New Roman"/>
          <w:szCs w:val="24"/>
          <w:lang w:val="bg-BG"/>
        </w:rPr>
        <w:t xml:space="preserve">Важно заключение, което прави докторантката е, че преселниците се стремят да съвместят елементи от градската и от селската житейска среда като избегнат отрицателните, което е характерно за културните трансформации в резултат на придвижванията. </w:t>
      </w:r>
      <w:r w:rsidR="00A9025A" w:rsidRPr="00BC1B39">
        <w:rPr>
          <w:rFonts w:ascii="Times New Roman" w:hAnsi="Times New Roman" w:cs="Times New Roman"/>
          <w:szCs w:val="24"/>
          <w:lang w:val="bg-BG"/>
        </w:rPr>
        <w:t>Представено е</w:t>
      </w:r>
      <w:r w:rsidR="001705AB" w:rsidRPr="00BC1B39">
        <w:rPr>
          <w:rFonts w:ascii="Times New Roman" w:hAnsi="Times New Roman" w:cs="Times New Roman"/>
          <w:szCs w:val="24"/>
          <w:lang w:val="bg-BG"/>
        </w:rPr>
        <w:t xml:space="preserve"> наблюдението за създаване на „индивидуалистична преселническа квази-общност от индивиди, поставящи своята личност на първо място“, което определя индивидуалистичните и рядко колективистични цели. </w:t>
      </w:r>
      <w:r w:rsidR="00B82896" w:rsidRPr="00BC1B39">
        <w:rPr>
          <w:rFonts w:ascii="Times New Roman" w:hAnsi="Times New Roman" w:cs="Times New Roman"/>
          <w:szCs w:val="24"/>
          <w:lang w:val="bg-BG"/>
        </w:rPr>
        <w:t xml:space="preserve">Авторката отбелязва </w:t>
      </w:r>
      <w:r w:rsidR="001705AB" w:rsidRPr="00BC1B39">
        <w:rPr>
          <w:rFonts w:ascii="Times New Roman" w:hAnsi="Times New Roman" w:cs="Times New Roman"/>
          <w:szCs w:val="24"/>
          <w:lang w:val="bg-BG"/>
        </w:rPr>
        <w:t xml:space="preserve">и </w:t>
      </w:r>
      <w:r w:rsidR="00B82896" w:rsidRPr="00BC1B39">
        <w:rPr>
          <w:rFonts w:ascii="Times New Roman" w:hAnsi="Times New Roman" w:cs="Times New Roman"/>
          <w:szCs w:val="24"/>
          <w:lang w:val="bg-BG"/>
        </w:rPr>
        <w:t xml:space="preserve">сложните отношения между новодошлите и местните и </w:t>
      </w:r>
      <w:r w:rsidR="00A9025A" w:rsidRPr="00BC1B39">
        <w:rPr>
          <w:rFonts w:ascii="Times New Roman" w:hAnsi="Times New Roman" w:cs="Times New Roman"/>
          <w:szCs w:val="24"/>
          <w:lang w:val="bg-BG"/>
        </w:rPr>
        <w:t>изграждането</w:t>
      </w:r>
      <w:r w:rsidR="00B82896" w:rsidRPr="00BC1B39">
        <w:rPr>
          <w:rFonts w:ascii="Times New Roman" w:hAnsi="Times New Roman" w:cs="Times New Roman"/>
          <w:szCs w:val="24"/>
          <w:lang w:val="bg-BG"/>
        </w:rPr>
        <w:t xml:space="preserve"> на отделни пространства на функциониране на двете общности поради сблъсъка на различна ценностна система и интереси.</w:t>
      </w:r>
    </w:p>
    <w:p w14:paraId="1059018D" w14:textId="56623031" w:rsidR="005A40EE" w:rsidRPr="00BC1B39" w:rsidRDefault="00A9025A" w:rsidP="005A40EE">
      <w:pPr>
        <w:ind w:firstLine="720"/>
        <w:contextualSpacing/>
        <w:rPr>
          <w:rFonts w:ascii="Times New Roman" w:hAnsi="Times New Roman" w:cs="Times New Roman"/>
          <w:bCs/>
          <w:szCs w:val="24"/>
          <w:lang w:val="ru-RU"/>
        </w:rPr>
      </w:pPr>
      <w:r w:rsidRPr="00BC1B39">
        <w:rPr>
          <w:rFonts w:ascii="Times New Roman" w:hAnsi="Times New Roman" w:cs="Times New Roman"/>
          <w:b/>
          <w:bCs/>
          <w:szCs w:val="24"/>
          <w:lang w:val="ru-RU"/>
        </w:rPr>
        <w:t>Трета глава</w:t>
      </w:r>
      <w:r w:rsidR="00BB784B" w:rsidRPr="00BC1B39">
        <w:rPr>
          <w:rFonts w:ascii="Times New Roman" w:hAnsi="Times New Roman" w:cs="Times New Roman"/>
          <w:b/>
          <w:szCs w:val="24"/>
          <w:lang w:val="ru-RU"/>
        </w:rPr>
        <w:t xml:space="preserve"> (</w:t>
      </w:r>
      <w:r w:rsidR="00E955D0" w:rsidRPr="00BC1B39">
        <w:rPr>
          <w:rFonts w:ascii="Times New Roman" w:hAnsi="Times New Roman" w:cs="Times New Roman"/>
          <w:b/>
          <w:szCs w:val="24"/>
          <w:lang w:val="ru-RU"/>
        </w:rPr>
        <w:t xml:space="preserve">с. </w:t>
      </w:r>
      <w:r w:rsidR="00BB784B" w:rsidRPr="00BC1B39">
        <w:rPr>
          <w:rFonts w:ascii="Times New Roman" w:hAnsi="Times New Roman" w:cs="Times New Roman"/>
          <w:b/>
          <w:szCs w:val="24"/>
          <w:lang w:val="ru-RU"/>
        </w:rPr>
        <w:t>1</w:t>
      </w:r>
      <w:r w:rsidR="00B82896" w:rsidRPr="00BC1B39">
        <w:rPr>
          <w:rFonts w:ascii="Times New Roman" w:hAnsi="Times New Roman" w:cs="Times New Roman"/>
          <w:b/>
          <w:szCs w:val="24"/>
          <w:lang w:val="ru-RU"/>
        </w:rPr>
        <w:t>53</w:t>
      </w:r>
      <w:r w:rsidR="00E955D0" w:rsidRPr="00BC1B39">
        <w:rPr>
          <w:rFonts w:ascii="Times New Roman" w:hAnsi="Times New Roman" w:cs="Times New Roman"/>
          <w:b/>
          <w:szCs w:val="24"/>
          <w:lang w:val="ru-RU"/>
        </w:rPr>
        <w:t>–</w:t>
      </w:r>
      <w:r w:rsidR="00883336" w:rsidRPr="00BC1B39">
        <w:rPr>
          <w:rFonts w:ascii="Times New Roman" w:hAnsi="Times New Roman" w:cs="Times New Roman"/>
          <w:b/>
          <w:szCs w:val="24"/>
          <w:lang w:val="ru-RU"/>
        </w:rPr>
        <w:t>204</w:t>
      </w:r>
      <w:r w:rsidR="00BB784B" w:rsidRPr="00BC1B39">
        <w:rPr>
          <w:rFonts w:ascii="Times New Roman" w:hAnsi="Times New Roman" w:cs="Times New Roman"/>
          <w:b/>
          <w:szCs w:val="24"/>
          <w:lang w:val="ru-RU"/>
        </w:rPr>
        <w:t>)</w:t>
      </w:r>
      <w:r w:rsidR="00B776FB" w:rsidRPr="00BC1B3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BC1B39">
        <w:rPr>
          <w:rFonts w:ascii="Times New Roman" w:hAnsi="Times New Roman" w:cs="Times New Roman"/>
          <w:bCs/>
          <w:szCs w:val="24"/>
          <w:lang w:val="ru-RU"/>
        </w:rPr>
        <w:t>е посветена на миграция от град към село с цел промяна начина на живот</w:t>
      </w:r>
      <w:r w:rsidR="005E0497" w:rsidRPr="00BC1B39">
        <w:rPr>
          <w:rFonts w:ascii="Times New Roman" w:hAnsi="Times New Roman" w:cs="Times New Roman"/>
          <w:bCs/>
          <w:szCs w:val="24"/>
          <w:lang w:val="ru-RU"/>
        </w:rPr>
        <w:t>. Представени са три изследвани случа</w:t>
      </w:r>
      <w:r w:rsidR="007F3DF1" w:rsidRPr="00BC1B39">
        <w:rPr>
          <w:rFonts w:ascii="Times New Roman" w:hAnsi="Times New Roman" w:cs="Times New Roman"/>
          <w:bCs/>
          <w:szCs w:val="24"/>
          <w:lang w:val="ru-RU"/>
        </w:rPr>
        <w:t>и –</w:t>
      </w:r>
      <w:r w:rsidR="005E0497" w:rsidRPr="00BC1B39">
        <w:rPr>
          <w:rFonts w:ascii="Times New Roman" w:hAnsi="Times New Roman" w:cs="Times New Roman"/>
          <w:bCs/>
          <w:szCs w:val="24"/>
          <w:lang w:val="ru-RU"/>
        </w:rPr>
        <w:t xml:space="preserve"> на </w:t>
      </w:r>
      <w:r w:rsidR="007F3DF1" w:rsidRPr="00BC1B39">
        <w:rPr>
          <w:rFonts w:ascii="Times New Roman" w:hAnsi="Times New Roman" w:cs="Times New Roman"/>
          <w:bCs/>
          <w:szCs w:val="24"/>
          <w:lang w:val="ru-RU"/>
        </w:rPr>
        <w:t>екопроект „Вегетариум“ в Желен, на пермакултурно стопанство „Секир“ в екоселището Зайежова, Словакия, и на проекта „Странстванията на Одисей“ в Оверайзе, Белгия</w:t>
      </w:r>
      <w:r w:rsidR="005A40EE" w:rsidRPr="00BC1B39">
        <w:rPr>
          <w:rFonts w:ascii="Times New Roman" w:hAnsi="Times New Roman" w:cs="Times New Roman"/>
          <w:bCs/>
          <w:szCs w:val="24"/>
          <w:lang w:val="ru-RU"/>
        </w:rPr>
        <w:t>.</w:t>
      </w:r>
      <w:r w:rsidRPr="00BC1B39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="005A40EE" w:rsidRPr="00BC1B39">
        <w:rPr>
          <w:rFonts w:ascii="Times New Roman" w:hAnsi="Times New Roman" w:cs="Times New Roman"/>
          <w:bCs/>
          <w:szCs w:val="24"/>
          <w:lang w:val="ru-RU"/>
        </w:rPr>
        <w:t>Разгледани са</w:t>
      </w:r>
      <w:r w:rsidR="007F3DF1" w:rsidRPr="00BC1B39">
        <w:rPr>
          <w:rFonts w:ascii="Times New Roman" w:hAnsi="Times New Roman" w:cs="Times New Roman"/>
          <w:bCs/>
          <w:szCs w:val="24"/>
          <w:lang w:val="ru-RU"/>
        </w:rPr>
        <w:t xml:space="preserve"> изграждането на селищата, създаването на една нови по тип идеология, практики и ценности с екологична насоченост</w:t>
      </w:r>
      <w:r w:rsidR="00AA6039" w:rsidRPr="00BC1B39">
        <w:rPr>
          <w:rFonts w:ascii="Times New Roman" w:hAnsi="Times New Roman" w:cs="Times New Roman"/>
          <w:bCs/>
          <w:szCs w:val="24"/>
          <w:lang w:val="ru-RU"/>
        </w:rPr>
        <w:t xml:space="preserve">. Заедно с промяната на начина живот и на потребителските и производствените практики се случва и развитието на нови </w:t>
      </w:r>
      <w:r w:rsidR="005A40EE" w:rsidRPr="00BC1B39">
        <w:rPr>
          <w:rFonts w:ascii="Times New Roman" w:hAnsi="Times New Roman" w:cs="Times New Roman"/>
          <w:bCs/>
          <w:szCs w:val="24"/>
          <w:lang w:val="ru-RU"/>
        </w:rPr>
        <w:t>идентичности на преселниците</w:t>
      </w:r>
      <w:r w:rsidR="00AA6039" w:rsidRPr="00BC1B39">
        <w:rPr>
          <w:rFonts w:ascii="Times New Roman" w:hAnsi="Times New Roman" w:cs="Times New Roman"/>
          <w:bCs/>
          <w:szCs w:val="24"/>
          <w:lang w:val="ru-RU"/>
        </w:rPr>
        <w:t xml:space="preserve">. </w:t>
      </w:r>
      <w:r w:rsidR="00962109" w:rsidRPr="00BC1B39">
        <w:rPr>
          <w:rFonts w:ascii="Times New Roman" w:hAnsi="Times New Roman" w:cs="Times New Roman"/>
          <w:bCs/>
          <w:szCs w:val="24"/>
          <w:lang w:val="ru-RU"/>
        </w:rPr>
        <w:t xml:space="preserve">Като нагледно доказателство </w:t>
      </w:r>
      <w:r w:rsidR="00E6702B" w:rsidRPr="00BC1B39">
        <w:rPr>
          <w:rFonts w:ascii="Times New Roman" w:hAnsi="Times New Roman" w:cs="Times New Roman"/>
          <w:bCs/>
          <w:szCs w:val="24"/>
          <w:lang w:val="ru-RU"/>
        </w:rPr>
        <w:t>е приложена и таблица, съпоставяща две от изследваните населин</w:t>
      </w:r>
      <w:r w:rsidR="004004D4">
        <w:rPr>
          <w:rFonts w:ascii="Times New Roman" w:hAnsi="Times New Roman" w:cs="Times New Roman"/>
          <w:bCs/>
          <w:szCs w:val="24"/>
          <w:lang w:val="ru-RU"/>
        </w:rPr>
        <w:t>и</w:t>
      </w:r>
      <w:r w:rsidR="00E6702B" w:rsidRPr="00BC1B39">
        <w:rPr>
          <w:rFonts w:ascii="Times New Roman" w:hAnsi="Times New Roman" w:cs="Times New Roman"/>
          <w:bCs/>
          <w:szCs w:val="24"/>
          <w:lang w:val="ru-RU"/>
        </w:rPr>
        <w:t xml:space="preserve"> места – </w:t>
      </w:r>
      <w:r w:rsidR="00962109" w:rsidRPr="00BC1B39">
        <w:rPr>
          <w:rFonts w:ascii="Times New Roman" w:hAnsi="Times New Roman" w:cs="Times New Roman"/>
          <w:bCs/>
          <w:szCs w:val="24"/>
          <w:lang w:val="ru-RU"/>
        </w:rPr>
        <w:t>Желен и Зайежова.</w:t>
      </w:r>
    </w:p>
    <w:p w14:paraId="26D21364" w14:textId="528F165F" w:rsidR="005E6D84" w:rsidRPr="00BC1B39" w:rsidRDefault="00D33DF1" w:rsidP="005A40EE">
      <w:pPr>
        <w:ind w:firstLine="720"/>
        <w:contextualSpacing/>
        <w:rPr>
          <w:rFonts w:ascii="Times New Roman" w:hAnsi="Times New Roman" w:cs="Times New Roman"/>
          <w:szCs w:val="24"/>
          <w:lang w:val="bg-BG"/>
        </w:rPr>
      </w:pPr>
      <w:r w:rsidRPr="00BC1B39">
        <w:rPr>
          <w:rFonts w:ascii="Times New Roman" w:hAnsi="Times New Roman" w:cs="Times New Roman"/>
          <w:szCs w:val="24"/>
          <w:lang w:val="bg-BG"/>
        </w:rPr>
        <w:t>О</w:t>
      </w:r>
      <w:r w:rsidR="00CF420E" w:rsidRPr="00BC1B39">
        <w:rPr>
          <w:rFonts w:ascii="Times New Roman" w:hAnsi="Times New Roman" w:cs="Times New Roman"/>
          <w:szCs w:val="24"/>
          <w:lang w:val="bg-BG"/>
        </w:rPr>
        <w:t xml:space="preserve">сновните изводи </w:t>
      </w:r>
      <w:r w:rsidRPr="00BC1B39">
        <w:rPr>
          <w:rFonts w:ascii="Times New Roman" w:hAnsi="Times New Roman" w:cs="Times New Roman"/>
          <w:szCs w:val="24"/>
          <w:lang w:val="bg-BG"/>
        </w:rPr>
        <w:t xml:space="preserve">от </w:t>
      </w:r>
      <w:r w:rsidR="005A40EE" w:rsidRPr="00BC1B39">
        <w:rPr>
          <w:rFonts w:ascii="Times New Roman" w:hAnsi="Times New Roman" w:cs="Times New Roman"/>
          <w:szCs w:val="24"/>
          <w:lang w:val="bg-BG"/>
        </w:rPr>
        <w:t>дисертацията</w:t>
      </w:r>
      <w:r w:rsidR="00CF420E" w:rsidRPr="00BC1B39">
        <w:rPr>
          <w:rFonts w:ascii="Times New Roman" w:hAnsi="Times New Roman" w:cs="Times New Roman"/>
          <w:szCs w:val="24"/>
          <w:lang w:val="bg-BG"/>
        </w:rPr>
        <w:t xml:space="preserve"> са развити в </w:t>
      </w:r>
      <w:r w:rsidR="005E6D84" w:rsidRPr="00BC1B39">
        <w:rPr>
          <w:rFonts w:ascii="Times New Roman" w:hAnsi="Times New Roman" w:cs="Times New Roman"/>
          <w:b/>
          <w:szCs w:val="24"/>
          <w:lang w:val="ru-RU"/>
        </w:rPr>
        <w:t>заключението</w:t>
      </w:r>
      <w:r w:rsidR="005E6D84" w:rsidRPr="00BC1B39">
        <w:rPr>
          <w:rFonts w:ascii="Times New Roman" w:hAnsi="Times New Roman" w:cs="Times New Roman"/>
          <w:szCs w:val="24"/>
          <w:lang w:val="ru-RU"/>
        </w:rPr>
        <w:t xml:space="preserve"> </w:t>
      </w:r>
      <w:r w:rsidR="005E6D84" w:rsidRPr="00BC1B39">
        <w:rPr>
          <w:rFonts w:ascii="Times New Roman" w:hAnsi="Times New Roman" w:cs="Times New Roman"/>
          <w:b/>
          <w:bCs/>
          <w:szCs w:val="24"/>
          <w:lang w:val="ru-RU"/>
        </w:rPr>
        <w:t xml:space="preserve">(с. </w:t>
      </w:r>
      <w:r w:rsidR="00E30F6F" w:rsidRPr="00BC1B39">
        <w:rPr>
          <w:rFonts w:ascii="Times New Roman" w:hAnsi="Times New Roman" w:cs="Times New Roman"/>
          <w:b/>
          <w:bCs/>
          <w:szCs w:val="24"/>
          <w:lang w:val="ru-RU"/>
        </w:rPr>
        <w:t>2</w:t>
      </w:r>
      <w:r w:rsidR="00883336" w:rsidRPr="00BC1B39">
        <w:rPr>
          <w:rFonts w:ascii="Times New Roman" w:hAnsi="Times New Roman" w:cs="Times New Roman"/>
          <w:b/>
          <w:bCs/>
          <w:szCs w:val="24"/>
          <w:lang w:val="ru-RU"/>
        </w:rPr>
        <w:t>05</w:t>
      </w:r>
      <w:r w:rsidR="005E6D84" w:rsidRPr="00BC1B39">
        <w:rPr>
          <w:rFonts w:ascii="Times New Roman" w:hAnsi="Times New Roman" w:cs="Times New Roman"/>
          <w:b/>
          <w:bCs/>
          <w:szCs w:val="24"/>
          <w:lang w:val="ru-RU"/>
        </w:rPr>
        <w:t>–</w:t>
      </w:r>
      <w:r w:rsidR="00E30F6F" w:rsidRPr="00BC1B39">
        <w:rPr>
          <w:rFonts w:ascii="Times New Roman" w:hAnsi="Times New Roman" w:cs="Times New Roman"/>
          <w:b/>
          <w:bCs/>
          <w:szCs w:val="24"/>
          <w:lang w:val="ru-RU"/>
        </w:rPr>
        <w:t>2</w:t>
      </w:r>
      <w:r w:rsidR="00883336" w:rsidRPr="00BC1B39">
        <w:rPr>
          <w:rFonts w:ascii="Times New Roman" w:hAnsi="Times New Roman" w:cs="Times New Roman"/>
          <w:b/>
          <w:bCs/>
          <w:szCs w:val="24"/>
          <w:lang w:val="ru-RU"/>
        </w:rPr>
        <w:t>16</w:t>
      </w:r>
      <w:r w:rsidR="005E6D84" w:rsidRPr="00BC1B39">
        <w:rPr>
          <w:rFonts w:ascii="Times New Roman" w:hAnsi="Times New Roman" w:cs="Times New Roman"/>
          <w:b/>
          <w:bCs/>
          <w:szCs w:val="24"/>
          <w:lang w:val="ru-RU"/>
        </w:rPr>
        <w:t>)</w:t>
      </w:r>
      <w:r w:rsidR="00C90124" w:rsidRPr="00BC1B39">
        <w:rPr>
          <w:rFonts w:ascii="Times New Roman" w:hAnsi="Times New Roman" w:cs="Times New Roman"/>
          <w:b/>
          <w:bCs/>
          <w:szCs w:val="24"/>
          <w:lang w:val="ru-RU"/>
        </w:rPr>
        <w:t xml:space="preserve">. </w:t>
      </w:r>
      <w:r w:rsidR="00E6702B" w:rsidRPr="00BC1B39">
        <w:rPr>
          <w:rFonts w:ascii="Times New Roman" w:hAnsi="Times New Roman" w:cs="Times New Roman"/>
          <w:szCs w:val="24"/>
          <w:lang w:val="ru-RU"/>
        </w:rPr>
        <w:t xml:space="preserve">Авторката се спира на привличащите и отблъскващите фактори на селската среда, към </w:t>
      </w:r>
      <w:r w:rsidR="00E6702B" w:rsidRPr="00BC1B39">
        <w:rPr>
          <w:rFonts w:ascii="Times New Roman" w:hAnsi="Times New Roman" w:cs="Times New Roman"/>
          <w:szCs w:val="24"/>
          <w:lang w:val="ru-RU"/>
        </w:rPr>
        <w:lastRenderedPageBreak/>
        <w:t>която се насочват градските жител</w:t>
      </w:r>
      <w:r w:rsidR="0073257F" w:rsidRPr="00BC1B39">
        <w:rPr>
          <w:rFonts w:ascii="Times New Roman" w:hAnsi="Times New Roman" w:cs="Times New Roman"/>
          <w:szCs w:val="24"/>
          <w:lang w:val="ru-RU"/>
        </w:rPr>
        <w:t xml:space="preserve">и. При избора на място за живеене 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водеща е</w:t>
      </w:r>
      <w:r w:rsidR="0073257F" w:rsidRPr="00BC1B39">
        <w:rPr>
          <w:rFonts w:ascii="Times New Roman" w:hAnsi="Times New Roman" w:cs="Times New Roman"/>
          <w:szCs w:val="24"/>
          <w:lang w:val="ru-RU"/>
        </w:rPr>
        <w:t xml:space="preserve"> </w:t>
      </w:r>
      <w:r w:rsidR="00E6702B" w:rsidRPr="00BC1B39">
        <w:rPr>
          <w:rFonts w:ascii="Times New Roman" w:hAnsi="Times New Roman" w:cs="Times New Roman"/>
          <w:szCs w:val="24"/>
          <w:lang w:val="ru-RU"/>
        </w:rPr>
        <w:t>ролята на ландшафт</w:t>
      </w:r>
      <w:r w:rsidR="0073257F" w:rsidRPr="00BC1B39">
        <w:rPr>
          <w:rFonts w:ascii="Times New Roman" w:hAnsi="Times New Roman" w:cs="Times New Roman"/>
          <w:szCs w:val="24"/>
          <w:lang w:val="ru-RU"/>
        </w:rPr>
        <w:t>а</w:t>
      </w:r>
      <w:r w:rsidR="00E6702B" w:rsidRPr="00BC1B39">
        <w:rPr>
          <w:rFonts w:ascii="Times New Roman" w:hAnsi="Times New Roman" w:cs="Times New Roman"/>
          <w:szCs w:val="24"/>
          <w:lang w:val="ru-RU"/>
        </w:rPr>
        <w:t xml:space="preserve"> и на </w:t>
      </w:r>
      <w:r w:rsidR="0073257F" w:rsidRPr="00BC1B39">
        <w:rPr>
          <w:rFonts w:ascii="Times New Roman" w:hAnsi="Times New Roman" w:cs="Times New Roman"/>
          <w:szCs w:val="24"/>
          <w:lang w:val="ru-RU"/>
        </w:rPr>
        <w:t>отказ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а</w:t>
      </w:r>
      <w:r w:rsidR="0073257F" w:rsidRPr="00BC1B39">
        <w:rPr>
          <w:rFonts w:ascii="Times New Roman" w:hAnsi="Times New Roman" w:cs="Times New Roman"/>
          <w:szCs w:val="24"/>
          <w:lang w:val="ru-RU"/>
        </w:rPr>
        <w:t xml:space="preserve"> от </w:t>
      </w:r>
      <w:r w:rsidR="00E6702B" w:rsidRPr="00BC1B39">
        <w:rPr>
          <w:rFonts w:ascii="Times New Roman" w:hAnsi="Times New Roman" w:cs="Times New Roman"/>
          <w:szCs w:val="24"/>
          <w:lang w:val="ru-RU"/>
        </w:rPr>
        <w:t>консуматорск</w:t>
      </w:r>
      <w:r w:rsidR="006A564C">
        <w:rPr>
          <w:rFonts w:ascii="Times New Roman" w:hAnsi="Times New Roman" w:cs="Times New Roman"/>
          <w:szCs w:val="24"/>
          <w:lang w:val="ru-RU"/>
        </w:rPr>
        <w:t xml:space="preserve">а </w:t>
      </w:r>
      <w:r w:rsidR="00E6702B" w:rsidRPr="00BC1B39">
        <w:rPr>
          <w:rFonts w:ascii="Times New Roman" w:hAnsi="Times New Roman" w:cs="Times New Roman"/>
          <w:szCs w:val="24"/>
          <w:lang w:val="ru-RU"/>
        </w:rPr>
        <w:t xml:space="preserve">култура. </w:t>
      </w:r>
      <w:r w:rsidR="0073257F" w:rsidRPr="00BC1B39">
        <w:rPr>
          <w:rFonts w:ascii="Times New Roman" w:hAnsi="Times New Roman" w:cs="Times New Roman"/>
          <w:szCs w:val="24"/>
          <w:lang w:val="ru-RU"/>
        </w:rPr>
        <w:t>Въз основа на теренните си изследвания докторантката наблюдава</w:t>
      </w:r>
      <w:r w:rsidR="0073257F" w:rsidRPr="00BC1B39">
        <w:rPr>
          <w:rFonts w:ascii="Times New Roman" w:hAnsi="Times New Roman" w:cs="Times New Roman"/>
        </w:rPr>
        <w:t xml:space="preserve"> </w:t>
      </w:r>
      <w:r w:rsidR="0073257F" w:rsidRPr="00BC1B39">
        <w:rPr>
          <w:rFonts w:ascii="Times New Roman" w:hAnsi="Times New Roman" w:cs="Times New Roman"/>
          <w:szCs w:val="24"/>
          <w:lang w:val="ru-RU"/>
        </w:rPr>
        <w:t xml:space="preserve">дауншифтинг, при който се случа промяната на </w:t>
      </w:r>
      <w:r w:rsidR="008B4EB3" w:rsidRPr="00BC1B39">
        <w:rPr>
          <w:rFonts w:ascii="Times New Roman" w:hAnsi="Times New Roman" w:cs="Times New Roman"/>
          <w:szCs w:val="24"/>
          <w:lang w:val="ru-RU"/>
        </w:rPr>
        <w:t xml:space="preserve">ежедневието благодарение на </w:t>
      </w:r>
      <w:r w:rsidR="0073257F" w:rsidRPr="00BC1B39">
        <w:rPr>
          <w:rFonts w:ascii="Times New Roman" w:hAnsi="Times New Roman" w:cs="Times New Roman"/>
          <w:szCs w:val="24"/>
          <w:lang w:val="ru-RU"/>
        </w:rPr>
        <w:t>повече свободно време и осъзнатост</w:t>
      </w:r>
      <w:r w:rsidR="006A564C">
        <w:rPr>
          <w:rFonts w:ascii="Times New Roman" w:hAnsi="Times New Roman" w:cs="Times New Roman"/>
          <w:szCs w:val="24"/>
          <w:lang w:val="ru-RU"/>
        </w:rPr>
        <w:t xml:space="preserve"> на респондентите</w:t>
      </w:r>
      <w:r w:rsidR="0073257F" w:rsidRPr="00BC1B39">
        <w:rPr>
          <w:rFonts w:ascii="Times New Roman" w:hAnsi="Times New Roman" w:cs="Times New Roman"/>
          <w:szCs w:val="24"/>
          <w:lang w:val="ru-RU"/>
        </w:rPr>
        <w:t xml:space="preserve">. </w:t>
      </w:r>
      <w:r w:rsidR="006A564C">
        <w:rPr>
          <w:rFonts w:ascii="Times New Roman" w:hAnsi="Times New Roman" w:cs="Times New Roman"/>
          <w:szCs w:val="24"/>
          <w:lang w:val="ru-RU"/>
        </w:rPr>
        <w:t>А</w:t>
      </w:r>
      <w:r w:rsidR="008B4EB3" w:rsidRPr="00BC1B39">
        <w:rPr>
          <w:rFonts w:ascii="Times New Roman" w:hAnsi="Times New Roman" w:cs="Times New Roman"/>
          <w:szCs w:val="24"/>
          <w:lang w:val="ru-RU"/>
        </w:rPr>
        <w:t xml:space="preserve">вторката </w:t>
      </w:r>
      <w:r w:rsidR="006A564C">
        <w:rPr>
          <w:rFonts w:ascii="Times New Roman" w:hAnsi="Times New Roman" w:cs="Times New Roman"/>
          <w:szCs w:val="24"/>
          <w:lang w:val="ru-RU"/>
        </w:rPr>
        <w:t>н</w:t>
      </w:r>
      <w:r w:rsidR="006A564C" w:rsidRPr="00BC1B39">
        <w:rPr>
          <w:rFonts w:ascii="Times New Roman" w:hAnsi="Times New Roman" w:cs="Times New Roman"/>
          <w:szCs w:val="24"/>
          <w:lang w:val="ru-RU"/>
        </w:rPr>
        <w:t xml:space="preserve">агледно 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сравнява трите изследвани селища въз основа на следните характеристики: автономност,</w:t>
      </w:r>
      <w:r w:rsidR="008B4EB3" w:rsidRPr="00BC1B39">
        <w:rPr>
          <w:rFonts w:ascii="Times New Roman" w:hAnsi="Times New Roman" w:cs="Times New Roman"/>
        </w:rPr>
        <w:t xml:space="preserve"> 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интерес към общото благо, идентифициране със селото, индивидуализъм, приоритети за мястото, професионална заетост</w:t>
      </w:r>
      <w:r w:rsidR="008B4EB3" w:rsidRPr="00BC1B39">
        <w:rPr>
          <w:rFonts w:ascii="Times New Roman" w:hAnsi="Times New Roman" w:cs="Times New Roman"/>
          <w:lang w:val="bg-BG"/>
        </w:rPr>
        <w:t>, и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зграждане на общност</w:t>
      </w:r>
      <w:r w:rsidR="008B4EB3" w:rsidRPr="00BC1B39">
        <w:rPr>
          <w:rFonts w:ascii="Times New Roman" w:hAnsi="Times New Roman" w:cs="Times New Roman"/>
          <w:lang w:val="bg-BG"/>
        </w:rPr>
        <w:t>, д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ауншифтинг,</w:t>
      </w:r>
      <w:r w:rsidR="008B4EB3" w:rsidRPr="00BC1B39">
        <w:rPr>
          <w:rFonts w:ascii="Times New Roman" w:hAnsi="Times New Roman" w:cs="Times New Roman"/>
        </w:rPr>
        <w:t xml:space="preserve"> 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мултилокалност</w:t>
      </w:r>
      <w:r w:rsidR="008B4EB3" w:rsidRPr="00BC1B39">
        <w:rPr>
          <w:rFonts w:ascii="Times New Roman" w:hAnsi="Times New Roman" w:cs="Times New Roman"/>
          <w:lang w:val="bg-BG"/>
        </w:rPr>
        <w:t>, о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тношение към селската среда</w:t>
      </w:r>
      <w:r w:rsidR="005C2D21" w:rsidRPr="00BC1B39">
        <w:rPr>
          <w:rFonts w:ascii="Times New Roman" w:hAnsi="Times New Roman" w:cs="Times New Roman"/>
          <w:szCs w:val="24"/>
          <w:lang w:val="ru-RU"/>
        </w:rPr>
        <w:t>,</w:t>
      </w:r>
      <w:r w:rsidR="008B4EB3" w:rsidRPr="00BC1B39">
        <w:rPr>
          <w:rFonts w:ascii="Times New Roman" w:hAnsi="Times New Roman" w:cs="Times New Roman"/>
          <w:lang w:val="bg-BG"/>
        </w:rPr>
        <w:t xml:space="preserve"> в</w:t>
      </w:r>
      <w:r w:rsidR="008B4EB3" w:rsidRPr="00BC1B39">
        <w:rPr>
          <w:rFonts w:ascii="Times New Roman" w:hAnsi="Times New Roman" w:cs="Times New Roman"/>
          <w:szCs w:val="24"/>
          <w:lang w:val="ru-RU"/>
        </w:rPr>
        <w:t>ръзка с града</w:t>
      </w:r>
      <w:r w:rsidR="005C2D21" w:rsidRPr="00BC1B39">
        <w:rPr>
          <w:rFonts w:ascii="Times New Roman" w:hAnsi="Times New Roman" w:cs="Times New Roman"/>
          <w:szCs w:val="24"/>
          <w:lang w:val="ru-RU"/>
        </w:rPr>
        <w:t xml:space="preserve"> и сравняване на профилите. </w:t>
      </w:r>
    </w:p>
    <w:p w14:paraId="2968B394" w14:textId="77777777" w:rsidR="008109E7" w:rsidRPr="00BC1B39" w:rsidRDefault="008109E7" w:rsidP="00060589">
      <w:pPr>
        <w:pStyle w:val="Default"/>
        <w:spacing w:line="360" w:lineRule="auto"/>
        <w:jc w:val="both"/>
        <w:rPr>
          <w:b/>
          <w:bCs/>
          <w:i/>
          <w:iCs/>
          <w:lang w:val="ru-RU"/>
        </w:rPr>
      </w:pPr>
    </w:p>
    <w:p w14:paraId="10250D28" w14:textId="59F9CF3F" w:rsidR="00A0015F" w:rsidRPr="00BC1B39" w:rsidRDefault="00A0015F" w:rsidP="00060589">
      <w:pPr>
        <w:pStyle w:val="Default"/>
        <w:spacing w:line="360" w:lineRule="auto"/>
        <w:jc w:val="both"/>
        <w:rPr>
          <w:b/>
          <w:bCs/>
          <w:i/>
          <w:iCs/>
        </w:rPr>
      </w:pPr>
      <w:r w:rsidRPr="00BC1B39">
        <w:rPr>
          <w:b/>
          <w:bCs/>
          <w:i/>
          <w:iCs/>
        </w:rPr>
        <w:t>Научни приноси</w:t>
      </w:r>
      <w:r w:rsidR="00F84D49" w:rsidRPr="00BC1B39">
        <w:rPr>
          <w:b/>
          <w:bCs/>
          <w:i/>
          <w:iCs/>
        </w:rPr>
        <w:t xml:space="preserve"> и значимост на разработката</w:t>
      </w:r>
    </w:p>
    <w:p w14:paraId="2DDA6190" w14:textId="5AAA4E97" w:rsidR="00EF134D" w:rsidRPr="00BC1B39" w:rsidRDefault="007E428A" w:rsidP="00007072">
      <w:pPr>
        <w:pStyle w:val="Default"/>
        <w:spacing w:line="360" w:lineRule="auto"/>
        <w:jc w:val="both"/>
        <w:rPr>
          <w:bCs/>
          <w:iCs/>
        </w:rPr>
      </w:pPr>
      <w:r w:rsidRPr="00BC1B39">
        <w:rPr>
          <w:bCs/>
          <w:iCs/>
        </w:rPr>
        <w:t xml:space="preserve">Като принос на представения дисертационен текст бих посочила </w:t>
      </w:r>
      <w:r w:rsidR="00AA5834" w:rsidRPr="00BC1B39">
        <w:rPr>
          <w:bCs/>
          <w:iCs/>
        </w:rPr>
        <w:t xml:space="preserve">описаните и анализирани </w:t>
      </w:r>
      <w:r w:rsidR="00EF134D" w:rsidRPr="00BC1B39">
        <w:rPr>
          <w:bCs/>
          <w:iCs/>
        </w:rPr>
        <w:t xml:space="preserve">модели за лайфстайл миграция от градска в селска среда от няколко различни европейски страни. </w:t>
      </w:r>
      <w:r w:rsidR="005C2D21" w:rsidRPr="00BC1B39">
        <w:rPr>
          <w:bCs/>
          <w:iCs/>
        </w:rPr>
        <w:t xml:space="preserve">Поставянето на изследването на сравнителна основа е наистина важно постижение за докторантката и нейните научни ръководители. </w:t>
      </w:r>
      <w:r w:rsidR="00AA5834" w:rsidRPr="00BC1B39">
        <w:rPr>
          <w:bCs/>
          <w:iCs/>
        </w:rPr>
        <w:t xml:space="preserve">Като иновативно за българската наука може да се </w:t>
      </w:r>
      <w:r w:rsidR="0056295F" w:rsidRPr="00BC1B39">
        <w:rPr>
          <w:bCs/>
          <w:iCs/>
        </w:rPr>
        <w:t xml:space="preserve">отбележи </w:t>
      </w:r>
      <w:r w:rsidR="00EF134D" w:rsidRPr="00BC1B39">
        <w:rPr>
          <w:bCs/>
          <w:iCs/>
        </w:rPr>
        <w:t>връзката между потребление</w:t>
      </w:r>
      <w:r w:rsidR="007F3DF1" w:rsidRPr="00BC1B39">
        <w:rPr>
          <w:bCs/>
          <w:iCs/>
        </w:rPr>
        <w:t>, преди всичко консуматорство,</w:t>
      </w:r>
      <w:r w:rsidR="00EF134D" w:rsidRPr="00BC1B39">
        <w:rPr>
          <w:bCs/>
          <w:iCs/>
        </w:rPr>
        <w:t xml:space="preserve"> и преселване</w:t>
      </w:r>
      <w:r w:rsidR="0056295F" w:rsidRPr="00BC1B39">
        <w:rPr>
          <w:bCs/>
          <w:iCs/>
        </w:rPr>
        <w:t xml:space="preserve"> при анализиране на в</w:t>
      </w:r>
      <w:r w:rsidR="00EF134D" w:rsidRPr="00BC1B39">
        <w:rPr>
          <w:bCs/>
          <w:iCs/>
        </w:rPr>
        <w:t>ътрешната миграция от градове към села.</w:t>
      </w:r>
      <w:r w:rsidR="0056295F" w:rsidRPr="00BC1B39">
        <w:rPr>
          <w:bCs/>
          <w:iCs/>
        </w:rPr>
        <w:t xml:space="preserve"> </w:t>
      </w:r>
      <w:r w:rsidR="00AA5834" w:rsidRPr="00BC1B39">
        <w:rPr>
          <w:bCs/>
          <w:iCs/>
        </w:rPr>
        <w:t>Спорно като принос е отбелязано утвърждаването на термин</w:t>
      </w:r>
      <w:r w:rsidR="007F3DF1" w:rsidRPr="00BC1B39">
        <w:rPr>
          <w:bCs/>
          <w:iCs/>
        </w:rPr>
        <w:t>а</w:t>
      </w:r>
      <w:r w:rsidR="00AA5834" w:rsidRPr="00BC1B39">
        <w:rPr>
          <w:bCs/>
          <w:iCs/>
        </w:rPr>
        <w:t xml:space="preserve"> „миграция с цел промяна начина на живот“ (лайфстайл миграция), защото всяка миграция има за цел променя ва начина на живот. Лайфстайл миграцията е насочена </w:t>
      </w:r>
      <w:r w:rsidR="006A564C">
        <w:rPr>
          <w:bCs/>
          <w:iCs/>
        </w:rPr>
        <w:t xml:space="preserve">преди всичко </w:t>
      </w:r>
      <w:r w:rsidR="00AA5834" w:rsidRPr="00BC1B39">
        <w:rPr>
          <w:bCs/>
          <w:iCs/>
        </w:rPr>
        <w:t>към подобряване на качеството на  живот, което заема и водещо място в проучваните случаи.</w:t>
      </w:r>
    </w:p>
    <w:p w14:paraId="64D772C3" w14:textId="77777777" w:rsidR="00AA5834" w:rsidRPr="00BC1B39" w:rsidRDefault="00AA5834" w:rsidP="00007072">
      <w:pPr>
        <w:pStyle w:val="Default"/>
        <w:spacing w:line="360" w:lineRule="auto"/>
        <w:jc w:val="both"/>
        <w:rPr>
          <w:lang w:val="ru-RU"/>
        </w:rPr>
      </w:pPr>
    </w:p>
    <w:p w14:paraId="5D8FDFAE" w14:textId="7F43C891" w:rsidR="00A0015F" w:rsidRPr="00BC1B39" w:rsidRDefault="00726020" w:rsidP="00007072">
      <w:pPr>
        <w:pStyle w:val="Default"/>
        <w:spacing w:line="360" w:lineRule="auto"/>
        <w:jc w:val="both"/>
        <w:rPr>
          <w:b/>
          <w:bCs/>
          <w:lang w:val="ru-RU"/>
        </w:rPr>
      </w:pPr>
      <w:r w:rsidRPr="00BC1B39">
        <w:rPr>
          <w:b/>
          <w:bCs/>
          <w:lang w:val="ru-RU"/>
        </w:rPr>
        <w:t>Въпроси:</w:t>
      </w:r>
    </w:p>
    <w:p w14:paraId="7C57C0AF" w14:textId="021CCE02" w:rsidR="00726020" w:rsidRPr="00BC1B39" w:rsidRDefault="007F3DF1" w:rsidP="00007072">
      <w:pPr>
        <w:pStyle w:val="Default"/>
        <w:spacing w:line="360" w:lineRule="auto"/>
        <w:jc w:val="both"/>
        <w:rPr>
          <w:lang w:val="ru-RU"/>
        </w:rPr>
      </w:pPr>
      <w:r w:rsidRPr="00BC1B39">
        <w:rPr>
          <w:lang w:val="ru-RU"/>
        </w:rPr>
        <w:t xml:space="preserve">Каква е ролята на </w:t>
      </w:r>
      <w:r w:rsidR="00AA5834" w:rsidRPr="00BC1B39">
        <w:rPr>
          <w:lang w:val="ru-RU"/>
        </w:rPr>
        <w:t>чуждестранните</w:t>
      </w:r>
      <w:r w:rsidR="00EF134D" w:rsidRPr="00BC1B39">
        <w:rPr>
          <w:lang w:val="ru-RU"/>
        </w:rPr>
        <w:t xml:space="preserve"> влияни</w:t>
      </w:r>
      <w:r w:rsidRPr="00BC1B39">
        <w:rPr>
          <w:lang w:val="ru-RU"/>
        </w:rPr>
        <w:t>я</w:t>
      </w:r>
      <w:r w:rsidR="00EF134D" w:rsidRPr="00BC1B39">
        <w:rPr>
          <w:lang w:val="ru-RU"/>
        </w:rPr>
        <w:t xml:space="preserve"> върху </w:t>
      </w:r>
      <w:r w:rsidR="007E428A" w:rsidRPr="00BC1B39">
        <w:rPr>
          <w:lang w:val="ru-RU"/>
        </w:rPr>
        <w:t xml:space="preserve">миграцията от града към селото в България и доколко моделът на движенията е зададен с предишните </w:t>
      </w:r>
      <w:r w:rsidRPr="00BC1B39">
        <w:rPr>
          <w:lang w:val="ru-RU"/>
        </w:rPr>
        <w:t>е/и</w:t>
      </w:r>
      <w:r w:rsidR="007E428A" w:rsidRPr="00BC1B39">
        <w:rPr>
          <w:lang w:val="ru-RU"/>
        </w:rPr>
        <w:t xml:space="preserve">миграционни вълни в </w:t>
      </w:r>
      <w:r w:rsidR="00AA5834" w:rsidRPr="00BC1B39">
        <w:rPr>
          <w:lang w:val="ru-RU"/>
        </w:rPr>
        <w:t xml:space="preserve">и извън </w:t>
      </w:r>
      <w:r w:rsidR="007E428A" w:rsidRPr="00BC1B39">
        <w:rPr>
          <w:lang w:val="ru-RU"/>
        </w:rPr>
        <w:t>страната?</w:t>
      </w:r>
    </w:p>
    <w:p w14:paraId="0FCB247F" w14:textId="77777777" w:rsidR="00726020" w:rsidRPr="00BC1B39" w:rsidRDefault="00726020" w:rsidP="00007072">
      <w:pPr>
        <w:pStyle w:val="Default"/>
        <w:spacing w:line="360" w:lineRule="auto"/>
        <w:jc w:val="both"/>
        <w:rPr>
          <w:lang w:val="ru-RU"/>
        </w:rPr>
      </w:pPr>
    </w:p>
    <w:p w14:paraId="718A8492" w14:textId="4E834C36" w:rsidR="00CE3E4E" w:rsidRPr="00BC1B39" w:rsidRDefault="006735FF" w:rsidP="00060589">
      <w:pPr>
        <w:spacing w:after="0"/>
        <w:ind w:left="0"/>
        <w:jc w:val="lef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b/>
          <w:i/>
          <w:szCs w:val="24"/>
          <w:lang w:val="ru-RU"/>
        </w:rPr>
        <w:t>Заключение</w:t>
      </w:r>
      <w:r w:rsidRPr="00BC1B39">
        <w:rPr>
          <w:rFonts w:ascii="Times New Roman" w:hAnsi="Times New Roman" w:cs="Times New Roman"/>
          <w:i/>
          <w:szCs w:val="24"/>
          <w:lang w:val="ru-RU"/>
        </w:rPr>
        <w:t xml:space="preserve">: </w:t>
      </w:r>
    </w:p>
    <w:p w14:paraId="091D9DFE" w14:textId="7C89CEAA" w:rsidR="00F333AC" w:rsidRPr="00BC1B39" w:rsidRDefault="0001183F" w:rsidP="00EF134D">
      <w:pPr>
        <w:spacing w:after="0"/>
        <w:ind w:left="0" w:firstLine="0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bg-BG"/>
        </w:rPr>
        <w:t>Дисертационният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те</w:t>
      </w:r>
      <w:r w:rsidR="00FC53B9" w:rsidRPr="00BC1B39">
        <w:rPr>
          <w:rFonts w:ascii="Times New Roman" w:hAnsi="Times New Roman" w:cs="Times New Roman"/>
          <w:szCs w:val="24"/>
          <w:lang w:val="ru-RU"/>
        </w:rPr>
        <w:t xml:space="preserve">кст на </w:t>
      </w:r>
      <w:r w:rsidR="00883336" w:rsidRPr="00BC1B39">
        <w:rPr>
          <w:rFonts w:ascii="Times New Roman" w:hAnsi="Times New Roman" w:cs="Times New Roman"/>
          <w:bCs/>
          <w:iCs/>
          <w:szCs w:val="24"/>
          <w:lang w:val="ru-RU"/>
        </w:rPr>
        <w:t xml:space="preserve">Петя Димитрова </w:t>
      </w:r>
      <w:r w:rsidR="00EF134D" w:rsidRPr="00BC1B39">
        <w:rPr>
          <w:rFonts w:ascii="Times New Roman" w:hAnsi="Times New Roman" w:cs="Times New Roman"/>
          <w:szCs w:val="24"/>
          <w:lang w:val="ru-RU"/>
        </w:rPr>
        <w:t>съдържа огромно количество нов и лично събран теренен материал по темата за миграцията от града към селото от България</w:t>
      </w:r>
      <w:r w:rsidR="0056295F" w:rsidRPr="00BC1B39">
        <w:rPr>
          <w:rFonts w:ascii="Times New Roman" w:hAnsi="Times New Roman" w:cs="Times New Roman"/>
          <w:szCs w:val="24"/>
          <w:lang w:val="ru-RU"/>
        </w:rPr>
        <w:t>,</w:t>
      </w:r>
      <w:r w:rsidR="00EF134D" w:rsidRPr="00BC1B39">
        <w:rPr>
          <w:rFonts w:ascii="Times New Roman" w:hAnsi="Times New Roman" w:cs="Times New Roman"/>
          <w:szCs w:val="24"/>
          <w:lang w:val="ru-RU"/>
        </w:rPr>
        <w:t xml:space="preserve"> Словакия и Австрия. </w:t>
      </w:r>
      <w:r w:rsidRPr="00BC1B39">
        <w:rPr>
          <w:rFonts w:ascii="Times New Roman" w:hAnsi="Times New Roman" w:cs="Times New Roman"/>
          <w:szCs w:val="24"/>
          <w:lang w:val="bg-BG"/>
        </w:rPr>
        <w:t>Представеното</w:t>
      </w:r>
      <w:r w:rsidR="00462A66" w:rsidRPr="00BC1B39">
        <w:rPr>
          <w:rFonts w:ascii="Times New Roman" w:hAnsi="Times New Roman" w:cs="Times New Roman"/>
          <w:szCs w:val="24"/>
          <w:lang w:val="bg-BG"/>
        </w:rPr>
        <w:t xml:space="preserve"> изследване показва, че</w:t>
      </w:r>
      <w:r w:rsidR="00FC53B9" w:rsidRPr="00BC1B39">
        <w:rPr>
          <w:rFonts w:ascii="Times New Roman" w:hAnsi="Times New Roman" w:cs="Times New Roman"/>
          <w:szCs w:val="24"/>
          <w:lang w:val="bg-BG"/>
        </w:rPr>
        <w:t xml:space="preserve"> рамките на обучението </w:t>
      </w:r>
      <w:r w:rsidR="00D33DF1" w:rsidRPr="00BC1B39">
        <w:rPr>
          <w:rFonts w:ascii="Times New Roman" w:hAnsi="Times New Roman" w:cs="Times New Roman"/>
          <w:szCs w:val="24"/>
          <w:lang w:val="bg-BG"/>
        </w:rPr>
        <w:t>докторант</w:t>
      </w:r>
      <w:r w:rsidR="0056295F" w:rsidRPr="00BC1B39">
        <w:rPr>
          <w:rFonts w:ascii="Times New Roman" w:hAnsi="Times New Roman" w:cs="Times New Roman"/>
          <w:szCs w:val="24"/>
          <w:lang w:val="bg-BG"/>
        </w:rPr>
        <w:t>ката</w:t>
      </w:r>
      <w:r w:rsidR="00FC53B9" w:rsidRPr="00BC1B39">
        <w:rPr>
          <w:rFonts w:ascii="Times New Roman" w:hAnsi="Times New Roman" w:cs="Times New Roman"/>
          <w:szCs w:val="24"/>
          <w:lang w:val="bg-BG"/>
        </w:rPr>
        <w:t xml:space="preserve"> </w:t>
      </w:r>
      <w:r w:rsidR="0056295F" w:rsidRPr="00BC1B39">
        <w:rPr>
          <w:rFonts w:ascii="Times New Roman" w:hAnsi="Times New Roman" w:cs="Times New Roman"/>
          <w:szCs w:val="24"/>
          <w:lang w:val="bg-BG"/>
        </w:rPr>
        <w:t>се е научил</w:t>
      </w:r>
      <w:r w:rsidR="007F3DF1" w:rsidRPr="00BC1B39">
        <w:rPr>
          <w:rFonts w:ascii="Times New Roman" w:hAnsi="Times New Roman" w:cs="Times New Roman"/>
          <w:szCs w:val="24"/>
          <w:lang w:val="bg-BG"/>
        </w:rPr>
        <w:t>а</w:t>
      </w:r>
      <w:r w:rsidR="0056295F" w:rsidRPr="00BC1B39">
        <w:rPr>
          <w:rFonts w:ascii="Times New Roman" w:hAnsi="Times New Roman" w:cs="Times New Roman"/>
          <w:szCs w:val="24"/>
          <w:lang w:val="bg-BG"/>
        </w:rPr>
        <w:t xml:space="preserve"> да борави с научна литература и различни по тип извори, </w:t>
      </w:r>
      <w:r w:rsidR="001A5A42" w:rsidRPr="00BC1B39">
        <w:rPr>
          <w:rFonts w:ascii="Times New Roman" w:hAnsi="Times New Roman" w:cs="Times New Roman"/>
          <w:szCs w:val="24"/>
          <w:lang w:val="bg-BG"/>
        </w:rPr>
        <w:lastRenderedPageBreak/>
        <w:t>придоби</w:t>
      </w:r>
      <w:r w:rsidR="00FC53B9" w:rsidRPr="00BC1B39">
        <w:rPr>
          <w:rFonts w:ascii="Times New Roman" w:hAnsi="Times New Roman" w:cs="Times New Roman"/>
          <w:szCs w:val="24"/>
          <w:lang w:val="bg-BG"/>
        </w:rPr>
        <w:t>л</w:t>
      </w:r>
      <w:r w:rsidR="007F3DF1" w:rsidRPr="00BC1B39">
        <w:rPr>
          <w:rFonts w:ascii="Times New Roman" w:hAnsi="Times New Roman" w:cs="Times New Roman"/>
          <w:szCs w:val="24"/>
          <w:lang w:val="bg-BG"/>
        </w:rPr>
        <w:t>а</w:t>
      </w:r>
      <w:r w:rsidR="00FC53B9" w:rsidRPr="00BC1B39">
        <w:rPr>
          <w:rFonts w:ascii="Times New Roman" w:hAnsi="Times New Roman" w:cs="Times New Roman"/>
          <w:szCs w:val="24"/>
          <w:lang w:val="bg-BG"/>
        </w:rPr>
        <w:t>, развил</w:t>
      </w:r>
      <w:r w:rsidR="007F3DF1" w:rsidRPr="00BC1B39">
        <w:rPr>
          <w:rFonts w:ascii="Times New Roman" w:hAnsi="Times New Roman" w:cs="Times New Roman"/>
          <w:szCs w:val="24"/>
          <w:lang w:val="bg-BG"/>
        </w:rPr>
        <w:t>а</w:t>
      </w:r>
      <w:r w:rsidR="00EF134D" w:rsidRPr="00BC1B39">
        <w:rPr>
          <w:rFonts w:ascii="Times New Roman" w:hAnsi="Times New Roman" w:cs="Times New Roman"/>
          <w:szCs w:val="24"/>
          <w:lang w:val="bg-BG"/>
        </w:rPr>
        <w:t xml:space="preserve"> и</w:t>
      </w:r>
      <w:r w:rsidR="00FC53B9" w:rsidRPr="00BC1B39">
        <w:rPr>
          <w:rFonts w:ascii="Times New Roman" w:hAnsi="Times New Roman" w:cs="Times New Roman"/>
          <w:szCs w:val="24"/>
          <w:lang w:val="bg-BG"/>
        </w:rPr>
        <w:t xml:space="preserve"> усъвършенствал</w:t>
      </w:r>
      <w:r w:rsidR="007F3DF1" w:rsidRPr="00BC1B39">
        <w:rPr>
          <w:rFonts w:ascii="Times New Roman" w:hAnsi="Times New Roman" w:cs="Times New Roman"/>
          <w:szCs w:val="24"/>
          <w:lang w:val="bg-BG"/>
        </w:rPr>
        <w:t>а</w:t>
      </w:r>
      <w:r w:rsidR="00FC53B9" w:rsidRPr="00BC1B39">
        <w:rPr>
          <w:rFonts w:ascii="Times New Roman" w:hAnsi="Times New Roman" w:cs="Times New Roman"/>
          <w:szCs w:val="24"/>
          <w:lang w:val="bg-BG"/>
        </w:rPr>
        <w:t xml:space="preserve"> </w:t>
      </w:r>
      <w:r w:rsidR="007F3DF1" w:rsidRPr="00BC1B39">
        <w:rPr>
          <w:rFonts w:ascii="Times New Roman" w:hAnsi="Times New Roman" w:cs="Times New Roman"/>
          <w:szCs w:val="24"/>
          <w:lang w:val="bg-BG"/>
        </w:rPr>
        <w:t xml:space="preserve">е </w:t>
      </w:r>
      <w:r w:rsidR="00FC53B9" w:rsidRPr="00BC1B39">
        <w:rPr>
          <w:rFonts w:ascii="Times New Roman" w:hAnsi="Times New Roman" w:cs="Times New Roman"/>
          <w:szCs w:val="24"/>
          <w:lang w:val="bg-BG"/>
        </w:rPr>
        <w:t xml:space="preserve">своите </w:t>
      </w:r>
      <w:r w:rsidR="00FA3AC9" w:rsidRPr="00BC1B39">
        <w:rPr>
          <w:rFonts w:ascii="Times New Roman" w:hAnsi="Times New Roman" w:cs="Times New Roman"/>
          <w:szCs w:val="24"/>
          <w:lang w:val="bg-BG"/>
        </w:rPr>
        <w:t xml:space="preserve">изследователски </w:t>
      </w:r>
      <w:r w:rsidR="001A5A42" w:rsidRPr="00BC1B39">
        <w:rPr>
          <w:rFonts w:ascii="Times New Roman" w:hAnsi="Times New Roman" w:cs="Times New Roman"/>
          <w:szCs w:val="24"/>
          <w:lang w:val="bg-BG"/>
        </w:rPr>
        <w:t>познания и умения</w:t>
      </w:r>
      <w:r w:rsidR="0056295F" w:rsidRPr="00BC1B39">
        <w:rPr>
          <w:rFonts w:ascii="Times New Roman" w:hAnsi="Times New Roman" w:cs="Times New Roman"/>
          <w:szCs w:val="24"/>
          <w:lang w:val="bg-BG"/>
        </w:rPr>
        <w:t>, натрупал</w:t>
      </w:r>
      <w:r w:rsidR="007F3DF1" w:rsidRPr="00BC1B39">
        <w:rPr>
          <w:rFonts w:ascii="Times New Roman" w:hAnsi="Times New Roman" w:cs="Times New Roman"/>
          <w:szCs w:val="24"/>
          <w:lang w:val="bg-BG"/>
        </w:rPr>
        <w:t>а</w:t>
      </w:r>
      <w:r w:rsidR="0056295F" w:rsidRPr="00BC1B39">
        <w:rPr>
          <w:rFonts w:ascii="Times New Roman" w:hAnsi="Times New Roman" w:cs="Times New Roman"/>
          <w:szCs w:val="24"/>
          <w:lang w:val="bg-BG"/>
        </w:rPr>
        <w:t xml:space="preserve"> е международен проучвателски опит с провеждане на терени в чужбина и  с респонденти в различни географски региони</w:t>
      </w:r>
      <w:r w:rsidR="001A5A42" w:rsidRPr="00BC1B39">
        <w:rPr>
          <w:rFonts w:ascii="Times New Roman" w:hAnsi="Times New Roman" w:cs="Times New Roman"/>
          <w:szCs w:val="24"/>
          <w:lang w:val="bg-BG"/>
        </w:rPr>
        <w:t xml:space="preserve">. </w:t>
      </w:r>
      <w:r w:rsidR="00931E43" w:rsidRPr="00BC1B39">
        <w:rPr>
          <w:rFonts w:ascii="Times New Roman" w:hAnsi="Times New Roman" w:cs="Times New Roman"/>
          <w:szCs w:val="24"/>
          <w:lang w:val="bg-BG"/>
        </w:rPr>
        <w:t xml:space="preserve">Проучването на </w:t>
      </w:r>
      <w:r w:rsidR="00EF134D" w:rsidRPr="00BC1B39">
        <w:rPr>
          <w:rFonts w:ascii="Times New Roman" w:hAnsi="Times New Roman" w:cs="Times New Roman"/>
          <w:szCs w:val="24"/>
          <w:lang w:val="ru-RU"/>
        </w:rPr>
        <w:t xml:space="preserve">Петя Валентинова Димитрова на тема: „Миграция от град към село: Етноложко изследване по примери от България, Словакия и Белгия” </w:t>
      </w:r>
      <w:r w:rsidR="0056295F" w:rsidRPr="00BC1B39">
        <w:rPr>
          <w:rFonts w:ascii="Times New Roman" w:hAnsi="Times New Roman" w:cs="Times New Roman"/>
          <w:szCs w:val="24"/>
          <w:lang w:val="ru-RU"/>
        </w:rPr>
        <w:t xml:space="preserve">е самостоятелно </w:t>
      </w:r>
      <w:r w:rsidR="007F3DF1" w:rsidRPr="00BC1B39">
        <w:rPr>
          <w:rFonts w:ascii="Times New Roman" w:hAnsi="Times New Roman" w:cs="Times New Roman"/>
          <w:szCs w:val="24"/>
          <w:lang w:val="ru-RU"/>
        </w:rPr>
        <w:t xml:space="preserve">проучване </w:t>
      </w:r>
      <w:r w:rsidR="0056295F" w:rsidRPr="00BC1B39">
        <w:rPr>
          <w:rFonts w:ascii="Times New Roman" w:hAnsi="Times New Roman" w:cs="Times New Roman"/>
          <w:szCs w:val="24"/>
          <w:lang w:val="ru-RU"/>
        </w:rPr>
        <w:t>с</w:t>
      </w:r>
      <w:r w:rsidR="00982F6A" w:rsidRPr="00BC1B39">
        <w:rPr>
          <w:rFonts w:ascii="Times New Roman" w:hAnsi="Times New Roman" w:cs="Times New Roman"/>
          <w:szCs w:val="24"/>
          <w:lang w:val="bg-BG"/>
        </w:rPr>
        <w:t xml:space="preserve"> безспорни качества, които ми дават основание да гласувам с ДА в полза на присъждане на научната и образователна степен „доктор” на кандидат</w:t>
      </w:r>
      <w:r w:rsidR="00D21D0D" w:rsidRPr="00BC1B39">
        <w:rPr>
          <w:rFonts w:ascii="Times New Roman" w:hAnsi="Times New Roman" w:cs="Times New Roman"/>
          <w:szCs w:val="24"/>
          <w:lang w:val="bg-BG"/>
        </w:rPr>
        <w:t>а</w:t>
      </w:r>
      <w:r w:rsidR="00982F6A" w:rsidRPr="00BC1B39">
        <w:rPr>
          <w:rFonts w:ascii="Times New Roman" w:hAnsi="Times New Roman" w:cs="Times New Roman"/>
          <w:szCs w:val="24"/>
          <w:lang w:val="ru-RU"/>
        </w:rPr>
        <w:t>.</w:t>
      </w:r>
    </w:p>
    <w:p w14:paraId="21D397FC" w14:textId="77777777" w:rsidR="00FC53B9" w:rsidRPr="00BC1B39" w:rsidRDefault="00FC53B9" w:rsidP="00060589">
      <w:pPr>
        <w:tabs>
          <w:tab w:val="center" w:pos="3600"/>
          <w:tab w:val="center" w:pos="4320"/>
          <w:tab w:val="center" w:pos="5040"/>
          <w:tab w:val="center" w:pos="6870"/>
        </w:tabs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</w:p>
    <w:p w14:paraId="7436196C" w14:textId="598B2780" w:rsidR="00CE3E4E" w:rsidRPr="00BC1B39" w:rsidRDefault="006735FF" w:rsidP="00060589">
      <w:pPr>
        <w:tabs>
          <w:tab w:val="center" w:pos="3600"/>
          <w:tab w:val="center" w:pos="4320"/>
          <w:tab w:val="center" w:pos="5040"/>
          <w:tab w:val="center" w:pos="6870"/>
        </w:tabs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ru-RU"/>
        </w:rPr>
        <w:t xml:space="preserve">София, </w:t>
      </w:r>
      <w:r w:rsidR="00B41DF9" w:rsidRPr="00BC1B39">
        <w:rPr>
          <w:rFonts w:ascii="Times New Roman" w:hAnsi="Times New Roman" w:cs="Times New Roman"/>
          <w:szCs w:val="24"/>
          <w:lang w:val="ru-RU"/>
        </w:rPr>
        <w:t>2</w:t>
      </w:r>
      <w:r w:rsidR="00883336" w:rsidRPr="00BC1B39">
        <w:rPr>
          <w:rFonts w:ascii="Times New Roman" w:hAnsi="Times New Roman" w:cs="Times New Roman"/>
          <w:szCs w:val="24"/>
          <w:lang w:val="ru-RU"/>
        </w:rPr>
        <w:t>2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</w:t>
      </w:r>
      <w:r w:rsidR="00883336" w:rsidRPr="00BC1B39">
        <w:rPr>
          <w:rFonts w:ascii="Times New Roman" w:hAnsi="Times New Roman" w:cs="Times New Roman"/>
          <w:szCs w:val="24"/>
          <w:lang w:val="ru-RU"/>
        </w:rPr>
        <w:t>юни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202</w:t>
      </w:r>
      <w:r w:rsidR="00B41DF9" w:rsidRPr="00BC1B39">
        <w:rPr>
          <w:rFonts w:ascii="Times New Roman" w:hAnsi="Times New Roman" w:cs="Times New Roman"/>
          <w:szCs w:val="24"/>
          <w:lang w:val="ru-RU"/>
        </w:rPr>
        <w:t>2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 г.   </w:t>
      </w:r>
      <w:r w:rsidRPr="00BC1B3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C1B3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C1B39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C1B39"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14:paraId="5A7A4CAD" w14:textId="09CFA19A" w:rsidR="00CE3E4E" w:rsidRPr="00BC1B39" w:rsidRDefault="006735FF" w:rsidP="00060589">
      <w:pPr>
        <w:spacing w:after="0"/>
        <w:ind w:left="0" w:firstLine="0"/>
        <w:jc w:val="righ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ru-RU"/>
        </w:rPr>
        <w:t xml:space="preserve">/доц. д-р </w:t>
      </w:r>
      <w:r w:rsidR="008803F8" w:rsidRPr="00BC1B39">
        <w:rPr>
          <w:rFonts w:ascii="Times New Roman" w:hAnsi="Times New Roman" w:cs="Times New Roman"/>
          <w:szCs w:val="24"/>
          <w:lang w:val="bg-BG"/>
        </w:rPr>
        <w:t>Мила Маева</w:t>
      </w:r>
      <w:r w:rsidRPr="00BC1B39">
        <w:rPr>
          <w:rFonts w:ascii="Times New Roman" w:hAnsi="Times New Roman" w:cs="Times New Roman"/>
          <w:szCs w:val="24"/>
          <w:lang w:val="ru-RU"/>
        </w:rPr>
        <w:t xml:space="preserve">/ </w:t>
      </w:r>
    </w:p>
    <w:p w14:paraId="20DC8036" w14:textId="77777777" w:rsidR="00CE3E4E" w:rsidRPr="00BC1B39" w:rsidRDefault="006735FF" w:rsidP="00060589">
      <w:pPr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462F58A8" w14:textId="77777777" w:rsidR="00CE3E4E" w:rsidRPr="00BC1B39" w:rsidRDefault="006735FF" w:rsidP="00060589">
      <w:pPr>
        <w:spacing w:after="0"/>
        <w:ind w:lef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BC1B39">
        <w:rPr>
          <w:rFonts w:ascii="Times New Roman" w:hAnsi="Times New Roman" w:cs="Times New Roman"/>
          <w:szCs w:val="24"/>
          <w:lang w:val="ru-RU"/>
        </w:rPr>
        <w:t xml:space="preserve"> </w:t>
      </w:r>
    </w:p>
    <w:sectPr w:rsidR="00CE3E4E" w:rsidRPr="00BC1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6" w:right="1436" w:bottom="1471" w:left="1449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A29D" w14:textId="77777777" w:rsidR="00C21447" w:rsidRDefault="00C21447">
      <w:pPr>
        <w:spacing w:after="0" w:line="240" w:lineRule="auto"/>
      </w:pPr>
      <w:r>
        <w:separator/>
      </w:r>
    </w:p>
  </w:endnote>
  <w:endnote w:type="continuationSeparator" w:id="0">
    <w:p w14:paraId="01996691" w14:textId="77777777" w:rsidR="00C21447" w:rsidRDefault="00C2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B0EE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F2B6" w14:textId="05BF83FB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D073A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FD61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8664" w14:textId="77777777" w:rsidR="00C21447" w:rsidRDefault="00C21447">
      <w:pPr>
        <w:spacing w:after="0" w:line="240" w:lineRule="auto"/>
      </w:pPr>
      <w:r>
        <w:separator/>
      </w:r>
    </w:p>
  </w:footnote>
  <w:footnote w:type="continuationSeparator" w:id="0">
    <w:p w14:paraId="35300CA6" w14:textId="77777777" w:rsidR="00C21447" w:rsidRDefault="00C2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B59C" w14:textId="77777777" w:rsidR="00D31849" w:rsidRDefault="00D31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672E" w14:textId="77777777" w:rsidR="00D31849" w:rsidRDefault="00D31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9574" w14:textId="77777777" w:rsidR="00D31849" w:rsidRDefault="00D31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563"/>
    <w:multiLevelType w:val="hybridMultilevel"/>
    <w:tmpl w:val="4560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E"/>
    <w:rsid w:val="00007072"/>
    <w:rsid w:val="0001183F"/>
    <w:rsid w:val="00060589"/>
    <w:rsid w:val="00086E14"/>
    <w:rsid w:val="00090A56"/>
    <w:rsid w:val="000B1AC8"/>
    <w:rsid w:val="000B4FBA"/>
    <w:rsid w:val="000C679D"/>
    <w:rsid w:val="000E062C"/>
    <w:rsid w:val="000E48E1"/>
    <w:rsid w:val="000E7113"/>
    <w:rsid w:val="000F30DB"/>
    <w:rsid w:val="000F63D2"/>
    <w:rsid w:val="00106FF1"/>
    <w:rsid w:val="0011303B"/>
    <w:rsid w:val="001133D8"/>
    <w:rsid w:val="001262C3"/>
    <w:rsid w:val="001312CE"/>
    <w:rsid w:val="00150C94"/>
    <w:rsid w:val="001705AB"/>
    <w:rsid w:val="00181386"/>
    <w:rsid w:val="001A5A42"/>
    <w:rsid w:val="001B18B3"/>
    <w:rsid w:val="001C59BC"/>
    <w:rsid w:val="001D5CC0"/>
    <w:rsid w:val="001E1941"/>
    <w:rsid w:val="001F4836"/>
    <w:rsid w:val="0023710B"/>
    <w:rsid w:val="002526B2"/>
    <w:rsid w:val="00266BE1"/>
    <w:rsid w:val="00283E74"/>
    <w:rsid w:val="002B3183"/>
    <w:rsid w:val="002F48F9"/>
    <w:rsid w:val="002F6171"/>
    <w:rsid w:val="00331063"/>
    <w:rsid w:val="00342A97"/>
    <w:rsid w:val="00343234"/>
    <w:rsid w:val="00343CA9"/>
    <w:rsid w:val="00344E39"/>
    <w:rsid w:val="00366517"/>
    <w:rsid w:val="0038190C"/>
    <w:rsid w:val="00386166"/>
    <w:rsid w:val="00392DB7"/>
    <w:rsid w:val="003A063D"/>
    <w:rsid w:val="003A5F35"/>
    <w:rsid w:val="003C2A92"/>
    <w:rsid w:val="003D1FEB"/>
    <w:rsid w:val="003E6194"/>
    <w:rsid w:val="004004D4"/>
    <w:rsid w:val="00410365"/>
    <w:rsid w:val="00416089"/>
    <w:rsid w:val="0045498A"/>
    <w:rsid w:val="00456990"/>
    <w:rsid w:val="00462A66"/>
    <w:rsid w:val="00463120"/>
    <w:rsid w:val="00480100"/>
    <w:rsid w:val="00497E45"/>
    <w:rsid w:val="004B6F66"/>
    <w:rsid w:val="004C44C1"/>
    <w:rsid w:val="004C4B48"/>
    <w:rsid w:val="004D27AE"/>
    <w:rsid w:val="004E5CDC"/>
    <w:rsid w:val="004F78CD"/>
    <w:rsid w:val="00500304"/>
    <w:rsid w:val="00503A56"/>
    <w:rsid w:val="00512751"/>
    <w:rsid w:val="005213AD"/>
    <w:rsid w:val="005501B0"/>
    <w:rsid w:val="005526DC"/>
    <w:rsid w:val="0056295F"/>
    <w:rsid w:val="00570D70"/>
    <w:rsid w:val="0059775D"/>
    <w:rsid w:val="005A40EE"/>
    <w:rsid w:val="005B3E04"/>
    <w:rsid w:val="005B45B0"/>
    <w:rsid w:val="005B5083"/>
    <w:rsid w:val="005B679E"/>
    <w:rsid w:val="005C2777"/>
    <w:rsid w:val="005C2D21"/>
    <w:rsid w:val="005E0497"/>
    <w:rsid w:val="005E6D84"/>
    <w:rsid w:val="005F7615"/>
    <w:rsid w:val="00620D50"/>
    <w:rsid w:val="00625EFB"/>
    <w:rsid w:val="00642041"/>
    <w:rsid w:val="006735FF"/>
    <w:rsid w:val="006A564C"/>
    <w:rsid w:val="006B20C5"/>
    <w:rsid w:val="006C321C"/>
    <w:rsid w:val="006C61D7"/>
    <w:rsid w:val="006D7FCF"/>
    <w:rsid w:val="006E4811"/>
    <w:rsid w:val="006E7922"/>
    <w:rsid w:val="0070282A"/>
    <w:rsid w:val="007120AA"/>
    <w:rsid w:val="007156A9"/>
    <w:rsid w:val="007161A2"/>
    <w:rsid w:val="00726020"/>
    <w:rsid w:val="007278AB"/>
    <w:rsid w:val="0073257F"/>
    <w:rsid w:val="00733B9E"/>
    <w:rsid w:val="00736368"/>
    <w:rsid w:val="007404F1"/>
    <w:rsid w:val="0075547A"/>
    <w:rsid w:val="00766766"/>
    <w:rsid w:val="0079506D"/>
    <w:rsid w:val="00796544"/>
    <w:rsid w:val="00797418"/>
    <w:rsid w:val="007977E9"/>
    <w:rsid w:val="007A43FF"/>
    <w:rsid w:val="007A7495"/>
    <w:rsid w:val="007C76A0"/>
    <w:rsid w:val="007C7DEB"/>
    <w:rsid w:val="007E428A"/>
    <w:rsid w:val="007F3DF1"/>
    <w:rsid w:val="00800668"/>
    <w:rsid w:val="008109E7"/>
    <w:rsid w:val="00827081"/>
    <w:rsid w:val="0083745E"/>
    <w:rsid w:val="00841791"/>
    <w:rsid w:val="008803F8"/>
    <w:rsid w:val="00881655"/>
    <w:rsid w:val="00883336"/>
    <w:rsid w:val="00883B45"/>
    <w:rsid w:val="0089146E"/>
    <w:rsid w:val="008A674C"/>
    <w:rsid w:val="008B4EB3"/>
    <w:rsid w:val="008D0973"/>
    <w:rsid w:val="008F4D6C"/>
    <w:rsid w:val="00900603"/>
    <w:rsid w:val="00900905"/>
    <w:rsid w:val="00930BF8"/>
    <w:rsid w:val="00931E43"/>
    <w:rsid w:val="00935738"/>
    <w:rsid w:val="00937BE7"/>
    <w:rsid w:val="00954D6D"/>
    <w:rsid w:val="00962109"/>
    <w:rsid w:val="009665C9"/>
    <w:rsid w:val="00971432"/>
    <w:rsid w:val="00982F6A"/>
    <w:rsid w:val="009A515E"/>
    <w:rsid w:val="009A5CD3"/>
    <w:rsid w:val="009A667A"/>
    <w:rsid w:val="009B3185"/>
    <w:rsid w:val="009C3E57"/>
    <w:rsid w:val="009E3CF9"/>
    <w:rsid w:val="009E446C"/>
    <w:rsid w:val="009F009D"/>
    <w:rsid w:val="009F5D09"/>
    <w:rsid w:val="00A0015F"/>
    <w:rsid w:val="00A060E8"/>
    <w:rsid w:val="00A1172E"/>
    <w:rsid w:val="00A25E96"/>
    <w:rsid w:val="00A26EFA"/>
    <w:rsid w:val="00A27B7B"/>
    <w:rsid w:val="00A32E22"/>
    <w:rsid w:val="00A474EF"/>
    <w:rsid w:val="00A57B87"/>
    <w:rsid w:val="00A73D7E"/>
    <w:rsid w:val="00A8234D"/>
    <w:rsid w:val="00A9025A"/>
    <w:rsid w:val="00A91B11"/>
    <w:rsid w:val="00AA5834"/>
    <w:rsid w:val="00AA6039"/>
    <w:rsid w:val="00AB39A1"/>
    <w:rsid w:val="00AE1991"/>
    <w:rsid w:val="00B122E3"/>
    <w:rsid w:val="00B14929"/>
    <w:rsid w:val="00B314B2"/>
    <w:rsid w:val="00B41DF9"/>
    <w:rsid w:val="00B63402"/>
    <w:rsid w:val="00B6721F"/>
    <w:rsid w:val="00B776FB"/>
    <w:rsid w:val="00B80BAA"/>
    <w:rsid w:val="00B82896"/>
    <w:rsid w:val="00BA2E94"/>
    <w:rsid w:val="00BB709B"/>
    <w:rsid w:val="00BB784B"/>
    <w:rsid w:val="00BC1B39"/>
    <w:rsid w:val="00BC239C"/>
    <w:rsid w:val="00BF6B24"/>
    <w:rsid w:val="00C0042A"/>
    <w:rsid w:val="00C04D47"/>
    <w:rsid w:val="00C21447"/>
    <w:rsid w:val="00C214DA"/>
    <w:rsid w:val="00C529A9"/>
    <w:rsid w:val="00C56A17"/>
    <w:rsid w:val="00C90124"/>
    <w:rsid w:val="00C943C5"/>
    <w:rsid w:val="00C965DC"/>
    <w:rsid w:val="00CB3B0A"/>
    <w:rsid w:val="00CD073A"/>
    <w:rsid w:val="00CD1297"/>
    <w:rsid w:val="00CE1F78"/>
    <w:rsid w:val="00CE3E4E"/>
    <w:rsid w:val="00CF420E"/>
    <w:rsid w:val="00CF447F"/>
    <w:rsid w:val="00D06114"/>
    <w:rsid w:val="00D21D0D"/>
    <w:rsid w:val="00D31849"/>
    <w:rsid w:val="00D33DF1"/>
    <w:rsid w:val="00D41742"/>
    <w:rsid w:val="00D6018A"/>
    <w:rsid w:val="00D635BC"/>
    <w:rsid w:val="00D65DDF"/>
    <w:rsid w:val="00D70403"/>
    <w:rsid w:val="00D7781F"/>
    <w:rsid w:val="00D807BD"/>
    <w:rsid w:val="00D87720"/>
    <w:rsid w:val="00DD0132"/>
    <w:rsid w:val="00DD6AF0"/>
    <w:rsid w:val="00DD7E20"/>
    <w:rsid w:val="00E03A0D"/>
    <w:rsid w:val="00E30F6F"/>
    <w:rsid w:val="00E332EC"/>
    <w:rsid w:val="00E34C7A"/>
    <w:rsid w:val="00E5239D"/>
    <w:rsid w:val="00E61814"/>
    <w:rsid w:val="00E6702B"/>
    <w:rsid w:val="00E67E99"/>
    <w:rsid w:val="00E709D8"/>
    <w:rsid w:val="00E955D0"/>
    <w:rsid w:val="00EA6102"/>
    <w:rsid w:val="00EB414F"/>
    <w:rsid w:val="00EB57DF"/>
    <w:rsid w:val="00EC5DA1"/>
    <w:rsid w:val="00EC71ED"/>
    <w:rsid w:val="00EF134D"/>
    <w:rsid w:val="00EF3148"/>
    <w:rsid w:val="00EF543F"/>
    <w:rsid w:val="00F17D41"/>
    <w:rsid w:val="00F21957"/>
    <w:rsid w:val="00F333AC"/>
    <w:rsid w:val="00F6099B"/>
    <w:rsid w:val="00F727E2"/>
    <w:rsid w:val="00F84D49"/>
    <w:rsid w:val="00FA3AC9"/>
    <w:rsid w:val="00FC53B9"/>
    <w:rsid w:val="00FD6648"/>
    <w:rsid w:val="00FE7F6C"/>
    <w:rsid w:val="00FF2C4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D"/>
    <w:pPr>
      <w:spacing w:after="2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28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5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49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D"/>
    <w:pPr>
      <w:spacing w:after="2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28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5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4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8DAF-F9F5-493D-A21B-4AF5537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Microsoft Word - РЕЦЕНЗИЯ-М.Баръмова.docx</vt:lpstr>
      <vt:lpstr>Microsoft Word - РЕЦЕНЗИЯ-М.Баръмова.docx</vt:lpstr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РЕЦЕНЗИЯ-М.Баръмова.docx</dc:title>
  <dc:creator>Mila Maeva</dc:creator>
  <cp:lastModifiedBy>Windows User</cp:lastModifiedBy>
  <cp:revision>3</cp:revision>
  <cp:lastPrinted>2022-06-22T12:28:00Z</cp:lastPrinted>
  <dcterms:created xsi:type="dcterms:W3CDTF">2022-06-22T12:27:00Z</dcterms:created>
  <dcterms:modified xsi:type="dcterms:W3CDTF">2022-06-22T12:30:00Z</dcterms:modified>
</cp:coreProperties>
</file>