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52" w:rsidRDefault="00BE2552" w:rsidP="00BD6723">
      <w:pPr>
        <w:spacing w:line="276" w:lineRule="auto"/>
        <w:jc w:val="center"/>
        <w:rPr>
          <w:b/>
          <w:bCs/>
          <w:i/>
          <w:spacing w:val="-3"/>
          <w:sz w:val="22"/>
          <w:szCs w:val="22"/>
          <w:lang w:val="en-US" w:eastAsia="en-US"/>
        </w:rPr>
      </w:pPr>
    </w:p>
    <w:p w:rsidR="00BE2552" w:rsidRDefault="00BE2552" w:rsidP="00BD6723">
      <w:pPr>
        <w:spacing w:line="276" w:lineRule="auto"/>
        <w:jc w:val="center"/>
        <w:rPr>
          <w:b/>
          <w:bCs/>
          <w:i/>
          <w:spacing w:val="-3"/>
          <w:sz w:val="22"/>
          <w:szCs w:val="22"/>
          <w:lang w:val="en-US" w:eastAsia="en-US"/>
        </w:rPr>
      </w:pPr>
    </w:p>
    <w:p w:rsidR="00BE2552" w:rsidRDefault="00BE2552" w:rsidP="00BD6723">
      <w:pPr>
        <w:spacing w:line="276" w:lineRule="auto"/>
        <w:jc w:val="center"/>
        <w:rPr>
          <w:b/>
          <w:bCs/>
          <w:i/>
          <w:spacing w:val="-3"/>
          <w:sz w:val="22"/>
          <w:szCs w:val="22"/>
          <w:lang w:val="en-US" w:eastAsia="en-US"/>
        </w:rPr>
      </w:pPr>
    </w:p>
    <w:p w:rsidR="00BE2552" w:rsidRDefault="00BE2552" w:rsidP="00BD6723">
      <w:pPr>
        <w:spacing w:line="276" w:lineRule="auto"/>
        <w:jc w:val="center"/>
        <w:rPr>
          <w:b/>
          <w:bCs/>
          <w:i/>
          <w:spacing w:val="-3"/>
          <w:sz w:val="22"/>
          <w:szCs w:val="22"/>
          <w:lang w:val="en-US" w:eastAsia="en-US"/>
        </w:rPr>
      </w:pPr>
    </w:p>
    <w:bookmarkStart w:id="0" w:name="_GoBack"/>
    <w:bookmarkEnd w:id="0"/>
    <w:p w:rsidR="001A7E09" w:rsidRPr="00445D06" w:rsidRDefault="00831BD1" w:rsidP="00BD6723">
      <w:pPr>
        <w:spacing w:line="276" w:lineRule="auto"/>
        <w:jc w:val="center"/>
        <w:rPr>
          <w:b/>
          <w:bCs/>
          <w:i/>
          <w:spacing w:val="-3"/>
          <w:sz w:val="22"/>
          <w:szCs w:val="22"/>
          <w:lang w:val="en-US"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eastAsia="Batang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6FF38" wp14:editId="7A19E154">
                <wp:simplePos x="0" y="0"/>
                <wp:positionH relativeFrom="margin">
                  <wp:align>left</wp:align>
                </wp:positionH>
                <wp:positionV relativeFrom="paragraph">
                  <wp:posOffset>10027</wp:posOffset>
                </wp:positionV>
                <wp:extent cx="2874645" cy="539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A6C" w:rsidRPr="00831BD1" w:rsidRDefault="004B7A6C" w:rsidP="004B7A6C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1BD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Dean</w:t>
                            </w:r>
                            <w:r w:rsidRPr="00831B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4B7A6C" w:rsidRPr="00831BD1" w:rsidRDefault="004B7A6C" w:rsidP="004B7A6C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1BD1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Pr="00831BD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Assoc. Prof.</w:t>
                            </w:r>
                            <w:r w:rsidRPr="00831BD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31BD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Dorina</w:t>
                            </w:r>
                            <w:proofErr w:type="spellEnd"/>
                            <w:r w:rsidRPr="00831BD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31BD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Asenova</w:t>
                            </w:r>
                            <w:proofErr w:type="spellEnd"/>
                            <w:r w:rsidRPr="00831BD1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, MD, PhD</w:t>
                            </w:r>
                            <w:r w:rsidRPr="00831BD1">
                              <w:rPr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4B7A6C" w:rsidRPr="00831BD1" w:rsidRDefault="004B7A6C" w:rsidP="004B7A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6FF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8pt;width:226.35pt;height:4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N4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" filled="f" stroked="f">
                <v:textbox>
                  <w:txbxContent>
                    <w:p w:rsidR="004B7A6C" w:rsidRPr="00831BD1" w:rsidRDefault="004B7A6C" w:rsidP="004B7A6C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31BD1">
                        <w:rPr>
                          <w:b/>
                          <w:sz w:val="22"/>
                          <w:szCs w:val="22"/>
                          <w:lang w:val="en-US"/>
                        </w:rPr>
                        <w:t>Dean</w:t>
                      </w:r>
                      <w:r w:rsidRPr="00831BD1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4B7A6C" w:rsidRPr="00831BD1" w:rsidRDefault="004B7A6C" w:rsidP="004B7A6C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31BD1">
                        <w:rPr>
                          <w:b/>
                          <w:sz w:val="22"/>
                          <w:szCs w:val="22"/>
                        </w:rPr>
                        <w:t>/</w:t>
                      </w:r>
                      <w:r w:rsidRPr="00831BD1">
                        <w:rPr>
                          <w:b/>
                          <w:sz w:val="22"/>
                          <w:szCs w:val="22"/>
                          <w:lang w:val="en-US"/>
                        </w:rPr>
                        <w:t>Assoc. Prof.</w:t>
                      </w:r>
                      <w:r w:rsidRPr="00831BD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31BD1">
                        <w:rPr>
                          <w:b/>
                          <w:sz w:val="22"/>
                          <w:szCs w:val="22"/>
                          <w:lang w:val="en-US"/>
                        </w:rPr>
                        <w:t>Dorina</w:t>
                      </w:r>
                      <w:proofErr w:type="spellEnd"/>
                      <w:r w:rsidRPr="00831BD1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31BD1">
                        <w:rPr>
                          <w:b/>
                          <w:sz w:val="22"/>
                          <w:szCs w:val="22"/>
                          <w:lang w:val="en-US"/>
                        </w:rPr>
                        <w:t>Asenova</w:t>
                      </w:r>
                      <w:proofErr w:type="spellEnd"/>
                      <w:r w:rsidRPr="00831BD1">
                        <w:rPr>
                          <w:b/>
                          <w:sz w:val="22"/>
                          <w:szCs w:val="22"/>
                          <w:lang w:val="en-US"/>
                        </w:rPr>
                        <w:t>, MD, PhD</w:t>
                      </w:r>
                      <w:r w:rsidRPr="00831BD1">
                        <w:rPr>
                          <w:b/>
                          <w:sz w:val="22"/>
                          <w:szCs w:val="22"/>
                        </w:rPr>
                        <w:t>/</w:t>
                      </w:r>
                    </w:p>
                    <w:p w:rsidR="004B7A6C" w:rsidRPr="00831BD1" w:rsidRDefault="004B7A6C" w:rsidP="004B7A6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E09">
        <w:rPr>
          <w:b/>
          <w:bCs/>
          <w:i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8F0A4" wp14:editId="1CB4A2AA">
                <wp:simplePos x="0" y="0"/>
                <wp:positionH relativeFrom="column">
                  <wp:posOffset>8792542</wp:posOffset>
                </wp:positionH>
                <wp:positionV relativeFrom="paragraph">
                  <wp:posOffset>3468</wp:posOffset>
                </wp:positionV>
                <wp:extent cx="1143000" cy="489585"/>
                <wp:effectExtent l="13335" t="11430" r="5715" b="133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09" w:rsidRPr="004B7A6C" w:rsidRDefault="001A7E09" w:rsidP="001A7E0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B7A6C">
                              <w:rPr>
                                <w:rFonts w:eastAsia="Batang"/>
                                <w:b/>
                                <w:bCs/>
                                <w:lang w:val="en-US" w:eastAsia="ko-KR"/>
                              </w:rPr>
                              <w:t>Medicine</w:t>
                            </w:r>
                            <w:r w:rsidRPr="004B7A6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A7E09" w:rsidRPr="004B7A6C" w:rsidRDefault="004B7A6C" w:rsidP="001A7E09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V</w:t>
                            </w:r>
                            <w:r w:rsidR="001A7E09" w:rsidRPr="004B7A6C">
                              <w:rPr>
                                <w:b/>
                              </w:rPr>
                              <w:t xml:space="preserve"> </w:t>
                            </w:r>
                            <w:r w:rsidR="001A7E09" w:rsidRPr="004B7A6C">
                              <w:rPr>
                                <w:b/>
                                <w:lang w:val="en-US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8F0A4" id="Text Box 6" o:spid="_x0000_s1027" type="#_x0000_t202" style="position:absolute;left:0;text-align:left;margin-left:692.35pt;margin-top:.25pt;width:90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">
                <v:textbox>
                  <w:txbxContent>
                    <w:p w:rsidR="001A7E09" w:rsidRPr="004B7A6C" w:rsidRDefault="001A7E09" w:rsidP="001A7E0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4B7A6C">
                        <w:rPr>
                          <w:rFonts w:eastAsia="Batang"/>
                          <w:b/>
                          <w:bCs/>
                          <w:lang w:val="en-US" w:eastAsia="ko-KR"/>
                        </w:rPr>
                        <w:t>Medicine</w:t>
                      </w:r>
                      <w:r w:rsidRPr="004B7A6C">
                        <w:rPr>
                          <w:b/>
                        </w:rPr>
                        <w:t xml:space="preserve"> </w:t>
                      </w:r>
                    </w:p>
                    <w:p w:rsidR="001A7E09" w:rsidRPr="004B7A6C" w:rsidRDefault="004B7A6C" w:rsidP="001A7E09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V</w:t>
                      </w:r>
                      <w:r w:rsidR="001A7E09" w:rsidRPr="004B7A6C">
                        <w:rPr>
                          <w:b/>
                        </w:rPr>
                        <w:t xml:space="preserve"> </w:t>
                      </w:r>
                      <w:r w:rsidR="001A7E09" w:rsidRPr="004B7A6C">
                        <w:rPr>
                          <w:b/>
                          <w:lang w:val="en-US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 w:rsidR="001A7E09" w:rsidRPr="00F761F6">
        <w:rPr>
          <w:b/>
          <w:bCs/>
          <w:i/>
          <w:spacing w:val="-3"/>
          <w:sz w:val="22"/>
          <w:szCs w:val="22"/>
          <w:lang w:val="en-US" w:eastAsia="en-US"/>
        </w:rPr>
        <w:t xml:space="preserve">Sofia University “St. </w:t>
      </w:r>
      <w:proofErr w:type="spellStart"/>
      <w:r w:rsidR="001A7E09" w:rsidRPr="00F761F6">
        <w:rPr>
          <w:b/>
          <w:bCs/>
          <w:i/>
          <w:spacing w:val="-3"/>
          <w:sz w:val="22"/>
          <w:szCs w:val="22"/>
          <w:lang w:val="en-US" w:eastAsia="en-US"/>
        </w:rPr>
        <w:t>Kliment</w:t>
      </w:r>
      <w:proofErr w:type="spellEnd"/>
      <w:r w:rsidR="001A7E09" w:rsidRPr="00F761F6">
        <w:rPr>
          <w:b/>
          <w:bCs/>
          <w:i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="001A7E09" w:rsidRPr="00F761F6">
        <w:rPr>
          <w:b/>
          <w:bCs/>
          <w:i/>
          <w:spacing w:val="-3"/>
          <w:sz w:val="22"/>
          <w:szCs w:val="22"/>
          <w:lang w:val="en-US" w:eastAsia="en-US"/>
        </w:rPr>
        <w:t>Ohridski</w:t>
      </w:r>
      <w:proofErr w:type="spellEnd"/>
      <w:r w:rsidR="001A7E09" w:rsidRPr="00F761F6">
        <w:rPr>
          <w:b/>
          <w:bCs/>
          <w:i/>
          <w:spacing w:val="-3"/>
          <w:sz w:val="22"/>
          <w:szCs w:val="22"/>
          <w:lang w:val="en-US" w:eastAsia="en-US"/>
        </w:rPr>
        <w:t>”, Faculty of Medicine</w:t>
      </w:r>
    </w:p>
    <w:p w:rsidR="001A7E09" w:rsidRPr="00F761F6" w:rsidRDefault="001A7E09" w:rsidP="00BD6723">
      <w:pPr>
        <w:spacing w:line="276" w:lineRule="auto"/>
        <w:jc w:val="center"/>
        <w:rPr>
          <w:rFonts w:eastAsia="Batang"/>
          <w:b/>
          <w:bCs/>
          <w:sz w:val="22"/>
          <w:szCs w:val="22"/>
          <w:lang w:val="en-US" w:eastAsia="ko-KR"/>
        </w:rPr>
      </w:pPr>
      <w:r w:rsidRPr="00F761F6">
        <w:rPr>
          <w:rFonts w:eastAsia="Batang"/>
          <w:b/>
          <w:bCs/>
          <w:sz w:val="22"/>
          <w:szCs w:val="22"/>
          <w:lang w:val="en-US" w:eastAsia="ko-KR"/>
        </w:rPr>
        <w:t>PROGRAM</w:t>
      </w:r>
    </w:p>
    <w:p w:rsidR="001A7E09" w:rsidRDefault="001A7E09" w:rsidP="00BD6723">
      <w:pPr>
        <w:spacing w:line="276" w:lineRule="auto"/>
        <w:jc w:val="center"/>
        <w:rPr>
          <w:rFonts w:eastAsia="Batang"/>
          <w:b/>
          <w:bCs/>
          <w:i/>
          <w:sz w:val="22"/>
          <w:szCs w:val="22"/>
          <w:lang w:val="en-US" w:eastAsia="ko-KR"/>
        </w:rPr>
      </w:pPr>
      <w:r w:rsidRPr="00DF5EC1">
        <w:rPr>
          <w:rFonts w:eastAsia="Batang"/>
          <w:b/>
          <w:bCs/>
          <w:i/>
          <w:sz w:val="22"/>
          <w:szCs w:val="22"/>
          <w:lang w:val="en-US" w:eastAsia="ko-KR"/>
        </w:rPr>
        <w:t>Summer semester of</w:t>
      </w:r>
      <w:r w:rsidRPr="00DF5EC1">
        <w:rPr>
          <w:rFonts w:eastAsia="Batang"/>
          <w:b/>
          <w:bCs/>
          <w:i/>
          <w:sz w:val="22"/>
          <w:szCs w:val="22"/>
          <w:lang w:eastAsia="ko-KR"/>
        </w:rPr>
        <w:t xml:space="preserve"> 20</w:t>
      </w:r>
      <w:r>
        <w:rPr>
          <w:rFonts w:eastAsia="Batang"/>
          <w:b/>
          <w:bCs/>
          <w:i/>
          <w:sz w:val="22"/>
          <w:szCs w:val="22"/>
          <w:lang w:eastAsia="ko-KR"/>
        </w:rPr>
        <w:t>19</w:t>
      </w:r>
      <w:r w:rsidRPr="00DF5EC1">
        <w:rPr>
          <w:rFonts w:eastAsia="Batang"/>
          <w:b/>
          <w:bCs/>
          <w:i/>
          <w:sz w:val="22"/>
          <w:szCs w:val="22"/>
          <w:lang w:eastAsia="ko-KR"/>
        </w:rPr>
        <w:t>/20</w:t>
      </w:r>
      <w:r>
        <w:rPr>
          <w:rFonts w:eastAsia="Batang"/>
          <w:b/>
          <w:bCs/>
          <w:i/>
          <w:sz w:val="22"/>
          <w:szCs w:val="22"/>
          <w:lang w:eastAsia="ko-KR"/>
        </w:rPr>
        <w:t>20</w:t>
      </w:r>
      <w:r w:rsidRPr="00DF5EC1">
        <w:rPr>
          <w:rFonts w:eastAsia="Batang"/>
          <w:b/>
          <w:bCs/>
          <w:i/>
          <w:sz w:val="22"/>
          <w:szCs w:val="22"/>
          <w:lang w:val="ru-RU" w:eastAsia="ko-KR"/>
        </w:rPr>
        <w:t xml:space="preserve"> </w:t>
      </w:r>
      <w:r w:rsidRPr="00DF5EC1">
        <w:rPr>
          <w:rFonts w:eastAsia="Batang"/>
          <w:b/>
          <w:bCs/>
          <w:i/>
          <w:sz w:val="22"/>
          <w:szCs w:val="22"/>
          <w:lang w:val="en-US" w:eastAsia="ko-KR"/>
        </w:rPr>
        <w:t>academic year</w:t>
      </w:r>
    </w:p>
    <w:p w:rsidR="000E50F1" w:rsidRPr="00BD6723" w:rsidRDefault="000E50F1" w:rsidP="00A60342">
      <w:pPr>
        <w:spacing w:after="120" w:line="276" w:lineRule="auto"/>
        <w:jc w:val="center"/>
        <w:rPr>
          <w:rFonts w:eastAsia="Batang"/>
          <w:b/>
          <w:bCs/>
          <w:i/>
          <w:color w:val="FF0000"/>
          <w:sz w:val="22"/>
          <w:szCs w:val="22"/>
          <w:lang w:val="en-US" w:eastAsia="ko-KR"/>
        </w:rPr>
      </w:pPr>
    </w:p>
    <w:tbl>
      <w:tblPr>
        <w:tblW w:w="15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1130"/>
        <w:gridCol w:w="1129"/>
        <w:gridCol w:w="11"/>
        <w:gridCol w:w="1106"/>
        <w:gridCol w:w="1304"/>
        <w:gridCol w:w="1108"/>
        <w:gridCol w:w="1160"/>
        <w:gridCol w:w="1276"/>
        <w:gridCol w:w="1276"/>
        <w:gridCol w:w="1275"/>
        <w:gridCol w:w="1276"/>
        <w:gridCol w:w="1134"/>
        <w:gridCol w:w="1134"/>
      </w:tblGrid>
      <w:tr w:rsidR="006972EC" w:rsidRPr="00287494" w:rsidTr="00BD6723">
        <w:trPr>
          <w:trHeight w:val="115"/>
          <w:jc w:val="center"/>
        </w:trPr>
        <w:tc>
          <w:tcPr>
            <w:tcW w:w="16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F92672" w:rsidRDefault="006972EC" w:rsidP="00797B91">
            <w:pPr>
              <w:jc w:val="center"/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</w:pPr>
            <w:r w:rsidRPr="00F92672"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  <w:t>ay</w:t>
            </w:r>
          </w:p>
        </w:tc>
        <w:tc>
          <w:tcPr>
            <w:tcW w:w="14319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6972EC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F92672"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  <w:t>Hours</w:t>
            </w:r>
          </w:p>
        </w:tc>
      </w:tr>
      <w:tr w:rsidR="003F472E" w:rsidRPr="00287494" w:rsidTr="00D85250">
        <w:trPr>
          <w:trHeight w:val="188"/>
          <w:jc w:val="center"/>
        </w:trPr>
        <w:tc>
          <w:tcPr>
            <w:tcW w:w="16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8-9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9-10</w:t>
            </w:r>
          </w:p>
        </w:tc>
        <w:tc>
          <w:tcPr>
            <w:tcW w:w="11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10-11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11-12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12-13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13-14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14-15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15-16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16-17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17-18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eastAsia="ko-KR"/>
              </w:rPr>
            </w:pPr>
            <w:r w:rsidRPr="009709EA">
              <w:rPr>
                <w:rFonts w:eastAsia="Batang"/>
                <w:b/>
                <w:lang w:eastAsia="ko-KR"/>
              </w:rPr>
              <w:t>18-19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72EC" w:rsidRPr="009709EA" w:rsidRDefault="006972EC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9709EA">
              <w:rPr>
                <w:rFonts w:eastAsia="Batang"/>
                <w:b/>
                <w:lang w:val="en-US" w:eastAsia="ko-KR"/>
              </w:rPr>
              <w:t>19-20</w:t>
            </w:r>
          </w:p>
        </w:tc>
      </w:tr>
      <w:tr w:rsidR="001C6171" w:rsidRPr="00287494" w:rsidTr="00FA1591">
        <w:trPr>
          <w:trHeight w:val="62"/>
          <w:jc w:val="center"/>
        </w:trPr>
        <w:tc>
          <w:tcPr>
            <w:tcW w:w="16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C6171" w:rsidRPr="00F92672" w:rsidRDefault="001C6171" w:rsidP="0037608B">
            <w:pPr>
              <w:jc w:val="center"/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</w:pPr>
            <w:r w:rsidRPr="00F92672"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  <w:t>Monday</w:t>
            </w:r>
          </w:p>
        </w:tc>
        <w:tc>
          <w:tcPr>
            <w:tcW w:w="14319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C6171" w:rsidRPr="00287494" w:rsidRDefault="001C6171" w:rsidP="00F94DCE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</w:p>
        </w:tc>
      </w:tr>
      <w:tr w:rsidR="001C6171" w:rsidRPr="00287494" w:rsidTr="00106C54">
        <w:trPr>
          <w:trHeight w:val="393"/>
          <w:jc w:val="center"/>
        </w:trPr>
        <w:tc>
          <w:tcPr>
            <w:tcW w:w="16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C6171" w:rsidRPr="00F92672" w:rsidRDefault="001C6171" w:rsidP="00831BD1">
            <w:pPr>
              <w:jc w:val="center"/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</w:pPr>
            <w:r w:rsidRPr="00F92672"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  <w:t>Tuesday</w:t>
            </w:r>
          </w:p>
        </w:tc>
        <w:tc>
          <w:tcPr>
            <w:tcW w:w="694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6171" w:rsidRPr="007E1020" w:rsidRDefault="001C6171" w:rsidP="00831BD1">
            <w:pPr>
              <w:jc w:val="center"/>
              <w:rPr>
                <w:rFonts w:eastAsia="Batang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C6171" w:rsidRPr="00A6231D" w:rsidRDefault="001C6171" w:rsidP="00831BD1">
            <w:pPr>
              <w:jc w:val="center"/>
              <w:rPr>
                <w:rFonts w:eastAsia="Batang"/>
                <w:b/>
                <w:sz w:val="22"/>
                <w:szCs w:val="22"/>
                <w:lang w:val="en-US" w:eastAsia="ko-KR"/>
              </w:rPr>
            </w:pPr>
            <w:r w:rsidRPr="00A6231D">
              <w:rPr>
                <w:rFonts w:eastAsia="Batang"/>
                <w:b/>
                <w:sz w:val="22"/>
                <w:szCs w:val="22"/>
                <w:lang w:val="en-US" w:eastAsia="ko-KR"/>
              </w:rPr>
              <w:t>Pediatrics</w:t>
            </w:r>
          </w:p>
          <w:p w:rsidR="001C6171" w:rsidRPr="002A400B" w:rsidRDefault="001C6171" w:rsidP="00831BD1">
            <w:pPr>
              <w:jc w:val="center"/>
              <w:rPr>
                <w:rFonts w:eastAsia="Batang"/>
                <w:b/>
                <w:sz w:val="22"/>
                <w:szCs w:val="22"/>
                <w:lang w:val="en-US" w:eastAsia="ko-KR"/>
              </w:rPr>
            </w:pPr>
            <w:r w:rsidRPr="008D18E1">
              <w:rPr>
                <w:rFonts w:eastAsia="Batang"/>
                <w:b/>
                <w:sz w:val="22"/>
                <w:szCs w:val="22"/>
                <w:lang w:val="en-US" w:eastAsia="ko-KR"/>
              </w:rPr>
              <w:t xml:space="preserve"> (Lecture)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1C6171" w:rsidRPr="00287494" w:rsidRDefault="001C6171" w:rsidP="00831BD1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</w:tr>
      <w:tr w:rsidR="001C6171" w:rsidRPr="00287494" w:rsidTr="009346B5">
        <w:trPr>
          <w:trHeight w:val="566"/>
          <w:jc w:val="center"/>
        </w:trPr>
        <w:tc>
          <w:tcPr>
            <w:tcW w:w="1676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71" w:rsidRDefault="001C6171" w:rsidP="00831BD1">
            <w:pPr>
              <w:jc w:val="center"/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  <w:t>Wednesday</w:t>
            </w:r>
          </w:p>
          <w:p w:rsidR="001C6171" w:rsidRPr="00F92672" w:rsidRDefault="001C6171" w:rsidP="00831BD1">
            <w:pPr>
              <w:jc w:val="center"/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</w:pPr>
          </w:p>
        </w:tc>
        <w:tc>
          <w:tcPr>
            <w:tcW w:w="69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C6171" w:rsidRPr="007E1020" w:rsidRDefault="001C6171" w:rsidP="00831BD1">
            <w:pPr>
              <w:jc w:val="center"/>
              <w:rPr>
                <w:rFonts w:eastAsia="Batang"/>
                <w:sz w:val="18"/>
                <w:szCs w:val="18"/>
                <w:lang w:val="en-US" w:eastAsia="ko-KR"/>
              </w:rPr>
            </w:pP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C6171" w:rsidRDefault="001C6171" w:rsidP="0030045C">
            <w:pPr>
              <w:jc w:val="center"/>
              <w:rPr>
                <w:rFonts w:eastAsia="Batang"/>
                <w:b/>
                <w:sz w:val="22"/>
                <w:szCs w:val="22"/>
                <w:lang w:val="en-US" w:eastAsia="ko-KR"/>
              </w:rPr>
            </w:pPr>
            <w:r w:rsidRPr="008D18E1">
              <w:rPr>
                <w:rFonts w:eastAsia="Batang"/>
                <w:b/>
                <w:sz w:val="22"/>
                <w:szCs w:val="22"/>
                <w:lang w:val="en-US" w:eastAsia="ko-KR"/>
              </w:rPr>
              <w:t>Epidemiology, Infectious Diseases, Medical Parasitology, Tropical Medicine</w:t>
            </w:r>
          </w:p>
          <w:p w:rsidR="001C6171" w:rsidRPr="0067201E" w:rsidRDefault="001C6171" w:rsidP="0030045C">
            <w:pPr>
              <w:jc w:val="center"/>
              <w:rPr>
                <w:rFonts w:eastAsia="Batang"/>
                <w:b/>
                <w:sz w:val="22"/>
                <w:szCs w:val="22"/>
                <w:lang w:val="en-US" w:eastAsia="ko-KR"/>
              </w:rPr>
            </w:pPr>
            <w:r w:rsidRPr="008D18E1">
              <w:rPr>
                <w:rFonts w:eastAsia="Batang"/>
                <w:b/>
                <w:sz w:val="22"/>
                <w:szCs w:val="22"/>
                <w:lang w:val="en-US" w:eastAsia="ko-KR"/>
              </w:rPr>
              <w:t>(Lecture)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C6171" w:rsidRPr="007344F7" w:rsidRDefault="001C6171" w:rsidP="00831BD1">
            <w:pPr>
              <w:jc w:val="center"/>
              <w:rPr>
                <w:b/>
              </w:rPr>
            </w:pPr>
          </w:p>
        </w:tc>
      </w:tr>
      <w:tr w:rsidR="00831BD1" w:rsidRPr="00287494" w:rsidTr="0030045C">
        <w:trPr>
          <w:trHeight w:val="153"/>
          <w:jc w:val="center"/>
        </w:trPr>
        <w:tc>
          <w:tcPr>
            <w:tcW w:w="16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31BD1" w:rsidRPr="00F92672" w:rsidRDefault="00831BD1" w:rsidP="00831BD1">
            <w:pPr>
              <w:jc w:val="center"/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</w:pPr>
            <w:r w:rsidRPr="00F92672"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  <w:t>Thursday</w:t>
            </w:r>
          </w:p>
        </w:tc>
        <w:tc>
          <w:tcPr>
            <w:tcW w:w="227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831BD1" w:rsidRPr="007E1020" w:rsidRDefault="00831BD1" w:rsidP="001C6171">
            <w:pPr>
              <w:jc w:val="center"/>
              <w:rPr>
                <w:rFonts w:eastAsia="Batang"/>
                <w:sz w:val="18"/>
                <w:szCs w:val="18"/>
                <w:lang w:val="en-US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31BD1" w:rsidRPr="00B02938" w:rsidRDefault="00831BD1" w:rsidP="00831BD1">
            <w:pPr>
              <w:jc w:val="center"/>
              <w:rPr>
                <w:rFonts w:eastAsia="Batang"/>
                <w:b/>
                <w:sz w:val="22"/>
                <w:szCs w:val="22"/>
                <w:lang w:val="en-US" w:eastAsia="ko-KR"/>
              </w:rPr>
            </w:pPr>
            <w:r>
              <w:rPr>
                <w:rFonts w:eastAsia="Batang"/>
                <w:b/>
                <w:sz w:val="22"/>
                <w:szCs w:val="22"/>
                <w:lang w:val="en-US" w:eastAsia="ko-KR"/>
              </w:rPr>
              <w:t>General Medicine</w:t>
            </w:r>
          </w:p>
          <w:p w:rsidR="00831BD1" w:rsidRPr="00287494" w:rsidRDefault="00831BD1" w:rsidP="00831BD1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  <w:r w:rsidRPr="008D18E1">
              <w:rPr>
                <w:rFonts w:eastAsia="Batang"/>
                <w:b/>
                <w:sz w:val="22"/>
                <w:szCs w:val="22"/>
                <w:lang w:val="en-US" w:eastAsia="ko-KR"/>
              </w:rPr>
              <w:t>(Lecture)</w:t>
            </w:r>
            <w:r>
              <w:rPr>
                <w:rFonts w:eastAsia="Batang"/>
                <w:sz w:val="20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31BD1" w:rsidRDefault="00831BD1" w:rsidP="00831B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03942">
              <w:rPr>
                <w:b/>
                <w:sz w:val="18"/>
                <w:szCs w:val="18"/>
                <w:lang w:val="en-US"/>
              </w:rPr>
              <w:t>General Medicine</w:t>
            </w:r>
          </w:p>
          <w:p w:rsidR="00831BD1" w:rsidRPr="007E1020" w:rsidRDefault="00831BD1" w:rsidP="00831BD1">
            <w:pPr>
              <w:jc w:val="center"/>
              <w:rPr>
                <w:rFonts w:eastAsia="Batang"/>
                <w:sz w:val="18"/>
                <w:szCs w:val="18"/>
                <w:lang w:val="en-US" w:eastAsia="ko-KR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Group 3, </w:t>
            </w:r>
            <w:r>
              <w:rPr>
                <w:b/>
                <w:sz w:val="18"/>
                <w:szCs w:val="18"/>
              </w:rPr>
              <w:t xml:space="preserve">4 </w:t>
            </w:r>
            <w:r>
              <w:rPr>
                <w:rFonts w:eastAsia="Batang"/>
                <w:sz w:val="18"/>
                <w:szCs w:val="18"/>
                <w:lang w:val="en-US" w:eastAsia="ko-KR"/>
              </w:rPr>
              <w:t>Exercises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31BD1" w:rsidRDefault="00831BD1" w:rsidP="00831BD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03942">
              <w:rPr>
                <w:b/>
                <w:sz w:val="18"/>
                <w:szCs w:val="18"/>
                <w:lang w:val="en-US"/>
              </w:rPr>
              <w:t>General Medicine</w:t>
            </w:r>
          </w:p>
          <w:p w:rsidR="00831BD1" w:rsidRPr="007E1020" w:rsidRDefault="00831BD1" w:rsidP="00831BD1">
            <w:pPr>
              <w:jc w:val="center"/>
              <w:rPr>
                <w:rFonts w:eastAsia="Batang"/>
                <w:sz w:val="18"/>
                <w:szCs w:val="18"/>
                <w:lang w:val="en-US" w:eastAsia="ko-KR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Group 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6 </w:t>
            </w:r>
            <w:r>
              <w:rPr>
                <w:rFonts w:eastAsia="Batang"/>
                <w:sz w:val="18"/>
                <w:szCs w:val="18"/>
                <w:lang w:val="en-US" w:eastAsia="ko-KR"/>
              </w:rPr>
              <w:t>Exercises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31BD1" w:rsidRDefault="00831BD1" w:rsidP="00831BD1">
            <w:pPr>
              <w:jc w:val="center"/>
              <w:rPr>
                <w:rFonts w:eastAsia="Batang"/>
                <w:b/>
                <w:sz w:val="22"/>
                <w:szCs w:val="22"/>
                <w:lang w:val="en-US" w:eastAsia="ko-KR"/>
              </w:rPr>
            </w:pPr>
            <w:r>
              <w:rPr>
                <w:rFonts w:eastAsia="Batang"/>
                <w:b/>
                <w:sz w:val="22"/>
                <w:szCs w:val="22"/>
                <w:lang w:val="en-US" w:eastAsia="ko-KR"/>
              </w:rPr>
              <w:t>Internal Diseases and</w:t>
            </w:r>
            <w:r>
              <w:rPr>
                <w:rFonts w:eastAsia="Batang"/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rFonts w:eastAsia="Batang"/>
                <w:b/>
                <w:sz w:val="22"/>
                <w:szCs w:val="22"/>
                <w:lang w:val="en-US" w:eastAsia="ko-KR"/>
              </w:rPr>
              <w:t>Therapy</w:t>
            </w:r>
          </w:p>
          <w:p w:rsidR="00831BD1" w:rsidRPr="00287494" w:rsidRDefault="00831BD1" w:rsidP="00831BD1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  <w:r w:rsidRPr="008D18E1">
              <w:rPr>
                <w:rFonts w:eastAsia="Batang"/>
                <w:b/>
                <w:sz w:val="22"/>
                <w:szCs w:val="22"/>
                <w:lang w:val="en-US" w:eastAsia="ko-KR"/>
              </w:rPr>
              <w:t>(Lecture)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31BD1" w:rsidRPr="00287494" w:rsidRDefault="00831BD1" w:rsidP="00831BD1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</w:p>
        </w:tc>
      </w:tr>
      <w:tr w:rsidR="001C6171" w:rsidRPr="00287494" w:rsidTr="00AA6DFB">
        <w:trPr>
          <w:trHeight w:val="138"/>
          <w:jc w:val="center"/>
        </w:trPr>
        <w:tc>
          <w:tcPr>
            <w:tcW w:w="16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1C6171" w:rsidRPr="00F92672" w:rsidRDefault="001C6171" w:rsidP="001C6171">
            <w:pPr>
              <w:jc w:val="center"/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</w:pPr>
            <w:r w:rsidRPr="00F92672">
              <w:rPr>
                <w:rFonts w:eastAsia="Batang"/>
                <w:b/>
                <w:color w:val="000000"/>
                <w:sz w:val="22"/>
                <w:szCs w:val="22"/>
                <w:lang w:val="en-US" w:eastAsia="ko-KR"/>
              </w:rPr>
              <w:t>Friday</w:t>
            </w:r>
          </w:p>
        </w:tc>
        <w:tc>
          <w:tcPr>
            <w:tcW w:w="22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C6171" w:rsidRPr="00287494" w:rsidRDefault="001C6171" w:rsidP="001C6171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C6171" w:rsidRDefault="001C6171" w:rsidP="001C617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03942">
              <w:rPr>
                <w:b/>
                <w:sz w:val="18"/>
                <w:szCs w:val="18"/>
                <w:lang w:val="en-US"/>
              </w:rPr>
              <w:t>General Medicine</w:t>
            </w:r>
          </w:p>
          <w:p w:rsidR="001C6171" w:rsidRPr="007E1020" w:rsidRDefault="001C6171" w:rsidP="001C6171">
            <w:pPr>
              <w:jc w:val="center"/>
              <w:rPr>
                <w:rFonts w:eastAsia="Batang"/>
                <w:sz w:val="18"/>
                <w:szCs w:val="18"/>
                <w:lang w:val="en-US" w:eastAsia="ko-KR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Group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2 </w:t>
            </w:r>
            <w:r>
              <w:rPr>
                <w:rFonts w:eastAsia="Batang"/>
                <w:sz w:val="18"/>
                <w:szCs w:val="18"/>
                <w:lang w:val="en-US" w:eastAsia="ko-KR"/>
              </w:rPr>
              <w:t>Exercises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C6171" w:rsidRDefault="001C6171" w:rsidP="001C617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03942">
              <w:rPr>
                <w:b/>
                <w:sz w:val="18"/>
                <w:szCs w:val="18"/>
                <w:lang w:val="en-US"/>
              </w:rPr>
              <w:t>General Medicine</w:t>
            </w:r>
          </w:p>
          <w:p w:rsidR="001C6171" w:rsidRPr="00287494" w:rsidRDefault="001C6171" w:rsidP="001C6171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Group 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b/>
                <w:sz w:val="18"/>
                <w:szCs w:val="18"/>
              </w:rPr>
              <w:t xml:space="preserve">8 </w:t>
            </w:r>
            <w:r>
              <w:rPr>
                <w:rFonts w:eastAsia="Batang"/>
                <w:sz w:val="18"/>
                <w:szCs w:val="18"/>
                <w:lang w:val="en-US" w:eastAsia="ko-KR"/>
              </w:rPr>
              <w:t>Exercises</w:t>
            </w:r>
          </w:p>
        </w:tc>
        <w:tc>
          <w:tcPr>
            <w:tcW w:w="737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5DFEC" w:themeFill="accent4" w:themeFillTint="33"/>
            <w:vAlign w:val="center"/>
          </w:tcPr>
          <w:p w:rsidR="001C6171" w:rsidRPr="00287494" w:rsidRDefault="001C6171" w:rsidP="001C6171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</w:p>
        </w:tc>
      </w:tr>
    </w:tbl>
    <w:p w:rsidR="00D61B24" w:rsidRDefault="00D61B24" w:rsidP="001C6171">
      <w:pPr>
        <w:spacing w:before="120" w:after="120" w:line="276" w:lineRule="auto"/>
        <w:jc w:val="center"/>
        <w:rPr>
          <w:rFonts w:eastAsia="Batang"/>
          <w:b/>
          <w:bCs/>
          <w:i/>
          <w:sz w:val="22"/>
          <w:szCs w:val="22"/>
          <w:lang w:val="en-US" w:eastAsia="ko-KR"/>
        </w:rPr>
      </w:pPr>
    </w:p>
    <w:sectPr w:rsidR="00D61B24" w:rsidSect="00831BD1">
      <w:pgSz w:w="16838" w:h="11906" w:orient="landscape"/>
      <w:pgMar w:top="284" w:right="562" w:bottom="144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281"/>
    <w:multiLevelType w:val="hybridMultilevel"/>
    <w:tmpl w:val="05026CF0"/>
    <w:lvl w:ilvl="0" w:tplc="761A5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237E6"/>
    <w:multiLevelType w:val="hybridMultilevel"/>
    <w:tmpl w:val="DCF2B6A4"/>
    <w:lvl w:ilvl="0" w:tplc="CBEE099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C366F1"/>
    <w:multiLevelType w:val="hybridMultilevel"/>
    <w:tmpl w:val="70A62704"/>
    <w:lvl w:ilvl="0" w:tplc="CAEC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66A12"/>
    <w:multiLevelType w:val="hybridMultilevel"/>
    <w:tmpl w:val="AACE3110"/>
    <w:lvl w:ilvl="0" w:tplc="45E821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4C8B43BD"/>
    <w:multiLevelType w:val="hybridMultilevel"/>
    <w:tmpl w:val="A718D1E6"/>
    <w:lvl w:ilvl="0" w:tplc="B106B9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C501C"/>
    <w:multiLevelType w:val="multilevel"/>
    <w:tmpl w:val="C9F670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15276"/>
    <w:multiLevelType w:val="hybridMultilevel"/>
    <w:tmpl w:val="80CEF1F6"/>
    <w:lvl w:ilvl="0" w:tplc="761A54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686857"/>
    <w:multiLevelType w:val="hybridMultilevel"/>
    <w:tmpl w:val="C9F6705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F6"/>
    <w:rsid w:val="000127EF"/>
    <w:rsid w:val="0001384E"/>
    <w:rsid w:val="00020645"/>
    <w:rsid w:val="0002118C"/>
    <w:rsid w:val="00025AF8"/>
    <w:rsid w:val="000276F2"/>
    <w:rsid w:val="00043DC1"/>
    <w:rsid w:val="00050AE2"/>
    <w:rsid w:val="000526CA"/>
    <w:rsid w:val="000550A1"/>
    <w:rsid w:val="00055993"/>
    <w:rsid w:val="0005681C"/>
    <w:rsid w:val="000575F7"/>
    <w:rsid w:val="00063A01"/>
    <w:rsid w:val="00064413"/>
    <w:rsid w:val="00064E6F"/>
    <w:rsid w:val="00064F0F"/>
    <w:rsid w:val="000653A2"/>
    <w:rsid w:val="00066DD3"/>
    <w:rsid w:val="00066DE9"/>
    <w:rsid w:val="00070AF1"/>
    <w:rsid w:val="00071EAD"/>
    <w:rsid w:val="00082DA2"/>
    <w:rsid w:val="00094624"/>
    <w:rsid w:val="00094C61"/>
    <w:rsid w:val="000A34DA"/>
    <w:rsid w:val="000A3C35"/>
    <w:rsid w:val="000B3DE9"/>
    <w:rsid w:val="000C0B08"/>
    <w:rsid w:val="000C0B6E"/>
    <w:rsid w:val="000C27C4"/>
    <w:rsid w:val="000C6BFE"/>
    <w:rsid w:val="000D5F71"/>
    <w:rsid w:val="000E0051"/>
    <w:rsid w:val="000E10D6"/>
    <w:rsid w:val="000E12E9"/>
    <w:rsid w:val="000E28A2"/>
    <w:rsid w:val="000E50F1"/>
    <w:rsid w:val="000E5CF4"/>
    <w:rsid w:val="000F48DF"/>
    <w:rsid w:val="000F4C43"/>
    <w:rsid w:val="000F6F45"/>
    <w:rsid w:val="00101040"/>
    <w:rsid w:val="00101D3E"/>
    <w:rsid w:val="00103942"/>
    <w:rsid w:val="00103E24"/>
    <w:rsid w:val="00112523"/>
    <w:rsid w:val="00115755"/>
    <w:rsid w:val="001169AE"/>
    <w:rsid w:val="001179C2"/>
    <w:rsid w:val="0012124F"/>
    <w:rsid w:val="00130726"/>
    <w:rsid w:val="0013454D"/>
    <w:rsid w:val="001367CB"/>
    <w:rsid w:val="00141761"/>
    <w:rsid w:val="00143B2F"/>
    <w:rsid w:val="001448F1"/>
    <w:rsid w:val="00144ADE"/>
    <w:rsid w:val="00145E60"/>
    <w:rsid w:val="001472FE"/>
    <w:rsid w:val="00151143"/>
    <w:rsid w:val="001574E0"/>
    <w:rsid w:val="00166FD1"/>
    <w:rsid w:val="00167767"/>
    <w:rsid w:val="00171D6D"/>
    <w:rsid w:val="0017346D"/>
    <w:rsid w:val="0018368D"/>
    <w:rsid w:val="00185C49"/>
    <w:rsid w:val="00186C9D"/>
    <w:rsid w:val="001926CB"/>
    <w:rsid w:val="00192F65"/>
    <w:rsid w:val="001954E7"/>
    <w:rsid w:val="001964C8"/>
    <w:rsid w:val="001A0E5E"/>
    <w:rsid w:val="001A35CC"/>
    <w:rsid w:val="001A3FAF"/>
    <w:rsid w:val="001A7A41"/>
    <w:rsid w:val="001A7E09"/>
    <w:rsid w:val="001B21DD"/>
    <w:rsid w:val="001C0F03"/>
    <w:rsid w:val="001C139F"/>
    <w:rsid w:val="001C201A"/>
    <w:rsid w:val="001C297B"/>
    <w:rsid w:val="001C5D40"/>
    <w:rsid w:val="001C6171"/>
    <w:rsid w:val="001D4F72"/>
    <w:rsid w:val="001D5287"/>
    <w:rsid w:val="001D677F"/>
    <w:rsid w:val="001E05FA"/>
    <w:rsid w:val="001E0673"/>
    <w:rsid w:val="001E2A17"/>
    <w:rsid w:val="001E580E"/>
    <w:rsid w:val="001E64F5"/>
    <w:rsid w:val="001F0B85"/>
    <w:rsid w:val="001F5B1A"/>
    <w:rsid w:val="001F6C28"/>
    <w:rsid w:val="00202A14"/>
    <w:rsid w:val="00203CF1"/>
    <w:rsid w:val="00204FCF"/>
    <w:rsid w:val="00206705"/>
    <w:rsid w:val="0021449F"/>
    <w:rsid w:val="00215537"/>
    <w:rsid w:val="002163A2"/>
    <w:rsid w:val="00221D94"/>
    <w:rsid w:val="00223155"/>
    <w:rsid w:val="00226941"/>
    <w:rsid w:val="00234C9A"/>
    <w:rsid w:val="002360B8"/>
    <w:rsid w:val="0023760E"/>
    <w:rsid w:val="00237F9C"/>
    <w:rsid w:val="002478C9"/>
    <w:rsid w:val="00247D40"/>
    <w:rsid w:val="002567EB"/>
    <w:rsid w:val="00256EB0"/>
    <w:rsid w:val="00257320"/>
    <w:rsid w:val="002579CC"/>
    <w:rsid w:val="00264C90"/>
    <w:rsid w:val="0027385F"/>
    <w:rsid w:val="002754E5"/>
    <w:rsid w:val="00275E89"/>
    <w:rsid w:val="00280366"/>
    <w:rsid w:val="00283A43"/>
    <w:rsid w:val="00287494"/>
    <w:rsid w:val="00290D40"/>
    <w:rsid w:val="002938BB"/>
    <w:rsid w:val="002A400B"/>
    <w:rsid w:val="002A634C"/>
    <w:rsid w:val="002A6FB2"/>
    <w:rsid w:val="002B2476"/>
    <w:rsid w:val="002B7768"/>
    <w:rsid w:val="002B7A2B"/>
    <w:rsid w:val="002C17C6"/>
    <w:rsid w:val="002C43F9"/>
    <w:rsid w:val="002C6D56"/>
    <w:rsid w:val="002C7D8F"/>
    <w:rsid w:val="002D2ECA"/>
    <w:rsid w:val="002D31DE"/>
    <w:rsid w:val="002D5D6A"/>
    <w:rsid w:val="002D6346"/>
    <w:rsid w:val="002D7DC7"/>
    <w:rsid w:val="002E4BD2"/>
    <w:rsid w:val="002E61E9"/>
    <w:rsid w:val="002E6E1D"/>
    <w:rsid w:val="0030045C"/>
    <w:rsid w:val="00313E23"/>
    <w:rsid w:val="00314910"/>
    <w:rsid w:val="00314986"/>
    <w:rsid w:val="00317BBE"/>
    <w:rsid w:val="003220A2"/>
    <w:rsid w:val="00325BE3"/>
    <w:rsid w:val="003270DA"/>
    <w:rsid w:val="0033094D"/>
    <w:rsid w:val="00331B3F"/>
    <w:rsid w:val="003331E3"/>
    <w:rsid w:val="003344FF"/>
    <w:rsid w:val="00335AD5"/>
    <w:rsid w:val="00335DCF"/>
    <w:rsid w:val="003450E7"/>
    <w:rsid w:val="0034522D"/>
    <w:rsid w:val="00354CD8"/>
    <w:rsid w:val="003570FB"/>
    <w:rsid w:val="0036171A"/>
    <w:rsid w:val="003776B5"/>
    <w:rsid w:val="00386231"/>
    <w:rsid w:val="0039178E"/>
    <w:rsid w:val="003923AD"/>
    <w:rsid w:val="00392FE9"/>
    <w:rsid w:val="00394010"/>
    <w:rsid w:val="00397944"/>
    <w:rsid w:val="003A5EBD"/>
    <w:rsid w:val="003A69AA"/>
    <w:rsid w:val="003B1A8D"/>
    <w:rsid w:val="003C4069"/>
    <w:rsid w:val="003C5BA1"/>
    <w:rsid w:val="003C5BE3"/>
    <w:rsid w:val="003C6FF0"/>
    <w:rsid w:val="003D1DD9"/>
    <w:rsid w:val="003D2B27"/>
    <w:rsid w:val="003D761F"/>
    <w:rsid w:val="003E4F94"/>
    <w:rsid w:val="003E6F3E"/>
    <w:rsid w:val="003F17C9"/>
    <w:rsid w:val="003F472E"/>
    <w:rsid w:val="00402E16"/>
    <w:rsid w:val="00402EB4"/>
    <w:rsid w:val="00406651"/>
    <w:rsid w:val="00412EDD"/>
    <w:rsid w:val="004134D6"/>
    <w:rsid w:val="0041576B"/>
    <w:rsid w:val="00424026"/>
    <w:rsid w:val="00427C8A"/>
    <w:rsid w:val="00430C31"/>
    <w:rsid w:val="004357C2"/>
    <w:rsid w:val="00437A17"/>
    <w:rsid w:val="00437A1E"/>
    <w:rsid w:val="00442169"/>
    <w:rsid w:val="00443C0D"/>
    <w:rsid w:val="00451463"/>
    <w:rsid w:val="004576EB"/>
    <w:rsid w:val="00460D0F"/>
    <w:rsid w:val="00461701"/>
    <w:rsid w:val="0046249F"/>
    <w:rsid w:val="00466F16"/>
    <w:rsid w:val="00470B90"/>
    <w:rsid w:val="00471C02"/>
    <w:rsid w:val="004724E4"/>
    <w:rsid w:val="00475B60"/>
    <w:rsid w:val="00476413"/>
    <w:rsid w:val="0047732E"/>
    <w:rsid w:val="00484B18"/>
    <w:rsid w:val="00490F45"/>
    <w:rsid w:val="004919F6"/>
    <w:rsid w:val="004939ED"/>
    <w:rsid w:val="004A1CD5"/>
    <w:rsid w:val="004A3B98"/>
    <w:rsid w:val="004A4B46"/>
    <w:rsid w:val="004B2BED"/>
    <w:rsid w:val="004B3E3E"/>
    <w:rsid w:val="004B6F05"/>
    <w:rsid w:val="004B7A6C"/>
    <w:rsid w:val="004C0014"/>
    <w:rsid w:val="004D03EE"/>
    <w:rsid w:val="004D1629"/>
    <w:rsid w:val="004E209A"/>
    <w:rsid w:val="004E4298"/>
    <w:rsid w:val="004E5A6B"/>
    <w:rsid w:val="004E68F0"/>
    <w:rsid w:val="0050328D"/>
    <w:rsid w:val="00506BD2"/>
    <w:rsid w:val="00516DB1"/>
    <w:rsid w:val="00524867"/>
    <w:rsid w:val="0053096E"/>
    <w:rsid w:val="00531520"/>
    <w:rsid w:val="00531883"/>
    <w:rsid w:val="00534A25"/>
    <w:rsid w:val="005357F7"/>
    <w:rsid w:val="00541F77"/>
    <w:rsid w:val="00551B4C"/>
    <w:rsid w:val="005523F8"/>
    <w:rsid w:val="00553338"/>
    <w:rsid w:val="00553E1E"/>
    <w:rsid w:val="00556689"/>
    <w:rsid w:val="00561384"/>
    <w:rsid w:val="005653B6"/>
    <w:rsid w:val="005665FE"/>
    <w:rsid w:val="00572117"/>
    <w:rsid w:val="005733A3"/>
    <w:rsid w:val="0057476F"/>
    <w:rsid w:val="005856D4"/>
    <w:rsid w:val="00585B88"/>
    <w:rsid w:val="00594753"/>
    <w:rsid w:val="005974B0"/>
    <w:rsid w:val="005A0AC5"/>
    <w:rsid w:val="005A2CB1"/>
    <w:rsid w:val="005A5560"/>
    <w:rsid w:val="005B2BFD"/>
    <w:rsid w:val="005B5812"/>
    <w:rsid w:val="005B5D97"/>
    <w:rsid w:val="005C04D8"/>
    <w:rsid w:val="005C1050"/>
    <w:rsid w:val="005C179F"/>
    <w:rsid w:val="005C5E5F"/>
    <w:rsid w:val="005C78D4"/>
    <w:rsid w:val="005D1811"/>
    <w:rsid w:val="005D353A"/>
    <w:rsid w:val="005E7552"/>
    <w:rsid w:val="005E78E5"/>
    <w:rsid w:val="005F7245"/>
    <w:rsid w:val="00601BDE"/>
    <w:rsid w:val="00605234"/>
    <w:rsid w:val="00611BFA"/>
    <w:rsid w:val="00613246"/>
    <w:rsid w:val="00615882"/>
    <w:rsid w:val="00615953"/>
    <w:rsid w:val="00615A74"/>
    <w:rsid w:val="0062046C"/>
    <w:rsid w:val="0062619E"/>
    <w:rsid w:val="00631186"/>
    <w:rsid w:val="006354CB"/>
    <w:rsid w:val="00637904"/>
    <w:rsid w:val="00640294"/>
    <w:rsid w:val="006433B9"/>
    <w:rsid w:val="006462BD"/>
    <w:rsid w:val="00647E4D"/>
    <w:rsid w:val="006560BD"/>
    <w:rsid w:val="00656156"/>
    <w:rsid w:val="006616D5"/>
    <w:rsid w:val="00661A4C"/>
    <w:rsid w:val="00662DB7"/>
    <w:rsid w:val="00664F17"/>
    <w:rsid w:val="006677E8"/>
    <w:rsid w:val="00671BEF"/>
    <w:rsid w:val="00671DD1"/>
    <w:rsid w:val="0067201E"/>
    <w:rsid w:val="0067492C"/>
    <w:rsid w:val="00681139"/>
    <w:rsid w:val="00681838"/>
    <w:rsid w:val="00682F03"/>
    <w:rsid w:val="0068520C"/>
    <w:rsid w:val="00687CDC"/>
    <w:rsid w:val="00691B90"/>
    <w:rsid w:val="006933A0"/>
    <w:rsid w:val="006972EC"/>
    <w:rsid w:val="00697BE7"/>
    <w:rsid w:val="006A7042"/>
    <w:rsid w:val="006A71BF"/>
    <w:rsid w:val="006B3F58"/>
    <w:rsid w:val="006C3403"/>
    <w:rsid w:val="006C7B40"/>
    <w:rsid w:val="006D566F"/>
    <w:rsid w:val="006D58AA"/>
    <w:rsid w:val="006D77D7"/>
    <w:rsid w:val="006E3121"/>
    <w:rsid w:val="006E4E2C"/>
    <w:rsid w:val="006E53EE"/>
    <w:rsid w:val="006F2649"/>
    <w:rsid w:val="006F3DD3"/>
    <w:rsid w:val="007053A7"/>
    <w:rsid w:val="00705835"/>
    <w:rsid w:val="00706CCB"/>
    <w:rsid w:val="00710074"/>
    <w:rsid w:val="00713A88"/>
    <w:rsid w:val="00715290"/>
    <w:rsid w:val="0071612A"/>
    <w:rsid w:val="007344F7"/>
    <w:rsid w:val="00740AD2"/>
    <w:rsid w:val="00741EA8"/>
    <w:rsid w:val="0074314D"/>
    <w:rsid w:val="007450D2"/>
    <w:rsid w:val="0076260D"/>
    <w:rsid w:val="00772E6C"/>
    <w:rsid w:val="007737BA"/>
    <w:rsid w:val="00776989"/>
    <w:rsid w:val="007846BE"/>
    <w:rsid w:val="00790E82"/>
    <w:rsid w:val="007926AB"/>
    <w:rsid w:val="00792C49"/>
    <w:rsid w:val="00793A8B"/>
    <w:rsid w:val="00793A9B"/>
    <w:rsid w:val="0079560F"/>
    <w:rsid w:val="007A033B"/>
    <w:rsid w:val="007A1117"/>
    <w:rsid w:val="007A3A03"/>
    <w:rsid w:val="007B0855"/>
    <w:rsid w:val="007B2E15"/>
    <w:rsid w:val="007B409C"/>
    <w:rsid w:val="007C1DC0"/>
    <w:rsid w:val="007C7590"/>
    <w:rsid w:val="007D39C0"/>
    <w:rsid w:val="007D522D"/>
    <w:rsid w:val="007D6761"/>
    <w:rsid w:val="007D6F27"/>
    <w:rsid w:val="007E1020"/>
    <w:rsid w:val="007E58E7"/>
    <w:rsid w:val="007E6876"/>
    <w:rsid w:val="007F47FF"/>
    <w:rsid w:val="007F74D5"/>
    <w:rsid w:val="007F7DD8"/>
    <w:rsid w:val="007F7F10"/>
    <w:rsid w:val="00801FCF"/>
    <w:rsid w:val="00802E13"/>
    <w:rsid w:val="00807387"/>
    <w:rsid w:val="0081197E"/>
    <w:rsid w:val="00812566"/>
    <w:rsid w:val="00817F97"/>
    <w:rsid w:val="008225F8"/>
    <w:rsid w:val="00826100"/>
    <w:rsid w:val="00830B31"/>
    <w:rsid w:val="00831BD1"/>
    <w:rsid w:val="00832BC5"/>
    <w:rsid w:val="008414CB"/>
    <w:rsid w:val="0085201D"/>
    <w:rsid w:val="00854F6C"/>
    <w:rsid w:val="008656C7"/>
    <w:rsid w:val="0087157F"/>
    <w:rsid w:val="00874809"/>
    <w:rsid w:val="008763D2"/>
    <w:rsid w:val="00876B7A"/>
    <w:rsid w:val="00877AE1"/>
    <w:rsid w:val="00880670"/>
    <w:rsid w:val="008822CD"/>
    <w:rsid w:val="00884481"/>
    <w:rsid w:val="0088461B"/>
    <w:rsid w:val="00890FAC"/>
    <w:rsid w:val="0089123B"/>
    <w:rsid w:val="0089487E"/>
    <w:rsid w:val="008A05EF"/>
    <w:rsid w:val="008A17F2"/>
    <w:rsid w:val="008A257C"/>
    <w:rsid w:val="008A42DD"/>
    <w:rsid w:val="008A48D6"/>
    <w:rsid w:val="008A62B7"/>
    <w:rsid w:val="008A7B78"/>
    <w:rsid w:val="008B00C7"/>
    <w:rsid w:val="008C5705"/>
    <w:rsid w:val="008C61AA"/>
    <w:rsid w:val="008C758B"/>
    <w:rsid w:val="008D18E1"/>
    <w:rsid w:val="008D34A2"/>
    <w:rsid w:val="008E42CE"/>
    <w:rsid w:val="008E4CC3"/>
    <w:rsid w:val="008F15A3"/>
    <w:rsid w:val="008F160B"/>
    <w:rsid w:val="008F2F78"/>
    <w:rsid w:val="00900616"/>
    <w:rsid w:val="009033FE"/>
    <w:rsid w:val="00907AEF"/>
    <w:rsid w:val="009111B8"/>
    <w:rsid w:val="00912566"/>
    <w:rsid w:val="00912E1E"/>
    <w:rsid w:val="009148A7"/>
    <w:rsid w:val="00921C25"/>
    <w:rsid w:val="00924B1E"/>
    <w:rsid w:val="00932DF7"/>
    <w:rsid w:val="00942FB4"/>
    <w:rsid w:val="00943680"/>
    <w:rsid w:val="009453AD"/>
    <w:rsid w:val="009456C1"/>
    <w:rsid w:val="0094672E"/>
    <w:rsid w:val="00950886"/>
    <w:rsid w:val="00954D10"/>
    <w:rsid w:val="0095512C"/>
    <w:rsid w:val="009556F0"/>
    <w:rsid w:val="009563AE"/>
    <w:rsid w:val="00957969"/>
    <w:rsid w:val="009709EA"/>
    <w:rsid w:val="0097300E"/>
    <w:rsid w:val="00981797"/>
    <w:rsid w:val="009901E4"/>
    <w:rsid w:val="00990D0B"/>
    <w:rsid w:val="00994F6A"/>
    <w:rsid w:val="009A1C5C"/>
    <w:rsid w:val="009A6850"/>
    <w:rsid w:val="009A72BB"/>
    <w:rsid w:val="009B120D"/>
    <w:rsid w:val="009B346F"/>
    <w:rsid w:val="009B6F12"/>
    <w:rsid w:val="009C1D57"/>
    <w:rsid w:val="009C2253"/>
    <w:rsid w:val="009C2ECB"/>
    <w:rsid w:val="009C4447"/>
    <w:rsid w:val="009D0463"/>
    <w:rsid w:val="009D1B33"/>
    <w:rsid w:val="009E1CB9"/>
    <w:rsid w:val="009E1FC9"/>
    <w:rsid w:val="009E64F8"/>
    <w:rsid w:val="009E7D58"/>
    <w:rsid w:val="009F1503"/>
    <w:rsid w:val="009F6D94"/>
    <w:rsid w:val="00A01EA6"/>
    <w:rsid w:val="00A0321D"/>
    <w:rsid w:val="00A05A85"/>
    <w:rsid w:val="00A06A4E"/>
    <w:rsid w:val="00A10927"/>
    <w:rsid w:val="00A14637"/>
    <w:rsid w:val="00A179D6"/>
    <w:rsid w:val="00A21C5F"/>
    <w:rsid w:val="00A256B0"/>
    <w:rsid w:val="00A275D3"/>
    <w:rsid w:val="00A27E11"/>
    <w:rsid w:val="00A300AF"/>
    <w:rsid w:val="00A305AC"/>
    <w:rsid w:val="00A31D1C"/>
    <w:rsid w:val="00A327C0"/>
    <w:rsid w:val="00A33F80"/>
    <w:rsid w:val="00A42F5B"/>
    <w:rsid w:val="00A44E04"/>
    <w:rsid w:val="00A45036"/>
    <w:rsid w:val="00A461F3"/>
    <w:rsid w:val="00A53120"/>
    <w:rsid w:val="00A57D8F"/>
    <w:rsid w:val="00A60342"/>
    <w:rsid w:val="00A6231D"/>
    <w:rsid w:val="00A64A43"/>
    <w:rsid w:val="00A66764"/>
    <w:rsid w:val="00A66B58"/>
    <w:rsid w:val="00A71B74"/>
    <w:rsid w:val="00A772FD"/>
    <w:rsid w:val="00A77EAE"/>
    <w:rsid w:val="00A83133"/>
    <w:rsid w:val="00A8427E"/>
    <w:rsid w:val="00A843D5"/>
    <w:rsid w:val="00A8552D"/>
    <w:rsid w:val="00AA73E1"/>
    <w:rsid w:val="00AA7F99"/>
    <w:rsid w:val="00AB08F2"/>
    <w:rsid w:val="00AC2E21"/>
    <w:rsid w:val="00AC4D36"/>
    <w:rsid w:val="00AC5E3F"/>
    <w:rsid w:val="00AC6E88"/>
    <w:rsid w:val="00AD1571"/>
    <w:rsid w:val="00AD5FF4"/>
    <w:rsid w:val="00AE1F9A"/>
    <w:rsid w:val="00AF6E7B"/>
    <w:rsid w:val="00AF7BC8"/>
    <w:rsid w:val="00B02938"/>
    <w:rsid w:val="00B0730D"/>
    <w:rsid w:val="00B1092A"/>
    <w:rsid w:val="00B168FC"/>
    <w:rsid w:val="00B26339"/>
    <w:rsid w:val="00B27652"/>
    <w:rsid w:val="00B27EAA"/>
    <w:rsid w:val="00B30E91"/>
    <w:rsid w:val="00B3625C"/>
    <w:rsid w:val="00B37A91"/>
    <w:rsid w:val="00B37CF2"/>
    <w:rsid w:val="00B41372"/>
    <w:rsid w:val="00B41809"/>
    <w:rsid w:val="00B41FD1"/>
    <w:rsid w:val="00B4435D"/>
    <w:rsid w:val="00B4745A"/>
    <w:rsid w:val="00B60EF4"/>
    <w:rsid w:val="00B61963"/>
    <w:rsid w:val="00B61C07"/>
    <w:rsid w:val="00B7461F"/>
    <w:rsid w:val="00B7663B"/>
    <w:rsid w:val="00B769AE"/>
    <w:rsid w:val="00B8083E"/>
    <w:rsid w:val="00B82FEC"/>
    <w:rsid w:val="00B83087"/>
    <w:rsid w:val="00B873E9"/>
    <w:rsid w:val="00B87AEE"/>
    <w:rsid w:val="00B96FCE"/>
    <w:rsid w:val="00B975E3"/>
    <w:rsid w:val="00B977F4"/>
    <w:rsid w:val="00BA242B"/>
    <w:rsid w:val="00BA3459"/>
    <w:rsid w:val="00BA498E"/>
    <w:rsid w:val="00BA690A"/>
    <w:rsid w:val="00BB039A"/>
    <w:rsid w:val="00BB2518"/>
    <w:rsid w:val="00BB3D20"/>
    <w:rsid w:val="00BB456C"/>
    <w:rsid w:val="00BB5824"/>
    <w:rsid w:val="00BB7924"/>
    <w:rsid w:val="00BC3625"/>
    <w:rsid w:val="00BC41E5"/>
    <w:rsid w:val="00BC4CC8"/>
    <w:rsid w:val="00BD1D85"/>
    <w:rsid w:val="00BD25A7"/>
    <w:rsid w:val="00BD6723"/>
    <w:rsid w:val="00BD7FCC"/>
    <w:rsid w:val="00BE2552"/>
    <w:rsid w:val="00BE3F22"/>
    <w:rsid w:val="00BE4763"/>
    <w:rsid w:val="00BE4B00"/>
    <w:rsid w:val="00BF0961"/>
    <w:rsid w:val="00BF267B"/>
    <w:rsid w:val="00BF32E1"/>
    <w:rsid w:val="00BF5FE7"/>
    <w:rsid w:val="00C00A4D"/>
    <w:rsid w:val="00C01E09"/>
    <w:rsid w:val="00C02E07"/>
    <w:rsid w:val="00C1076F"/>
    <w:rsid w:val="00C10F66"/>
    <w:rsid w:val="00C1265E"/>
    <w:rsid w:val="00C132B0"/>
    <w:rsid w:val="00C1777A"/>
    <w:rsid w:val="00C2501B"/>
    <w:rsid w:val="00C25C50"/>
    <w:rsid w:val="00C30163"/>
    <w:rsid w:val="00C30F8A"/>
    <w:rsid w:val="00C310C7"/>
    <w:rsid w:val="00C32BB3"/>
    <w:rsid w:val="00C40014"/>
    <w:rsid w:val="00C41280"/>
    <w:rsid w:val="00C432A8"/>
    <w:rsid w:val="00C45C38"/>
    <w:rsid w:val="00C50112"/>
    <w:rsid w:val="00C53ACC"/>
    <w:rsid w:val="00C54314"/>
    <w:rsid w:val="00C5547A"/>
    <w:rsid w:val="00C5678D"/>
    <w:rsid w:val="00C57C77"/>
    <w:rsid w:val="00C7084A"/>
    <w:rsid w:val="00C75715"/>
    <w:rsid w:val="00C76910"/>
    <w:rsid w:val="00C773A4"/>
    <w:rsid w:val="00C77E4E"/>
    <w:rsid w:val="00C81B40"/>
    <w:rsid w:val="00C93596"/>
    <w:rsid w:val="00C9738A"/>
    <w:rsid w:val="00CA2C97"/>
    <w:rsid w:val="00CA3017"/>
    <w:rsid w:val="00CA5C6B"/>
    <w:rsid w:val="00CA686D"/>
    <w:rsid w:val="00CB0DFF"/>
    <w:rsid w:val="00CC04DC"/>
    <w:rsid w:val="00CC0537"/>
    <w:rsid w:val="00CC24AE"/>
    <w:rsid w:val="00CC3001"/>
    <w:rsid w:val="00CD3E8A"/>
    <w:rsid w:val="00CD6243"/>
    <w:rsid w:val="00CD76F9"/>
    <w:rsid w:val="00CE41FC"/>
    <w:rsid w:val="00CE5F43"/>
    <w:rsid w:val="00CF4CA5"/>
    <w:rsid w:val="00CF76AD"/>
    <w:rsid w:val="00D001FF"/>
    <w:rsid w:val="00D01664"/>
    <w:rsid w:val="00D048AC"/>
    <w:rsid w:val="00D05E71"/>
    <w:rsid w:val="00D063F6"/>
    <w:rsid w:val="00D06DED"/>
    <w:rsid w:val="00D10F31"/>
    <w:rsid w:val="00D14F8D"/>
    <w:rsid w:val="00D16154"/>
    <w:rsid w:val="00D163AE"/>
    <w:rsid w:val="00D233E9"/>
    <w:rsid w:val="00D2797E"/>
    <w:rsid w:val="00D279E9"/>
    <w:rsid w:val="00D27EF6"/>
    <w:rsid w:val="00D334EC"/>
    <w:rsid w:val="00D33CA5"/>
    <w:rsid w:val="00D36865"/>
    <w:rsid w:val="00D36E09"/>
    <w:rsid w:val="00D40312"/>
    <w:rsid w:val="00D4094A"/>
    <w:rsid w:val="00D42EBE"/>
    <w:rsid w:val="00D4555D"/>
    <w:rsid w:val="00D57EDF"/>
    <w:rsid w:val="00D61B24"/>
    <w:rsid w:val="00D62A1C"/>
    <w:rsid w:val="00D639FC"/>
    <w:rsid w:val="00D64583"/>
    <w:rsid w:val="00D650DD"/>
    <w:rsid w:val="00D654B4"/>
    <w:rsid w:val="00D80904"/>
    <w:rsid w:val="00D8114E"/>
    <w:rsid w:val="00D83F53"/>
    <w:rsid w:val="00D85250"/>
    <w:rsid w:val="00D91E89"/>
    <w:rsid w:val="00D96D90"/>
    <w:rsid w:val="00D96ECA"/>
    <w:rsid w:val="00DA0A57"/>
    <w:rsid w:val="00DA42D4"/>
    <w:rsid w:val="00DA5324"/>
    <w:rsid w:val="00DA6B4B"/>
    <w:rsid w:val="00DA7E03"/>
    <w:rsid w:val="00DB612E"/>
    <w:rsid w:val="00DB6D45"/>
    <w:rsid w:val="00DD68FF"/>
    <w:rsid w:val="00DE26C7"/>
    <w:rsid w:val="00DE4F54"/>
    <w:rsid w:val="00DE58D1"/>
    <w:rsid w:val="00DE628F"/>
    <w:rsid w:val="00DF1F21"/>
    <w:rsid w:val="00DF242A"/>
    <w:rsid w:val="00E127E7"/>
    <w:rsid w:val="00E15F4A"/>
    <w:rsid w:val="00E17096"/>
    <w:rsid w:val="00E21315"/>
    <w:rsid w:val="00E32406"/>
    <w:rsid w:val="00E32D35"/>
    <w:rsid w:val="00E33333"/>
    <w:rsid w:val="00E35922"/>
    <w:rsid w:val="00E36900"/>
    <w:rsid w:val="00E370AA"/>
    <w:rsid w:val="00E374F0"/>
    <w:rsid w:val="00E41122"/>
    <w:rsid w:val="00E41C34"/>
    <w:rsid w:val="00E55CB9"/>
    <w:rsid w:val="00E62DDD"/>
    <w:rsid w:val="00E62E8A"/>
    <w:rsid w:val="00E6367B"/>
    <w:rsid w:val="00E63B28"/>
    <w:rsid w:val="00E732F7"/>
    <w:rsid w:val="00E74D40"/>
    <w:rsid w:val="00E77550"/>
    <w:rsid w:val="00E84893"/>
    <w:rsid w:val="00EA060D"/>
    <w:rsid w:val="00EA6039"/>
    <w:rsid w:val="00EA7956"/>
    <w:rsid w:val="00EB5E58"/>
    <w:rsid w:val="00EB7FA1"/>
    <w:rsid w:val="00EC383F"/>
    <w:rsid w:val="00EC44DB"/>
    <w:rsid w:val="00EC70AA"/>
    <w:rsid w:val="00ED0EC2"/>
    <w:rsid w:val="00ED1AD9"/>
    <w:rsid w:val="00ED26B5"/>
    <w:rsid w:val="00ED5406"/>
    <w:rsid w:val="00EE0367"/>
    <w:rsid w:val="00EE3536"/>
    <w:rsid w:val="00EE45FF"/>
    <w:rsid w:val="00EE7347"/>
    <w:rsid w:val="00EF283E"/>
    <w:rsid w:val="00EF3D39"/>
    <w:rsid w:val="00EF3E87"/>
    <w:rsid w:val="00EF428F"/>
    <w:rsid w:val="00F03ECB"/>
    <w:rsid w:val="00F04CD6"/>
    <w:rsid w:val="00F129F2"/>
    <w:rsid w:val="00F139D3"/>
    <w:rsid w:val="00F204A3"/>
    <w:rsid w:val="00F22259"/>
    <w:rsid w:val="00F26DC1"/>
    <w:rsid w:val="00F27D95"/>
    <w:rsid w:val="00F318AF"/>
    <w:rsid w:val="00F32120"/>
    <w:rsid w:val="00F32E11"/>
    <w:rsid w:val="00F36F19"/>
    <w:rsid w:val="00F37193"/>
    <w:rsid w:val="00F4083C"/>
    <w:rsid w:val="00F462D8"/>
    <w:rsid w:val="00F471B7"/>
    <w:rsid w:val="00F50240"/>
    <w:rsid w:val="00F56BA9"/>
    <w:rsid w:val="00F62DB2"/>
    <w:rsid w:val="00F656BA"/>
    <w:rsid w:val="00F67588"/>
    <w:rsid w:val="00F71E82"/>
    <w:rsid w:val="00F7321B"/>
    <w:rsid w:val="00F811ED"/>
    <w:rsid w:val="00F84053"/>
    <w:rsid w:val="00F845E3"/>
    <w:rsid w:val="00F87B6F"/>
    <w:rsid w:val="00F931F4"/>
    <w:rsid w:val="00F97AA5"/>
    <w:rsid w:val="00FA0A0B"/>
    <w:rsid w:val="00FA15FC"/>
    <w:rsid w:val="00FB1FAA"/>
    <w:rsid w:val="00FB2A94"/>
    <w:rsid w:val="00FB4126"/>
    <w:rsid w:val="00FC4F33"/>
    <w:rsid w:val="00FD3B94"/>
    <w:rsid w:val="00FE68CE"/>
    <w:rsid w:val="00FF02D1"/>
    <w:rsid w:val="00FF3CAF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015FE"/>
  <w15:docId w15:val="{46DAB877-285C-46EB-857A-7B37C0FF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C413-CE7B-4C21-A5F8-AD562966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РАПОРТНА ЗАЛА</vt:lpstr>
      <vt:lpstr>РАПОРТНА ЗАЛА</vt:lpstr>
    </vt:vector>
  </TitlesOfParts>
  <Company>Win-BG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РАПОРТНА ЗАЛА</dc:title>
  <dc:creator>sstancheva</dc:creator>
  <cp:lastModifiedBy>Geni</cp:lastModifiedBy>
  <cp:revision>10</cp:revision>
  <cp:lastPrinted>2018-11-09T06:10:00Z</cp:lastPrinted>
  <dcterms:created xsi:type="dcterms:W3CDTF">2021-03-14T13:34:00Z</dcterms:created>
  <dcterms:modified xsi:type="dcterms:W3CDTF">2021-03-25T20:57:00Z</dcterms:modified>
</cp:coreProperties>
</file>