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0D" w:rsidRPr="002E5BB5" w:rsidRDefault="00B7420D" w:rsidP="00B7420D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F18CB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B7420D" w:rsidRPr="002E5BB5" w:rsidRDefault="00B7420D" w:rsidP="00B7420D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B7420D" w:rsidRPr="002E5BB5" w:rsidRDefault="00B7420D" w:rsidP="00B7420D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454A87">
        <w:rPr>
          <w:rFonts w:ascii="SP Trajan2ML" w:hAnsi="SP Trajan2ML" w:cs="Tahoma"/>
          <w:color w:val="000000"/>
        </w:rPr>
        <w:t>летен</w:t>
      </w:r>
      <w:r w:rsidR="00767EFA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767EFA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FC3BD0" w:rsidRDefault="00B7420D" w:rsidP="002E7AED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екология и </w:t>
      </w:r>
      <w:proofErr w:type="spellStart"/>
      <w:r>
        <w:rPr>
          <w:rFonts w:ascii="SP Trajan2ML" w:hAnsi="SP Trajan2ML"/>
          <w:b/>
          <w:sz w:val="36"/>
          <w:szCs w:val="36"/>
          <w:lang w:val="bg-BG"/>
        </w:rPr>
        <w:t>оос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D36DA7">
        <w:rPr>
          <w:rFonts w:ascii="SP Trajan2ML" w:hAnsi="SP Trajan2ML"/>
          <w:b/>
          <w:sz w:val="36"/>
          <w:szCs w:val="36"/>
        </w:rPr>
        <w:t>I</w:t>
      </w:r>
      <w:r w:rsidR="00D36DA7">
        <w:rPr>
          <w:rFonts w:ascii="SP Trajan2ML" w:hAnsi="SP Trajan2ML"/>
          <w:b/>
          <w:sz w:val="36"/>
          <w:szCs w:val="36"/>
          <w:lang w:val="bg-BG"/>
        </w:rPr>
        <w:t xml:space="preserve">v </w:t>
      </w:r>
      <w:r>
        <w:rPr>
          <w:rFonts w:ascii="SP Trajan2ML" w:hAnsi="SP Trajan2ML"/>
          <w:b/>
          <w:sz w:val="36"/>
          <w:szCs w:val="36"/>
          <w:lang w:val="bg-BG"/>
        </w:rPr>
        <w:t>КУРС</w:t>
      </w:r>
      <w:r w:rsidR="00767EFA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767EFA" w:rsidRPr="00AC1438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AC1438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767EFA" w:rsidRPr="00AC1438">
        <w:rPr>
          <w:rFonts w:ascii="SP Trajan2ML" w:hAnsi="SP Trajan2ML"/>
          <w:b/>
          <w:sz w:val="36"/>
          <w:szCs w:val="36"/>
          <w:lang w:val="bg-BG"/>
        </w:rPr>
        <w:t>2017/2018 УП 2016)</w:t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AC1438">
        <w:rPr>
          <w:rFonts w:ascii="SP Trajan2ML" w:hAnsi="SP Trajan2ML"/>
          <w:b/>
          <w:sz w:val="36"/>
          <w:szCs w:val="36"/>
          <w:lang w:val="bg-BG"/>
        </w:rPr>
        <w:t>1</w:t>
      </w:r>
      <w:r w:rsidRPr="00AC1438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AC1438" w:rsidRPr="00AC1438" w:rsidRDefault="00AC1438" w:rsidP="00AC1438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713"/>
        <w:gridCol w:w="713"/>
        <w:gridCol w:w="986"/>
        <w:gridCol w:w="119"/>
        <w:gridCol w:w="23"/>
        <w:gridCol w:w="974"/>
        <w:gridCol w:w="18"/>
        <w:gridCol w:w="993"/>
        <w:gridCol w:w="855"/>
        <w:gridCol w:w="45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767EFA" w:rsidRPr="00234335" w:rsidTr="00CD059F">
        <w:trPr>
          <w:cantSplit/>
          <w:jc w:val="center"/>
        </w:trPr>
        <w:tc>
          <w:tcPr>
            <w:tcW w:w="2114" w:type="dxa"/>
            <w:vAlign w:val="center"/>
          </w:tcPr>
          <w:p w:rsidR="00767EFA" w:rsidRPr="00234335" w:rsidRDefault="00767EFA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3" w:type="dxa"/>
            <w:gridSpan w:val="18"/>
            <w:vAlign w:val="center"/>
            <w:hideMark/>
          </w:tcPr>
          <w:p w:rsidR="00767EFA" w:rsidRPr="00234335" w:rsidRDefault="00767EFA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767EFA" w:rsidRPr="002E5BB5" w:rsidTr="00CD059F">
        <w:trPr>
          <w:jc w:val="center"/>
        </w:trPr>
        <w:tc>
          <w:tcPr>
            <w:tcW w:w="2114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3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3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5" w:type="dxa"/>
            <w:gridSpan w:val="2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43A86" w:rsidRPr="002E5BB5" w:rsidTr="00806A0B">
        <w:trPr>
          <w:jc w:val="center"/>
        </w:trPr>
        <w:tc>
          <w:tcPr>
            <w:tcW w:w="2114" w:type="dxa"/>
            <w:vAlign w:val="center"/>
          </w:tcPr>
          <w:p w:rsidR="00E43A86" w:rsidRDefault="00E43A8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bookmarkStart w:id="0" w:name="_GoBack" w:colFirst="4" w:colLast="4"/>
          </w:p>
          <w:p w:rsidR="00E43A86" w:rsidRPr="002E5BB5" w:rsidRDefault="00E43A8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43A86" w:rsidRPr="002E5BB5" w:rsidRDefault="00E43A8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13" w:type="dxa"/>
            <w:gridSpan w:val="8"/>
            <w:vAlign w:val="center"/>
          </w:tcPr>
          <w:p w:rsidR="00E43A86" w:rsidRDefault="00E43A86" w:rsidP="0074384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lang w:val="bg-BG"/>
              </w:rPr>
              <w:t>Управление на отпадъците</w:t>
            </w:r>
          </w:p>
          <w:p w:rsidR="00E43A86" w:rsidRDefault="00E43A86" w:rsidP="007438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п/с</w:t>
            </w:r>
          </w:p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 xml:space="preserve">1-ва седмица </w:t>
            </w:r>
            <w:r w:rsidRPr="00AC1438">
              <w:rPr>
                <w:b/>
                <w:lang w:val="bg-BG"/>
              </w:rPr>
              <w:t>зала 466</w:t>
            </w:r>
          </w:p>
        </w:tc>
        <w:tc>
          <w:tcPr>
            <w:tcW w:w="3960" w:type="dxa"/>
            <w:gridSpan w:val="4"/>
            <w:vAlign w:val="center"/>
          </w:tcPr>
          <w:p w:rsidR="00E43A86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AC1438">
              <w:rPr>
                <w:color w:val="000000"/>
                <w:lang w:val="bg-BG"/>
              </w:rPr>
              <w:t>ТПФ</w:t>
            </w:r>
          </w:p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 241</w:t>
            </w:r>
          </w:p>
        </w:tc>
        <w:tc>
          <w:tcPr>
            <w:tcW w:w="1080" w:type="dxa"/>
            <w:vAlign w:val="center"/>
          </w:tcPr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43A86" w:rsidRPr="00AC1438" w:rsidRDefault="00E43A8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bookmarkEnd w:id="0"/>
      <w:tr w:rsidR="00767EFA" w:rsidRPr="002E5BB5" w:rsidTr="00CD059F">
        <w:trPr>
          <w:jc w:val="center"/>
        </w:trPr>
        <w:tc>
          <w:tcPr>
            <w:tcW w:w="2114" w:type="dxa"/>
            <w:vAlign w:val="center"/>
          </w:tcPr>
          <w:p w:rsidR="00767EFA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D059F" w:rsidRPr="002E5BB5" w:rsidTr="00442687">
        <w:trPr>
          <w:jc w:val="center"/>
        </w:trPr>
        <w:tc>
          <w:tcPr>
            <w:tcW w:w="2114" w:type="dxa"/>
            <w:vAlign w:val="center"/>
          </w:tcPr>
          <w:p w:rsidR="00CD059F" w:rsidRDefault="00CD059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D059F" w:rsidRPr="002E5BB5" w:rsidRDefault="00CD059F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CD059F" w:rsidRPr="002E5BB5" w:rsidRDefault="00CD059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CD059F" w:rsidRPr="00AC1438" w:rsidRDefault="00CD059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CD059F" w:rsidRPr="00AC1438" w:rsidRDefault="00CD059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D059F" w:rsidRPr="00AC1438" w:rsidRDefault="00CD059F" w:rsidP="004C159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059F" w:rsidRPr="00AC1438" w:rsidRDefault="00CD059F" w:rsidP="004C159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CD059F" w:rsidRPr="00AC1438" w:rsidRDefault="00CD059F" w:rsidP="004C159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5" w:type="dxa"/>
            <w:vAlign w:val="center"/>
          </w:tcPr>
          <w:p w:rsidR="00CD059F" w:rsidRPr="00AC1438" w:rsidRDefault="00CD059F" w:rsidP="004C1593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085" w:type="dxa"/>
            <w:gridSpan w:val="6"/>
            <w:vAlign w:val="center"/>
          </w:tcPr>
          <w:p w:rsidR="00CD059F" w:rsidRDefault="00CD059F" w:rsidP="00CD059F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Физиология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растенията</w:t>
            </w:r>
            <w:proofErr w:type="spellEnd"/>
          </w:p>
          <w:p w:rsidR="00CD059F" w:rsidRDefault="00CD059F" w:rsidP="00CD059F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CD059F" w:rsidRPr="00AC1438" w:rsidRDefault="00CD059F" w:rsidP="00CD059F">
            <w:pPr>
              <w:jc w:val="center"/>
              <w:rPr>
                <w:b/>
                <w:color w:val="000000"/>
                <w:lang w:val="bg-BG"/>
              </w:rPr>
            </w:pPr>
            <w:r w:rsidRPr="00AC1438">
              <w:rPr>
                <w:rFonts w:eastAsiaTheme="minorHAnsi"/>
                <w:b/>
                <w:lang w:val="bg-BG"/>
              </w:rPr>
              <w:t>зала 319а</w:t>
            </w:r>
          </w:p>
        </w:tc>
        <w:tc>
          <w:tcPr>
            <w:tcW w:w="1080" w:type="dxa"/>
            <w:vAlign w:val="center"/>
          </w:tcPr>
          <w:p w:rsidR="00CD059F" w:rsidRPr="00AC1438" w:rsidRDefault="00CD059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D059F" w:rsidRPr="00AC1438" w:rsidRDefault="00CD059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CD059F" w:rsidRPr="00AC1438" w:rsidRDefault="00CD059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C1593" w:rsidRPr="002E5BB5" w:rsidTr="00CD059F">
        <w:trPr>
          <w:jc w:val="center"/>
        </w:trPr>
        <w:tc>
          <w:tcPr>
            <w:tcW w:w="2114" w:type="dxa"/>
            <w:vAlign w:val="center"/>
          </w:tcPr>
          <w:p w:rsidR="004C1593" w:rsidRDefault="004C159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C1593" w:rsidRPr="002E5BB5" w:rsidRDefault="004C159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4C1593" w:rsidRPr="002E5BB5" w:rsidRDefault="004C159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86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5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C1593" w:rsidRPr="00AC1438" w:rsidRDefault="004C15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C1438" w:rsidRPr="002E5BB5" w:rsidTr="00CD059F">
        <w:trPr>
          <w:jc w:val="center"/>
        </w:trPr>
        <w:tc>
          <w:tcPr>
            <w:tcW w:w="2114" w:type="dxa"/>
            <w:vAlign w:val="center"/>
          </w:tcPr>
          <w:p w:rsidR="00AC1438" w:rsidRDefault="00AC143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C1438" w:rsidRPr="002E5BB5" w:rsidRDefault="00AC143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AC1438" w:rsidRPr="002E5BB5" w:rsidRDefault="00AC143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13" w:type="dxa"/>
            <w:gridSpan w:val="6"/>
            <w:vAlign w:val="center"/>
          </w:tcPr>
          <w:p w:rsidR="00AC1438" w:rsidRDefault="00AC1438" w:rsidP="0074384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Биотехнологии</w:t>
            </w:r>
          </w:p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C1438">
              <w:rPr>
                <w:b/>
                <w:lang w:val="bg-BG"/>
              </w:rPr>
              <w:t>Зала 109</w:t>
            </w:r>
          </w:p>
        </w:tc>
        <w:tc>
          <w:tcPr>
            <w:tcW w:w="900" w:type="dxa"/>
            <w:gridSpan w:val="2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C1438" w:rsidRPr="00AC1438" w:rsidRDefault="00AC143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EFA" w:rsidRPr="002E5BB5" w:rsidTr="00CD059F">
        <w:trPr>
          <w:jc w:val="center"/>
        </w:trPr>
        <w:tc>
          <w:tcPr>
            <w:tcW w:w="2114" w:type="dxa"/>
            <w:vAlign w:val="center"/>
          </w:tcPr>
          <w:p w:rsidR="00767EFA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67EFA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767EFA" w:rsidRPr="002E5BB5" w:rsidRDefault="00767EF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67EFA" w:rsidRPr="00AC1438" w:rsidRDefault="00767EF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F18CB" w:rsidRPr="00445127" w:rsidRDefault="003F18CB" w:rsidP="003F18CB">
      <w:pPr>
        <w:autoSpaceDE w:val="0"/>
        <w:autoSpaceDN w:val="0"/>
        <w:adjustRightInd w:val="0"/>
        <w:rPr>
          <w:lang w:val="bg-BG"/>
        </w:rPr>
      </w:pPr>
      <w:proofErr w:type="spellStart"/>
      <w:r w:rsidRPr="00445127">
        <w:rPr>
          <w:rFonts w:eastAsiaTheme="minorHAnsi"/>
        </w:rPr>
        <w:t>Физиология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растенията</w:t>
      </w:r>
      <w:proofErr w:type="spellEnd"/>
      <w:r w:rsidRPr="00445127">
        <w:rPr>
          <w:rFonts w:eastAsiaTheme="minorHAnsi"/>
          <w:lang w:val="bg-BG"/>
        </w:rPr>
        <w:t xml:space="preserve"> 30/30</w:t>
      </w:r>
      <w:r w:rsidRPr="00445127">
        <w:rPr>
          <w:lang w:val="bg-BG"/>
        </w:rPr>
        <w:tab/>
      </w:r>
      <w:r w:rsidRPr="00445127">
        <w:rPr>
          <w:lang w:val="bg-BG"/>
        </w:rPr>
        <w:tab/>
      </w:r>
      <w:r w:rsidRPr="00445127">
        <w:rPr>
          <w:lang w:val="bg-BG"/>
        </w:rPr>
        <w:tab/>
      </w:r>
      <w:r w:rsidRPr="00445127">
        <w:rPr>
          <w:lang w:val="bg-BG"/>
        </w:rPr>
        <w:tab/>
      </w:r>
      <w:r w:rsidRPr="00445127">
        <w:rPr>
          <w:lang w:val="bg-BG"/>
        </w:rPr>
        <w:tab/>
      </w:r>
      <w:r w:rsidRPr="00445127">
        <w:rPr>
          <w:lang w:val="bg-BG"/>
        </w:rPr>
        <w:tab/>
      </w:r>
      <w:r w:rsidRPr="00445127">
        <w:rPr>
          <w:lang w:val="bg-BG"/>
        </w:rPr>
        <w:tab/>
      </w:r>
      <w:r w:rsidRPr="00445127">
        <w:rPr>
          <w:lang w:val="bg-BG"/>
        </w:rPr>
        <w:tab/>
      </w:r>
    </w:p>
    <w:p w:rsidR="003F18CB" w:rsidRPr="00445127" w:rsidRDefault="003F18CB" w:rsidP="003F18CB">
      <w:pPr>
        <w:rPr>
          <w:lang w:val="bg-BG"/>
        </w:rPr>
      </w:pPr>
      <w:r>
        <w:rPr>
          <w:lang w:val="bg-BG"/>
        </w:rPr>
        <w:t>Управление на отпадъците 30/30</w:t>
      </w:r>
      <w:r w:rsidRPr="00445127">
        <w:rPr>
          <w:lang w:val="bg-BG"/>
        </w:rPr>
        <w:tab/>
      </w:r>
      <w:r w:rsidRPr="00445127">
        <w:rPr>
          <w:lang w:val="bg-BG"/>
        </w:rPr>
        <w:tab/>
      </w:r>
      <w:r w:rsidRPr="00445127">
        <w:rPr>
          <w:lang w:val="bg-BG"/>
        </w:rPr>
        <w:tab/>
      </w:r>
    </w:p>
    <w:p w:rsidR="003F18CB" w:rsidRPr="00445127" w:rsidRDefault="00AC1438" w:rsidP="003F18CB">
      <w:pPr>
        <w:rPr>
          <w:lang w:val="bg-BG"/>
        </w:rPr>
      </w:pPr>
      <w:r>
        <w:rPr>
          <w:lang w:val="bg-BG"/>
        </w:rPr>
        <w:t>Технологии за пречиства</w:t>
      </w:r>
      <w:r w:rsidR="003F18CB" w:rsidRPr="00445127">
        <w:rPr>
          <w:lang w:val="bg-BG"/>
        </w:rPr>
        <w:t xml:space="preserve">не на флуиди 45/15 </w:t>
      </w:r>
    </w:p>
    <w:p w:rsidR="003F18CB" w:rsidRPr="00445127" w:rsidRDefault="003F18CB" w:rsidP="003F18CB">
      <w:pPr>
        <w:rPr>
          <w:lang w:val="bg-BG"/>
        </w:rPr>
      </w:pPr>
      <w:r w:rsidRPr="00445127">
        <w:rPr>
          <w:lang w:val="bg-BG"/>
        </w:rPr>
        <w:t xml:space="preserve">Биотехнологии 30/30 </w:t>
      </w:r>
    </w:p>
    <w:sectPr w:rsidR="003F18CB" w:rsidRPr="00445127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1593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59F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3A86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4BFE-0806-4004-93A2-52AD1EFF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2021-04-14T09:51:00Z</dcterms:created>
  <dcterms:modified xsi:type="dcterms:W3CDTF">2021-04-14T09:51:00Z</dcterms:modified>
</cp:coreProperties>
</file>