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4894" w14:textId="65FE78A6" w:rsidR="00EE6948" w:rsidRPr="005914CD" w:rsidRDefault="005914CD" w:rsidP="00EE69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5914CD">
        <w:rPr>
          <w:rFonts w:ascii="Times New Roman" w:hAnsi="Times New Roman" w:cs="Times New Roman"/>
          <w:b/>
          <w:sz w:val="28"/>
          <w:szCs w:val="28"/>
          <w:lang w:val="bg-BG"/>
        </w:rPr>
        <w:t>СТАНОВИЩЕ</w:t>
      </w:r>
    </w:p>
    <w:p w14:paraId="106E3394" w14:textId="39C62472" w:rsidR="00EE6948" w:rsidRPr="005914CD" w:rsidRDefault="00EE6948" w:rsidP="00EE694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DED">
        <w:rPr>
          <w:rFonts w:ascii="Times New Roman" w:hAnsi="Times New Roman" w:cs="Times New Roman"/>
          <w:sz w:val="28"/>
          <w:szCs w:val="28"/>
          <w:lang w:val="bg-BG"/>
        </w:rPr>
        <w:t>oт</w:t>
      </w:r>
      <w:r w:rsidRPr="005914C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914CD">
        <w:rPr>
          <w:rFonts w:ascii="Times New Roman" w:hAnsi="Times New Roman" w:cs="Times New Roman"/>
          <w:b/>
          <w:sz w:val="28"/>
          <w:szCs w:val="28"/>
          <w:lang w:val="bg-BG" w:eastAsia="zh-CN"/>
        </w:rPr>
        <w:t>доц.</w:t>
      </w:r>
      <w:r w:rsidRPr="005914C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д-р </w:t>
      </w:r>
      <w:r w:rsidR="005914CD" w:rsidRPr="005914CD">
        <w:rPr>
          <w:rFonts w:ascii="Times New Roman" w:hAnsi="Times New Roman" w:cs="Times New Roman"/>
          <w:b/>
          <w:sz w:val="28"/>
          <w:szCs w:val="28"/>
          <w:lang w:val="bg-BG"/>
        </w:rPr>
        <w:t>Ирина Сотирова</w:t>
      </w:r>
    </w:p>
    <w:p w14:paraId="6EBD7820" w14:textId="77777777" w:rsidR="00EE6948" w:rsidRPr="005914CD" w:rsidRDefault="00EE6948" w:rsidP="00EE6948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914CD">
        <w:rPr>
          <w:rFonts w:ascii="Times New Roman" w:hAnsi="Times New Roman" w:cs="Times New Roman"/>
          <w:sz w:val="28"/>
          <w:szCs w:val="28"/>
          <w:lang w:val="bg-BG"/>
        </w:rPr>
        <w:t xml:space="preserve">член на научно жури по конкурс за доцент </w:t>
      </w:r>
    </w:p>
    <w:p w14:paraId="75B648C6" w14:textId="77777777" w:rsidR="00EE6948" w:rsidRPr="005914CD" w:rsidRDefault="00EE6948" w:rsidP="00EE6948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914CD">
        <w:rPr>
          <w:rFonts w:ascii="Times New Roman" w:hAnsi="Times New Roman" w:cs="Times New Roman"/>
          <w:sz w:val="28"/>
          <w:szCs w:val="28"/>
          <w:lang w:val="bg-BG"/>
        </w:rPr>
        <w:t xml:space="preserve">2.1 Филология - Японска литература </w:t>
      </w:r>
    </w:p>
    <w:p w14:paraId="6D12DC86" w14:textId="77777777" w:rsidR="00EE6948" w:rsidRPr="005914CD" w:rsidRDefault="00EE6948" w:rsidP="00EE6948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914CD">
        <w:rPr>
          <w:rFonts w:ascii="Times New Roman" w:hAnsi="Times New Roman" w:cs="Times New Roman"/>
          <w:sz w:val="28"/>
          <w:szCs w:val="28"/>
          <w:lang w:val="bg-BG"/>
        </w:rPr>
        <w:t>обявен в ДВ № 21 / 13. 03. 2020</w:t>
      </w:r>
    </w:p>
    <w:p w14:paraId="07A2DF9E" w14:textId="77777777" w:rsidR="00EE6948" w:rsidRPr="00C30DED" w:rsidRDefault="00EE6948" w:rsidP="00EE694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914CD">
        <w:rPr>
          <w:rFonts w:ascii="Times New Roman" w:hAnsi="Times New Roman" w:cs="Times New Roman"/>
          <w:sz w:val="28"/>
          <w:szCs w:val="28"/>
          <w:lang w:val="bg-BG"/>
        </w:rPr>
        <w:t xml:space="preserve">с кандидат </w:t>
      </w:r>
      <w:r w:rsidRPr="00C30DED">
        <w:rPr>
          <w:rFonts w:ascii="Times New Roman" w:hAnsi="Times New Roman" w:cs="Times New Roman"/>
          <w:b/>
          <w:sz w:val="28"/>
          <w:szCs w:val="28"/>
          <w:lang w:val="bg-BG"/>
        </w:rPr>
        <w:t>гл. ас. д-р Вяра Василева Николова</w:t>
      </w:r>
    </w:p>
    <w:p w14:paraId="38A40E2A" w14:textId="77777777" w:rsidR="000627EC" w:rsidRDefault="000627EC" w:rsidP="00EE6948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08C03781" w14:textId="5D14394B" w:rsidR="000627EC" w:rsidRPr="008A42B8" w:rsidRDefault="008A42B8" w:rsidP="008A42B8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bg-BG"/>
        </w:rPr>
        <w:t>Гл. ас. д-</w:t>
      </w:r>
      <w:r w:rsidR="000627EC" w:rsidRPr="003C4C78">
        <w:rPr>
          <w:rFonts w:ascii="Times New Roman" w:hAnsi="Times New Roman" w:cs="Times New Roman"/>
          <w:lang w:val="bg-BG"/>
        </w:rPr>
        <w:t>р Вяра Василева Н</w:t>
      </w:r>
      <w:r>
        <w:rPr>
          <w:rFonts w:ascii="Times New Roman" w:hAnsi="Times New Roman" w:cs="Times New Roman"/>
          <w:lang w:val="bg-BG"/>
        </w:rPr>
        <w:t xml:space="preserve">иколова е единствен участник в </w:t>
      </w:r>
      <w:r w:rsidR="000627EC" w:rsidRPr="003C4C78">
        <w:rPr>
          <w:rFonts w:ascii="Times New Roman" w:hAnsi="Times New Roman" w:cs="Times New Roman"/>
          <w:lang w:val="bg-BG"/>
        </w:rPr>
        <w:t>конкурс</w:t>
      </w:r>
      <w:r>
        <w:rPr>
          <w:rFonts w:ascii="Times New Roman" w:hAnsi="Times New Roman" w:cs="Times New Roman"/>
          <w:lang w:val="bg-BG"/>
        </w:rPr>
        <w:t>а</w:t>
      </w:r>
      <w:r w:rsidR="000627EC" w:rsidRPr="003C4C78">
        <w:rPr>
          <w:rFonts w:ascii="Times New Roman" w:hAnsi="Times New Roman" w:cs="Times New Roman"/>
          <w:lang w:val="bg-BG"/>
        </w:rPr>
        <w:t xml:space="preserve"> за заемане на академична длъжност „доцент“ по професионално направление 2.1. Филология (Японска литература). Предоставеният комплект документи е пълен и съдържа цялата изискуема по закон документация</w:t>
      </w:r>
      <w:r>
        <w:rPr>
          <w:rFonts w:ascii="Times New Roman" w:hAnsi="Times New Roman" w:cs="Times New Roman"/>
          <w:lang w:val="bg-BG"/>
        </w:rPr>
        <w:t xml:space="preserve"> и</w:t>
      </w:r>
      <w:r w:rsidR="000627EC" w:rsidRPr="003C4C78">
        <w:rPr>
          <w:rFonts w:ascii="Times New Roman" w:hAnsi="Times New Roman" w:cs="Times New Roman"/>
          <w:lang w:val="bg-BG"/>
        </w:rPr>
        <w:t xml:space="preserve"> доказва, че кандидатът отговаря на всички задължителни условия и изисквания по настоящия конкурс.</w:t>
      </w:r>
    </w:p>
    <w:p w14:paraId="6BE6CC1E" w14:textId="77777777" w:rsidR="008A42B8" w:rsidRDefault="008A42B8" w:rsidP="008A42B8">
      <w:pPr>
        <w:spacing w:line="276" w:lineRule="auto"/>
        <w:ind w:firstLine="567"/>
        <w:jc w:val="both"/>
        <w:rPr>
          <w:rFonts w:ascii="Times New Roman" w:hAnsi="Times New Roman" w:cs="Times New Roman"/>
          <w:lang w:val="bg-BG"/>
        </w:rPr>
      </w:pPr>
    </w:p>
    <w:p w14:paraId="756037CE" w14:textId="7ACEB314" w:rsidR="00DD7B21" w:rsidRDefault="00533B6A" w:rsidP="008A42B8">
      <w:pPr>
        <w:spacing w:line="276" w:lineRule="auto"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Представеният </w:t>
      </w:r>
      <w:r w:rsidR="008A42B8">
        <w:rPr>
          <w:rFonts w:ascii="Times New Roman" w:hAnsi="Times New Roman" w:cs="Times New Roman"/>
        </w:rPr>
        <w:t xml:space="preserve">от Вяра Николова в конкурса </w:t>
      </w:r>
      <w:r>
        <w:rPr>
          <w:rFonts w:ascii="Times New Roman" w:hAnsi="Times New Roman" w:cs="Times New Roman"/>
        </w:rPr>
        <w:t xml:space="preserve">основен </w:t>
      </w:r>
      <w:r w:rsidR="008A42B8">
        <w:rPr>
          <w:rFonts w:ascii="Times New Roman" w:hAnsi="Times New Roman" w:cs="Times New Roman"/>
        </w:rPr>
        <w:t xml:space="preserve">хабилитационен </w:t>
      </w:r>
      <w:r>
        <w:rPr>
          <w:rFonts w:ascii="Times New Roman" w:hAnsi="Times New Roman" w:cs="Times New Roman"/>
        </w:rPr>
        <w:t xml:space="preserve">труд е монография, озаглавена “Из </w:t>
      </w:r>
      <w:r w:rsidR="009F1126">
        <w:rPr>
          <w:rFonts w:ascii="Times New Roman" w:hAnsi="Times New Roman" w:cs="Times New Roman"/>
        </w:rPr>
        <w:t>историята на н</w:t>
      </w:r>
      <w:r>
        <w:rPr>
          <w:rFonts w:ascii="Times New Roman" w:hAnsi="Times New Roman" w:cs="Times New Roman"/>
        </w:rPr>
        <w:t>овата японска литература (1868</w:t>
      </w:r>
      <w:r w:rsidR="009F112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1945)”</w:t>
      </w:r>
      <w:r w:rsidR="006178DD">
        <w:rPr>
          <w:rFonts w:ascii="Times New Roman" w:hAnsi="Times New Roman" w:cs="Times New Roman"/>
        </w:rPr>
        <w:t>, съставен</w:t>
      </w:r>
      <w:r>
        <w:rPr>
          <w:rFonts w:ascii="Times New Roman" w:hAnsi="Times New Roman" w:cs="Times New Roman"/>
        </w:rPr>
        <w:t xml:space="preserve"> от Въведение, две глави, Заключение и приложения с общ обе</w:t>
      </w:r>
      <w:r w:rsidR="00E116B6">
        <w:rPr>
          <w:rFonts w:ascii="Times New Roman" w:hAnsi="Times New Roman" w:cs="Times New Roman"/>
        </w:rPr>
        <w:t xml:space="preserve">м от 256 страници. Монографията изпълнява поставените задачи – представя изчерпателно основните характеристики на съвременната японска литература, като представя </w:t>
      </w:r>
      <w:r w:rsidR="006178DD">
        <w:rPr>
          <w:rFonts w:ascii="Times New Roman" w:hAnsi="Times New Roman" w:cs="Times New Roman"/>
        </w:rPr>
        <w:t>в ретрос</w:t>
      </w:r>
      <w:r w:rsidR="00E116B6">
        <w:rPr>
          <w:rFonts w:ascii="Times New Roman" w:hAnsi="Times New Roman" w:cs="Times New Roman"/>
        </w:rPr>
        <w:t xml:space="preserve">пекция базата, върху която тя стъпва (периодите от началото на формирането на японската литература през VIII </w:t>
      </w:r>
      <w:r w:rsidR="00E116B6">
        <w:rPr>
          <w:rFonts w:ascii="Times New Roman" w:hAnsi="Times New Roman" w:cs="Times New Roman"/>
          <w:lang w:val="bg-BG"/>
        </w:rPr>
        <w:t xml:space="preserve">в. до епохата Мейджи), както и рецепцията на японската литература в България. Приложенията включват полезни за разбирането </w:t>
      </w:r>
      <w:r w:rsidR="00224A7E">
        <w:rPr>
          <w:rFonts w:ascii="Times New Roman" w:hAnsi="Times New Roman" w:cs="Times New Roman"/>
          <w:lang w:val="bg-BG"/>
        </w:rPr>
        <w:t xml:space="preserve">на </w:t>
      </w:r>
      <w:r w:rsidR="00E116B6">
        <w:rPr>
          <w:rFonts w:ascii="Times New Roman" w:hAnsi="Times New Roman" w:cs="Times New Roman"/>
          <w:lang w:val="bg-BG"/>
        </w:rPr>
        <w:t>Япония терминологични</w:t>
      </w:r>
      <w:r w:rsidR="006178DD">
        <w:rPr>
          <w:rFonts w:ascii="Times New Roman" w:hAnsi="Times New Roman" w:cs="Times New Roman"/>
          <w:lang w:val="bg-BG"/>
        </w:rPr>
        <w:t xml:space="preserve"> пояснения</w:t>
      </w:r>
      <w:r w:rsidR="00E116B6">
        <w:rPr>
          <w:rFonts w:ascii="Times New Roman" w:hAnsi="Times New Roman" w:cs="Times New Roman"/>
          <w:lang w:val="bg-BG"/>
        </w:rPr>
        <w:t>, исторически епохи и летоброене, важни дати и събития, показалец на имената, библиография на български, руски, украински, немски, английски и японски език, както и</w:t>
      </w:r>
      <w:r w:rsidR="00224A7E">
        <w:rPr>
          <w:rFonts w:ascii="Times New Roman" w:hAnsi="Times New Roman" w:cs="Times New Roman"/>
          <w:lang w:val="bg-BG"/>
        </w:rPr>
        <w:t xml:space="preserve"> уникалните писма от библиотечния фонд на българския манастир “Св. вмчк Георги Победоносец – Зограф” </w:t>
      </w:r>
      <w:r w:rsidR="008B3410">
        <w:rPr>
          <w:rFonts w:ascii="Times New Roman" w:hAnsi="Times New Roman" w:cs="Times New Roman"/>
          <w:lang w:val="bg-BG"/>
        </w:rPr>
        <w:t xml:space="preserve">в Света Гора, свързани с Япония. Структурата на текста е балансирана, стилът отговаря на изискванията за научен труд (като същевременно позволява леко и безпрепятствено четене), а тематиката е актуална и интересна за всеки, изучаващ Япония – както за студенти, преподаватели и учени, </w:t>
      </w:r>
      <w:r w:rsidR="006178DD">
        <w:rPr>
          <w:rFonts w:ascii="Times New Roman" w:hAnsi="Times New Roman" w:cs="Times New Roman"/>
          <w:lang w:val="bg-BG"/>
        </w:rPr>
        <w:t>така</w:t>
      </w:r>
      <w:r w:rsidR="008B3410">
        <w:rPr>
          <w:rFonts w:ascii="Times New Roman" w:hAnsi="Times New Roman" w:cs="Times New Roman"/>
          <w:lang w:val="bg-BG"/>
        </w:rPr>
        <w:t xml:space="preserve"> и за любителите на Изтока като цяло.</w:t>
      </w:r>
    </w:p>
    <w:p w14:paraId="3652CDFC" w14:textId="77777777" w:rsidR="00DD7B21" w:rsidRDefault="00DD7B21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5CDB3586" w14:textId="16D4DA65" w:rsidR="00C01456" w:rsidRDefault="00DD7B21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 xml:space="preserve">Трудът на Вяра Николова започва с кратко </w:t>
      </w:r>
      <w:r w:rsidR="00847E23">
        <w:rPr>
          <w:rFonts w:ascii="Times New Roman" w:hAnsi="Times New Roman" w:cs="Times New Roman"/>
          <w:lang w:val="bg-BG"/>
        </w:rPr>
        <w:t>въведение в японската литература, включващо периодизация и основни характеристики на отделните периоди. Допълнителна</w:t>
      </w:r>
      <w:r w:rsidR="00A003B3">
        <w:rPr>
          <w:rFonts w:ascii="Times New Roman" w:hAnsi="Times New Roman" w:cs="Times New Roman"/>
          <w:lang w:val="bg-BG"/>
        </w:rPr>
        <w:t xml:space="preserve"> светлина върху ретроспективния поглед дава и историческия</w:t>
      </w:r>
      <w:r w:rsidR="009F1126">
        <w:rPr>
          <w:rFonts w:ascii="Times New Roman" w:hAnsi="Times New Roman" w:cs="Times New Roman"/>
          <w:lang w:val="bg-BG"/>
        </w:rPr>
        <w:t>т</w:t>
      </w:r>
      <w:r w:rsidR="00A003B3">
        <w:rPr>
          <w:rFonts w:ascii="Times New Roman" w:hAnsi="Times New Roman" w:cs="Times New Roman"/>
          <w:lang w:val="bg-BG"/>
        </w:rPr>
        <w:t xml:space="preserve"> преглед на японското общество през втората половина на </w:t>
      </w:r>
      <w:r w:rsidR="00A003B3">
        <w:rPr>
          <w:rFonts w:ascii="Times New Roman" w:hAnsi="Times New Roman" w:cs="Times New Roman"/>
        </w:rPr>
        <w:t xml:space="preserve">XIX </w:t>
      </w:r>
      <w:r w:rsidR="00A003B3">
        <w:rPr>
          <w:rFonts w:ascii="Times New Roman" w:hAnsi="Times New Roman" w:cs="Times New Roman"/>
          <w:lang w:val="bg-BG"/>
        </w:rPr>
        <w:t xml:space="preserve">век – времето, когато Япония изгражда модерния си образ. Краткото, но систематизирано и изпълнено със съдържание представяне на Япония по време на отварянето си към света е полезно за изучаващите Източна Азия – процесите, които настъпват в японското общество, например, пряко повлияват върху историята и културата на Корея. </w:t>
      </w:r>
    </w:p>
    <w:p w14:paraId="7ECB0A90" w14:textId="77777777" w:rsidR="009F1126" w:rsidRDefault="00C01456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ab/>
      </w:r>
    </w:p>
    <w:p w14:paraId="0A65413C" w14:textId="6C9DC9C9" w:rsidR="00BB77C5" w:rsidRDefault="00C01456" w:rsidP="009F1126">
      <w:pPr>
        <w:spacing w:line="276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Първата глава от монографията е посветена на </w:t>
      </w:r>
      <w:r w:rsidR="009F1126">
        <w:rPr>
          <w:rFonts w:ascii="Times New Roman" w:hAnsi="Times New Roman" w:cs="Times New Roman"/>
          <w:lang w:val="bg-BG"/>
        </w:rPr>
        <w:t>формирането и развитието</w:t>
      </w:r>
      <w:r w:rsidR="00D1244E">
        <w:rPr>
          <w:rFonts w:ascii="Times New Roman" w:hAnsi="Times New Roman" w:cs="Times New Roman"/>
          <w:lang w:val="bg-BG"/>
        </w:rPr>
        <w:t xml:space="preserve"> на н</w:t>
      </w:r>
      <w:r>
        <w:rPr>
          <w:rFonts w:ascii="Times New Roman" w:hAnsi="Times New Roman" w:cs="Times New Roman"/>
          <w:lang w:val="bg-BG"/>
        </w:rPr>
        <w:t xml:space="preserve">овата японска литература – </w:t>
      </w:r>
      <w:r w:rsidR="00D1244E">
        <w:rPr>
          <w:rFonts w:ascii="Times New Roman" w:hAnsi="Times New Roman" w:cs="Times New Roman"/>
          <w:lang w:val="bg-BG"/>
        </w:rPr>
        <w:t xml:space="preserve">от </w:t>
      </w:r>
      <w:r>
        <w:rPr>
          <w:rFonts w:ascii="Times New Roman" w:hAnsi="Times New Roman" w:cs="Times New Roman"/>
          <w:lang w:val="bg-BG"/>
        </w:rPr>
        <w:t xml:space="preserve">70-те години на </w:t>
      </w:r>
      <w:r>
        <w:rPr>
          <w:rFonts w:ascii="Times New Roman" w:hAnsi="Times New Roman" w:cs="Times New Roman"/>
        </w:rPr>
        <w:t xml:space="preserve">XIX </w:t>
      </w:r>
      <w:r>
        <w:rPr>
          <w:rFonts w:ascii="Times New Roman" w:hAnsi="Times New Roman" w:cs="Times New Roman"/>
          <w:lang w:val="bg-BG"/>
        </w:rPr>
        <w:t>век</w:t>
      </w:r>
      <w:r w:rsidR="00D1244E">
        <w:rPr>
          <w:rFonts w:ascii="Times New Roman" w:hAnsi="Times New Roman" w:cs="Times New Roman"/>
          <w:lang w:val="bg-BG"/>
        </w:rPr>
        <w:t xml:space="preserve"> до края на Втората световна война</w:t>
      </w:r>
      <w:r w:rsidR="006C4271">
        <w:rPr>
          <w:rFonts w:ascii="Times New Roman" w:hAnsi="Times New Roman" w:cs="Times New Roman"/>
          <w:lang w:val="bg-BG"/>
        </w:rPr>
        <w:t xml:space="preserve">. </w:t>
      </w:r>
      <w:r w:rsidR="00D1244E">
        <w:rPr>
          <w:rFonts w:ascii="Times New Roman" w:hAnsi="Times New Roman" w:cs="Times New Roman"/>
          <w:lang w:val="bg-BG"/>
        </w:rPr>
        <w:t xml:space="preserve">Началният период (70-те – 90-те години на </w:t>
      </w:r>
      <w:r w:rsidR="00D1244E">
        <w:rPr>
          <w:rFonts w:ascii="Times New Roman" w:hAnsi="Times New Roman" w:cs="Times New Roman"/>
        </w:rPr>
        <w:t xml:space="preserve">XIX век) </w:t>
      </w:r>
      <w:r w:rsidR="006C4271">
        <w:rPr>
          <w:rFonts w:ascii="Times New Roman" w:hAnsi="Times New Roman" w:cs="Times New Roman"/>
          <w:lang w:val="bg-BG"/>
        </w:rPr>
        <w:t>е ключов за модернизацията на много страни в световен мащаб и аналогиите, които авторката прав</w:t>
      </w:r>
      <w:r w:rsidR="009D2956">
        <w:rPr>
          <w:rFonts w:ascii="Times New Roman" w:hAnsi="Times New Roman" w:cs="Times New Roman"/>
          <w:lang w:val="bg-BG"/>
        </w:rPr>
        <w:t>и с България са напълно уместни – и двете стани търпят влияние отвън</w:t>
      </w:r>
      <w:r w:rsidR="003A67CD">
        <w:rPr>
          <w:rFonts w:ascii="Times New Roman" w:hAnsi="Times New Roman" w:cs="Times New Roman"/>
          <w:lang w:val="bg-BG"/>
        </w:rPr>
        <w:t xml:space="preserve"> на ниво икономика, политика, култура и литература. </w:t>
      </w:r>
      <w:r w:rsidR="00E87696">
        <w:rPr>
          <w:rFonts w:ascii="Times New Roman" w:hAnsi="Times New Roman" w:cs="Times New Roman"/>
          <w:lang w:val="bg-BG"/>
        </w:rPr>
        <w:t xml:space="preserve">Представени са японските писатели и режисьори, поставили основата на съвременната японска литература и драматургия. Модерните </w:t>
      </w:r>
      <w:r w:rsidR="00D1244E">
        <w:rPr>
          <w:rFonts w:ascii="Times New Roman" w:hAnsi="Times New Roman" w:cs="Times New Roman"/>
          <w:lang w:val="bg-BG"/>
        </w:rPr>
        <w:t>с</w:t>
      </w:r>
      <w:r w:rsidR="00E87696">
        <w:rPr>
          <w:rFonts w:ascii="Times New Roman" w:hAnsi="Times New Roman" w:cs="Times New Roman"/>
          <w:lang w:val="bg-BG"/>
        </w:rPr>
        <w:t>и виждания, съчетаващи традиционните японски ценности с неизбежното влияние на Запада, и до днес се четат в уникалн</w:t>
      </w:r>
      <w:r w:rsidR="00DA7831">
        <w:rPr>
          <w:rFonts w:ascii="Times New Roman" w:hAnsi="Times New Roman" w:cs="Times New Roman"/>
          <w:lang w:val="bg-BG"/>
        </w:rPr>
        <w:t xml:space="preserve">остта на японската култура. Авторите през периода са силно политически ангажирани, социалните теми са в основата на много от творбите, а журналистическият глас е особено чуваем. </w:t>
      </w:r>
      <w:r w:rsidR="008B3410">
        <w:rPr>
          <w:rFonts w:ascii="Times New Roman" w:hAnsi="Times New Roman" w:cs="Times New Roman"/>
          <w:lang w:val="bg-BG"/>
        </w:rPr>
        <w:t xml:space="preserve"> </w:t>
      </w:r>
      <w:r w:rsidR="00DA7831">
        <w:rPr>
          <w:rFonts w:ascii="Times New Roman" w:hAnsi="Times New Roman" w:cs="Times New Roman"/>
          <w:lang w:val="bg-BG"/>
        </w:rPr>
        <w:t xml:space="preserve">Като допълнителен частен принос на Първа глава бих посочила ползата на текста за всеки кореист. Огромното влияние, което японската литература по онова време оказва върху корейската, е неоспорим факт – корейската литература се формира до голяма степен по примера на японската </w:t>
      </w:r>
      <w:r w:rsidR="00D1244E">
        <w:rPr>
          <w:rFonts w:ascii="Times New Roman" w:hAnsi="Times New Roman" w:cs="Times New Roman"/>
          <w:lang w:val="bg-BG"/>
        </w:rPr>
        <w:t xml:space="preserve">и </w:t>
      </w:r>
      <w:r w:rsidR="00DA7831">
        <w:rPr>
          <w:rFonts w:ascii="Times New Roman" w:hAnsi="Times New Roman" w:cs="Times New Roman"/>
          <w:lang w:val="bg-BG"/>
        </w:rPr>
        <w:t xml:space="preserve">изложените от автора в Първа глава тенденции </w:t>
      </w:r>
      <w:r w:rsidR="00D1244E">
        <w:rPr>
          <w:rFonts w:ascii="Times New Roman" w:hAnsi="Times New Roman" w:cs="Times New Roman"/>
          <w:lang w:val="bg-BG"/>
        </w:rPr>
        <w:t xml:space="preserve">без съмнение </w:t>
      </w:r>
      <w:r w:rsidR="00DA7831">
        <w:rPr>
          <w:rFonts w:ascii="Times New Roman" w:hAnsi="Times New Roman" w:cs="Times New Roman"/>
          <w:lang w:val="bg-BG"/>
        </w:rPr>
        <w:t xml:space="preserve">спомагат </w:t>
      </w:r>
      <w:r w:rsidR="00D1244E">
        <w:rPr>
          <w:rFonts w:ascii="Times New Roman" w:hAnsi="Times New Roman" w:cs="Times New Roman"/>
          <w:lang w:val="bg-BG"/>
        </w:rPr>
        <w:t xml:space="preserve">за </w:t>
      </w:r>
      <w:r w:rsidR="00DA7831">
        <w:rPr>
          <w:rFonts w:ascii="Times New Roman" w:hAnsi="Times New Roman" w:cs="Times New Roman"/>
          <w:lang w:val="bg-BG"/>
        </w:rPr>
        <w:t>разбирането</w:t>
      </w:r>
      <w:r w:rsidR="00D1244E">
        <w:rPr>
          <w:rFonts w:ascii="Times New Roman" w:hAnsi="Times New Roman" w:cs="Times New Roman"/>
          <w:lang w:val="bg-BG"/>
        </w:rPr>
        <w:t xml:space="preserve"> </w:t>
      </w:r>
      <w:r w:rsidR="009F1126">
        <w:rPr>
          <w:rFonts w:ascii="Times New Roman" w:hAnsi="Times New Roman" w:cs="Times New Roman"/>
          <w:lang w:val="bg-BG"/>
        </w:rPr>
        <w:t xml:space="preserve">и </w:t>
      </w:r>
      <w:r w:rsidR="00D1244E">
        <w:rPr>
          <w:rFonts w:ascii="Times New Roman" w:hAnsi="Times New Roman" w:cs="Times New Roman"/>
          <w:lang w:val="bg-BG"/>
        </w:rPr>
        <w:t>на корейската литература. Авторката добре описва начина, по който Япония възприема и преосмисля руската, английска</w:t>
      </w:r>
      <w:r w:rsidR="009F1126">
        <w:rPr>
          <w:rFonts w:ascii="Times New Roman" w:hAnsi="Times New Roman" w:cs="Times New Roman"/>
          <w:lang w:val="bg-BG"/>
        </w:rPr>
        <w:t>та</w:t>
      </w:r>
      <w:r w:rsidR="00D1244E">
        <w:rPr>
          <w:rFonts w:ascii="Times New Roman" w:hAnsi="Times New Roman" w:cs="Times New Roman"/>
          <w:lang w:val="bg-BG"/>
        </w:rPr>
        <w:t xml:space="preserve"> и френска</w:t>
      </w:r>
      <w:r w:rsidR="009F1126">
        <w:rPr>
          <w:rFonts w:ascii="Times New Roman" w:hAnsi="Times New Roman" w:cs="Times New Roman"/>
          <w:lang w:val="bg-BG"/>
        </w:rPr>
        <w:t>та</w:t>
      </w:r>
      <w:r w:rsidR="00D1244E">
        <w:rPr>
          <w:rFonts w:ascii="Times New Roman" w:hAnsi="Times New Roman" w:cs="Times New Roman"/>
          <w:lang w:val="bg-BG"/>
        </w:rPr>
        <w:t xml:space="preserve"> литература, а много страни от Източна Азия приемат западната литература не директно от Запада, а именно чрез Япония. Перцепцията на Япония към европейската и руска литература става перцепция и на голяма част от </w:t>
      </w:r>
      <w:r w:rsidR="009F1126">
        <w:rPr>
          <w:rFonts w:ascii="Times New Roman" w:hAnsi="Times New Roman" w:cs="Times New Roman"/>
          <w:lang w:val="bg-BG"/>
        </w:rPr>
        <w:t xml:space="preserve">страните от </w:t>
      </w:r>
      <w:r w:rsidR="00D1244E">
        <w:rPr>
          <w:rFonts w:ascii="Times New Roman" w:hAnsi="Times New Roman" w:cs="Times New Roman"/>
          <w:lang w:val="bg-BG"/>
        </w:rPr>
        <w:t>Източна Азия към нея.</w:t>
      </w:r>
      <w:r w:rsidR="00DA7831">
        <w:rPr>
          <w:rFonts w:ascii="Times New Roman" w:hAnsi="Times New Roman" w:cs="Times New Roman"/>
          <w:lang w:val="bg-BG"/>
        </w:rPr>
        <w:t xml:space="preserve"> </w:t>
      </w:r>
      <w:r w:rsidR="00E116B6">
        <w:rPr>
          <w:rFonts w:ascii="Times New Roman" w:hAnsi="Times New Roman" w:cs="Times New Roman"/>
          <w:lang w:val="bg-BG"/>
        </w:rPr>
        <w:t xml:space="preserve"> </w:t>
      </w:r>
    </w:p>
    <w:p w14:paraId="0B2404FE" w14:textId="77777777" w:rsidR="00091149" w:rsidRDefault="00016999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Към Първа глава Вяра Николова детайлно изследва принципите на новото време (в контекста на Япония) и модернизма в японската литература. Сред разгледаните автори са имена, добре познати и любими на българския читател.</w:t>
      </w:r>
      <w:r w:rsidR="00E116B6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Ясунари Кавабата е един от превежданите, обичани и многократно преиздавани в България японски автори. Носителят на Нобелова награда е познат на всеки любител на литературата и представянето на </w:t>
      </w:r>
      <w:r w:rsidR="00091149">
        <w:rPr>
          <w:rFonts w:ascii="Times New Roman" w:hAnsi="Times New Roman" w:cs="Times New Roman"/>
          <w:lang w:val="bg-BG"/>
        </w:rPr>
        <w:t>ранното</w:t>
      </w:r>
      <w:r>
        <w:rPr>
          <w:rFonts w:ascii="Times New Roman" w:hAnsi="Times New Roman" w:cs="Times New Roman"/>
          <w:lang w:val="bg-BG"/>
        </w:rPr>
        <w:t xml:space="preserve"> му творчество, което Вяра Николова прави, е от особен интерес. </w:t>
      </w:r>
    </w:p>
    <w:p w14:paraId="10B74ED1" w14:textId="77777777" w:rsidR="001F6572" w:rsidRDefault="00091149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</w:p>
    <w:p w14:paraId="7AB31374" w14:textId="3BF9B411" w:rsidR="00533B6A" w:rsidRDefault="00091149" w:rsidP="001F6572">
      <w:pPr>
        <w:spacing w:line="276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Втора глава от представената монография е фокусирана върху културното и литературно развитие и процесите на взаимопроникване и взаимодействие. Промените в японското общество водят до засилване на ролята на жените</w:t>
      </w:r>
      <w:r w:rsidR="009F1126">
        <w:rPr>
          <w:rFonts w:ascii="Times New Roman" w:hAnsi="Times New Roman" w:cs="Times New Roman"/>
          <w:lang w:val="bg-BG"/>
        </w:rPr>
        <w:t xml:space="preserve"> във всяка една</w:t>
      </w:r>
      <w:r>
        <w:rPr>
          <w:rFonts w:ascii="Times New Roman" w:hAnsi="Times New Roman" w:cs="Times New Roman"/>
          <w:lang w:val="bg-BG"/>
        </w:rPr>
        <w:t xml:space="preserve"> сфера на обществения и културния живот – в това число и в литературата. </w:t>
      </w:r>
      <w:r w:rsidR="006B5AC9">
        <w:rPr>
          <w:rFonts w:ascii="Times New Roman" w:hAnsi="Times New Roman" w:cs="Times New Roman"/>
          <w:lang w:val="bg-BG"/>
        </w:rPr>
        <w:t>Разцветът на женската литература, както отбелязва авторката, се бележи още в периода Хе</w:t>
      </w:r>
      <w:r w:rsidR="000C596F">
        <w:rPr>
          <w:rFonts w:ascii="Times New Roman" w:hAnsi="Times New Roman" w:cs="Times New Roman"/>
          <w:lang w:val="bg-BG"/>
        </w:rPr>
        <w:t>йан (794</w:t>
      </w:r>
      <w:r w:rsidR="009F1126">
        <w:rPr>
          <w:rFonts w:ascii="Times New Roman" w:hAnsi="Times New Roman" w:cs="Times New Roman"/>
        </w:rPr>
        <w:t>–</w:t>
      </w:r>
      <w:r w:rsidR="000C596F">
        <w:rPr>
          <w:rFonts w:ascii="Times New Roman" w:hAnsi="Times New Roman" w:cs="Times New Roman"/>
          <w:lang w:val="bg-BG"/>
        </w:rPr>
        <w:t xml:space="preserve">1185), но модернизацията през периода Мейджи, която дава достъп до образование на жените, води до формирането на съвременната женска японска литература. </w:t>
      </w:r>
      <w:r w:rsidR="009C5F8B">
        <w:rPr>
          <w:rFonts w:ascii="Times New Roman" w:hAnsi="Times New Roman" w:cs="Times New Roman"/>
          <w:lang w:val="bg-BG"/>
        </w:rPr>
        <w:t xml:space="preserve">Вяра Николова по увлекателен начин описва борбата на японските жени от края на </w:t>
      </w:r>
      <w:r w:rsidR="009C5F8B">
        <w:rPr>
          <w:rFonts w:ascii="Times New Roman" w:hAnsi="Times New Roman" w:cs="Times New Roman"/>
        </w:rPr>
        <w:t xml:space="preserve">XIX </w:t>
      </w:r>
      <w:r w:rsidR="009C5F8B">
        <w:rPr>
          <w:rFonts w:ascii="Times New Roman" w:hAnsi="Times New Roman" w:cs="Times New Roman"/>
          <w:lang w:val="bg-BG"/>
        </w:rPr>
        <w:t>в. (бих казала напълно приложимо за жените от цяла Източна Азия, а и защо не и от България по онова време)</w:t>
      </w:r>
      <w:r>
        <w:rPr>
          <w:rFonts w:ascii="Times New Roman" w:hAnsi="Times New Roman" w:cs="Times New Roman"/>
          <w:lang w:val="bg-BG"/>
        </w:rPr>
        <w:t xml:space="preserve"> </w:t>
      </w:r>
      <w:r w:rsidR="009C5F8B">
        <w:rPr>
          <w:rFonts w:ascii="Times New Roman" w:hAnsi="Times New Roman" w:cs="Times New Roman"/>
          <w:lang w:val="bg-BG"/>
        </w:rPr>
        <w:t xml:space="preserve">за </w:t>
      </w:r>
      <w:r w:rsidR="009F1126">
        <w:rPr>
          <w:rFonts w:ascii="Times New Roman" w:hAnsi="Times New Roman" w:cs="Times New Roman"/>
          <w:lang w:val="bg-BG"/>
        </w:rPr>
        <w:t xml:space="preserve">право на </w:t>
      </w:r>
      <w:r w:rsidR="009C5F8B">
        <w:rPr>
          <w:rFonts w:ascii="Times New Roman" w:hAnsi="Times New Roman" w:cs="Times New Roman"/>
          <w:lang w:val="bg-BG"/>
        </w:rPr>
        <w:t xml:space="preserve">себеизразяване. Предпоставено е, че жената не е способна на особени интелектуални достижения и трябва да се ограничи до изразяване на емоциите си, свързани с брака и домакинстването. Разрешено й е да пише, стига да ограничи творчеството си до “женски” теми. Вяра правилно отбелязва комичния парадокс – жената е допускана да пише </w:t>
      </w:r>
      <w:r w:rsidR="009C5F8B">
        <w:rPr>
          <w:rFonts w:ascii="Times New Roman" w:hAnsi="Times New Roman" w:cs="Times New Roman"/>
          <w:lang w:val="bg-BG"/>
        </w:rPr>
        <w:lastRenderedPageBreak/>
        <w:t xml:space="preserve">единствено за романтичните си трепети преди брака и нещастието си след него, а в същото време е критикувана за еднообразието на творческите си теми. </w:t>
      </w:r>
      <w:r w:rsidR="00C51E90">
        <w:rPr>
          <w:rFonts w:ascii="Times New Roman" w:hAnsi="Times New Roman" w:cs="Times New Roman"/>
          <w:lang w:val="bg-BG"/>
        </w:rPr>
        <w:t>С процъфтяването на феминизма жената започва по-смело да надига глас чрез творчеството си, но творбите, разбира се, са силно критикувани и литературно неоценени.</w:t>
      </w:r>
      <w:r w:rsidR="009C5F8B">
        <w:rPr>
          <w:rFonts w:ascii="Times New Roman" w:hAnsi="Times New Roman" w:cs="Times New Roman"/>
          <w:lang w:val="bg-BG"/>
        </w:rPr>
        <w:t xml:space="preserve"> </w:t>
      </w:r>
    </w:p>
    <w:p w14:paraId="6AACFD8E" w14:textId="6081B415" w:rsidR="005832CC" w:rsidRDefault="001F6572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Вяра Николова отделя голямо</w:t>
      </w:r>
      <w:r w:rsidR="005832CC">
        <w:rPr>
          <w:rFonts w:ascii="Times New Roman" w:hAnsi="Times New Roman" w:cs="Times New Roman"/>
          <w:lang w:val="bg-BG"/>
        </w:rPr>
        <w:t xml:space="preserve"> внимание на влиянието на руската литература в Япония, а също и на влиянието на драматургията на Чехов. Още през периода Мейджи започва взаимно проникване на литературите н</w:t>
      </w:r>
      <w:r>
        <w:rPr>
          <w:rFonts w:ascii="Times New Roman" w:hAnsi="Times New Roman" w:cs="Times New Roman"/>
          <w:lang w:val="bg-BG"/>
        </w:rPr>
        <w:t>а Япония и на Русия, обосновано до голяма степен</w:t>
      </w:r>
      <w:r w:rsidR="005832CC">
        <w:rPr>
          <w:rFonts w:ascii="Times New Roman" w:hAnsi="Times New Roman" w:cs="Times New Roman"/>
          <w:lang w:val="bg-BG"/>
        </w:rPr>
        <w:t xml:space="preserve"> и от географската близост на двете страни. Класически руски произведения са преведени на японски и </w:t>
      </w:r>
      <w:r w:rsidR="00913F33">
        <w:rPr>
          <w:rFonts w:ascii="Times New Roman" w:hAnsi="Times New Roman" w:cs="Times New Roman"/>
          <w:lang w:val="bg-BG"/>
        </w:rPr>
        <w:t xml:space="preserve">така </w:t>
      </w:r>
      <w:r w:rsidR="005832CC">
        <w:rPr>
          <w:rFonts w:ascii="Times New Roman" w:hAnsi="Times New Roman" w:cs="Times New Roman"/>
          <w:lang w:val="bg-BG"/>
        </w:rPr>
        <w:t xml:space="preserve">стават </w:t>
      </w:r>
      <w:r w:rsidR="00913F33">
        <w:rPr>
          <w:rFonts w:ascii="Times New Roman" w:hAnsi="Times New Roman" w:cs="Times New Roman"/>
          <w:lang w:val="bg-BG"/>
        </w:rPr>
        <w:t xml:space="preserve">неизменна </w:t>
      </w:r>
      <w:r w:rsidR="005832CC">
        <w:rPr>
          <w:rFonts w:ascii="Times New Roman" w:hAnsi="Times New Roman" w:cs="Times New Roman"/>
          <w:lang w:val="bg-BG"/>
        </w:rPr>
        <w:t xml:space="preserve">част от съвременната японска </w:t>
      </w:r>
      <w:r w:rsidR="00913F33">
        <w:rPr>
          <w:rFonts w:ascii="Times New Roman" w:hAnsi="Times New Roman" w:cs="Times New Roman"/>
          <w:lang w:val="bg-BG"/>
        </w:rPr>
        <w:t>литература. Западната и източната култура и сензитивност се сливат в обща творческа енергия, насочена към тълкуване на вечните екзистенциални теми.</w:t>
      </w:r>
    </w:p>
    <w:p w14:paraId="34F914DE" w14:textId="68192F8A" w:rsidR="00E02E5F" w:rsidRDefault="00423F0B" w:rsidP="001F6572">
      <w:pPr>
        <w:spacing w:line="276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Драматургията на Чехов е разгледана от авторката в паралел – представено е разпространението и влиянието й както в Япония, така и в България. Вяра </w:t>
      </w:r>
      <w:r w:rsidR="009F1126">
        <w:rPr>
          <w:rFonts w:ascii="Times New Roman" w:hAnsi="Times New Roman" w:cs="Times New Roman"/>
          <w:lang w:val="bg-BG"/>
        </w:rPr>
        <w:t xml:space="preserve">Николова </w:t>
      </w:r>
      <w:r>
        <w:rPr>
          <w:rFonts w:ascii="Times New Roman" w:hAnsi="Times New Roman" w:cs="Times New Roman"/>
          <w:lang w:val="bg-BG"/>
        </w:rPr>
        <w:t>акцентира върху необичайната популярност на Чехов в Япония още приживе (бих добавила отново, че този феномен важи и за Корея). Творбите му се превеждат веднага след създаването им и той става по-популярен в Япония, отколкото в родината си. Интересът към творчеството му в Япония продължава и до днес. Авторката отбелязва, например, че “Вишнева градина”</w:t>
      </w:r>
      <w:r w:rsidR="00913262">
        <w:rPr>
          <w:rFonts w:ascii="Times New Roman" w:hAnsi="Times New Roman" w:cs="Times New Roman"/>
          <w:lang w:val="bg-BG"/>
        </w:rPr>
        <w:t xml:space="preserve"> излиза 11 пъти в 8 различни превода само за период от 6 годин</w:t>
      </w:r>
      <w:r w:rsidR="009F1126">
        <w:rPr>
          <w:rFonts w:ascii="Times New Roman" w:hAnsi="Times New Roman" w:cs="Times New Roman"/>
          <w:lang w:val="bg-BG"/>
        </w:rPr>
        <w:t>и в пост</w:t>
      </w:r>
      <w:r w:rsidR="00913262">
        <w:rPr>
          <w:rFonts w:ascii="Times New Roman" w:hAnsi="Times New Roman" w:cs="Times New Roman"/>
          <w:lang w:val="bg-BG"/>
        </w:rPr>
        <w:t>военния период.</w:t>
      </w:r>
      <w:r w:rsidR="00E02E5F">
        <w:rPr>
          <w:rFonts w:ascii="Times New Roman" w:hAnsi="Times New Roman" w:cs="Times New Roman"/>
          <w:lang w:val="bg-BG"/>
        </w:rPr>
        <w:t xml:space="preserve"> Интересен е направеният паралел с възприемането на Чехов в България, както и повдигнатите въпроси за превода на произведенията. Разглежданите ситуации тип “изгубени в превода” са вечни теми за всеки филолог, писател, литератор и изтоковед.</w:t>
      </w:r>
    </w:p>
    <w:p w14:paraId="4E84D6F3" w14:textId="5DB6F7EE" w:rsidR="00423F0B" w:rsidRDefault="00E02E5F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 xml:space="preserve">Монографията завършва с преглед на възприятието на </w:t>
      </w:r>
      <w:r w:rsidR="00E82CB6">
        <w:rPr>
          <w:rFonts w:ascii="Times New Roman" w:hAnsi="Times New Roman" w:cs="Times New Roman"/>
          <w:lang w:val="bg-BG"/>
        </w:rPr>
        <w:t>съвременната японска</w:t>
      </w:r>
      <w:r>
        <w:rPr>
          <w:rFonts w:ascii="Times New Roman" w:hAnsi="Times New Roman" w:cs="Times New Roman"/>
          <w:lang w:val="bg-BG"/>
        </w:rPr>
        <w:t xml:space="preserve"> литература в България. </w:t>
      </w:r>
      <w:r w:rsidR="00DB62C5">
        <w:rPr>
          <w:rFonts w:ascii="Times New Roman" w:hAnsi="Times New Roman" w:cs="Times New Roman"/>
          <w:lang w:val="bg-BG"/>
        </w:rPr>
        <w:t>Тази част от монографията е вид трибют към българската японистика през годините</w:t>
      </w:r>
      <w:r w:rsidR="00FB4521">
        <w:rPr>
          <w:rFonts w:ascii="Times New Roman" w:hAnsi="Times New Roman" w:cs="Times New Roman"/>
          <w:lang w:val="bg-BG"/>
        </w:rPr>
        <w:t>, но</w:t>
      </w:r>
      <w:r w:rsidR="00DB62C5">
        <w:rPr>
          <w:rFonts w:ascii="Times New Roman" w:hAnsi="Times New Roman" w:cs="Times New Roman"/>
          <w:lang w:val="bg-BG"/>
        </w:rPr>
        <w:t xml:space="preserve"> не само – </w:t>
      </w:r>
      <w:r w:rsidR="003D68BC">
        <w:rPr>
          <w:rFonts w:ascii="Times New Roman" w:hAnsi="Times New Roman" w:cs="Times New Roman"/>
          <w:lang w:val="bg-BG"/>
        </w:rPr>
        <w:t>виждаме колко широк е спектърът</w:t>
      </w:r>
      <w:r w:rsidR="00FB4521">
        <w:rPr>
          <w:rFonts w:ascii="Times New Roman" w:hAnsi="Times New Roman" w:cs="Times New Roman"/>
          <w:lang w:val="bg-BG"/>
        </w:rPr>
        <w:t xml:space="preserve"> от хора на перото и културата, заинтересували се, обикнали и разпространили японската литература у нас.</w:t>
      </w:r>
    </w:p>
    <w:p w14:paraId="10E99C74" w14:textId="77777777" w:rsidR="00FB4521" w:rsidRDefault="00FB4521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2A39D30A" w14:textId="5A3B5692" w:rsidR="00C8787A" w:rsidRDefault="00FB4521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 xml:space="preserve">Японската книга е световен феномен. Красива, дълбока, завоалирана, различна. </w:t>
      </w:r>
      <w:r w:rsidR="003D68BC">
        <w:rPr>
          <w:rFonts w:ascii="Times New Roman" w:hAnsi="Times New Roman" w:cs="Times New Roman"/>
          <w:lang w:val="bg-BG"/>
        </w:rPr>
        <w:t xml:space="preserve">Монографията </w:t>
      </w:r>
      <w:r>
        <w:rPr>
          <w:rFonts w:ascii="Times New Roman" w:hAnsi="Times New Roman" w:cs="Times New Roman"/>
          <w:lang w:val="bg-BG"/>
        </w:rPr>
        <w:t>“Из историята на новата японска литература”</w:t>
      </w:r>
      <w:r w:rsidR="003D68BC">
        <w:rPr>
          <w:rFonts w:ascii="Times New Roman" w:hAnsi="Times New Roman" w:cs="Times New Roman"/>
          <w:lang w:val="bg-BG"/>
        </w:rPr>
        <w:t xml:space="preserve"> ни представя основата, върху която </w:t>
      </w:r>
      <w:r w:rsidR="009F1126">
        <w:rPr>
          <w:rFonts w:ascii="Times New Roman" w:hAnsi="Times New Roman" w:cs="Times New Roman"/>
          <w:lang w:val="bg-BG"/>
        </w:rPr>
        <w:t>японската литература</w:t>
      </w:r>
      <w:r w:rsidR="003D68BC">
        <w:rPr>
          <w:rFonts w:ascii="Times New Roman" w:hAnsi="Times New Roman" w:cs="Times New Roman"/>
          <w:lang w:val="bg-BG"/>
        </w:rPr>
        <w:t xml:space="preserve"> израства; тенденциите, които следва; влиянията, които търпи; влиянието, което оказва. Трудът, с който Вяра Николова кандидатства в конкурса за “доцент”</w:t>
      </w:r>
      <w:r w:rsidR="00C8787A">
        <w:rPr>
          <w:rFonts w:ascii="Times New Roman" w:hAnsi="Times New Roman" w:cs="Times New Roman"/>
          <w:lang w:val="bg-BG"/>
        </w:rPr>
        <w:t>,</w:t>
      </w:r>
      <w:r w:rsidR="003D68BC">
        <w:rPr>
          <w:rFonts w:ascii="Times New Roman" w:hAnsi="Times New Roman" w:cs="Times New Roman"/>
          <w:lang w:val="bg-BG"/>
        </w:rPr>
        <w:t xml:space="preserve"> </w:t>
      </w:r>
      <w:r w:rsidR="00C8787A">
        <w:rPr>
          <w:rFonts w:ascii="Times New Roman" w:hAnsi="Times New Roman" w:cs="Times New Roman"/>
          <w:lang w:val="bg-BG"/>
        </w:rPr>
        <w:t>притежава</w:t>
      </w:r>
      <w:r w:rsidR="003D68BC">
        <w:rPr>
          <w:rFonts w:ascii="Times New Roman" w:hAnsi="Times New Roman" w:cs="Times New Roman"/>
          <w:lang w:val="bg-BG"/>
        </w:rPr>
        <w:t xml:space="preserve"> </w:t>
      </w:r>
      <w:r w:rsidR="00C8787A">
        <w:rPr>
          <w:rFonts w:ascii="Times New Roman" w:hAnsi="Times New Roman" w:cs="Times New Roman"/>
          <w:lang w:val="bg-BG"/>
        </w:rPr>
        <w:t>необходимите</w:t>
      </w:r>
      <w:r w:rsidR="003D68BC">
        <w:rPr>
          <w:rFonts w:ascii="Times New Roman" w:hAnsi="Times New Roman" w:cs="Times New Roman"/>
          <w:lang w:val="bg-BG"/>
        </w:rPr>
        <w:t xml:space="preserve"> научни качества и</w:t>
      </w:r>
      <w:r w:rsidR="00C8787A">
        <w:rPr>
          <w:rFonts w:ascii="Times New Roman" w:hAnsi="Times New Roman" w:cs="Times New Roman"/>
          <w:lang w:val="bg-BG"/>
        </w:rPr>
        <w:t xml:space="preserve"> безспорно представлява интерес както за специалисти, така и за обща публика. Убедено давам най-висока оценка на работата на Вяра Николова и пожелавам бъдещи академични и творчески успехи. </w:t>
      </w:r>
    </w:p>
    <w:p w14:paraId="54B91F23" w14:textId="77777777" w:rsidR="00C8787A" w:rsidRDefault="00C8787A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6D23BA1F" w14:textId="14BC23D5" w:rsidR="00FB4521" w:rsidRPr="00E116B6" w:rsidRDefault="00C8787A" w:rsidP="001F6572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Дата: 08.09.2020</w:t>
      </w:r>
      <w:r w:rsidR="003D68BC">
        <w:rPr>
          <w:rFonts w:ascii="Times New Roman" w:hAnsi="Times New Roman" w:cs="Times New Roman"/>
          <w:lang w:val="bg-BG"/>
        </w:rPr>
        <w:t xml:space="preserve">    </w:t>
      </w:r>
      <w:r w:rsidR="001F6572">
        <w:rPr>
          <w:rFonts w:ascii="Times New Roman" w:hAnsi="Times New Roman" w:cs="Times New Roman"/>
          <w:lang w:val="bg-BG"/>
        </w:rPr>
        <w:t xml:space="preserve">                     Изготвил: доц. д-р Ирина Сотирова</w:t>
      </w:r>
    </w:p>
    <w:sectPr w:rsidR="00FB4521" w:rsidRPr="00E116B6" w:rsidSect="009079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6A"/>
    <w:rsid w:val="00016999"/>
    <w:rsid w:val="000627EC"/>
    <w:rsid w:val="00091149"/>
    <w:rsid w:val="000C596F"/>
    <w:rsid w:val="001F6572"/>
    <w:rsid w:val="00224A7E"/>
    <w:rsid w:val="002711FB"/>
    <w:rsid w:val="002E4FAF"/>
    <w:rsid w:val="00384379"/>
    <w:rsid w:val="003A67CD"/>
    <w:rsid w:val="003D68BC"/>
    <w:rsid w:val="00423F0B"/>
    <w:rsid w:val="00533B6A"/>
    <w:rsid w:val="005832CC"/>
    <w:rsid w:val="005914CD"/>
    <w:rsid w:val="006178DD"/>
    <w:rsid w:val="006B5AC9"/>
    <w:rsid w:val="006C4271"/>
    <w:rsid w:val="008261FA"/>
    <w:rsid w:val="00847E23"/>
    <w:rsid w:val="008A42B8"/>
    <w:rsid w:val="008B3410"/>
    <w:rsid w:val="00913262"/>
    <w:rsid w:val="00913F33"/>
    <w:rsid w:val="009502F1"/>
    <w:rsid w:val="009C5F8B"/>
    <w:rsid w:val="009D2956"/>
    <w:rsid w:val="009F1126"/>
    <w:rsid w:val="00A003B3"/>
    <w:rsid w:val="00AB733D"/>
    <w:rsid w:val="00B05DA7"/>
    <w:rsid w:val="00BB77C5"/>
    <w:rsid w:val="00C01456"/>
    <w:rsid w:val="00C30DED"/>
    <w:rsid w:val="00C51E90"/>
    <w:rsid w:val="00C8787A"/>
    <w:rsid w:val="00D1244E"/>
    <w:rsid w:val="00DA7831"/>
    <w:rsid w:val="00DB62C5"/>
    <w:rsid w:val="00DD7B21"/>
    <w:rsid w:val="00E02E5F"/>
    <w:rsid w:val="00E116B6"/>
    <w:rsid w:val="00E82CB6"/>
    <w:rsid w:val="00E87696"/>
    <w:rsid w:val="00EE6948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B5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Gabi</cp:lastModifiedBy>
  <cp:revision>2</cp:revision>
  <dcterms:created xsi:type="dcterms:W3CDTF">2020-09-08T12:24:00Z</dcterms:created>
  <dcterms:modified xsi:type="dcterms:W3CDTF">2020-09-08T12:24:00Z</dcterms:modified>
</cp:coreProperties>
</file>