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F6" w:rsidRPr="00AF0F3F" w:rsidRDefault="00624CF6" w:rsidP="00AF0F3F">
      <w:pPr>
        <w:spacing w:after="0" w:line="360" w:lineRule="auto"/>
        <w:jc w:val="both"/>
        <w:rPr>
          <w:rFonts w:asciiTheme="majorBidi" w:hAnsiTheme="majorBidi" w:cstheme="majorBidi"/>
          <w:bCs/>
          <w:sz w:val="24"/>
          <w:szCs w:val="24"/>
        </w:rPr>
      </w:pPr>
      <w:r w:rsidRPr="00AF0F3F">
        <w:rPr>
          <w:rFonts w:asciiTheme="majorBidi" w:hAnsiTheme="majorBidi" w:cstheme="majorBidi"/>
          <w:bCs/>
          <w:sz w:val="24"/>
          <w:szCs w:val="24"/>
        </w:rPr>
        <w:t>До Декана на ФКНФ</w:t>
      </w:r>
    </w:p>
    <w:p w:rsidR="00624CF6" w:rsidRPr="00AF0F3F" w:rsidRDefault="00624CF6" w:rsidP="00AF0F3F">
      <w:pPr>
        <w:spacing w:after="0" w:line="360" w:lineRule="auto"/>
        <w:jc w:val="both"/>
        <w:rPr>
          <w:rFonts w:asciiTheme="majorBidi" w:hAnsiTheme="majorBidi" w:cstheme="majorBidi"/>
          <w:bCs/>
          <w:sz w:val="24"/>
          <w:szCs w:val="24"/>
        </w:rPr>
      </w:pPr>
      <w:r w:rsidRPr="00AF0F3F">
        <w:rPr>
          <w:rFonts w:asciiTheme="majorBidi" w:hAnsiTheme="majorBidi" w:cstheme="majorBidi"/>
          <w:bCs/>
          <w:sz w:val="24"/>
          <w:szCs w:val="24"/>
        </w:rPr>
        <w:t>До Членовете на ФС на ФКНФ</w:t>
      </w:r>
    </w:p>
    <w:p w:rsidR="00624CF6" w:rsidRPr="00AF0F3F" w:rsidRDefault="00624CF6" w:rsidP="00AF0F3F">
      <w:pPr>
        <w:spacing w:after="0" w:line="360" w:lineRule="auto"/>
        <w:jc w:val="both"/>
        <w:rPr>
          <w:rFonts w:asciiTheme="majorBidi" w:hAnsiTheme="majorBidi" w:cstheme="majorBidi"/>
          <w:bCs/>
          <w:sz w:val="24"/>
          <w:szCs w:val="24"/>
        </w:rPr>
      </w:pPr>
    </w:p>
    <w:p w:rsidR="00624CF6" w:rsidRPr="00AF0F3F" w:rsidRDefault="00624CF6" w:rsidP="00AF0F3F">
      <w:pPr>
        <w:spacing w:after="0" w:line="360" w:lineRule="auto"/>
        <w:jc w:val="both"/>
        <w:rPr>
          <w:rFonts w:asciiTheme="majorBidi" w:hAnsiTheme="majorBidi" w:cstheme="majorBidi"/>
          <w:b/>
          <w:sz w:val="24"/>
          <w:szCs w:val="24"/>
        </w:rPr>
      </w:pPr>
    </w:p>
    <w:p w:rsidR="00624CF6" w:rsidRPr="00AF0F3F" w:rsidRDefault="00624CF6" w:rsidP="002F6DA2">
      <w:pPr>
        <w:spacing w:after="0" w:line="360" w:lineRule="auto"/>
        <w:jc w:val="center"/>
        <w:rPr>
          <w:rFonts w:asciiTheme="majorBidi" w:hAnsiTheme="majorBidi" w:cstheme="majorBidi"/>
          <w:b/>
          <w:sz w:val="24"/>
          <w:szCs w:val="24"/>
        </w:rPr>
      </w:pPr>
      <w:r w:rsidRPr="00AF0F3F">
        <w:rPr>
          <w:rFonts w:asciiTheme="majorBidi" w:hAnsiTheme="majorBidi" w:cstheme="majorBidi"/>
          <w:b/>
          <w:sz w:val="24"/>
          <w:szCs w:val="24"/>
        </w:rPr>
        <w:t>Д О К Л А Д</w:t>
      </w:r>
    </w:p>
    <w:p w:rsidR="00624CF6" w:rsidRPr="00AF0F3F" w:rsidRDefault="00624CF6" w:rsidP="00AF0F3F">
      <w:pPr>
        <w:spacing w:after="0" w:line="360" w:lineRule="auto"/>
        <w:jc w:val="both"/>
        <w:rPr>
          <w:rFonts w:asciiTheme="majorBidi" w:hAnsiTheme="majorBidi" w:cstheme="majorBidi"/>
          <w:bCs/>
          <w:sz w:val="24"/>
          <w:szCs w:val="24"/>
        </w:rPr>
      </w:pPr>
    </w:p>
    <w:p w:rsidR="00624CF6" w:rsidRPr="00AF0F3F" w:rsidRDefault="00624CF6" w:rsidP="002F6DA2">
      <w:pPr>
        <w:spacing w:after="0" w:line="360" w:lineRule="auto"/>
        <w:jc w:val="center"/>
        <w:rPr>
          <w:rFonts w:asciiTheme="majorBidi" w:hAnsiTheme="majorBidi" w:cstheme="majorBidi"/>
          <w:bCs/>
          <w:sz w:val="24"/>
          <w:szCs w:val="24"/>
        </w:rPr>
      </w:pPr>
      <w:r w:rsidRPr="00AF0F3F">
        <w:rPr>
          <w:rFonts w:asciiTheme="majorBidi" w:hAnsiTheme="majorBidi" w:cstheme="majorBidi"/>
          <w:bCs/>
          <w:sz w:val="24"/>
          <w:szCs w:val="24"/>
        </w:rPr>
        <w:t>ОТ ПРЕДСЕДАТЕЛЯ НА АК</w:t>
      </w:r>
    </w:p>
    <w:p w:rsidR="00624CF6" w:rsidRPr="00AF0F3F" w:rsidRDefault="00624CF6" w:rsidP="002F6DA2">
      <w:pPr>
        <w:spacing w:after="0" w:line="360" w:lineRule="auto"/>
        <w:jc w:val="center"/>
        <w:rPr>
          <w:rFonts w:asciiTheme="majorBidi" w:hAnsiTheme="majorBidi" w:cstheme="majorBidi"/>
          <w:bCs/>
          <w:sz w:val="24"/>
          <w:szCs w:val="24"/>
          <w:lang w:val="en-US"/>
        </w:rPr>
      </w:pPr>
      <w:r w:rsidRPr="00AF0F3F">
        <w:rPr>
          <w:rFonts w:asciiTheme="majorBidi" w:hAnsiTheme="majorBidi" w:cstheme="majorBidi"/>
          <w:bCs/>
          <w:sz w:val="24"/>
          <w:szCs w:val="24"/>
        </w:rPr>
        <w:t>ЗА РЕЗУЛТАТИТЕ ОТ АТЕСТАЦИЯ</w:t>
      </w:r>
      <w:r w:rsidRPr="00AF0F3F">
        <w:rPr>
          <w:rFonts w:asciiTheme="majorBidi" w:hAnsiTheme="majorBidi" w:cstheme="majorBidi"/>
          <w:bCs/>
          <w:sz w:val="24"/>
          <w:szCs w:val="24"/>
          <w:lang w:val="en-US"/>
        </w:rPr>
        <w:t xml:space="preserve"> -</w:t>
      </w:r>
      <w:r w:rsidRPr="00AF0F3F">
        <w:rPr>
          <w:rFonts w:asciiTheme="majorBidi" w:hAnsiTheme="majorBidi" w:cstheme="majorBidi"/>
          <w:bCs/>
          <w:sz w:val="24"/>
          <w:szCs w:val="24"/>
        </w:rPr>
        <w:t xml:space="preserve"> </w:t>
      </w:r>
      <w:r w:rsidRPr="00AF0F3F">
        <w:rPr>
          <w:rFonts w:asciiTheme="majorBidi" w:hAnsiTheme="majorBidi" w:cstheme="majorBidi"/>
          <w:bCs/>
          <w:sz w:val="24"/>
          <w:szCs w:val="24"/>
          <w:lang w:val="en-US"/>
        </w:rPr>
        <w:t xml:space="preserve">2019 </w:t>
      </w:r>
      <w:r w:rsidRPr="00AF0F3F">
        <w:rPr>
          <w:rFonts w:asciiTheme="majorBidi" w:hAnsiTheme="majorBidi" w:cstheme="majorBidi"/>
          <w:bCs/>
          <w:sz w:val="24"/>
          <w:szCs w:val="24"/>
        </w:rPr>
        <w:t>ВЪВ ФКНФ</w:t>
      </w:r>
    </w:p>
    <w:p w:rsidR="00624CF6" w:rsidRPr="00AF0F3F" w:rsidRDefault="00624CF6" w:rsidP="00AF0F3F">
      <w:pPr>
        <w:spacing w:after="0" w:line="360" w:lineRule="auto"/>
        <w:jc w:val="both"/>
        <w:rPr>
          <w:rFonts w:asciiTheme="majorBidi" w:hAnsiTheme="majorBidi" w:cstheme="majorBidi"/>
          <w:sz w:val="24"/>
          <w:szCs w:val="24"/>
        </w:rPr>
      </w:pPr>
      <w:r w:rsidRPr="00AF0F3F">
        <w:rPr>
          <w:rFonts w:asciiTheme="majorBidi" w:hAnsiTheme="majorBidi" w:cstheme="majorBidi"/>
          <w:b/>
          <w:sz w:val="24"/>
          <w:szCs w:val="24"/>
        </w:rPr>
        <w:t xml:space="preserve"> </w:t>
      </w:r>
    </w:p>
    <w:p w:rsidR="00624CF6" w:rsidRPr="00AF0F3F" w:rsidRDefault="00624CF6" w:rsidP="00AF0F3F">
      <w:pPr>
        <w:spacing w:after="0" w:line="360" w:lineRule="auto"/>
        <w:jc w:val="both"/>
        <w:rPr>
          <w:rFonts w:asciiTheme="majorBidi" w:hAnsiTheme="majorBidi" w:cstheme="majorBidi"/>
          <w:sz w:val="24"/>
          <w:szCs w:val="24"/>
        </w:rPr>
      </w:pPr>
      <w:r w:rsidRPr="00AF0F3F">
        <w:rPr>
          <w:rFonts w:asciiTheme="majorBidi" w:hAnsiTheme="majorBidi" w:cstheme="majorBidi"/>
          <w:sz w:val="24"/>
          <w:szCs w:val="24"/>
        </w:rPr>
        <w:t>УВАЖАЕМА ГОСПОЖО ДЕКАН,</w:t>
      </w:r>
    </w:p>
    <w:p w:rsidR="00624CF6" w:rsidRPr="00AF0F3F" w:rsidRDefault="00624CF6" w:rsidP="00AF0F3F">
      <w:pPr>
        <w:spacing w:after="0" w:line="360" w:lineRule="auto"/>
        <w:jc w:val="both"/>
        <w:rPr>
          <w:rFonts w:asciiTheme="majorBidi" w:hAnsiTheme="majorBidi" w:cstheme="majorBidi"/>
          <w:sz w:val="24"/>
          <w:szCs w:val="24"/>
        </w:rPr>
      </w:pPr>
      <w:r w:rsidRPr="00AF0F3F">
        <w:rPr>
          <w:rFonts w:asciiTheme="majorBidi" w:hAnsiTheme="majorBidi" w:cstheme="majorBidi"/>
          <w:sz w:val="24"/>
          <w:szCs w:val="24"/>
        </w:rPr>
        <w:t>УВАЖАЕМИ ЧЛЕНОВЕ НА ФС НА ФКНФ,</w:t>
      </w:r>
    </w:p>
    <w:p w:rsidR="00624CF6" w:rsidRPr="00AF0F3F" w:rsidRDefault="00624CF6" w:rsidP="00AF0F3F">
      <w:pPr>
        <w:spacing w:after="0" w:line="360" w:lineRule="auto"/>
        <w:jc w:val="both"/>
        <w:rPr>
          <w:rFonts w:asciiTheme="majorBidi" w:hAnsiTheme="majorBidi" w:cstheme="majorBidi"/>
          <w:sz w:val="24"/>
          <w:szCs w:val="24"/>
        </w:rPr>
      </w:pPr>
    </w:p>
    <w:p w:rsidR="00624CF6" w:rsidRPr="00AF0F3F" w:rsidRDefault="00624CF6" w:rsidP="00255E95">
      <w:pPr>
        <w:spacing w:after="0" w:line="360" w:lineRule="auto"/>
        <w:ind w:firstLine="708"/>
        <w:jc w:val="both"/>
        <w:rPr>
          <w:rFonts w:asciiTheme="majorBidi" w:hAnsiTheme="majorBidi" w:cstheme="majorBidi"/>
          <w:sz w:val="24"/>
          <w:szCs w:val="24"/>
        </w:rPr>
      </w:pPr>
      <w:r w:rsidRPr="00AF0F3F">
        <w:rPr>
          <w:rFonts w:asciiTheme="majorBidi" w:hAnsiTheme="majorBidi" w:cstheme="majorBidi"/>
          <w:sz w:val="24"/>
          <w:szCs w:val="24"/>
        </w:rPr>
        <w:t>В съответствие с изискванията на Правилника на СУ през периода март-май 201</w:t>
      </w:r>
      <w:r w:rsidRPr="00AF0F3F">
        <w:rPr>
          <w:rFonts w:asciiTheme="majorBidi" w:hAnsiTheme="majorBidi" w:cstheme="majorBidi"/>
          <w:sz w:val="24"/>
          <w:szCs w:val="24"/>
          <w:lang w:val="en-US"/>
        </w:rPr>
        <w:t>9</w:t>
      </w:r>
      <w:r w:rsidRPr="00AF0F3F">
        <w:rPr>
          <w:rFonts w:asciiTheme="majorBidi" w:hAnsiTheme="majorBidi" w:cstheme="majorBidi"/>
          <w:sz w:val="24"/>
          <w:szCs w:val="24"/>
        </w:rPr>
        <w:t xml:space="preserve"> г. във ФКНФ се извърши планова атестация на преподаватели от </w:t>
      </w:r>
      <w:r w:rsidRPr="00AF0F3F">
        <w:rPr>
          <w:rFonts w:asciiTheme="majorBidi" w:hAnsiTheme="majorBidi" w:cstheme="majorBidi"/>
          <w:sz w:val="24"/>
          <w:szCs w:val="24"/>
          <w:lang w:val="en-US"/>
        </w:rPr>
        <w:t>7</w:t>
      </w:r>
      <w:r w:rsidRPr="00AF0F3F">
        <w:rPr>
          <w:rFonts w:asciiTheme="majorBidi" w:hAnsiTheme="majorBidi" w:cstheme="majorBidi"/>
          <w:sz w:val="24"/>
          <w:szCs w:val="24"/>
        </w:rPr>
        <w:t xml:space="preserve"> катедри</w:t>
      </w:r>
      <w:r w:rsidRPr="00AF0F3F">
        <w:rPr>
          <w:rFonts w:asciiTheme="majorBidi" w:hAnsiTheme="majorBidi" w:cstheme="majorBidi"/>
          <w:sz w:val="24"/>
          <w:szCs w:val="24"/>
          <w:lang w:val="en-US"/>
        </w:rPr>
        <w:t>:</w:t>
      </w:r>
      <w:r w:rsidRPr="00AF0F3F">
        <w:rPr>
          <w:rFonts w:asciiTheme="majorBidi" w:hAnsiTheme="majorBidi" w:cstheme="majorBidi"/>
          <w:sz w:val="24"/>
          <w:szCs w:val="24"/>
        </w:rPr>
        <w:t xml:space="preserve"> „Романистика“, „Англицистика и американистика“, „Испанистика и португалистика“, „Западни езици“, „Китаистика“</w:t>
      </w:r>
      <w:r w:rsidRPr="00AF0F3F">
        <w:rPr>
          <w:rFonts w:asciiTheme="majorBidi" w:hAnsiTheme="majorBidi" w:cstheme="majorBidi"/>
          <w:sz w:val="24"/>
          <w:szCs w:val="24"/>
          <w:lang w:val="en-US"/>
        </w:rPr>
        <w:t xml:space="preserve">, </w:t>
      </w:r>
      <w:r w:rsidRPr="00AF0F3F">
        <w:rPr>
          <w:rFonts w:asciiTheme="majorBidi" w:hAnsiTheme="majorBidi" w:cstheme="majorBidi"/>
          <w:sz w:val="24"/>
          <w:szCs w:val="24"/>
        </w:rPr>
        <w:t>„Кореистика“ и „Японистика“. Атестацията се базира на качествени критерии, предоставени от УЦУК, и прецизирани съобразно особеностите на нашия Факултет от страна на Факултетската комисия по качеството.</w:t>
      </w:r>
    </w:p>
    <w:p w:rsidR="00624CF6" w:rsidRPr="00AF0F3F" w:rsidRDefault="00624CF6" w:rsidP="00CF50F3">
      <w:pPr>
        <w:spacing w:after="0" w:line="360" w:lineRule="auto"/>
        <w:ind w:firstLine="708"/>
        <w:jc w:val="both"/>
        <w:rPr>
          <w:rFonts w:asciiTheme="majorBidi" w:hAnsiTheme="majorBidi" w:cstheme="majorBidi"/>
          <w:sz w:val="24"/>
          <w:szCs w:val="24"/>
        </w:rPr>
      </w:pPr>
      <w:r w:rsidRPr="00AF0F3F">
        <w:rPr>
          <w:rFonts w:asciiTheme="majorBidi" w:hAnsiTheme="majorBidi" w:cstheme="majorBidi"/>
          <w:sz w:val="24"/>
          <w:szCs w:val="24"/>
        </w:rPr>
        <w:t xml:space="preserve">Съгласно чл. 121 от Правилника на СУ периодът за атестиране на нехабилитирани преподаватели в общия случай беше 2016 – 2018 г., а за хабилитирани – 2014 – 2018 г. </w:t>
      </w:r>
      <w:r w:rsidRPr="00AF0F3F">
        <w:rPr>
          <w:rFonts w:asciiTheme="majorBidi" w:hAnsiTheme="majorBidi" w:cstheme="majorBidi"/>
          <w:sz w:val="24"/>
          <w:szCs w:val="24"/>
          <w:lang w:val="en-US"/>
        </w:rPr>
        <w:t xml:space="preserve"> </w:t>
      </w:r>
      <w:r w:rsidR="00255E95">
        <w:rPr>
          <w:rFonts w:asciiTheme="majorBidi" w:hAnsiTheme="majorBidi" w:cstheme="majorBidi"/>
          <w:sz w:val="24"/>
          <w:szCs w:val="24"/>
        </w:rPr>
        <w:t>Учебно-преподавателската дейност (</w:t>
      </w:r>
      <w:r w:rsidRPr="00AF0F3F">
        <w:rPr>
          <w:rFonts w:asciiTheme="majorBidi" w:hAnsiTheme="majorBidi" w:cstheme="majorBidi"/>
          <w:sz w:val="24"/>
          <w:szCs w:val="24"/>
        </w:rPr>
        <w:t>УПД</w:t>
      </w:r>
      <w:r w:rsidR="00255E95">
        <w:rPr>
          <w:rFonts w:asciiTheme="majorBidi" w:hAnsiTheme="majorBidi" w:cstheme="majorBidi"/>
          <w:sz w:val="24"/>
          <w:szCs w:val="24"/>
        </w:rPr>
        <w:t>)</w:t>
      </w:r>
      <w:r w:rsidRPr="00AF0F3F">
        <w:rPr>
          <w:rFonts w:asciiTheme="majorBidi" w:hAnsiTheme="majorBidi" w:cstheme="majorBidi"/>
          <w:sz w:val="24"/>
          <w:szCs w:val="24"/>
        </w:rPr>
        <w:t xml:space="preserve"> се отчита за учебните 2015/16 – 2017/18 г.</w:t>
      </w:r>
      <w:r w:rsidRPr="00AF0F3F">
        <w:rPr>
          <w:rFonts w:asciiTheme="majorBidi" w:hAnsiTheme="majorBidi" w:cstheme="majorBidi"/>
          <w:sz w:val="24"/>
          <w:szCs w:val="24"/>
          <w:lang w:val="en-US"/>
        </w:rPr>
        <w:t xml:space="preserve">, </w:t>
      </w:r>
      <w:r w:rsidRPr="00AF0F3F">
        <w:rPr>
          <w:rFonts w:asciiTheme="majorBidi" w:hAnsiTheme="majorBidi" w:cstheme="majorBidi"/>
          <w:sz w:val="24"/>
          <w:szCs w:val="24"/>
        </w:rPr>
        <w:t xml:space="preserve">или 2013/14 – 2017/18 г., съответно. </w:t>
      </w:r>
      <w:r w:rsidR="00255E95">
        <w:rPr>
          <w:rFonts w:asciiTheme="majorBidi" w:hAnsiTheme="majorBidi" w:cstheme="majorBidi"/>
          <w:sz w:val="24"/>
          <w:szCs w:val="24"/>
        </w:rPr>
        <w:t>Научно</w:t>
      </w:r>
      <w:r w:rsidR="00CF50F3">
        <w:rPr>
          <w:rFonts w:asciiTheme="majorBidi" w:hAnsiTheme="majorBidi" w:cstheme="majorBidi"/>
          <w:sz w:val="24"/>
          <w:szCs w:val="24"/>
        </w:rPr>
        <w:t>-</w:t>
      </w:r>
      <w:r w:rsidR="00255E95">
        <w:rPr>
          <w:rFonts w:asciiTheme="majorBidi" w:hAnsiTheme="majorBidi" w:cstheme="majorBidi"/>
          <w:sz w:val="24"/>
          <w:szCs w:val="24"/>
        </w:rPr>
        <w:t>изследователската дейност (</w:t>
      </w:r>
      <w:r w:rsidRPr="00AF0F3F">
        <w:rPr>
          <w:rFonts w:asciiTheme="majorBidi" w:hAnsiTheme="majorBidi" w:cstheme="majorBidi"/>
          <w:sz w:val="24"/>
          <w:szCs w:val="24"/>
        </w:rPr>
        <w:t>НИД</w:t>
      </w:r>
      <w:r w:rsidR="00255E95">
        <w:rPr>
          <w:rFonts w:asciiTheme="majorBidi" w:hAnsiTheme="majorBidi" w:cstheme="majorBidi"/>
          <w:sz w:val="24"/>
          <w:szCs w:val="24"/>
        </w:rPr>
        <w:t>)</w:t>
      </w:r>
      <w:r w:rsidRPr="00AF0F3F">
        <w:rPr>
          <w:rFonts w:asciiTheme="majorBidi" w:hAnsiTheme="majorBidi" w:cstheme="majorBidi"/>
          <w:sz w:val="24"/>
          <w:szCs w:val="24"/>
        </w:rPr>
        <w:t xml:space="preserve"> се отчита по календарни години. По календарни години става отчитането и на Участието в дейността на академичната общност (УДАО). Студентското мнение (СМ) се изготв</w:t>
      </w:r>
      <w:r w:rsidR="00CF50F3">
        <w:rPr>
          <w:rFonts w:asciiTheme="majorBidi" w:hAnsiTheme="majorBidi" w:cstheme="majorBidi"/>
          <w:sz w:val="24"/>
          <w:szCs w:val="24"/>
        </w:rPr>
        <w:t>я</w:t>
      </w:r>
      <w:r w:rsidRPr="00AF0F3F">
        <w:rPr>
          <w:rFonts w:asciiTheme="majorBidi" w:hAnsiTheme="majorBidi" w:cstheme="majorBidi"/>
          <w:sz w:val="24"/>
          <w:szCs w:val="24"/>
        </w:rPr>
        <w:t xml:space="preserve"> въз основа на проведените анкети сред студентите в края на зимния семестър 2018/19 уч. г. Количествената оценка (КО) отговаря на изискванията за трансформиране на точки.</w:t>
      </w:r>
    </w:p>
    <w:p w:rsidR="00624CF6" w:rsidRDefault="00624CF6" w:rsidP="002F6DA2">
      <w:pPr>
        <w:spacing w:line="360" w:lineRule="auto"/>
        <w:ind w:firstLine="708"/>
        <w:jc w:val="both"/>
        <w:rPr>
          <w:rFonts w:asciiTheme="majorBidi" w:hAnsiTheme="majorBidi" w:cstheme="majorBidi"/>
          <w:sz w:val="24"/>
          <w:szCs w:val="24"/>
        </w:rPr>
      </w:pPr>
      <w:r w:rsidRPr="00AF0F3F">
        <w:rPr>
          <w:rFonts w:asciiTheme="majorBidi" w:hAnsiTheme="majorBidi" w:cstheme="majorBidi"/>
          <w:sz w:val="24"/>
          <w:szCs w:val="24"/>
        </w:rPr>
        <w:t xml:space="preserve">Радостно е </w:t>
      </w:r>
      <w:r w:rsidR="002F6DA2">
        <w:rPr>
          <w:rFonts w:asciiTheme="majorBidi" w:hAnsiTheme="majorBidi" w:cstheme="majorBidi"/>
          <w:sz w:val="24"/>
          <w:szCs w:val="24"/>
        </w:rPr>
        <w:t xml:space="preserve">за пореден път </w:t>
      </w:r>
      <w:r w:rsidRPr="00AF0F3F">
        <w:rPr>
          <w:rFonts w:asciiTheme="majorBidi" w:hAnsiTheme="majorBidi" w:cstheme="majorBidi"/>
          <w:sz w:val="24"/>
          <w:szCs w:val="24"/>
        </w:rPr>
        <w:t xml:space="preserve">да отбележим доброто сътрудничество и работна комуникация </w:t>
      </w:r>
      <w:r w:rsidR="002F6DA2" w:rsidRPr="00AF0F3F">
        <w:rPr>
          <w:rFonts w:asciiTheme="majorBidi" w:hAnsiTheme="majorBidi" w:cstheme="majorBidi"/>
          <w:sz w:val="24"/>
          <w:szCs w:val="24"/>
        </w:rPr>
        <w:t xml:space="preserve">на АК </w:t>
      </w:r>
      <w:r w:rsidRPr="00AF0F3F">
        <w:rPr>
          <w:rFonts w:asciiTheme="majorBidi" w:hAnsiTheme="majorBidi" w:cstheme="majorBidi"/>
          <w:sz w:val="24"/>
          <w:szCs w:val="24"/>
        </w:rPr>
        <w:t xml:space="preserve">с ръководителите на Катедри за стриктното следване на текстовете в Приложение 4.3. „Процедура по атестиране на преподаватели в СУ „Св. Климент Охридски“. В резултат </w:t>
      </w:r>
      <w:r w:rsidR="00CF50F3">
        <w:rPr>
          <w:rFonts w:asciiTheme="majorBidi" w:hAnsiTheme="majorBidi" w:cstheme="majorBidi"/>
          <w:sz w:val="24"/>
          <w:szCs w:val="24"/>
        </w:rPr>
        <w:t xml:space="preserve">на това </w:t>
      </w:r>
      <w:r w:rsidR="00CB1C3F" w:rsidRPr="00AF0F3F">
        <w:rPr>
          <w:rFonts w:asciiTheme="majorBidi" w:hAnsiTheme="majorBidi" w:cstheme="majorBidi"/>
          <w:sz w:val="24"/>
          <w:szCs w:val="24"/>
        </w:rPr>
        <w:t xml:space="preserve">предвидените в текстовете </w:t>
      </w:r>
      <w:r w:rsidRPr="00AF0F3F">
        <w:rPr>
          <w:rFonts w:asciiTheme="majorBidi" w:hAnsiTheme="majorBidi" w:cstheme="majorBidi"/>
          <w:sz w:val="24"/>
          <w:szCs w:val="24"/>
        </w:rPr>
        <w:t xml:space="preserve">срокове бяха спазени, а документите </w:t>
      </w:r>
      <w:r w:rsidR="00CB1C3F" w:rsidRPr="00AF0F3F">
        <w:rPr>
          <w:rFonts w:asciiTheme="majorBidi" w:hAnsiTheme="majorBidi" w:cstheme="majorBidi"/>
          <w:sz w:val="24"/>
          <w:szCs w:val="24"/>
        </w:rPr>
        <w:t xml:space="preserve">– </w:t>
      </w:r>
      <w:r w:rsidRPr="00AF0F3F">
        <w:rPr>
          <w:rFonts w:asciiTheme="majorBidi" w:hAnsiTheme="majorBidi" w:cstheme="majorBidi"/>
          <w:sz w:val="24"/>
          <w:szCs w:val="24"/>
        </w:rPr>
        <w:t>надлежно изпратени до АК.</w:t>
      </w:r>
    </w:p>
    <w:p w:rsidR="00CF50F3" w:rsidRPr="00AF0F3F" w:rsidRDefault="00CF50F3" w:rsidP="002F6DA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Обработените от АК крайни резултати са следните:</w:t>
      </w:r>
    </w:p>
    <w:p w:rsidR="00527C01" w:rsidRDefault="00527C01" w:rsidP="00527C01">
      <w:pPr>
        <w:spacing w:after="0" w:line="360" w:lineRule="auto"/>
        <w:ind w:left="1429"/>
        <w:contextualSpacing/>
        <w:jc w:val="both"/>
        <w:rPr>
          <w:rFonts w:asciiTheme="majorBidi" w:hAnsiTheme="majorBidi" w:cstheme="majorBidi"/>
          <w:b/>
          <w:u w:val="single"/>
        </w:rPr>
      </w:pPr>
    </w:p>
    <w:p w:rsidR="00624CF6" w:rsidRPr="00CF50F3" w:rsidRDefault="00624CF6" w:rsidP="00AF0F3F">
      <w:pPr>
        <w:numPr>
          <w:ilvl w:val="0"/>
          <w:numId w:val="11"/>
        </w:numPr>
        <w:spacing w:after="0" w:line="360" w:lineRule="auto"/>
        <w:contextualSpacing/>
        <w:jc w:val="both"/>
        <w:rPr>
          <w:rFonts w:asciiTheme="majorBidi" w:hAnsiTheme="majorBidi" w:cstheme="majorBidi"/>
          <w:b/>
          <w:sz w:val="20"/>
          <w:szCs w:val="20"/>
          <w:u w:val="single"/>
        </w:rPr>
      </w:pPr>
      <w:r w:rsidRPr="00CF50F3">
        <w:rPr>
          <w:rFonts w:asciiTheme="majorBidi" w:hAnsiTheme="majorBidi" w:cstheme="majorBidi"/>
          <w:b/>
          <w:sz w:val="20"/>
          <w:szCs w:val="20"/>
          <w:u w:val="single"/>
        </w:rPr>
        <w:lastRenderedPageBreak/>
        <w:t>КАТЕДРА „РОМАНИСТИКА“</w:t>
      </w:r>
    </w:p>
    <w:p w:rsidR="00624CF6" w:rsidRPr="00CF50F3" w:rsidRDefault="00047B85" w:rsidP="003E3556">
      <w:pPr>
        <w:numPr>
          <w:ilvl w:val="0"/>
          <w:numId w:val="1"/>
        </w:numPr>
        <w:spacing w:after="0" w:line="360" w:lineRule="auto"/>
        <w:contextualSpacing/>
        <w:jc w:val="both"/>
        <w:rPr>
          <w:rFonts w:asciiTheme="majorBidi" w:hAnsiTheme="majorBidi" w:cstheme="majorBidi"/>
          <w:bCs/>
          <w:u w:val="single"/>
        </w:rPr>
      </w:pPr>
      <w:r w:rsidRPr="00CF50F3">
        <w:rPr>
          <w:rFonts w:ascii="Times New Roman" w:hAnsi="Times New Roman"/>
          <w:color w:val="000000"/>
        </w:rPr>
        <w:t>г</w:t>
      </w:r>
      <w:r w:rsidR="00CB1C3F" w:rsidRPr="00CF50F3">
        <w:rPr>
          <w:rFonts w:ascii="Times New Roman" w:hAnsi="Times New Roman"/>
          <w:color w:val="000000"/>
        </w:rPr>
        <w:t>л. ас</w:t>
      </w:r>
      <w:r w:rsidR="00624CF6" w:rsidRPr="00CF50F3">
        <w:rPr>
          <w:rFonts w:ascii="Times New Roman" w:hAnsi="Times New Roman"/>
          <w:color w:val="000000"/>
        </w:rPr>
        <w:t xml:space="preserve">. д-р </w:t>
      </w:r>
      <w:r w:rsidR="00CB1C3F" w:rsidRPr="00CF50F3">
        <w:rPr>
          <w:rFonts w:ascii="Times New Roman" w:hAnsi="Times New Roman"/>
          <w:color w:val="000000"/>
        </w:rPr>
        <w:t>Диа</w:t>
      </w:r>
      <w:r w:rsidR="00624CF6" w:rsidRPr="00CF50F3">
        <w:rPr>
          <w:rFonts w:ascii="Times New Roman" w:hAnsi="Times New Roman"/>
          <w:color w:val="000000"/>
        </w:rPr>
        <w:t xml:space="preserve">на </w:t>
      </w:r>
      <w:r w:rsidR="00CB1C3F" w:rsidRPr="00CF50F3">
        <w:rPr>
          <w:rFonts w:ascii="Times New Roman" w:hAnsi="Times New Roman"/>
          <w:color w:val="000000"/>
        </w:rPr>
        <w:t>Върголомо</w:t>
      </w:r>
      <w:r w:rsidR="00624CF6" w:rsidRPr="00CF50F3">
        <w:rPr>
          <w:rFonts w:ascii="Times New Roman" w:hAnsi="Times New Roman"/>
          <w:color w:val="000000"/>
        </w:rPr>
        <w:t>ва</w:t>
      </w:r>
      <w:r w:rsidR="00624CF6" w:rsidRPr="00CF50F3">
        <w:rPr>
          <w:rFonts w:asciiTheme="majorBidi" w:hAnsiTheme="majorBidi" w:cstheme="majorBidi"/>
        </w:rPr>
        <w:t xml:space="preserve"> </w:t>
      </w:r>
      <w:r w:rsidR="00624CF6" w:rsidRPr="00CF50F3">
        <w:rPr>
          <w:rFonts w:asciiTheme="majorBidi" w:hAnsiTheme="majorBidi" w:cstheme="majorBidi"/>
          <w:bCs/>
        </w:rPr>
        <w:t xml:space="preserve">– УПД </w:t>
      </w:r>
      <w:r w:rsidR="00827D1C" w:rsidRPr="00CF50F3">
        <w:rPr>
          <w:rFonts w:asciiTheme="majorBidi" w:hAnsiTheme="majorBidi" w:cstheme="majorBidi"/>
          <w:bCs/>
        </w:rPr>
        <w:t>(</w:t>
      </w:r>
      <w:r w:rsidR="00306023" w:rsidRPr="00CF50F3">
        <w:rPr>
          <w:rFonts w:asciiTheme="majorBidi" w:hAnsiTheme="majorBidi" w:cstheme="majorBidi"/>
          <w:bCs/>
        </w:rPr>
        <w:t>72</w:t>
      </w:r>
      <w:r w:rsidR="00827D1C" w:rsidRPr="00CF50F3">
        <w:rPr>
          <w:rFonts w:asciiTheme="majorBidi" w:hAnsiTheme="majorBidi" w:cstheme="majorBidi"/>
          <w:bCs/>
        </w:rPr>
        <w:t>)</w:t>
      </w:r>
      <w:r w:rsidR="00827D1C" w:rsidRPr="00CF50F3">
        <w:rPr>
          <w:rStyle w:val="FootnoteReference"/>
          <w:rFonts w:asciiTheme="majorBidi" w:hAnsiTheme="majorBidi" w:cstheme="majorBidi"/>
          <w:bCs/>
        </w:rPr>
        <w:footnoteReference w:id="1"/>
      </w:r>
      <w:r w:rsidR="00306023" w:rsidRPr="00CF50F3">
        <w:rPr>
          <w:rFonts w:asciiTheme="majorBidi" w:hAnsiTheme="majorBidi" w:cstheme="majorBidi"/>
          <w:bCs/>
        </w:rPr>
        <w:t xml:space="preserve"> -</w:t>
      </w:r>
      <w:r w:rsidR="00624CF6" w:rsidRPr="00CF50F3">
        <w:rPr>
          <w:rFonts w:asciiTheme="majorBidi" w:hAnsiTheme="majorBidi" w:cstheme="majorBidi"/>
          <w:bCs/>
        </w:rPr>
        <w:t xml:space="preserve"> 40 т., НИД </w:t>
      </w:r>
      <w:r w:rsidR="00827D1C" w:rsidRPr="00CF50F3">
        <w:rPr>
          <w:rFonts w:asciiTheme="majorBidi" w:hAnsiTheme="majorBidi" w:cstheme="majorBidi"/>
          <w:bCs/>
        </w:rPr>
        <w:t>(</w:t>
      </w:r>
      <w:r w:rsidR="00306023" w:rsidRPr="00CF50F3">
        <w:rPr>
          <w:rFonts w:asciiTheme="majorBidi" w:hAnsiTheme="majorBidi" w:cstheme="majorBidi"/>
          <w:bCs/>
        </w:rPr>
        <w:t>60</w:t>
      </w:r>
      <w:r w:rsidR="00827D1C" w:rsidRPr="00CF50F3">
        <w:rPr>
          <w:rFonts w:asciiTheme="majorBidi" w:hAnsiTheme="majorBidi" w:cstheme="majorBidi"/>
          <w:bCs/>
        </w:rPr>
        <w:t xml:space="preserve">) </w:t>
      </w:r>
      <w:r w:rsidR="00306023" w:rsidRPr="00CF50F3">
        <w:rPr>
          <w:rFonts w:asciiTheme="majorBidi" w:hAnsiTheme="majorBidi" w:cstheme="majorBidi"/>
          <w:bCs/>
        </w:rPr>
        <w:t xml:space="preserve">- </w:t>
      </w:r>
      <w:r w:rsidR="00624CF6" w:rsidRPr="00CF50F3">
        <w:rPr>
          <w:rFonts w:asciiTheme="majorBidi" w:hAnsiTheme="majorBidi" w:cstheme="majorBidi"/>
          <w:bCs/>
          <w:lang w:val="en-US"/>
        </w:rPr>
        <w:t>4</w:t>
      </w:r>
      <w:r w:rsidR="00624CF6" w:rsidRPr="00CF50F3">
        <w:rPr>
          <w:rFonts w:asciiTheme="majorBidi" w:hAnsiTheme="majorBidi" w:cstheme="majorBidi"/>
          <w:bCs/>
        </w:rPr>
        <w:t xml:space="preserve">0 т., </w:t>
      </w:r>
      <w:r w:rsidR="00624CF6" w:rsidRPr="00CF50F3">
        <w:rPr>
          <w:rFonts w:asciiTheme="majorBidi" w:hAnsiTheme="majorBidi" w:cstheme="majorBidi"/>
        </w:rPr>
        <w:t xml:space="preserve">УДАО </w:t>
      </w:r>
      <w:r w:rsidR="00827D1C" w:rsidRPr="00CF50F3">
        <w:rPr>
          <w:rFonts w:asciiTheme="majorBidi" w:hAnsiTheme="majorBidi" w:cstheme="majorBidi"/>
        </w:rPr>
        <w:t>(</w:t>
      </w:r>
      <w:r w:rsidR="00306023" w:rsidRPr="00CF50F3">
        <w:rPr>
          <w:rFonts w:asciiTheme="majorBidi" w:hAnsiTheme="majorBidi" w:cstheme="majorBidi"/>
        </w:rPr>
        <w:t>24</w:t>
      </w:r>
      <w:r w:rsidR="00827D1C" w:rsidRPr="00CF50F3">
        <w:rPr>
          <w:rFonts w:asciiTheme="majorBidi" w:hAnsiTheme="majorBidi" w:cstheme="majorBidi"/>
        </w:rPr>
        <w:t xml:space="preserve">) </w:t>
      </w:r>
      <w:r w:rsidR="00306023" w:rsidRPr="00CF50F3">
        <w:rPr>
          <w:rFonts w:asciiTheme="majorBidi" w:hAnsiTheme="majorBidi" w:cstheme="majorBidi"/>
        </w:rPr>
        <w:t>-</w:t>
      </w:r>
      <w:r w:rsidR="00827D1C" w:rsidRPr="00CF50F3">
        <w:rPr>
          <w:rFonts w:asciiTheme="majorBidi" w:hAnsiTheme="majorBidi" w:cstheme="majorBidi"/>
        </w:rPr>
        <w:t xml:space="preserve"> </w:t>
      </w:r>
      <w:r w:rsidR="00624CF6" w:rsidRPr="00CF50F3">
        <w:rPr>
          <w:rFonts w:asciiTheme="majorBidi" w:hAnsiTheme="majorBidi" w:cstheme="majorBidi"/>
        </w:rPr>
        <w:t>20 т.,</w:t>
      </w:r>
      <w:r w:rsidR="00624CF6" w:rsidRPr="00CF50F3">
        <w:rPr>
          <w:rFonts w:asciiTheme="majorBidi" w:hAnsiTheme="majorBidi" w:cstheme="majorBidi"/>
          <w:lang w:eastAsia="bg-BG"/>
        </w:rPr>
        <w:t xml:space="preserve"> </w:t>
      </w:r>
      <w:r w:rsidR="00624CF6" w:rsidRPr="00CF50F3">
        <w:rPr>
          <w:rFonts w:asciiTheme="majorBidi" w:hAnsiTheme="majorBidi" w:cstheme="majorBidi"/>
        </w:rPr>
        <w:t xml:space="preserve">СМ – </w:t>
      </w:r>
      <w:r w:rsidR="003E3556" w:rsidRPr="00CF50F3">
        <w:rPr>
          <w:rFonts w:asciiTheme="majorBidi" w:hAnsiTheme="majorBidi" w:cstheme="majorBidi"/>
        </w:rPr>
        <w:t>без анкети</w:t>
      </w:r>
      <w:r w:rsidR="00624CF6" w:rsidRPr="00CF50F3">
        <w:rPr>
          <w:rFonts w:asciiTheme="majorBidi" w:hAnsiTheme="majorBidi" w:cstheme="majorBidi"/>
        </w:rPr>
        <w:t xml:space="preserve"> =&gt; КО: </w:t>
      </w:r>
      <w:r w:rsidR="00624CF6" w:rsidRPr="00CF50F3">
        <w:rPr>
          <w:rFonts w:asciiTheme="majorBidi" w:hAnsiTheme="majorBidi" w:cstheme="majorBidi"/>
          <w:b/>
          <w:bCs/>
        </w:rPr>
        <w:t>1</w:t>
      </w:r>
      <w:r w:rsidR="00845BE4" w:rsidRPr="00CF50F3">
        <w:rPr>
          <w:rFonts w:asciiTheme="majorBidi" w:hAnsiTheme="majorBidi" w:cstheme="majorBidi"/>
          <w:b/>
          <w:bCs/>
        </w:rPr>
        <w:t>0</w:t>
      </w:r>
      <w:r w:rsidR="00624CF6" w:rsidRPr="00CF50F3">
        <w:rPr>
          <w:rFonts w:asciiTheme="majorBidi" w:hAnsiTheme="majorBidi" w:cstheme="majorBidi"/>
          <w:b/>
          <w:bCs/>
        </w:rPr>
        <w:t>0</w:t>
      </w:r>
      <w:r w:rsidR="00624CF6" w:rsidRPr="00CF50F3">
        <w:rPr>
          <w:rFonts w:asciiTheme="majorBidi" w:hAnsiTheme="majorBidi" w:cstheme="majorBidi"/>
        </w:rPr>
        <w:t xml:space="preserve"> =&gt; Обща оценка: </w:t>
      </w:r>
      <w:r w:rsidR="00624CF6" w:rsidRPr="00CF50F3">
        <w:rPr>
          <w:rFonts w:asciiTheme="majorBidi" w:hAnsiTheme="majorBidi" w:cstheme="majorBidi"/>
          <w:b/>
          <w:bCs/>
        </w:rPr>
        <w:t>ПОЛОЖИТЕЛНА</w:t>
      </w:r>
      <w:r w:rsidR="00624CF6" w:rsidRPr="00CF50F3">
        <w:rPr>
          <w:rFonts w:asciiTheme="majorBidi" w:hAnsiTheme="majorBidi" w:cstheme="majorBidi"/>
          <w:lang w:val="en-US"/>
        </w:rPr>
        <w:t xml:space="preserve"> </w:t>
      </w:r>
    </w:p>
    <w:p w:rsidR="0098292B" w:rsidRPr="00CF50F3" w:rsidRDefault="00047B85" w:rsidP="00527C01">
      <w:pPr>
        <w:numPr>
          <w:ilvl w:val="0"/>
          <w:numId w:val="1"/>
        </w:numPr>
        <w:spacing w:after="0" w:line="360" w:lineRule="auto"/>
        <w:contextualSpacing/>
        <w:jc w:val="both"/>
        <w:rPr>
          <w:rFonts w:asciiTheme="majorBidi" w:hAnsiTheme="majorBidi" w:cstheme="majorBidi"/>
          <w:bCs/>
          <w:u w:val="single"/>
        </w:rPr>
      </w:pPr>
      <w:r w:rsidRPr="00CF50F3">
        <w:rPr>
          <w:rFonts w:ascii="Times New Roman" w:hAnsi="Times New Roman"/>
          <w:color w:val="000000"/>
        </w:rPr>
        <w:t>г</w:t>
      </w:r>
      <w:r w:rsidR="0098292B" w:rsidRPr="00CF50F3">
        <w:rPr>
          <w:rFonts w:ascii="Times New Roman" w:hAnsi="Times New Roman"/>
          <w:color w:val="000000"/>
        </w:rPr>
        <w:t>л. ас. д-р Александра Желева</w:t>
      </w:r>
      <w:r w:rsidR="0098292B" w:rsidRPr="00CF50F3">
        <w:rPr>
          <w:rFonts w:asciiTheme="majorBidi" w:hAnsiTheme="majorBidi" w:cstheme="majorBidi"/>
        </w:rPr>
        <w:t xml:space="preserve"> </w:t>
      </w:r>
      <w:r w:rsidR="0098292B" w:rsidRPr="00CF50F3">
        <w:rPr>
          <w:rFonts w:asciiTheme="majorBidi" w:hAnsiTheme="majorBidi" w:cstheme="majorBidi"/>
          <w:bCs/>
        </w:rPr>
        <w:t xml:space="preserve">– УПД </w:t>
      </w:r>
      <w:r w:rsidR="00827D1C" w:rsidRPr="00CF50F3">
        <w:rPr>
          <w:rFonts w:asciiTheme="majorBidi" w:hAnsiTheme="majorBidi" w:cstheme="majorBidi"/>
          <w:bCs/>
        </w:rPr>
        <w:t>(</w:t>
      </w:r>
      <w:r w:rsidR="00306023" w:rsidRPr="00CF50F3">
        <w:rPr>
          <w:rFonts w:asciiTheme="majorBidi" w:hAnsiTheme="majorBidi" w:cstheme="majorBidi"/>
          <w:bCs/>
        </w:rPr>
        <w:t>56,6</w:t>
      </w:r>
      <w:r w:rsidR="00827D1C" w:rsidRPr="00CF50F3">
        <w:rPr>
          <w:rFonts w:asciiTheme="majorBidi" w:hAnsiTheme="majorBidi" w:cstheme="majorBidi"/>
          <w:bCs/>
        </w:rPr>
        <w:t>)</w:t>
      </w:r>
      <w:r w:rsidR="00306023" w:rsidRPr="00CF50F3">
        <w:rPr>
          <w:rFonts w:asciiTheme="majorBidi" w:hAnsiTheme="majorBidi" w:cstheme="majorBidi"/>
          <w:bCs/>
        </w:rPr>
        <w:t xml:space="preserve"> - </w:t>
      </w:r>
      <w:r w:rsidR="0098292B" w:rsidRPr="00CF50F3">
        <w:rPr>
          <w:rFonts w:asciiTheme="majorBidi" w:hAnsiTheme="majorBidi" w:cstheme="majorBidi"/>
          <w:bCs/>
        </w:rPr>
        <w:t xml:space="preserve">40 т., НИД </w:t>
      </w:r>
      <w:r w:rsidR="00827D1C" w:rsidRPr="00CF50F3">
        <w:rPr>
          <w:rFonts w:asciiTheme="majorBidi" w:hAnsiTheme="majorBidi" w:cstheme="majorBidi"/>
          <w:bCs/>
        </w:rPr>
        <w:t>(</w:t>
      </w:r>
      <w:r w:rsidR="00306023" w:rsidRPr="00CF50F3">
        <w:rPr>
          <w:rFonts w:asciiTheme="majorBidi" w:hAnsiTheme="majorBidi" w:cstheme="majorBidi"/>
          <w:bCs/>
        </w:rPr>
        <w:t>65,4</w:t>
      </w:r>
      <w:r w:rsidR="00827D1C" w:rsidRPr="00CF50F3">
        <w:rPr>
          <w:rFonts w:asciiTheme="majorBidi" w:hAnsiTheme="majorBidi" w:cstheme="majorBidi"/>
          <w:bCs/>
        </w:rPr>
        <w:t>)</w:t>
      </w:r>
      <w:r w:rsidR="00306023" w:rsidRPr="00CF50F3">
        <w:rPr>
          <w:rFonts w:asciiTheme="majorBidi" w:hAnsiTheme="majorBidi" w:cstheme="majorBidi"/>
          <w:bCs/>
        </w:rPr>
        <w:t xml:space="preserve"> - </w:t>
      </w:r>
      <w:r w:rsidR="0098292B" w:rsidRPr="00CF50F3">
        <w:rPr>
          <w:rFonts w:asciiTheme="majorBidi" w:hAnsiTheme="majorBidi" w:cstheme="majorBidi"/>
          <w:bCs/>
          <w:lang w:val="en-US"/>
        </w:rPr>
        <w:t>4</w:t>
      </w:r>
      <w:r w:rsidR="0098292B" w:rsidRPr="00CF50F3">
        <w:rPr>
          <w:rFonts w:asciiTheme="majorBidi" w:hAnsiTheme="majorBidi" w:cstheme="majorBidi"/>
          <w:bCs/>
        </w:rPr>
        <w:t xml:space="preserve">0 т., </w:t>
      </w:r>
      <w:r w:rsidR="0098292B" w:rsidRPr="00CF50F3">
        <w:rPr>
          <w:rFonts w:asciiTheme="majorBidi" w:hAnsiTheme="majorBidi" w:cstheme="majorBidi"/>
        </w:rPr>
        <w:t xml:space="preserve">УДАО </w:t>
      </w:r>
      <w:r w:rsidR="00827D1C" w:rsidRPr="00CF50F3">
        <w:rPr>
          <w:rFonts w:asciiTheme="majorBidi" w:hAnsiTheme="majorBidi" w:cstheme="majorBidi"/>
        </w:rPr>
        <w:t>(</w:t>
      </w:r>
      <w:r w:rsidR="00306023" w:rsidRPr="00CF50F3">
        <w:rPr>
          <w:rFonts w:asciiTheme="majorBidi" w:hAnsiTheme="majorBidi" w:cstheme="majorBidi"/>
        </w:rPr>
        <w:t>12</w:t>
      </w:r>
      <w:r w:rsidR="00827D1C" w:rsidRPr="00CF50F3">
        <w:rPr>
          <w:rFonts w:asciiTheme="majorBidi" w:hAnsiTheme="majorBidi" w:cstheme="majorBidi"/>
        </w:rPr>
        <w:t>)</w:t>
      </w:r>
      <w:r w:rsidR="00306023" w:rsidRPr="00CF50F3">
        <w:rPr>
          <w:rFonts w:asciiTheme="majorBidi" w:hAnsiTheme="majorBidi" w:cstheme="majorBidi"/>
        </w:rPr>
        <w:t xml:space="preserve"> </w:t>
      </w:r>
      <w:r w:rsidR="0098292B" w:rsidRPr="00CF50F3">
        <w:rPr>
          <w:rFonts w:asciiTheme="majorBidi" w:hAnsiTheme="majorBidi" w:cstheme="majorBidi"/>
        </w:rPr>
        <w:t>- 20 т.,</w:t>
      </w:r>
      <w:r w:rsidR="0098292B" w:rsidRPr="00CF50F3">
        <w:rPr>
          <w:rFonts w:asciiTheme="majorBidi" w:hAnsiTheme="majorBidi" w:cstheme="majorBidi"/>
          <w:lang w:eastAsia="bg-BG"/>
        </w:rPr>
        <w:t xml:space="preserve"> </w:t>
      </w:r>
      <w:r w:rsidR="0098292B" w:rsidRPr="00CF50F3">
        <w:rPr>
          <w:rFonts w:asciiTheme="majorBidi" w:hAnsiTheme="majorBidi" w:cstheme="majorBidi"/>
        </w:rPr>
        <w:t xml:space="preserve">СМ </w:t>
      </w:r>
      <w:r w:rsidR="00527C01" w:rsidRPr="00CF50F3">
        <w:rPr>
          <w:rFonts w:asciiTheme="majorBidi" w:hAnsiTheme="majorBidi" w:cstheme="majorBidi"/>
          <w:lang w:val="en-US"/>
        </w:rPr>
        <w:t>[</w:t>
      </w:r>
      <w:r w:rsidR="00846BB4" w:rsidRPr="00CF50F3">
        <w:rPr>
          <w:rFonts w:asciiTheme="majorBidi" w:hAnsiTheme="majorBidi" w:cstheme="majorBidi"/>
        </w:rPr>
        <w:t>49,10</w:t>
      </w:r>
      <w:r w:rsidR="00527C01" w:rsidRPr="00CF50F3">
        <w:rPr>
          <w:rFonts w:asciiTheme="majorBidi" w:hAnsiTheme="majorBidi" w:cstheme="majorBidi"/>
          <w:lang w:val="en-US"/>
        </w:rPr>
        <w:t>]</w:t>
      </w:r>
      <w:r w:rsidR="00827D1C" w:rsidRPr="00CF50F3">
        <w:rPr>
          <w:rStyle w:val="FootnoteReference"/>
          <w:rFonts w:asciiTheme="majorBidi" w:hAnsiTheme="majorBidi" w:cstheme="majorBidi"/>
        </w:rPr>
        <w:footnoteReference w:id="2"/>
      </w:r>
      <w:r w:rsidR="00846BB4" w:rsidRPr="00CF50F3">
        <w:rPr>
          <w:rFonts w:asciiTheme="majorBidi" w:hAnsiTheme="majorBidi" w:cstheme="majorBidi"/>
        </w:rPr>
        <w:t xml:space="preserve"> - </w:t>
      </w:r>
      <w:r w:rsidR="0098292B" w:rsidRPr="00CF50F3">
        <w:rPr>
          <w:rFonts w:asciiTheme="majorBidi" w:hAnsiTheme="majorBidi" w:cstheme="majorBidi"/>
        </w:rPr>
        <w:t xml:space="preserve">20 т. =&gt; КО: </w:t>
      </w:r>
      <w:r w:rsidR="0098292B" w:rsidRPr="00CF50F3">
        <w:rPr>
          <w:rFonts w:asciiTheme="majorBidi" w:hAnsiTheme="majorBidi" w:cstheme="majorBidi"/>
          <w:b/>
          <w:bCs/>
        </w:rPr>
        <w:t>120</w:t>
      </w:r>
      <w:r w:rsidR="0098292B" w:rsidRPr="00CF50F3">
        <w:rPr>
          <w:rFonts w:asciiTheme="majorBidi" w:hAnsiTheme="majorBidi" w:cstheme="majorBidi"/>
        </w:rPr>
        <w:t xml:space="preserve"> =&gt; Обща оценка: </w:t>
      </w:r>
      <w:r w:rsidR="0098292B" w:rsidRPr="00CF50F3">
        <w:rPr>
          <w:rFonts w:asciiTheme="majorBidi" w:hAnsiTheme="majorBidi" w:cstheme="majorBidi"/>
          <w:b/>
          <w:bCs/>
        </w:rPr>
        <w:t>ПОЛОЖИТЕЛНА</w:t>
      </w:r>
      <w:r w:rsidR="0098292B" w:rsidRPr="00CF50F3">
        <w:rPr>
          <w:rFonts w:asciiTheme="majorBidi" w:hAnsiTheme="majorBidi" w:cstheme="majorBidi"/>
          <w:lang w:val="en-US"/>
        </w:rPr>
        <w:t xml:space="preserve"> </w:t>
      </w:r>
    </w:p>
    <w:p w:rsidR="0098292B" w:rsidRPr="00CF50F3" w:rsidRDefault="00047B85" w:rsidP="003E3556">
      <w:pPr>
        <w:numPr>
          <w:ilvl w:val="0"/>
          <w:numId w:val="1"/>
        </w:numPr>
        <w:spacing w:after="0" w:line="360" w:lineRule="auto"/>
        <w:contextualSpacing/>
        <w:jc w:val="both"/>
        <w:rPr>
          <w:rFonts w:asciiTheme="majorBidi" w:hAnsiTheme="majorBidi" w:cstheme="majorBidi"/>
          <w:bCs/>
          <w:u w:val="single"/>
        </w:rPr>
      </w:pPr>
      <w:r w:rsidRPr="00CF50F3">
        <w:rPr>
          <w:rFonts w:ascii="Times New Roman" w:hAnsi="Times New Roman"/>
          <w:color w:val="000000"/>
        </w:rPr>
        <w:t>г</w:t>
      </w:r>
      <w:r w:rsidR="0098292B" w:rsidRPr="00CF50F3">
        <w:rPr>
          <w:rFonts w:ascii="Times New Roman" w:hAnsi="Times New Roman"/>
          <w:color w:val="000000"/>
        </w:rPr>
        <w:t>л. ас. д-р Антоанета Робова</w:t>
      </w:r>
      <w:r w:rsidR="0098292B" w:rsidRPr="00CF50F3">
        <w:rPr>
          <w:rFonts w:asciiTheme="majorBidi" w:hAnsiTheme="majorBidi" w:cstheme="majorBidi"/>
        </w:rPr>
        <w:t xml:space="preserve"> </w:t>
      </w:r>
      <w:r w:rsidR="0098292B" w:rsidRPr="00CF50F3">
        <w:rPr>
          <w:rFonts w:asciiTheme="majorBidi" w:hAnsiTheme="majorBidi" w:cstheme="majorBidi"/>
          <w:bCs/>
        </w:rPr>
        <w:t xml:space="preserve">– УПД </w:t>
      </w:r>
      <w:r w:rsidR="00827D1C" w:rsidRPr="00CF50F3">
        <w:rPr>
          <w:rFonts w:asciiTheme="majorBidi" w:hAnsiTheme="majorBidi" w:cstheme="majorBidi"/>
          <w:bCs/>
        </w:rPr>
        <w:t>(</w:t>
      </w:r>
      <w:r w:rsidR="00306023" w:rsidRPr="00CF50F3">
        <w:rPr>
          <w:rFonts w:asciiTheme="majorBidi" w:hAnsiTheme="majorBidi" w:cstheme="majorBidi"/>
          <w:bCs/>
        </w:rPr>
        <w:t>109,6</w:t>
      </w:r>
      <w:r w:rsidR="00827D1C" w:rsidRPr="00CF50F3">
        <w:rPr>
          <w:rFonts w:asciiTheme="majorBidi" w:hAnsiTheme="majorBidi" w:cstheme="majorBidi"/>
          <w:bCs/>
        </w:rPr>
        <w:t>)</w:t>
      </w:r>
      <w:r w:rsidR="00306023" w:rsidRPr="00CF50F3">
        <w:rPr>
          <w:rFonts w:asciiTheme="majorBidi" w:hAnsiTheme="majorBidi" w:cstheme="majorBidi"/>
          <w:bCs/>
        </w:rPr>
        <w:t xml:space="preserve"> -</w:t>
      </w:r>
      <w:r w:rsidR="0098292B" w:rsidRPr="00CF50F3">
        <w:rPr>
          <w:rFonts w:asciiTheme="majorBidi" w:hAnsiTheme="majorBidi" w:cstheme="majorBidi"/>
          <w:bCs/>
        </w:rPr>
        <w:t xml:space="preserve"> 40 т., НИД </w:t>
      </w:r>
      <w:r w:rsidR="00827D1C" w:rsidRPr="00CF50F3">
        <w:rPr>
          <w:rFonts w:asciiTheme="majorBidi" w:hAnsiTheme="majorBidi" w:cstheme="majorBidi"/>
          <w:bCs/>
        </w:rPr>
        <w:t>(</w:t>
      </w:r>
      <w:r w:rsidR="00306023" w:rsidRPr="00CF50F3">
        <w:rPr>
          <w:rFonts w:asciiTheme="majorBidi" w:hAnsiTheme="majorBidi" w:cstheme="majorBidi"/>
          <w:bCs/>
        </w:rPr>
        <w:t>45</w:t>
      </w:r>
      <w:r w:rsidR="00827D1C" w:rsidRPr="00CF50F3">
        <w:rPr>
          <w:rFonts w:asciiTheme="majorBidi" w:hAnsiTheme="majorBidi" w:cstheme="majorBidi"/>
          <w:bCs/>
        </w:rPr>
        <w:t>)</w:t>
      </w:r>
      <w:r w:rsidR="00306023" w:rsidRPr="00CF50F3">
        <w:rPr>
          <w:rFonts w:asciiTheme="majorBidi" w:hAnsiTheme="majorBidi" w:cstheme="majorBidi"/>
          <w:bCs/>
        </w:rPr>
        <w:t xml:space="preserve"> -</w:t>
      </w:r>
      <w:r w:rsidR="0098292B" w:rsidRPr="00CF50F3">
        <w:rPr>
          <w:rFonts w:asciiTheme="majorBidi" w:hAnsiTheme="majorBidi" w:cstheme="majorBidi"/>
          <w:bCs/>
        </w:rPr>
        <w:t xml:space="preserve"> </w:t>
      </w:r>
      <w:r w:rsidR="0098292B" w:rsidRPr="00CF50F3">
        <w:rPr>
          <w:rFonts w:asciiTheme="majorBidi" w:hAnsiTheme="majorBidi" w:cstheme="majorBidi"/>
          <w:bCs/>
          <w:lang w:val="en-US"/>
        </w:rPr>
        <w:t>4</w:t>
      </w:r>
      <w:r w:rsidR="0098292B" w:rsidRPr="00CF50F3">
        <w:rPr>
          <w:rFonts w:asciiTheme="majorBidi" w:hAnsiTheme="majorBidi" w:cstheme="majorBidi"/>
          <w:bCs/>
        </w:rPr>
        <w:t xml:space="preserve">0 т., </w:t>
      </w:r>
      <w:r w:rsidR="0098292B" w:rsidRPr="00CF50F3">
        <w:rPr>
          <w:rFonts w:asciiTheme="majorBidi" w:hAnsiTheme="majorBidi" w:cstheme="majorBidi"/>
        </w:rPr>
        <w:t xml:space="preserve">УДАО </w:t>
      </w:r>
      <w:r w:rsidR="00827D1C" w:rsidRPr="00CF50F3">
        <w:rPr>
          <w:rFonts w:asciiTheme="majorBidi" w:hAnsiTheme="majorBidi" w:cstheme="majorBidi"/>
        </w:rPr>
        <w:t>(</w:t>
      </w:r>
      <w:r w:rsidR="00306023" w:rsidRPr="00CF50F3">
        <w:rPr>
          <w:rFonts w:asciiTheme="majorBidi" w:hAnsiTheme="majorBidi" w:cstheme="majorBidi"/>
        </w:rPr>
        <w:t>16</w:t>
      </w:r>
      <w:r w:rsidR="00827D1C" w:rsidRPr="00CF50F3">
        <w:rPr>
          <w:rFonts w:asciiTheme="majorBidi" w:hAnsiTheme="majorBidi" w:cstheme="majorBidi"/>
        </w:rPr>
        <w:t>)</w:t>
      </w:r>
      <w:r w:rsidR="00306023" w:rsidRPr="00CF50F3">
        <w:rPr>
          <w:rFonts w:asciiTheme="majorBidi" w:hAnsiTheme="majorBidi" w:cstheme="majorBidi"/>
        </w:rPr>
        <w:t xml:space="preserve"> - </w:t>
      </w:r>
      <w:r w:rsidR="0098292B" w:rsidRPr="00CF50F3">
        <w:rPr>
          <w:rFonts w:asciiTheme="majorBidi" w:hAnsiTheme="majorBidi" w:cstheme="majorBidi"/>
        </w:rPr>
        <w:t>20 т.,</w:t>
      </w:r>
      <w:r w:rsidR="0098292B" w:rsidRPr="00CF50F3">
        <w:rPr>
          <w:rFonts w:asciiTheme="majorBidi" w:hAnsiTheme="majorBidi" w:cstheme="majorBidi"/>
          <w:lang w:eastAsia="bg-BG"/>
        </w:rPr>
        <w:t xml:space="preserve"> </w:t>
      </w:r>
      <w:r w:rsidR="0098292B" w:rsidRPr="00CF50F3">
        <w:rPr>
          <w:rFonts w:asciiTheme="majorBidi" w:hAnsiTheme="majorBidi" w:cstheme="majorBidi"/>
        </w:rPr>
        <w:t xml:space="preserve">СМ – </w:t>
      </w:r>
      <w:r w:rsidR="003E3556" w:rsidRPr="00CF50F3">
        <w:rPr>
          <w:rFonts w:asciiTheme="majorBidi" w:hAnsiTheme="majorBidi" w:cstheme="majorBidi"/>
        </w:rPr>
        <w:t>без анкети</w:t>
      </w:r>
      <w:r w:rsidR="0098292B" w:rsidRPr="00CF50F3">
        <w:rPr>
          <w:rFonts w:asciiTheme="majorBidi" w:hAnsiTheme="majorBidi" w:cstheme="majorBidi"/>
        </w:rPr>
        <w:t xml:space="preserve"> =&gt; КО: </w:t>
      </w:r>
      <w:r w:rsidR="0098292B" w:rsidRPr="00CF50F3">
        <w:rPr>
          <w:rFonts w:asciiTheme="majorBidi" w:hAnsiTheme="majorBidi" w:cstheme="majorBidi"/>
          <w:b/>
          <w:bCs/>
        </w:rPr>
        <w:t>1</w:t>
      </w:r>
      <w:r w:rsidR="00845BE4" w:rsidRPr="00CF50F3">
        <w:rPr>
          <w:rFonts w:asciiTheme="majorBidi" w:hAnsiTheme="majorBidi" w:cstheme="majorBidi"/>
          <w:b/>
          <w:bCs/>
        </w:rPr>
        <w:t>0</w:t>
      </w:r>
      <w:r w:rsidR="0098292B" w:rsidRPr="00CF50F3">
        <w:rPr>
          <w:rFonts w:asciiTheme="majorBidi" w:hAnsiTheme="majorBidi" w:cstheme="majorBidi"/>
          <w:b/>
          <w:bCs/>
        </w:rPr>
        <w:t>0</w:t>
      </w:r>
      <w:r w:rsidR="0098292B" w:rsidRPr="00CF50F3">
        <w:rPr>
          <w:rFonts w:asciiTheme="majorBidi" w:hAnsiTheme="majorBidi" w:cstheme="majorBidi"/>
        </w:rPr>
        <w:t xml:space="preserve"> =&gt; Обща оценка: </w:t>
      </w:r>
      <w:r w:rsidR="0098292B" w:rsidRPr="00CF50F3">
        <w:rPr>
          <w:rFonts w:asciiTheme="majorBidi" w:hAnsiTheme="majorBidi" w:cstheme="majorBidi"/>
          <w:b/>
          <w:bCs/>
        </w:rPr>
        <w:t>ПОЛОЖИТЕЛНА</w:t>
      </w:r>
      <w:r w:rsidR="0098292B" w:rsidRPr="00CF50F3">
        <w:rPr>
          <w:rFonts w:asciiTheme="majorBidi" w:hAnsiTheme="majorBidi" w:cstheme="majorBidi"/>
          <w:lang w:val="en-US"/>
        </w:rPr>
        <w:t xml:space="preserve"> </w:t>
      </w:r>
    </w:p>
    <w:p w:rsidR="00624CF6" w:rsidRPr="00AF0F3F" w:rsidRDefault="00624CF6" w:rsidP="00AF0F3F">
      <w:pPr>
        <w:spacing w:after="0" w:line="360" w:lineRule="auto"/>
        <w:contextualSpacing/>
        <w:jc w:val="both"/>
        <w:rPr>
          <w:rFonts w:asciiTheme="majorBidi" w:hAnsiTheme="majorBidi" w:cstheme="majorBidi"/>
          <w:sz w:val="24"/>
          <w:szCs w:val="24"/>
          <w:lang w:val="be-BY"/>
        </w:rPr>
      </w:pPr>
    </w:p>
    <w:p w:rsidR="00624CF6" w:rsidRPr="00CF50F3" w:rsidRDefault="00624CF6" w:rsidP="00AF0F3F">
      <w:pPr>
        <w:numPr>
          <w:ilvl w:val="0"/>
          <w:numId w:val="11"/>
        </w:numPr>
        <w:spacing w:after="0" w:line="360" w:lineRule="auto"/>
        <w:contextualSpacing/>
        <w:jc w:val="both"/>
        <w:rPr>
          <w:rFonts w:asciiTheme="majorBidi" w:hAnsiTheme="majorBidi" w:cstheme="majorBidi"/>
          <w:b/>
          <w:bCs/>
          <w:sz w:val="20"/>
          <w:szCs w:val="20"/>
          <w:u w:val="single"/>
        </w:rPr>
      </w:pPr>
      <w:r w:rsidRPr="00CF50F3">
        <w:rPr>
          <w:rFonts w:asciiTheme="majorBidi" w:hAnsiTheme="majorBidi" w:cstheme="majorBidi"/>
          <w:b/>
          <w:bCs/>
          <w:sz w:val="20"/>
          <w:szCs w:val="20"/>
          <w:u w:val="single"/>
        </w:rPr>
        <w:t>КАТЕДРА „АНГЛИЦИСТИКА И АМЕРИКАНИСТИКА“</w:t>
      </w:r>
    </w:p>
    <w:p w:rsidR="00624CF6" w:rsidRPr="00CF50F3" w:rsidRDefault="00624CF6" w:rsidP="00527C01">
      <w:pPr>
        <w:numPr>
          <w:ilvl w:val="0"/>
          <w:numId w:val="3"/>
        </w:numPr>
        <w:spacing w:after="0" w:line="360" w:lineRule="auto"/>
        <w:contextualSpacing/>
        <w:jc w:val="both"/>
        <w:rPr>
          <w:rFonts w:asciiTheme="majorBidi" w:hAnsiTheme="majorBidi" w:cstheme="majorBidi"/>
          <w:bCs/>
          <w:u w:val="single"/>
        </w:rPr>
      </w:pPr>
      <w:r w:rsidRPr="00CF50F3">
        <w:rPr>
          <w:rFonts w:ascii="Times New Roman" w:hAnsi="Times New Roman"/>
          <w:color w:val="000000"/>
        </w:rPr>
        <w:t xml:space="preserve">доц. д-р </w:t>
      </w:r>
      <w:r w:rsidR="00E13168" w:rsidRPr="00CF50F3">
        <w:rPr>
          <w:rFonts w:ascii="Times New Roman" w:hAnsi="Times New Roman"/>
          <w:color w:val="000000"/>
        </w:rPr>
        <w:t>Александра Багаш</w:t>
      </w:r>
      <w:r w:rsidRPr="00CF50F3">
        <w:rPr>
          <w:rFonts w:ascii="Times New Roman" w:hAnsi="Times New Roman"/>
          <w:color w:val="000000"/>
        </w:rPr>
        <w:t>ева</w:t>
      </w:r>
      <w:r w:rsidRPr="00CF50F3">
        <w:rPr>
          <w:rFonts w:asciiTheme="majorBidi" w:hAnsiTheme="majorBidi" w:cstheme="majorBidi"/>
        </w:rPr>
        <w:t xml:space="preserve"> </w:t>
      </w:r>
      <w:r w:rsidRPr="00CF50F3">
        <w:rPr>
          <w:rFonts w:asciiTheme="majorBidi" w:hAnsiTheme="majorBidi" w:cstheme="majorBidi"/>
          <w:bCs/>
        </w:rPr>
        <w:t xml:space="preserve">– УПД </w:t>
      </w:r>
      <w:r w:rsidR="00827D1C" w:rsidRPr="00CF50F3">
        <w:rPr>
          <w:rFonts w:asciiTheme="majorBidi" w:hAnsiTheme="majorBidi" w:cstheme="majorBidi"/>
          <w:bCs/>
        </w:rPr>
        <w:t>(</w:t>
      </w:r>
      <w:r w:rsidR="00E13168" w:rsidRPr="00CF50F3">
        <w:rPr>
          <w:rFonts w:asciiTheme="majorBidi" w:hAnsiTheme="majorBidi" w:cstheme="majorBidi"/>
          <w:bCs/>
        </w:rPr>
        <w:t>206</w:t>
      </w:r>
      <w:r w:rsidR="00827D1C" w:rsidRPr="00CF50F3">
        <w:rPr>
          <w:rFonts w:asciiTheme="majorBidi" w:hAnsiTheme="majorBidi" w:cstheme="majorBidi"/>
          <w:bCs/>
        </w:rPr>
        <w:t xml:space="preserve">) </w:t>
      </w:r>
      <w:r w:rsidR="00E13168" w:rsidRPr="00CF50F3">
        <w:rPr>
          <w:rFonts w:asciiTheme="majorBidi" w:hAnsiTheme="majorBidi" w:cstheme="majorBidi"/>
          <w:bCs/>
        </w:rPr>
        <w:t>-</w:t>
      </w:r>
      <w:r w:rsidR="00827D1C" w:rsidRPr="00CF50F3">
        <w:rPr>
          <w:rFonts w:asciiTheme="majorBidi" w:hAnsiTheme="majorBidi" w:cstheme="majorBidi"/>
          <w:bCs/>
        </w:rPr>
        <w:t xml:space="preserve"> </w:t>
      </w:r>
      <w:r w:rsidRPr="00CF50F3">
        <w:rPr>
          <w:rFonts w:asciiTheme="majorBidi" w:hAnsiTheme="majorBidi" w:cstheme="majorBidi"/>
          <w:bCs/>
        </w:rPr>
        <w:t xml:space="preserve">40 т., НИД </w:t>
      </w:r>
      <w:r w:rsidR="00827D1C" w:rsidRPr="00CF50F3">
        <w:rPr>
          <w:rFonts w:asciiTheme="majorBidi" w:hAnsiTheme="majorBidi" w:cstheme="majorBidi"/>
          <w:bCs/>
        </w:rPr>
        <w:t>(</w:t>
      </w:r>
      <w:r w:rsidR="00E13168" w:rsidRPr="00CF50F3">
        <w:rPr>
          <w:rFonts w:asciiTheme="majorBidi" w:hAnsiTheme="majorBidi" w:cstheme="majorBidi"/>
          <w:bCs/>
        </w:rPr>
        <w:t>149</w:t>
      </w:r>
      <w:r w:rsidR="00827D1C" w:rsidRPr="00CF50F3">
        <w:rPr>
          <w:rFonts w:asciiTheme="majorBidi" w:hAnsiTheme="majorBidi" w:cstheme="majorBidi"/>
          <w:bCs/>
        </w:rPr>
        <w:t xml:space="preserve">) </w:t>
      </w:r>
      <w:r w:rsidR="00E13168" w:rsidRPr="00CF50F3">
        <w:rPr>
          <w:rFonts w:asciiTheme="majorBidi" w:hAnsiTheme="majorBidi" w:cstheme="majorBidi"/>
          <w:bCs/>
        </w:rPr>
        <w:t>-</w:t>
      </w:r>
      <w:r w:rsidRPr="00CF50F3">
        <w:rPr>
          <w:rFonts w:asciiTheme="majorBidi" w:hAnsiTheme="majorBidi" w:cstheme="majorBidi"/>
          <w:bCs/>
        </w:rPr>
        <w:t xml:space="preserve"> </w:t>
      </w:r>
      <w:r w:rsidRPr="00CF50F3">
        <w:rPr>
          <w:rFonts w:asciiTheme="majorBidi" w:hAnsiTheme="majorBidi" w:cstheme="majorBidi"/>
          <w:bCs/>
          <w:lang w:val="en-US"/>
        </w:rPr>
        <w:t>4</w:t>
      </w:r>
      <w:r w:rsidRPr="00CF50F3">
        <w:rPr>
          <w:rFonts w:asciiTheme="majorBidi" w:hAnsiTheme="majorBidi" w:cstheme="majorBidi"/>
          <w:bCs/>
        </w:rPr>
        <w:t xml:space="preserve">0 т., </w:t>
      </w:r>
      <w:r w:rsidRPr="00CF50F3">
        <w:rPr>
          <w:rFonts w:asciiTheme="majorBidi" w:hAnsiTheme="majorBidi" w:cstheme="majorBidi"/>
        </w:rPr>
        <w:t xml:space="preserve">УДАО </w:t>
      </w:r>
      <w:r w:rsidR="00827D1C" w:rsidRPr="00CF50F3">
        <w:rPr>
          <w:rFonts w:asciiTheme="majorBidi" w:hAnsiTheme="majorBidi" w:cstheme="majorBidi"/>
        </w:rPr>
        <w:t>(</w:t>
      </w:r>
      <w:r w:rsidR="00E13168" w:rsidRPr="00CF50F3">
        <w:rPr>
          <w:rFonts w:asciiTheme="majorBidi" w:hAnsiTheme="majorBidi" w:cstheme="majorBidi"/>
        </w:rPr>
        <w:t>206</w:t>
      </w:r>
      <w:r w:rsidR="00827D1C" w:rsidRPr="00CF50F3">
        <w:rPr>
          <w:rFonts w:asciiTheme="majorBidi" w:hAnsiTheme="majorBidi" w:cstheme="majorBidi"/>
        </w:rPr>
        <w:t xml:space="preserve">) </w:t>
      </w:r>
      <w:r w:rsidR="00E13168" w:rsidRPr="00CF50F3">
        <w:rPr>
          <w:rFonts w:asciiTheme="majorBidi" w:hAnsiTheme="majorBidi" w:cstheme="majorBidi"/>
        </w:rPr>
        <w:t>-</w:t>
      </w:r>
      <w:r w:rsidR="00827D1C" w:rsidRPr="00CF50F3">
        <w:rPr>
          <w:rFonts w:asciiTheme="majorBidi" w:hAnsiTheme="majorBidi" w:cstheme="majorBidi"/>
        </w:rPr>
        <w:t xml:space="preserve"> </w:t>
      </w:r>
      <w:r w:rsidRPr="00CF50F3">
        <w:rPr>
          <w:rFonts w:asciiTheme="majorBidi" w:hAnsiTheme="majorBidi" w:cstheme="majorBidi"/>
        </w:rPr>
        <w:t>20 т.,</w:t>
      </w:r>
      <w:r w:rsidRPr="00CF50F3">
        <w:rPr>
          <w:rFonts w:asciiTheme="majorBidi" w:hAnsiTheme="majorBidi" w:cstheme="majorBidi"/>
          <w:lang w:eastAsia="bg-BG"/>
        </w:rPr>
        <w:t xml:space="preserve"> </w:t>
      </w:r>
      <w:r w:rsidRPr="00CF50F3">
        <w:rPr>
          <w:rFonts w:asciiTheme="majorBidi" w:hAnsiTheme="majorBidi" w:cstheme="majorBidi"/>
        </w:rPr>
        <w:t xml:space="preserve">СМ </w:t>
      </w:r>
      <w:r w:rsidR="00527C01" w:rsidRPr="00CF50F3">
        <w:rPr>
          <w:rFonts w:asciiTheme="majorBidi" w:hAnsiTheme="majorBidi" w:cstheme="majorBidi"/>
          <w:lang w:val="en-US"/>
        </w:rPr>
        <w:t>[</w:t>
      </w:r>
      <w:r w:rsidR="00E13168" w:rsidRPr="00CF50F3">
        <w:rPr>
          <w:rFonts w:asciiTheme="majorBidi" w:hAnsiTheme="majorBidi" w:cstheme="majorBidi"/>
        </w:rPr>
        <w:t>54.75</w:t>
      </w:r>
      <w:r w:rsidR="00527C01" w:rsidRPr="00CF50F3">
        <w:rPr>
          <w:rFonts w:asciiTheme="majorBidi" w:hAnsiTheme="majorBidi" w:cstheme="majorBidi"/>
          <w:lang w:val="en-US"/>
        </w:rPr>
        <w:t>]</w:t>
      </w:r>
      <w:r w:rsidR="00E13168" w:rsidRPr="00CF50F3">
        <w:rPr>
          <w:rFonts w:asciiTheme="majorBidi" w:hAnsiTheme="majorBidi" w:cstheme="majorBidi"/>
        </w:rPr>
        <w:t xml:space="preserve"> - </w:t>
      </w:r>
      <w:r w:rsidRPr="00CF50F3">
        <w:rPr>
          <w:rFonts w:asciiTheme="majorBidi" w:hAnsiTheme="majorBidi" w:cstheme="majorBidi"/>
        </w:rPr>
        <w:t xml:space="preserve">20 т. =&gt; КО: </w:t>
      </w:r>
      <w:r w:rsidRPr="00CF50F3">
        <w:rPr>
          <w:rFonts w:asciiTheme="majorBidi" w:hAnsiTheme="majorBidi" w:cstheme="majorBidi"/>
          <w:b/>
          <w:bCs/>
        </w:rPr>
        <w:t>120</w:t>
      </w:r>
      <w:r w:rsidRPr="00CF50F3">
        <w:rPr>
          <w:rFonts w:asciiTheme="majorBidi" w:hAnsiTheme="majorBidi" w:cstheme="majorBidi"/>
        </w:rPr>
        <w:t xml:space="preserve"> =&gt; Обща оценка: </w:t>
      </w:r>
      <w:r w:rsidRPr="00CF50F3">
        <w:rPr>
          <w:rFonts w:asciiTheme="majorBidi" w:hAnsiTheme="majorBidi" w:cstheme="majorBidi"/>
          <w:b/>
          <w:bCs/>
        </w:rPr>
        <w:t>ПОЛОЖИТЕЛНА</w:t>
      </w:r>
    </w:p>
    <w:p w:rsidR="00624CF6" w:rsidRPr="00CF50F3" w:rsidRDefault="00E13168" w:rsidP="00527C01">
      <w:pPr>
        <w:numPr>
          <w:ilvl w:val="0"/>
          <w:numId w:val="3"/>
        </w:numPr>
        <w:spacing w:after="0" w:line="360" w:lineRule="auto"/>
        <w:contextualSpacing/>
        <w:jc w:val="both"/>
        <w:rPr>
          <w:rFonts w:asciiTheme="majorBidi" w:hAnsiTheme="majorBidi" w:cstheme="majorBidi"/>
          <w:bCs/>
          <w:u w:val="single"/>
        </w:rPr>
      </w:pPr>
      <w:r w:rsidRPr="00CF50F3">
        <w:rPr>
          <w:rFonts w:ascii="Times New Roman" w:hAnsi="Times New Roman"/>
          <w:color w:val="000000"/>
        </w:rPr>
        <w:t>доц</w:t>
      </w:r>
      <w:r w:rsidR="00624CF6" w:rsidRPr="00CF50F3">
        <w:rPr>
          <w:rFonts w:ascii="Times New Roman" w:hAnsi="Times New Roman"/>
          <w:color w:val="000000"/>
        </w:rPr>
        <w:t xml:space="preserve">. д-р </w:t>
      </w:r>
      <w:r w:rsidR="00D100FD" w:rsidRPr="00CF50F3">
        <w:rPr>
          <w:rFonts w:ascii="Times New Roman" w:hAnsi="Times New Roman"/>
          <w:color w:val="000000"/>
        </w:rPr>
        <w:t>Цветомира Венкова</w:t>
      </w:r>
      <w:r w:rsidR="00624CF6" w:rsidRPr="00CF50F3">
        <w:rPr>
          <w:rFonts w:asciiTheme="majorBidi" w:hAnsiTheme="majorBidi" w:cstheme="majorBidi"/>
        </w:rPr>
        <w:t xml:space="preserve"> </w:t>
      </w:r>
      <w:r w:rsidR="00624CF6" w:rsidRPr="00CF50F3">
        <w:rPr>
          <w:rFonts w:asciiTheme="majorBidi" w:hAnsiTheme="majorBidi" w:cstheme="majorBidi"/>
          <w:bCs/>
        </w:rPr>
        <w:t xml:space="preserve">– УПД </w:t>
      </w:r>
      <w:r w:rsidR="00827D1C" w:rsidRPr="00CF50F3">
        <w:rPr>
          <w:rFonts w:asciiTheme="majorBidi" w:hAnsiTheme="majorBidi" w:cstheme="majorBidi"/>
          <w:bCs/>
        </w:rPr>
        <w:t>(</w:t>
      </w:r>
      <w:r w:rsidR="00D100FD" w:rsidRPr="00CF50F3">
        <w:rPr>
          <w:rFonts w:asciiTheme="majorBidi" w:hAnsiTheme="majorBidi" w:cstheme="majorBidi"/>
          <w:bCs/>
        </w:rPr>
        <w:t>130</w:t>
      </w:r>
      <w:r w:rsidR="00827D1C" w:rsidRPr="00CF50F3">
        <w:rPr>
          <w:rFonts w:asciiTheme="majorBidi" w:hAnsiTheme="majorBidi" w:cstheme="majorBidi"/>
          <w:bCs/>
        </w:rPr>
        <w:t xml:space="preserve">) </w:t>
      </w:r>
      <w:r w:rsidR="00D100FD" w:rsidRPr="00CF50F3">
        <w:rPr>
          <w:rFonts w:asciiTheme="majorBidi" w:hAnsiTheme="majorBidi" w:cstheme="majorBidi"/>
          <w:bCs/>
        </w:rPr>
        <w:t xml:space="preserve">- </w:t>
      </w:r>
      <w:r w:rsidR="00624CF6" w:rsidRPr="00CF50F3">
        <w:rPr>
          <w:rFonts w:asciiTheme="majorBidi" w:hAnsiTheme="majorBidi" w:cstheme="majorBidi"/>
          <w:bCs/>
        </w:rPr>
        <w:t xml:space="preserve">40 т., НИД </w:t>
      </w:r>
      <w:r w:rsidR="00827D1C" w:rsidRPr="00CF50F3">
        <w:rPr>
          <w:rFonts w:asciiTheme="majorBidi" w:hAnsiTheme="majorBidi" w:cstheme="majorBidi"/>
          <w:bCs/>
        </w:rPr>
        <w:t>(</w:t>
      </w:r>
      <w:r w:rsidR="00D100FD" w:rsidRPr="00CF50F3">
        <w:rPr>
          <w:rFonts w:asciiTheme="majorBidi" w:hAnsiTheme="majorBidi" w:cstheme="majorBidi"/>
          <w:bCs/>
        </w:rPr>
        <w:t>138</w:t>
      </w:r>
      <w:r w:rsidR="00827D1C" w:rsidRPr="00CF50F3">
        <w:rPr>
          <w:rFonts w:asciiTheme="majorBidi" w:hAnsiTheme="majorBidi" w:cstheme="majorBidi"/>
          <w:bCs/>
        </w:rPr>
        <w:t xml:space="preserve">) </w:t>
      </w:r>
      <w:r w:rsidR="00D100FD" w:rsidRPr="00CF50F3">
        <w:rPr>
          <w:rFonts w:asciiTheme="majorBidi" w:hAnsiTheme="majorBidi" w:cstheme="majorBidi"/>
          <w:bCs/>
        </w:rPr>
        <w:t>-</w:t>
      </w:r>
      <w:r w:rsidR="00827D1C" w:rsidRPr="00CF50F3">
        <w:rPr>
          <w:rFonts w:asciiTheme="majorBidi" w:hAnsiTheme="majorBidi" w:cstheme="majorBidi"/>
          <w:bCs/>
        </w:rPr>
        <w:t xml:space="preserve"> </w:t>
      </w:r>
      <w:r w:rsidR="00624CF6" w:rsidRPr="00CF50F3">
        <w:rPr>
          <w:rFonts w:asciiTheme="majorBidi" w:hAnsiTheme="majorBidi" w:cstheme="majorBidi"/>
          <w:bCs/>
          <w:lang w:val="en-US"/>
        </w:rPr>
        <w:t>4</w:t>
      </w:r>
      <w:r w:rsidR="00624CF6" w:rsidRPr="00CF50F3">
        <w:rPr>
          <w:rFonts w:asciiTheme="majorBidi" w:hAnsiTheme="majorBidi" w:cstheme="majorBidi"/>
          <w:bCs/>
        </w:rPr>
        <w:t xml:space="preserve">0 т., </w:t>
      </w:r>
      <w:r w:rsidR="00624CF6" w:rsidRPr="00CF50F3">
        <w:rPr>
          <w:rFonts w:asciiTheme="majorBidi" w:hAnsiTheme="majorBidi" w:cstheme="majorBidi"/>
        </w:rPr>
        <w:t xml:space="preserve">УДАО </w:t>
      </w:r>
      <w:r w:rsidR="00827D1C" w:rsidRPr="00CF50F3">
        <w:rPr>
          <w:rFonts w:asciiTheme="majorBidi" w:hAnsiTheme="majorBidi" w:cstheme="majorBidi"/>
        </w:rPr>
        <w:t>(</w:t>
      </w:r>
      <w:r w:rsidR="00D100FD" w:rsidRPr="00CF50F3">
        <w:rPr>
          <w:rFonts w:asciiTheme="majorBidi" w:hAnsiTheme="majorBidi" w:cstheme="majorBidi"/>
        </w:rPr>
        <w:t>54</w:t>
      </w:r>
      <w:r w:rsidR="00827D1C" w:rsidRPr="00CF50F3">
        <w:rPr>
          <w:rFonts w:asciiTheme="majorBidi" w:hAnsiTheme="majorBidi" w:cstheme="majorBidi"/>
        </w:rPr>
        <w:t xml:space="preserve">) </w:t>
      </w:r>
      <w:r w:rsidR="00D100FD" w:rsidRPr="00CF50F3">
        <w:rPr>
          <w:rFonts w:asciiTheme="majorBidi" w:hAnsiTheme="majorBidi" w:cstheme="majorBidi"/>
        </w:rPr>
        <w:t>-</w:t>
      </w:r>
      <w:r w:rsidR="00827D1C" w:rsidRPr="00CF50F3">
        <w:rPr>
          <w:rFonts w:asciiTheme="majorBidi" w:hAnsiTheme="majorBidi" w:cstheme="majorBidi"/>
        </w:rPr>
        <w:t xml:space="preserve"> </w:t>
      </w:r>
      <w:r w:rsidR="00D100FD" w:rsidRPr="00CF50F3">
        <w:rPr>
          <w:rFonts w:asciiTheme="majorBidi" w:hAnsiTheme="majorBidi" w:cstheme="majorBidi"/>
        </w:rPr>
        <w:t>2</w:t>
      </w:r>
      <w:r w:rsidR="00624CF6" w:rsidRPr="00CF50F3">
        <w:rPr>
          <w:rFonts w:asciiTheme="majorBidi" w:hAnsiTheme="majorBidi" w:cstheme="majorBidi"/>
        </w:rPr>
        <w:t>0 т.,</w:t>
      </w:r>
      <w:r w:rsidR="00624CF6" w:rsidRPr="00CF50F3">
        <w:rPr>
          <w:rFonts w:asciiTheme="majorBidi" w:hAnsiTheme="majorBidi" w:cstheme="majorBidi"/>
          <w:lang w:eastAsia="bg-BG"/>
        </w:rPr>
        <w:t xml:space="preserve"> </w:t>
      </w:r>
      <w:r w:rsidR="00624CF6" w:rsidRPr="00CF50F3">
        <w:rPr>
          <w:rFonts w:asciiTheme="majorBidi" w:hAnsiTheme="majorBidi" w:cstheme="majorBidi"/>
        </w:rPr>
        <w:t xml:space="preserve">СМ </w:t>
      </w:r>
      <w:r w:rsidR="00527C01" w:rsidRPr="00CF50F3">
        <w:rPr>
          <w:rFonts w:asciiTheme="majorBidi" w:hAnsiTheme="majorBidi" w:cstheme="majorBidi"/>
          <w:lang w:val="en-US"/>
        </w:rPr>
        <w:t>[</w:t>
      </w:r>
      <w:r w:rsidR="00D100FD" w:rsidRPr="00CF50F3">
        <w:rPr>
          <w:rFonts w:asciiTheme="majorBidi" w:hAnsiTheme="majorBidi" w:cstheme="majorBidi"/>
        </w:rPr>
        <w:t>46.33</w:t>
      </w:r>
      <w:r w:rsidR="00527C01" w:rsidRPr="00CF50F3">
        <w:rPr>
          <w:rFonts w:asciiTheme="majorBidi" w:hAnsiTheme="majorBidi" w:cstheme="majorBidi"/>
          <w:lang w:val="en-US"/>
        </w:rPr>
        <w:t>]</w:t>
      </w:r>
      <w:r w:rsidR="00827D1C" w:rsidRPr="00CF50F3">
        <w:rPr>
          <w:rFonts w:asciiTheme="majorBidi" w:hAnsiTheme="majorBidi" w:cstheme="majorBidi"/>
        </w:rPr>
        <w:t xml:space="preserve"> </w:t>
      </w:r>
      <w:r w:rsidR="00D100FD" w:rsidRPr="00CF50F3">
        <w:rPr>
          <w:rFonts w:asciiTheme="majorBidi" w:hAnsiTheme="majorBidi" w:cstheme="majorBidi"/>
        </w:rPr>
        <w:t>-</w:t>
      </w:r>
      <w:r w:rsidR="00827D1C" w:rsidRPr="00CF50F3">
        <w:rPr>
          <w:rFonts w:asciiTheme="majorBidi" w:hAnsiTheme="majorBidi" w:cstheme="majorBidi"/>
        </w:rPr>
        <w:t xml:space="preserve"> </w:t>
      </w:r>
      <w:r w:rsidR="00624CF6" w:rsidRPr="00CF50F3">
        <w:rPr>
          <w:rFonts w:asciiTheme="majorBidi" w:hAnsiTheme="majorBidi" w:cstheme="majorBidi"/>
        </w:rPr>
        <w:t xml:space="preserve">20 т. =&gt; КО: </w:t>
      </w:r>
      <w:r w:rsidR="00624CF6" w:rsidRPr="00CF50F3">
        <w:rPr>
          <w:rFonts w:asciiTheme="majorBidi" w:hAnsiTheme="majorBidi" w:cstheme="majorBidi"/>
          <w:b/>
          <w:bCs/>
        </w:rPr>
        <w:t>1</w:t>
      </w:r>
      <w:r w:rsidR="00D100FD" w:rsidRPr="00CF50F3">
        <w:rPr>
          <w:rFonts w:asciiTheme="majorBidi" w:hAnsiTheme="majorBidi" w:cstheme="majorBidi"/>
          <w:b/>
          <w:bCs/>
        </w:rPr>
        <w:t>2</w:t>
      </w:r>
      <w:r w:rsidR="00624CF6" w:rsidRPr="00CF50F3">
        <w:rPr>
          <w:rFonts w:asciiTheme="majorBidi" w:hAnsiTheme="majorBidi" w:cstheme="majorBidi"/>
          <w:b/>
          <w:bCs/>
        </w:rPr>
        <w:t>0</w:t>
      </w:r>
      <w:r w:rsidR="00624CF6" w:rsidRPr="00CF50F3">
        <w:rPr>
          <w:rFonts w:asciiTheme="majorBidi" w:hAnsiTheme="majorBidi" w:cstheme="majorBidi"/>
        </w:rPr>
        <w:t xml:space="preserve"> =&gt; Обща оценка: </w:t>
      </w:r>
      <w:r w:rsidR="00624CF6" w:rsidRPr="00CF50F3">
        <w:rPr>
          <w:rFonts w:asciiTheme="majorBidi" w:hAnsiTheme="majorBidi" w:cstheme="majorBidi"/>
          <w:b/>
          <w:bCs/>
        </w:rPr>
        <w:t xml:space="preserve">ПОЛОЖИТЕЛНА </w:t>
      </w:r>
    </w:p>
    <w:p w:rsidR="00D100FD" w:rsidRPr="00CF50F3" w:rsidRDefault="00D100FD" w:rsidP="00527C01">
      <w:pPr>
        <w:numPr>
          <w:ilvl w:val="0"/>
          <w:numId w:val="3"/>
        </w:numPr>
        <w:spacing w:after="0" w:line="360" w:lineRule="auto"/>
        <w:contextualSpacing/>
        <w:jc w:val="both"/>
        <w:rPr>
          <w:rFonts w:asciiTheme="majorBidi" w:hAnsiTheme="majorBidi" w:cstheme="majorBidi"/>
          <w:bCs/>
        </w:rPr>
      </w:pPr>
      <w:r w:rsidRPr="00CF50F3">
        <w:rPr>
          <w:rFonts w:asciiTheme="majorBidi" w:hAnsiTheme="majorBidi" w:cstheme="majorBidi"/>
          <w:bCs/>
        </w:rPr>
        <w:t xml:space="preserve">доц. д-р Мария Пипева - УПД </w:t>
      </w:r>
      <w:r w:rsidR="00527C01" w:rsidRPr="00CF50F3">
        <w:rPr>
          <w:rFonts w:asciiTheme="majorBidi" w:hAnsiTheme="majorBidi" w:cstheme="majorBidi"/>
          <w:bCs/>
          <w:lang w:val="en-US"/>
        </w:rPr>
        <w:t>(</w:t>
      </w:r>
      <w:r w:rsidRPr="00CF50F3">
        <w:rPr>
          <w:rFonts w:asciiTheme="majorBidi" w:hAnsiTheme="majorBidi" w:cstheme="majorBidi"/>
          <w:bCs/>
        </w:rPr>
        <w:t>147</w:t>
      </w:r>
      <w:r w:rsidR="00527C01" w:rsidRPr="00CF50F3">
        <w:rPr>
          <w:rFonts w:asciiTheme="majorBidi" w:hAnsiTheme="majorBidi" w:cstheme="majorBidi"/>
          <w:bCs/>
          <w:lang w:val="en-US"/>
        </w:rPr>
        <w:t xml:space="preserve">) </w:t>
      </w:r>
      <w:r w:rsidRPr="00CF50F3">
        <w:rPr>
          <w:rFonts w:asciiTheme="majorBidi" w:hAnsiTheme="majorBidi" w:cstheme="majorBidi"/>
          <w:bCs/>
        </w:rPr>
        <w:t xml:space="preserve">- 40 т., НИД </w:t>
      </w:r>
      <w:r w:rsidR="00527C01" w:rsidRPr="00CF50F3">
        <w:rPr>
          <w:rFonts w:asciiTheme="majorBidi" w:hAnsiTheme="majorBidi" w:cstheme="majorBidi"/>
          <w:bCs/>
          <w:lang w:val="en-US"/>
        </w:rPr>
        <w:t>(</w:t>
      </w:r>
      <w:r w:rsidRPr="00CF50F3">
        <w:rPr>
          <w:rFonts w:asciiTheme="majorBidi" w:hAnsiTheme="majorBidi" w:cstheme="majorBidi"/>
          <w:bCs/>
        </w:rPr>
        <w:t>101,5</w:t>
      </w:r>
      <w:r w:rsidR="00527C01" w:rsidRPr="00CF50F3">
        <w:rPr>
          <w:rFonts w:asciiTheme="majorBidi" w:hAnsiTheme="majorBidi" w:cstheme="majorBidi"/>
          <w:bCs/>
          <w:lang w:val="en-US"/>
        </w:rPr>
        <w:t xml:space="preserve">) </w:t>
      </w:r>
      <w:r w:rsidRPr="00CF50F3">
        <w:rPr>
          <w:rFonts w:asciiTheme="majorBidi" w:hAnsiTheme="majorBidi" w:cstheme="majorBidi"/>
          <w:bCs/>
        </w:rPr>
        <w:t>-</w:t>
      </w:r>
      <w:r w:rsidR="00527C01" w:rsidRPr="00CF50F3">
        <w:rPr>
          <w:rFonts w:asciiTheme="majorBidi" w:hAnsiTheme="majorBidi" w:cstheme="majorBidi"/>
          <w:bCs/>
          <w:lang w:val="en-US"/>
        </w:rPr>
        <w:t xml:space="preserve"> </w:t>
      </w:r>
      <w:r w:rsidRPr="00CF50F3">
        <w:rPr>
          <w:rFonts w:asciiTheme="majorBidi" w:hAnsiTheme="majorBidi" w:cstheme="majorBidi"/>
          <w:bCs/>
          <w:lang w:val="en-US"/>
        </w:rPr>
        <w:t>4</w:t>
      </w:r>
      <w:r w:rsidRPr="00CF50F3">
        <w:rPr>
          <w:rFonts w:asciiTheme="majorBidi" w:hAnsiTheme="majorBidi" w:cstheme="majorBidi"/>
          <w:bCs/>
        </w:rPr>
        <w:t xml:space="preserve">0 т., </w:t>
      </w:r>
      <w:r w:rsidRPr="00CF50F3">
        <w:rPr>
          <w:rFonts w:asciiTheme="majorBidi" w:hAnsiTheme="majorBidi" w:cstheme="majorBidi"/>
        </w:rPr>
        <w:t xml:space="preserve">УДАО </w:t>
      </w:r>
      <w:r w:rsidR="00527C01" w:rsidRPr="00CF50F3">
        <w:rPr>
          <w:rFonts w:asciiTheme="majorBidi" w:hAnsiTheme="majorBidi" w:cstheme="majorBidi"/>
          <w:lang w:val="en-US"/>
        </w:rPr>
        <w:t>(</w:t>
      </w:r>
      <w:r w:rsidRPr="00CF50F3">
        <w:rPr>
          <w:rFonts w:asciiTheme="majorBidi" w:hAnsiTheme="majorBidi" w:cstheme="majorBidi"/>
        </w:rPr>
        <w:t>38</w:t>
      </w:r>
      <w:r w:rsidR="00527C01" w:rsidRPr="00CF50F3">
        <w:rPr>
          <w:rFonts w:asciiTheme="majorBidi" w:hAnsiTheme="majorBidi" w:cstheme="majorBidi"/>
          <w:lang w:val="en-US"/>
        </w:rPr>
        <w:t xml:space="preserve">) </w:t>
      </w:r>
      <w:r w:rsidRPr="00CF50F3">
        <w:rPr>
          <w:rFonts w:asciiTheme="majorBidi" w:hAnsiTheme="majorBidi" w:cstheme="majorBidi"/>
        </w:rPr>
        <w:t>-</w:t>
      </w:r>
      <w:r w:rsidR="00527C01" w:rsidRPr="00CF50F3">
        <w:rPr>
          <w:rFonts w:asciiTheme="majorBidi" w:hAnsiTheme="majorBidi" w:cstheme="majorBidi"/>
          <w:lang w:val="en-US"/>
        </w:rPr>
        <w:t xml:space="preserve"> </w:t>
      </w:r>
      <w:r w:rsidRPr="00CF50F3">
        <w:rPr>
          <w:rFonts w:asciiTheme="majorBidi" w:hAnsiTheme="majorBidi" w:cstheme="majorBidi"/>
        </w:rPr>
        <w:t>20 т.,</w:t>
      </w:r>
      <w:r w:rsidRPr="00CF50F3">
        <w:rPr>
          <w:rFonts w:asciiTheme="majorBidi" w:hAnsiTheme="majorBidi" w:cstheme="majorBidi"/>
          <w:lang w:eastAsia="bg-BG"/>
        </w:rPr>
        <w:t xml:space="preserve"> </w:t>
      </w:r>
      <w:r w:rsidRPr="00CF50F3">
        <w:rPr>
          <w:rFonts w:asciiTheme="majorBidi" w:hAnsiTheme="majorBidi" w:cstheme="majorBidi"/>
        </w:rPr>
        <w:t xml:space="preserve">СМ </w:t>
      </w:r>
      <w:r w:rsidR="00527C01" w:rsidRPr="00CF50F3">
        <w:rPr>
          <w:rFonts w:asciiTheme="majorBidi" w:hAnsiTheme="majorBidi" w:cstheme="majorBidi"/>
          <w:lang w:val="en-US"/>
        </w:rPr>
        <w:t>[</w:t>
      </w:r>
      <w:r w:rsidRPr="00CF50F3">
        <w:rPr>
          <w:rFonts w:asciiTheme="majorBidi" w:hAnsiTheme="majorBidi" w:cstheme="majorBidi"/>
        </w:rPr>
        <w:t>53,78</w:t>
      </w:r>
      <w:r w:rsidR="00527C01" w:rsidRPr="00CF50F3">
        <w:rPr>
          <w:rFonts w:asciiTheme="majorBidi" w:hAnsiTheme="majorBidi" w:cstheme="majorBidi"/>
          <w:lang w:val="en-US"/>
        </w:rPr>
        <w:t xml:space="preserve">] </w:t>
      </w:r>
      <w:r w:rsidRPr="00CF50F3">
        <w:rPr>
          <w:rFonts w:asciiTheme="majorBidi" w:hAnsiTheme="majorBidi" w:cstheme="majorBidi"/>
        </w:rPr>
        <w:t>-</w:t>
      </w:r>
      <w:r w:rsidR="00527C01" w:rsidRPr="00CF50F3">
        <w:rPr>
          <w:rFonts w:asciiTheme="majorBidi" w:hAnsiTheme="majorBidi" w:cstheme="majorBidi"/>
          <w:lang w:val="en-US"/>
        </w:rPr>
        <w:t xml:space="preserve"> </w:t>
      </w:r>
      <w:r w:rsidRPr="00CF50F3">
        <w:rPr>
          <w:rFonts w:asciiTheme="majorBidi" w:hAnsiTheme="majorBidi" w:cstheme="majorBidi"/>
        </w:rPr>
        <w:t xml:space="preserve">20 т. =&gt; КО: </w:t>
      </w:r>
      <w:r w:rsidRPr="00CF50F3">
        <w:rPr>
          <w:rFonts w:asciiTheme="majorBidi" w:hAnsiTheme="majorBidi" w:cstheme="majorBidi"/>
          <w:b/>
          <w:bCs/>
        </w:rPr>
        <w:t>120</w:t>
      </w:r>
      <w:r w:rsidRPr="00CF50F3">
        <w:rPr>
          <w:rFonts w:asciiTheme="majorBidi" w:hAnsiTheme="majorBidi" w:cstheme="majorBidi"/>
        </w:rPr>
        <w:t xml:space="preserve"> =&gt; Обща оценка: </w:t>
      </w:r>
      <w:r w:rsidRPr="00CF50F3">
        <w:rPr>
          <w:rFonts w:asciiTheme="majorBidi" w:hAnsiTheme="majorBidi" w:cstheme="majorBidi"/>
          <w:b/>
          <w:bCs/>
        </w:rPr>
        <w:t>ПОЛОЖИТЕЛНА</w:t>
      </w:r>
    </w:p>
    <w:p w:rsidR="00D100FD" w:rsidRPr="00CF50F3" w:rsidRDefault="00D100FD" w:rsidP="00527C01">
      <w:pPr>
        <w:numPr>
          <w:ilvl w:val="0"/>
          <w:numId w:val="3"/>
        </w:numPr>
        <w:spacing w:after="0" w:line="360" w:lineRule="auto"/>
        <w:contextualSpacing/>
        <w:jc w:val="both"/>
        <w:rPr>
          <w:rFonts w:asciiTheme="majorBidi" w:hAnsiTheme="majorBidi" w:cstheme="majorBidi"/>
          <w:bCs/>
        </w:rPr>
      </w:pPr>
      <w:r w:rsidRPr="00CF50F3">
        <w:rPr>
          <w:rFonts w:asciiTheme="majorBidi" w:hAnsiTheme="majorBidi" w:cstheme="majorBidi"/>
          <w:bCs/>
        </w:rPr>
        <w:t xml:space="preserve">гл. ас. д-р Ангел Игов - УПД </w:t>
      </w:r>
      <w:r w:rsidR="00527C01" w:rsidRPr="00CF50F3">
        <w:rPr>
          <w:rFonts w:asciiTheme="majorBidi" w:hAnsiTheme="majorBidi" w:cstheme="majorBidi"/>
          <w:bCs/>
          <w:lang w:val="en-US"/>
        </w:rPr>
        <w:t>(</w:t>
      </w:r>
      <w:r w:rsidRPr="00CF50F3">
        <w:rPr>
          <w:rFonts w:asciiTheme="majorBidi" w:hAnsiTheme="majorBidi" w:cstheme="majorBidi"/>
          <w:bCs/>
        </w:rPr>
        <w:t>86</w:t>
      </w:r>
      <w:r w:rsidR="00527C01" w:rsidRPr="00CF50F3">
        <w:rPr>
          <w:rFonts w:asciiTheme="majorBidi" w:hAnsiTheme="majorBidi" w:cstheme="majorBidi"/>
          <w:bCs/>
          <w:lang w:val="en-US"/>
        </w:rPr>
        <w:t xml:space="preserve">) </w:t>
      </w:r>
      <w:r w:rsidRPr="00CF50F3">
        <w:rPr>
          <w:rFonts w:asciiTheme="majorBidi" w:hAnsiTheme="majorBidi" w:cstheme="majorBidi"/>
          <w:bCs/>
        </w:rPr>
        <w:t xml:space="preserve">- 40 т., НИД </w:t>
      </w:r>
      <w:r w:rsidR="00527C01" w:rsidRPr="00CF50F3">
        <w:rPr>
          <w:rFonts w:asciiTheme="majorBidi" w:hAnsiTheme="majorBidi" w:cstheme="majorBidi"/>
          <w:bCs/>
          <w:lang w:val="en-US"/>
        </w:rPr>
        <w:t>(</w:t>
      </w:r>
      <w:r w:rsidRPr="00CF50F3">
        <w:rPr>
          <w:rFonts w:asciiTheme="majorBidi" w:hAnsiTheme="majorBidi" w:cstheme="majorBidi"/>
          <w:bCs/>
        </w:rPr>
        <w:t>63</w:t>
      </w:r>
      <w:r w:rsidR="00527C01" w:rsidRPr="00CF50F3">
        <w:rPr>
          <w:rFonts w:asciiTheme="majorBidi" w:hAnsiTheme="majorBidi" w:cstheme="majorBidi"/>
          <w:bCs/>
          <w:lang w:val="en-US"/>
        </w:rPr>
        <w:t xml:space="preserve">) </w:t>
      </w:r>
      <w:r w:rsidRPr="00CF50F3">
        <w:rPr>
          <w:rFonts w:asciiTheme="majorBidi" w:hAnsiTheme="majorBidi" w:cstheme="majorBidi"/>
          <w:bCs/>
        </w:rPr>
        <w:t>-</w:t>
      </w:r>
      <w:r w:rsidR="00527C01" w:rsidRPr="00CF50F3">
        <w:rPr>
          <w:rFonts w:asciiTheme="majorBidi" w:hAnsiTheme="majorBidi" w:cstheme="majorBidi"/>
          <w:bCs/>
          <w:lang w:val="en-US"/>
        </w:rPr>
        <w:t xml:space="preserve"> </w:t>
      </w:r>
      <w:r w:rsidRPr="00CF50F3">
        <w:rPr>
          <w:rFonts w:asciiTheme="majorBidi" w:hAnsiTheme="majorBidi" w:cstheme="majorBidi"/>
          <w:bCs/>
          <w:lang w:val="en-US"/>
        </w:rPr>
        <w:t>4</w:t>
      </w:r>
      <w:r w:rsidRPr="00CF50F3">
        <w:rPr>
          <w:rFonts w:asciiTheme="majorBidi" w:hAnsiTheme="majorBidi" w:cstheme="majorBidi"/>
          <w:bCs/>
        </w:rPr>
        <w:t xml:space="preserve">0 т., </w:t>
      </w:r>
      <w:r w:rsidRPr="00CF50F3">
        <w:rPr>
          <w:rFonts w:asciiTheme="majorBidi" w:hAnsiTheme="majorBidi" w:cstheme="majorBidi"/>
        </w:rPr>
        <w:t xml:space="preserve">УДАО </w:t>
      </w:r>
      <w:r w:rsidR="00527C01" w:rsidRPr="00CF50F3">
        <w:rPr>
          <w:rFonts w:asciiTheme="majorBidi" w:hAnsiTheme="majorBidi" w:cstheme="majorBidi"/>
          <w:lang w:val="en-US"/>
        </w:rPr>
        <w:t>(</w:t>
      </w:r>
      <w:r w:rsidRPr="00CF50F3">
        <w:rPr>
          <w:rFonts w:asciiTheme="majorBidi" w:hAnsiTheme="majorBidi" w:cstheme="majorBidi"/>
        </w:rPr>
        <w:t>13</w:t>
      </w:r>
      <w:r w:rsidR="00527C01" w:rsidRPr="00CF50F3">
        <w:rPr>
          <w:rFonts w:asciiTheme="majorBidi" w:hAnsiTheme="majorBidi" w:cstheme="majorBidi"/>
          <w:lang w:val="en-US"/>
        </w:rPr>
        <w:t xml:space="preserve">) </w:t>
      </w:r>
      <w:r w:rsidRPr="00CF50F3">
        <w:rPr>
          <w:rFonts w:asciiTheme="majorBidi" w:hAnsiTheme="majorBidi" w:cstheme="majorBidi"/>
        </w:rPr>
        <w:t>-</w:t>
      </w:r>
      <w:r w:rsidR="00527C01" w:rsidRPr="00CF50F3">
        <w:rPr>
          <w:rFonts w:asciiTheme="majorBidi" w:hAnsiTheme="majorBidi" w:cstheme="majorBidi"/>
          <w:lang w:val="en-US"/>
        </w:rPr>
        <w:t xml:space="preserve"> </w:t>
      </w:r>
      <w:r w:rsidRPr="00CF50F3">
        <w:rPr>
          <w:rFonts w:asciiTheme="majorBidi" w:hAnsiTheme="majorBidi" w:cstheme="majorBidi"/>
        </w:rPr>
        <w:t>20 т.,</w:t>
      </w:r>
      <w:r w:rsidRPr="00CF50F3">
        <w:rPr>
          <w:rFonts w:asciiTheme="majorBidi" w:hAnsiTheme="majorBidi" w:cstheme="majorBidi"/>
          <w:lang w:eastAsia="bg-BG"/>
        </w:rPr>
        <w:t xml:space="preserve"> </w:t>
      </w:r>
      <w:r w:rsidRPr="00CF50F3">
        <w:rPr>
          <w:rFonts w:asciiTheme="majorBidi" w:hAnsiTheme="majorBidi" w:cstheme="majorBidi"/>
        </w:rPr>
        <w:t xml:space="preserve">СМ </w:t>
      </w:r>
      <w:r w:rsidR="00527C01" w:rsidRPr="00CF50F3">
        <w:rPr>
          <w:rFonts w:asciiTheme="majorBidi" w:hAnsiTheme="majorBidi" w:cstheme="majorBidi"/>
          <w:lang w:val="en-US"/>
        </w:rPr>
        <w:t>[</w:t>
      </w:r>
      <w:r w:rsidRPr="00CF50F3">
        <w:rPr>
          <w:rFonts w:asciiTheme="majorBidi" w:hAnsiTheme="majorBidi" w:cstheme="majorBidi"/>
        </w:rPr>
        <w:t>51,07</w:t>
      </w:r>
      <w:r w:rsidR="00527C01" w:rsidRPr="00CF50F3">
        <w:rPr>
          <w:rFonts w:asciiTheme="majorBidi" w:hAnsiTheme="majorBidi" w:cstheme="majorBidi"/>
          <w:lang w:val="en-US"/>
        </w:rPr>
        <w:t xml:space="preserve">] </w:t>
      </w:r>
      <w:r w:rsidRPr="00CF50F3">
        <w:rPr>
          <w:rFonts w:asciiTheme="majorBidi" w:hAnsiTheme="majorBidi" w:cstheme="majorBidi"/>
        </w:rPr>
        <w:t>-</w:t>
      </w:r>
      <w:r w:rsidR="00527C01" w:rsidRPr="00CF50F3">
        <w:rPr>
          <w:rFonts w:asciiTheme="majorBidi" w:hAnsiTheme="majorBidi" w:cstheme="majorBidi"/>
          <w:lang w:val="en-US"/>
        </w:rPr>
        <w:t xml:space="preserve"> </w:t>
      </w:r>
      <w:r w:rsidRPr="00CF50F3">
        <w:rPr>
          <w:rFonts w:asciiTheme="majorBidi" w:hAnsiTheme="majorBidi" w:cstheme="majorBidi"/>
        </w:rPr>
        <w:t xml:space="preserve">20 т. =&gt; КО: </w:t>
      </w:r>
      <w:r w:rsidRPr="00CF50F3">
        <w:rPr>
          <w:rFonts w:asciiTheme="majorBidi" w:hAnsiTheme="majorBidi" w:cstheme="majorBidi"/>
          <w:b/>
          <w:bCs/>
        </w:rPr>
        <w:t>120</w:t>
      </w:r>
      <w:r w:rsidRPr="00CF50F3">
        <w:rPr>
          <w:rFonts w:asciiTheme="majorBidi" w:hAnsiTheme="majorBidi" w:cstheme="majorBidi"/>
        </w:rPr>
        <w:t xml:space="preserve"> =&gt; Обща оценка: </w:t>
      </w:r>
      <w:r w:rsidRPr="00CF50F3">
        <w:rPr>
          <w:rFonts w:asciiTheme="majorBidi" w:hAnsiTheme="majorBidi" w:cstheme="majorBidi"/>
          <w:b/>
          <w:bCs/>
        </w:rPr>
        <w:t>ПОЛОЖИТЕЛНА</w:t>
      </w:r>
    </w:p>
    <w:p w:rsidR="00D100FD" w:rsidRPr="00CF50F3" w:rsidRDefault="00D100FD" w:rsidP="00527C01">
      <w:pPr>
        <w:numPr>
          <w:ilvl w:val="0"/>
          <w:numId w:val="3"/>
        </w:numPr>
        <w:spacing w:after="0" w:line="360" w:lineRule="auto"/>
        <w:contextualSpacing/>
        <w:jc w:val="both"/>
        <w:rPr>
          <w:rFonts w:asciiTheme="majorBidi" w:hAnsiTheme="majorBidi" w:cstheme="majorBidi"/>
        </w:rPr>
      </w:pPr>
      <w:r w:rsidRPr="00CF50F3">
        <w:rPr>
          <w:rFonts w:asciiTheme="majorBidi" w:hAnsiTheme="majorBidi" w:cstheme="majorBidi"/>
        </w:rPr>
        <w:t xml:space="preserve">гл. ас. д-р Божил Христов - </w:t>
      </w:r>
      <w:r w:rsidRPr="00CF50F3">
        <w:rPr>
          <w:rFonts w:asciiTheme="majorBidi" w:hAnsiTheme="majorBidi" w:cstheme="majorBidi"/>
          <w:bCs/>
        </w:rPr>
        <w:t xml:space="preserve">УПД </w:t>
      </w:r>
      <w:r w:rsidR="00527C01" w:rsidRPr="00CF50F3">
        <w:rPr>
          <w:rFonts w:asciiTheme="majorBidi" w:hAnsiTheme="majorBidi" w:cstheme="majorBidi"/>
          <w:bCs/>
          <w:lang w:val="en-US"/>
        </w:rPr>
        <w:t>(</w:t>
      </w:r>
      <w:r w:rsidRPr="00CF50F3">
        <w:rPr>
          <w:rFonts w:asciiTheme="majorBidi" w:hAnsiTheme="majorBidi" w:cstheme="majorBidi"/>
          <w:bCs/>
        </w:rPr>
        <w:t>59</w:t>
      </w:r>
      <w:r w:rsidR="00527C01" w:rsidRPr="00CF50F3">
        <w:rPr>
          <w:rFonts w:asciiTheme="majorBidi" w:hAnsiTheme="majorBidi" w:cstheme="majorBidi"/>
          <w:bCs/>
          <w:lang w:val="en-US"/>
        </w:rPr>
        <w:t xml:space="preserve">) </w:t>
      </w:r>
      <w:r w:rsidRPr="00CF50F3">
        <w:rPr>
          <w:rFonts w:asciiTheme="majorBidi" w:hAnsiTheme="majorBidi" w:cstheme="majorBidi"/>
          <w:bCs/>
        </w:rPr>
        <w:t xml:space="preserve">- 40 т., НИД </w:t>
      </w:r>
      <w:r w:rsidR="00527C01" w:rsidRPr="00CF50F3">
        <w:rPr>
          <w:rFonts w:asciiTheme="majorBidi" w:hAnsiTheme="majorBidi" w:cstheme="majorBidi"/>
          <w:bCs/>
          <w:lang w:val="en-US"/>
        </w:rPr>
        <w:t>(</w:t>
      </w:r>
      <w:r w:rsidRPr="00CF50F3">
        <w:rPr>
          <w:rFonts w:asciiTheme="majorBidi" w:hAnsiTheme="majorBidi" w:cstheme="majorBidi"/>
          <w:bCs/>
        </w:rPr>
        <w:t>73,8</w:t>
      </w:r>
      <w:r w:rsidR="00527C01" w:rsidRPr="00CF50F3">
        <w:rPr>
          <w:rFonts w:asciiTheme="majorBidi" w:hAnsiTheme="majorBidi" w:cstheme="majorBidi"/>
          <w:bCs/>
          <w:lang w:val="en-US"/>
        </w:rPr>
        <w:t xml:space="preserve">) </w:t>
      </w:r>
      <w:r w:rsidRPr="00CF50F3">
        <w:rPr>
          <w:rFonts w:asciiTheme="majorBidi" w:hAnsiTheme="majorBidi" w:cstheme="majorBidi"/>
          <w:bCs/>
        </w:rPr>
        <w:t>-</w:t>
      </w:r>
      <w:r w:rsidR="00527C01" w:rsidRPr="00CF50F3">
        <w:rPr>
          <w:rFonts w:asciiTheme="majorBidi" w:hAnsiTheme="majorBidi" w:cstheme="majorBidi"/>
          <w:bCs/>
          <w:lang w:val="en-US"/>
        </w:rPr>
        <w:t xml:space="preserve"> </w:t>
      </w:r>
      <w:r w:rsidRPr="00CF50F3">
        <w:rPr>
          <w:rFonts w:asciiTheme="majorBidi" w:hAnsiTheme="majorBidi" w:cstheme="majorBidi"/>
          <w:bCs/>
          <w:lang w:val="en-US"/>
        </w:rPr>
        <w:t>4</w:t>
      </w:r>
      <w:r w:rsidRPr="00CF50F3">
        <w:rPr>
          <w:rFonts w:asciiTheme="majorBidi" w:hAnsiTheme="majorBidi" w:cstheme="majorBidi"/>
          <w:bCs/>
        </w:rPr>
        <w:t xml:space="preserve">0 т., </w:t>
      </w:r>
      <w:r w:rsidRPr="00CF50F3">
        <w:rPr>
          <w:rFonts w:asciiTheme="majorBidi" w:hAnsiTheme="majorBidi" w:cstheme="majorBidi"/>
        </w:rPr>
        <w:t xml:space="preserve">УДАО </w:t>
      </w:r>
      <w:r w:rsidR="00527C01" w:rsidRPr="00CF50F3">
        <w:rPr>
          <w:rFonts w:asciiTheme="majorBidi" w:hAnsiTheme="majorBidi" w:cstheme="majorBidi"/>
          <w:lang w:val="en-US"/>
        </w:rPr>
        <w:t>(</w:t>
      </w:r>
      <w:r w:rsidRPr="00CF50F3">
        <w:rPr>
          <w:rFonts w:asciiTheme="majorBidi" w:hAnsiTheme="majorBidi" w:cstheme="majorBidi"/>
        </w:rPr>
        <w:t>10</w:t>
      </w:r>
      <w:r w:rsidR="00527C01" w:rsidRPr="00CF50F3">
        <w:rPr>
          <w:rFonts w:asciiTheme="majorBidi" w:hAnsiTheme="majorBidi" w:cstheme="majorBidi"/>
          <w:lang w:val="en-US"/>
        </w:rPr>
        <w:t xml:space="preserve">) </w:t>
      </w:r>
      <w:r w:rsidRPr="00CF50F3">
        <w:rPr>
          <w:rFonts w:asciiTheme="majorBidi" w:hAnsiTheme="majorBidi" w:cstheme="majorBidi"/>
        </w:rPr>
        <w:t>-</w:t>
      </w:r>
      <w:r w:rsidR="00527C01" w:rsidRPr="00CF50F3">
        <w:rPr>
          <w:rFonts w:asciiTheme="majorBidi" w:hAnsiTheme="majorBidi" w:cstheme="majorBidi"/>
          <w:lang w:val="en-US"/>
        </w:rPr>
        <w:t xml:space="preserve"> </w:t>
      </w:r>
      <w:r w:rsidRPr="00CF50F3">
        <w:rPr>
          <w:rFonts w:asciiTheme="majorBidi" w:hAnsiTheme="majorBidi" w:cstheme="majorBidi"/>
        </w:rPr>
        <w:t>20 т.,</w:t>
      </w:r>
      <w:r w:rsidRPr="00CF50F3">
        <w:rPr>
          <w:rFonts w:asciiTheme="majorBidi" w:hAnsiTheme="majorBidi" w:cstheme="majorBidi"/>
          <w:lang w:eastAsia="bg-BG"/>
        </w:rPr>
        <w:t xml:space="preserve"> </w:t>
      </w:r>
      <w:r w:rsidRPr="00CF50F3">
        <w:rPr>
          <w:rFonts w:asciiTheme="majorBidi" w:hAnsiTheme="majorBidi" w:cstheme="majorBidi"/>
        </w:rPr>
        <w:t xml:space="preserve">СМ </w:t>
      </w:r>
      <w:r w:rsidR="00527C01" w:rsidRPr="00CF50F3">
        <w:rPr>
          <w:rFonts w:asciiTheme="majorBidi" w:hAnsiTheme="majorBidi" w:cstheme="majorBidi"/>
          <w:lang w:val="en-US"/>
        </w:rPr>
        <w:t>[</w:t>
      </w:r>
      <w:r w:rsidRPr="00CF50F3">
        <w:rPr>
          <w:rFonts w:asciiTheme="majorBidi" w:hAnsiTheme="majorBidi" w:cstheme="majorBidi"/>
        </w:rPr>
        <w:t>52,62</w:t>
      </w:r>
      <w:r w:rsidR="00527C01" w:rsidRPr="00CF50F3">
        <w:rPr>
          <w:rFonts w:asciiTheme="majorBidi" w:hAnsiTheme="majorBidi" w:cstheme="majorBidi"/>
          <w:lang w:val="en-US"/>
        </w:rPr>
        <w:t xml:space="preserve">] </w:t>
      </w:r>
      <w:r w:rsidRPr="00CF50F3">
        <w:rPr>
          <w:rFonts w:asciiTheme="majorBidi" w:hAnsiTheme="majorBidi" w:cstheme="majorBidi"/>
        </w:rPr>
        <w:t>-</w:t>
      </w:r>
      <w:r w:rsidR="00527C01" w:rsidRPr="00CF50F3">
        <w:rPr>
          <w:rFonts w:asciiTheme="majorBidi" w:hAnsiTheme="majorBidi" w:cstheme="majorBidi"/>
          <w:lang w:val="en-US"/>
        </w:rPr>
        <w:t xml:space="preserve"> </w:t>
      </w:r>
      <w:r w:rsidRPr="00CF50F3">
        <w:rPr>
          <w:rFonts w:asciiTheme="majorBidi" w:hAnsiTheme="majorBidi" w:cstheme="majorBidi"/>
        </w:rPr>
        <w:t xml:space="preserve">20 т. =&gt; КО: </w:t>
      </w:r>
      <w:r w:rsidRPr="00CF50F3">
        <w:rPr>
          <w:rFonts w:asciiTheme="majorBidi" w:hAnsiTheme="majorBidi" w:cstheme="majorBidi"/>
          <w:b/>
          <w:bCs/>
        </w:rPr>
        <w:t>120</w:t>
      </w:r>
      <w:r w:rsidRPr="00CF50F3">
        <w:rPr>
          <w:rFonts w:asciiTheme="majorBidi" w:hAnsiTheme="majorBidi" w:cstheme="majorBidi"/>
        </w:rPr>
        <w:t xml:space="preserve"> =&gt; Обща оценка: </w:t>
      </w:r>
      <w:r w:rsidRPr="00CF50F3">
        <w:rPr>
          <w:rFonts w:asciiTheme="majorBidi" w:hAnsiTheme="majorBidi" w:cstheme="majorBidi"/>
          <w:b/>
          <w:bCs/>
        </w:rPr>
        <w:t>ПОЛОЖИТЕЛНА</w:t>
      </w:r>
      <w:r w:rsidR="0098292B" w:rsidRPr="00CF50F3">
        <w:rPr>
          <w:rFonts w:asciiTheme="majorBidi" w:hAnsiTheme="majorBidi" w:cstheme="majorBidi"/>
          <w:b/>
          <w:bCs/>
        </w:rPr>
        <w:t xml:space="preserve"> </w:t>
      </w:r>
    </w:p>
    <w:p w:rsidR="0098292B" w:rsidRPr="00CF50F3" w:rsidRDefault="0098292B" w:rsidP="00527C01">
      <w:pPr>
        <w:numPr>
          <w:ilvl w:val="0"/>
          <w:numId w:val="3"/>
        </w:numPr>
        <w:spacing w:after="0" w:line="360" w:lineRule="auto"/>
        <w:contextualSpacing/>
        <w:jc w:val="both"/>
        <w:rPr>
          <w:rFonts w:asciiTheme="majorBidi" w:hAnsiTheme="majorBidi" w:cstheme="majorBidi"/>
        </w:rPr>
      </w:pPr>
      <w:r w:rsidRPr="00CF50F3">
        <w:rPr>
          <w:rFonts w:asciiTheme="majorBidi" w:hAnsiTheme="majorBidi" w:cstheme="majorBidi"/>
        </w:rPr>
        <w:t xml:space="preserve">гл. ас. д-р Веселин Будаков - </w:t>
      </w:r>
      <w:r w:rsidRPr="00CF50F3">
        <w:rPr>
          <w:rFonts w:asciiTheme="majorBidi" w:hAnsiTheme="majorBidi" w:cstheme="majorBidi"/>
          <w:bCs/>
        </w:rPr>
        <w:t xml:space="preserve">УПД </w:t>
      </w:r>
      <w:r w:rsidR="00527C01" w:rsidRPr="00CF50F3">
        <w:rPr>
          <w:rFonts w:asciiTheme="majorBidi" w:hAnsiTheme="majorBidi" w:cstheme="majorBidi"/>
          <w:bCs/>
          <w:lang w:val="en-US"/>
        </w:rPr>
        <w:t>(</w:t>
      </w:r>
      <w:r w:rsidRPr="00CF50F3">
        <w:rPr>
          <w:rFonts w:asciiTheme="majorBidi" w:hAnsiTheme="majorBidi" w:cstheme="majorBidi"/>
          <w:bCs/>
        </w:rPr>
        <w:t>159</w:t>
      </w:r>
      <w:r w:rsidR="00527C01" w:rsidRPr="00CF50F3">
        <w:rPr>
          <w:rFonts w:asciiTheme="majorBidi" w:hAnsiTheme="majorBidi" w:cstheme="majorBidi"/>
          <w:bCs/>
          <w:lang w:val="en-US"/>
        </w:rPr>
        <w:t xml:space="preserve">) </w:t>
      </w:r>
      <w:r w:rsidRPr="00CF50F3">
        <w:rPr>
          <w:rFonts w:asciiTheme="majorBidi" w:hAnsiTheme="majorBidi" w:cstheme="majorBidi"/>
          <w:bCs/>
        </w:rPr>
        <w:t xml:space="preserve">- 40 т., НИД </w:t>
      </w:r>
      <w:r w:rsidR="00527C01" w:rsidRPr="00CF50F3">
        <w:rPr>
          <w:rFonts w:asciiTheme="majorBidi" w:hAnsiTheme="majorBidi" w:cstheme="majorBidi"/>
          <w:bCs/>
          <w:lang w:val="en-US"/>
        </w:rPr>
        <w:t>(</w:t>
      </w:r>
      <w:r w:rsidRPr="00CF50F3">
        <w:rPr>
          <w:rFonts w:asciiTheme="majorBidi" w:hAnsiTheme="majorBidi" w:cstheme="majorBidi"/>
          <w:bCs/>
        </w:rPr>
        <w:t>64,8</w:t>
      </w:r>
      <w:r w:rsidR="00527C01" w:rsidRPr="00CF50F3">
        <w:rPr>
          <w:rFonts w:asciiTheme="majorBidi" w:hAnsiTheme="majorBidi" w:cstheme="majorBidi"/>
          <w:bCs/>
          <w:lang w:val="en-US"/>
        </w:rPr>
        <w:t xml:space="preserve">) </w:t>
      </w:r>
      <w:r w:rsidRPr="00CF50F3">
        <w:rPr>
          <w:rFonts w:asciiTheme="majorBidi" w:hAnsiTheme="majorBidi" w:cstheme="majorBidi"/>
          <w:bCs/>
        </w:rPr>
        <w:t>-</w:t>
      </w:r>
      <w:r w:rsidR="00527C01" w:rsidRPr="00CF50F3">
        <w:rPr>
          <w:rFonts w:asciiTheme="majorBidi" w:hAnsiTheme="majorBidi" w:cstheme="majorBidi"/>
          <w:bCs/>
          <w:lang w:val="en-US"/>
        </w:rPr>
        <w:t xml:space="preserve"> </w:t>
      </w:r>
      <w:r w:rsidRPr="00CF50F3">
        <w:rPr>
          <w:rFonts w:asciiTheme="majorBidi" w:hAnsiTheme="majorBidi" w:cstheme="majorBidi"/>
          <w:bCs/>
          <w:lang w:val="en-US"/>
        </w:rPr>
        <w:t>4</w:t>
      </w:r>
      <w:r w:rsidRPr="00CF50F3">
        <w:rPr>
          <w:rFonts w:asciiTheme="majorBidi" w:hAnsiTheme="majorBidi" w:cstheme="majorBidi"/>
          <w:bCs/>
        </w:rPr>
        <w:t xml:space="preserve">0 т., </w:t>
      </w:r>
      <w:r w:rsidRPr="00CF50F3">
        <w:rPr>
          <w:rFonts w:asciiTheme="majorBidi" w:hAnsiTheme="majorBidi" w:cstheme="majorBidi"/>
        </w:rPr>
        <w:t xml:space="preserve">УДАО </w:t>
      </w:r>
      <w:r w:rsidR="00527C01" w:rsidRPr="00CF50F3">
        <w:rPr>
          <w:rFonts w:asciiTheme="majorBidi" w:hAnsiTheme="majorBidi" w:cstheme="majorBidi"/>
          <w:lang w:val="en-US"/>
        </w:rPr>
        <w:t>(</w:t>
      </w:r>
      <w:r w:rsidRPr="00CF50F3">
        <w:rPr>
          <w:rFonts w:asciiTheme="majorBidi" w:hAnsiTheme="majorBidi" w:cstheme="majorBidi"/>
        </w:rPr>
        <w:t>12</w:t>
      </w:r>
      <w:r w:rsidR="00527C01" w:rsidRPr="00CF50F3">
        <w:rPr>
          <w:rFonts w:asciiTheme="majorBidi" w:hAnsiTheme="majorBidi" w:cstheme="majorBidi"/>
          <w:lang w:val="en-US"/>
        </w:rPr>
        <w:t xml:space="preserve">) </w:t>
      </w:r>
      <w:r w:rsidRPr="00CF50F3">
        <w:rPr>
          <w:rFonts w:asciiTheme="majorBidi" w:hAnsiTheme="majorBidi" w:cstheme="majorBidi"/>
        </w:rPr>
        <w:t>-</w:t>
      </w:r>
      <w:r w:rsidR="00527C01" w:rsidRPr="00CF50F3">
        <w:rPr>
          <w:rFonts w:asciiTheme="majorBidi" w:hAnsiTheme="majorBidi" w:cstheme="majorBidi"/>
          <w:lang w:val="en-US"/>
        </w:rPr>
        <w:t xml:space="preserve"> </w:t>
      </w:r>
      <w:r w:rsidRPr="00CF50F3">
        <w:rPr>
          <w:rFonts w:asciiTheme="majorBidi" w:hAnsiTheme="majorBidi" w:cstheme="majorBidi"/>
        </w:rPr>
        <w:t>20 т.,</w:t>
      </w:r>
      <w:r w:rsidRPr="00CF50F3">
        <w:rPr>
          <w:rFonts w:asciiTheme="majorBidi" w:hAnsiTheme="majorBidi" w:cstheme="majorBidi"/>
          <w:lang w:eastAsia="bg-BG"/>
        </w:rPr>
        <w:t xml:space="preserve"> </w:t>
      </w:r>
      <w:r w:rsidRPr="00CF50F3">
        <w:rPr>
          <w:rFonts w:asciiTheme="majorBidi" w:hAnsiTheme="majorBidi" w:cstheme="majorBidi"/>
        </w:rPr>
        <w:t xml:space="preserve">СМ </w:t>
      </w:r>
      <w:r w:rsidR="00527C01" w:rsidRPr="00CF50F3">
        <w:rPr>
          <w:rFonts w:asciiTheme="majorBidi" w:hAnsiTheme="majorBidi" w:cstheme="majorBidi"/>
          <w:lang w:val="en-US"/>
        </w:rPr>
        <w:t>[</w:t>
      </w:r>
      <w:r w:rsidRPr="00CF50F3">
        <w:rPr>
          <w:rFonts w:asciiTheme="majorBidi" w:hAnsiTheme="majorBidi" w:cstheme="majorBidi"/>
        </w:rPr>
        <w:t>48,80</w:t>
      </w:r>
      <w:r w:rsidR="00527C01" w:rsidRPr="00CF50F3">
        <w:rPr>
          <w:rFonts w:asciiTheme="majorBidi" w:hAnsiTheme="majorBidi" w:cstheme="majorBidi"/>
          <w:lang w:val="en-US"/>
        </w:rPr>
        <w:t xml:space="preserve">] </w:t>
      </w:r>
      <w:r w:rsidRPr="00CF50F3">
        <w:rPr>
          <w:rFonts w:asciiTheme="majorBidi" w:hAnsiTheme="majorBidi" w:cstheme="majorBidi"/>
        </w:rPr>
        <w:t>-</w:t>
      </w:r>
      <w:r w:rsidR="00527C01" w:rsidRPr="00CF50F3">
        <w:rPr>
          <w:rFonts w:asciiTheme="majorBidi" w:hAnsiTheme="majorBidi" w:cstheme="majorBidi"/>
          <w:lang w:val="en-US"/>
        </w:rPr>
        <w:t xml:space="preserve"> </w:t>
      </w:r>
      <w:r w:rsidRPr="00CF50F3">
        <w:rPr>
          <w:rFonts w:asciiTheme="majorBidi" w:hAnsiTheme="majorBidi" w:cstheme="majorBidi"/>
        </w:rPr>
        <w:t xml:space="preserve">20 т. =&gt; КО: </w:t>
      </w:r>
      <w:r w:rsidRPr="00CF50F3">
        <w:rPr>
          <w:rFonts w:asciiTheme="majorBidi" w:hAnsiTheme="majorBidi" w:cstheme="majorBidi"/>
          <w:b/>
          <w:bCs/>
        </w:rPr>
        <w:t>120</w:t>
      </w:r>
      <w:r w:rsidRPr="00CF50F3">
        <w:rPr>
          <w:rFonts w:asciiTheme="majorBidi" w:hAnsiTheme="majorBidi" w:cstheme="majorBidi"/>
        </w:rPr>
        <w:t xml:space="preserve"> =&gt; Обща оценка: </w:t>
      </w:r>
      <w:r w:rsidRPr="00CF50F3">
        <w:rPr>
          <w:rFonts w:asciiTheme="majorBidi" w:hAnsiTheme="majorBidi" w:cstheme="majorBidi"/>
          <w:b/>
          <w:bCs/>
        </w:rPr>
        <w:t xml:space="preserve">ПОЛОЖИТЕЛНА </w:t>
      </w:r>
    </w:p>
    <w:p w:rsidR="0098292B" w:rsidRPr="00CF50F3" w:rsidRDefault="0098292B" w:rsidP="00527C01">
      <w:pPr>
        <w:numPr>
          <w:ilvl w:val="0"/>
          <w:numId w:val="3"/>
        </w:numPr>
        <w:spacing w:after="0" w:line="360" w:lineRule="auto"/>
        <w:contextualSpacing/>
        <w:jc w:val="both"/>
        <w:rPr>
          <w:rFonts w:asciiTheme="majorBidi" w:hAnsiTheme="majorBidi" w:cstheme="majorBidi"/>
        </w:rPr>
      </w:pPr>
      <w:r w:rsidRPr="00CF50F3">
        <w:rPr>
          <w:rFonts w:asciiTheme="majorBidi" w:hAnsiTheme="majorBidi" w:cstheme="majorBidi"/>
        </w:rPr>
        <w:t xml:space="preserve">гл. ас. д-р Емилия Славова </w:t>
      </w:r>
      <w:r w:rsidRPr="00CF50F3">
        <w:rPr>
          <w:rFonts w:asciiTheme="majorBidi" w:hAnsiTheme="majorBidi" w:cstheme="majorBidi"/>
          <w:bCs/>
        </w:rPr>
        <w:t xml:space="preserve">УПД </w:t>
      </w:r>
      <w:r w:rsidR="00527C01" w:rsidRPr="00CF50F3">
        <w:rPr>
          <w:rFonts w:asciiTheme="majorBidi" w:hAnsiTheme="majorBidi" w:cstheme="majorBidi"/>
          <w:bCs/>
          <w:lang w:val="en-US"/>
        </w:rPr>
        <w:t>(</w:t>
      </w:r>
      <w:r w:rsidRPr="00CF50F3">
        <w:rPr>
          <w:rFonts w:asciiTheme="majorBidi" w:hAnsiTheme="majorBidi" w:cstheme="majorBidi"/>
          <w:bCs/>
        </w:rPr>
        <w:t>76</w:t>
      </w:r>
      <w:r w:rsidR="00527C01" w:rsidRPr="00CF50F3">
        <w:rPr>
          <w:rFonts w:asciiTheme="majorBidi" w:hAnsiTheme="majorBidi" w:cstheme="majorBidi"/>
          <w:bCs/>
          <w:lang w:val="en-US"/>
        </w:rPr>
        <w:t xml:space="preserve">) </w:t>
      </w:r>
      <w:r w:rsidRPr="00CF50F3">
        <w:rPr>
          <w:rFonts w:asciiTheme="majorBidi" w:hAnsiTheme="majorBidi" w:cstheme="majorBidi"/>
          <w:bCs/>
        </w:rPr>
        <w:t xml:space="preserve">- 40 т., НИД </w:t>
      </w:r>
      <w:r w:rsidR="00527C01" w:rsidRPr="00CF50F3">
        <w:rPr>
          <w:rFonts w:asciiTheme="majorBidi" w:hAnsiTheme="majorBidi" w:cstheme="majorBidi"/>
          <w:bCs/>
          <w:lang w:val="en-US"/>
        </w:rPr>
        <w:t>(</w:t>
      </w:r>
      <w:r w:rsidRPr="00CF50F3">
        <w:rPr>
          <w:rFonts w:asciiTheme="majorBidi" w:hAnsiTheme="majorBidi" w:cstheme="majorBidi"/>
          <w:bCs/>
        </w:rPr>
        <w:t>72</w:t>
      </w:r>
      <w:r w:rsidR="00527C01" w:rsidRPr="00CF50F3">
        <w:rPr>
          <w:rFonts w:asciiTheme="majorBidi" w:hAnsiTheme="majorBidi" w:cstheme="majorBidi"/>
          <w:bCs/>
          <w:lang w:val="en-US"/>
        </w:rPr>
        <w:t xml:space="preserve">) </w:t>
      </w:r>
      <w:r w:rsidRPr="00CF50F3">
        <w:rPr>
          <w:rFonts w:asciiTheme="majorBidi" w:hAnsiTheme="majorBidi" w:cstheme="majorBidi"/>
          <w:bCs/>
        </w:rPr>
        <w:t>-</w:t>
      </w:r>
      <w:r w:rsidR="00527C01" w:rsidRPr="00CF50F3">
        <w:rPr>
          <w:rFonts w:asciiTheme="majorBidi" w:hAnsiTheme="majorBidi" w:cstheme="majorBidi"/>
          <w:bCs/>
          <w:lang w:val="en-US"/>
        </w:rPr>
        <w:t xml:space="preserve"> </w:t>
      </w:r>
      <w:r w:rsidRPr="00CF50F3">
        <w:rPr>
          <w:rFonts w:asciiTheme="majorBidi" w:hAnsiTheme="majorBidi" w:cstheme="majorBidi"/>
          <w:bCs/>
          <w:lang w:val="en-US"/>
        </w:rPr>
        <w:t>4</w:t>
      </w:r>
      <w:r w:rsidRPr="00CF50F3">
        <w:rPr>
          <w:rFonts w:asciiTheme="majorBidi" w:hAnsiTheme="majorBidi" w:cstheme="majorBidi"/>
          <w:bCs/>
        </w:rPr>
        <w:t xml:space="preserve">0 т., </w:t>
      </w:r>
      <w:r w:rsidRPr="00CF50F3">
        <w:rPr>
          <w:rFonts w:asciiTheme="majorBidi" w:hAnsiTheme="majorBidi" w:cstheme="majorBidi"/>
        </w:rPr>
        <w:t xml:space="preserve">УДАО </w:t>
      </w:r>
      <w:r w:rsidR="00527C01" w:rsidRPr="00CF50F3">
        <w:rPr>
          <w:rFonts w:asciiTheme="majorBidi" w:hAnsiTheme="majorBidi" w:cstheme="majorBidi"/>
          <w:lang w:val="en-US"/>
        </w:rPr>
        <w:t>(</w:t>
      </w:r>
      <w:r w:rsidRPr="00CF50F3">
        <w:rPr>
          <w:rFonts w:asciiTheme="majorBidi" w:hAnsiTheme="majorBidi" w:cstheme="majorBidi"/>
        </w:rPr>
        <w:t>13</w:t>
      </w:r>
      <w:r w:rsidR="00527C01" w:rsidRPr="00CF50F3">
        <w:rPr>
          <w:rFonts w:asciiTheme="majorBidi" w:hAnsiTheme="majorBidi" w:cstheme="majorBidi"/>
          <w:lang w:val="en-US"/>
        </w:rPr>
        <w:t xml:space="preserve">) </w:t>
      </w:r>
      <w:r w:rsidRPr="00CF50F3">
        <w:rPr>
          <w:rFonts w:asciiTheme="majorBidi" w:hAnsiTheme="majorBidi" w:cstheme="majorBidi"/>
        </w:rPr>
        <w:t>-</w:t>
      </w:r>
      <w:r w:rsidR="00527C01" w:rsidRPr="00CF50F3">
        <w:rPr>
          <w:rFonts w:asciiTheme="majorBidi" w:hAnsiTheme="majorBidi" w:cstheme="majorBidi"/>
          <w:lang w:val="en-US"/>
        </w:rPr>
        <w:t xml:space="preserve"> </w:t>
      </w:r>
      <w:r w:rsidRPr="00CF50F3">
        <w:rPr>
          <w:rFonts w:asciiTheme="majorBidi" w:hAnsiTheme="majorBidi" w:cstheme="majorBidi"/>
        </w:rPr>
        <w:t>20 т.,</w:t>
      </w:r>
      <w:r w:rsidRPr="00CF50F3">
        <w:rPr>
          <w:rFonts w:asciiTheme="majorBidi" w:hAnsiTheme="majorBidi" w:cstheme="majorBidi"/>
          <w:lang w:eastAsia="bg-BG"/>
        </w:rPr>
        <w:t xml:space="preserve"> </w:t>
      </w:r>
      <w:r w:rsidRPr="00CF50F3">
        <w:rPr>
          <w:rFonts w:asciiTheme="majorBidi" w:hAnsiTheme="majorBidi" w:cstheme="majorBidi"/>
        </w:rPr>
        <w:t xml:space="preserve">СМ </w:t>
      </w:r>
      <w:r w:rsidR="00527C01" w:rsidRPr="00CF50F3">
        <w:rPr>
          <w:rFonts w:asciiTheme="majorBidi" w:hAnsiTheme="majorBidi" w:cstheme="majorBidi"/>
          <w:lang w:val="en-US"/>
        </w:rPr>
        <w:t>[</w:t>
      </w:r>
      <w:r w:rsidRPr="00CF50F3">
        <w:rPr>
          <w:rFonts w:asciiTheme="majorBidi" w:hAnsiTheme="majorBidi" w:cstheme="majorBidi"/>
        </w:rPr>
        <w:t>51</w:t>
      </w:r>
      <w:r w:rsidR="00527C01" w:rsidRPr="00CF50F3">
        <w:rPr>
          <w:rFonts w:asciiTheme="majorBidi" w:hAnsiTheme="majorBidi" w:cstheme="majorBidi"/>
          <w:lang w:val="en-US"/>
        </w:rPr>
        <w:t xml:space="preserve">] </w:t>
      </w:r>
      <w:r w:rsidRPr="00CF50F3">
        <w:rPr>
          <w:rFonts w:asciiTheme="majorBidi" w:hAnsiTheme="majorBidi" w:cstheme="majorBidi"/>
        </w:rPr>
        <w:t>-</w:t>
      </w:r>
      <w:r w:rsidR="00527C01" w:rsidRPr="00CF50F3">
        <w:rPr>
          <w:rFonts w:asciiTheme="majorBidi" w:hAnsiTheme="majorBidi" w:cstheme="majorBidi"/>
          <w:lang w:val="en-US"/>
        </w:rPr>
        <w:t xml:space="preserve"> </w:t>
      </w:r>
      <w:r w:rsidRPr="00CF50F3">
        <w:rPr>
          <w:rFonts w:asciiTheme="majorBidi" w:hAnsiTheme="majorBidi" w:cstheme="majorBidi"/>
        </w:rPr>
        <w:t xml:space="preserve">20 т. =&gt; КО: </w:t>
      </w:r>
      <w:r w:rsidRPr="00CF50F3">
        <w:rPr>
          <w:rFonts w:asciiTheme="majorBidi" w:hAnsiTheme="majorBidi" w:cstheme="majorBidi"/>
          <w:b/>
          <w:bCs/>
        </w:rPr>
        <w:t>120</w:t>
      </w:r>
      <w:r w:rsidRPr="00CF50F3">
        <w:rPr>
          <w:rFonts w:asciiTheme="majorBidi" w:hAnsiTheme="majorBidi" w:cstheme="majorBidi"/>
        </w:rPr>
        <w:t xml:space="preserve"> =&gt; Обща оценка: </w:t>
      </w:r>
      <w:r w:rsidRPr="00CF50F3">
        <w:rPr>
          <w:rFonts w:asciiTheme="majorBidi" w:hAnsiTheme="majorBidi" w:cstheme="majorBidi"/>
          <w:b/>
          <w:bCs/>
        </w:rPr>
        <w:t>ПОЛОЖИТЕЛНА</w:t>
      </w:r>
    </w:p>
    <w:p w:rsidR="0098292B" w:rsidRPr="00AF0F3F" w:rsidRDefault="0098292B" w:rsidP="00527C01">
      <w:pPr>
        <w:numPr>
          <w:ilvl w:val="0"/>
          <w:numId w:val="3"/>
        </w:numPr>
        <w:spacing w:after="0" w:line="360" w:lineRule="auto"/>
        <w:contextualSpacing/>
        <w:jc w:val="both"/>
        <w:rPr>
          <w:rFonts w:asciiTheme="majorBidi" w:hAnsiTheme="majorBidi" w:cstheme="majorBidi"/>
          <w:sz w:val="24"/>
          <w:szCs w:val="24"/>
        </w:rPr>
      </w:pPr>
      <w:r w:rsidRPr="00CF50F3">
        <w:rPr>
          <w:rFonts w:asciiTheme="majorBidi" w:hAnsiTheme="majorBidi" w:cstheme="majorBidi"/>
        </w:rPr>
        <w:t xml:space="preserve">ас. Владимир Вълов - </w:t>
      </w:r>
      <w:r w:rsidRPr="00CF50F3">
        <w:rPr>
          <w:rFonts w:asciiTheme="majorBidi" w:hAnsiTheme="majorBidi" w:cstheme="majorBidi"/>
          <w:bCs/>
        </w:rPr>
        <w:t xml:space="preserve">УПД </w:t>
      </w:r>
      <w:r w:rsidR="00527C01" w:rsidRPr="00CF50F3">
        <w:rPr>
          <w:rFonts w:asciiTheme="majorBidi" w:hAnsiTheme="majorBidi" w:cstheme="majorBidi"/>
          <w:bCs/>
          <w:lang w:val="en-US"/>
        </w:rPr>
        <w:t>(</w:t>
      </w:r>
      <w:r w:rsidRPr="00CF50F3">
        <w:rPr>
          <w:rFonts w:asciiTheme="majorBidi" w:hAnsiTheme="majorBidi" w:cstheme="majorBidi"/>
          <w:bCs/>
        </w:rPr>
        <w:t>65</w:t>
      </w:r>
      <w:r w:rsidR="00527C01" w:rsidRPr="00CF50F3">
        <w:rPr>
          <w:rFonts w:asciiTheme="majorBidi" w:hAnsiTheme="majorBidi" w:cstheme="majorBidi"/>
          <w:bCs/>
          <w:lang w:val="en-US"/>
        </w:rPr>
        <w:t xml:space="preserve">) </w:t>
      </w:r>
      <w:r w:rsidRPr="00CF50F3">
        <w:rPr>
          <w:rFonts w:asciiTheme="majorBidi" w:hAnsiTheme="majorBidi" w:cstheme="majorBidi"/>
          <w:bCs/>
        </w:rPr>
        <w:t xml:space="preserve">- 40 т., НИД </w:t>
      </w:r>
      <w:r w:rsidR="00527C01" w:rsidRPr="00CF50F3">
        <w:rPr>
          <w:rFonts w:asciiTheme="majorBidi" w:hAnsiTheme="majorBidi" w:cstheme="majorBidi"/>
          <w:bCs/>
          <w:lang w:val="en-US"/>
        </w:rPr>
        <w:t>(</w:t>
      </w:r>
      <w:r w:rsidRPr="00CF50F3">
        <w:rPr>
          <w:rFonts w:asciiTheme="majorBidi" w:hAnsiTheme="majorBidi" w:cstheme="majorBidi"/>
          <w:bCs/>
        </w:rPr>
        <w:t>48</w:t>
      </w:r>
      <w:r w:rsidR="00527C01" w:rsidRPr="00CF50F3">
        <w:rPr>
          <w:rFonts w:asciiTheme="majorBidi" w:hAnsiTheme="majorBidi" w:cstheme="majorBidi"/>
          <w:bCs/>
          <w:lang w:val="en-US"/>
        </w:rPr>
        <w:t xml:space="preserve">) </w:t>
      </w:r>
      <w:r w:rsidRPr="00CF50F3">
        <w:rPr>
          <w:rFonts w:asciiTheme="majorBidi" w:hAnsiTheme="majorBidi" w:cstheme="majorBidi"/>
          <w:bCs/>
        </w:rPr>
        <w:t>-</w:t>
      </w:r>
      <w:r w:rsidR="00527C01" w:rsidRPr="00CF50F3">
        <w:rPr>
          <w:rFonts w:asciiTheme="majorBidi" w:hAnsiTheme="majorBidi" w:cstheme="majorBidi"/>
          <w:bCs/>
          <w:lang w:val="en-US"/>
        </w:rPr>
        <w:t xml:space="preserve"> </w:t>
      </w:r>
      <w:r w:rsidRPr="00CF50F3">
        <w:rPr>
          <w:rFonts w:asciiTheme="majorBidi" w:hAnsiTheme="majorBidi" w:cstheme="majorBidi"/>
          <w:bCs/>
          <w:lang w:val="en-US"/>
        </w:rPr>
        <w:t>4</w:t>
      </w:r>
      <w:r w:rsidRPr="00CF50F3">
        <w:rPr>
          <w:rFonts w:asciiTheme="majorBidi" w:hAnsiTheme="majorBidi" w:cstheme="majorBidi"/>
          <w:bCs/>
        </w:rPr>
        <w:t xml:space="preserve">0 т., </w:t>
      </w:r>
      <w:r w:rsidRPr="00CF50F3">
        <w:rPr>
          <w:rFonts w:asciiTheme="majorBidi" w:hAnsiTheme="majorBidi" w:cstheme="majorBidi"/>
        </w:rPr>
        <w:t xml:space="preserve">УДАО </w:t>
      </w:r>
      <w:r w:rsidR="00527C01" w:rsidRPr="00CF50F3">
        <w:rPr>
          <w:rFonts w:asciiTheme="majorBidi" w:hAnsiTheme="majorBidi" w:cstheme="majorBidi"/>
          <w:lang w:val="en-US"/>
        </w:rPr>
        <w:t>(</w:t>
      </w:r>
      <w:r w:rsidRPr="00CF50F3">
        <w:rPr>
          <w:rFonts w:asciiTheme="majorBidi" w:hAnsiTheme="majorBidi" w:cstheme="majorBidi"/>
        </w:rPr>
        <w:t>49</w:t>
      </w:r>
      <w:r w:rsidR="00527C01" w:rsidRPr="00CF50F3">
        <w:rPr>
          <w:rFonts w:asciiTheme="majorBidi" w:hAnsiTheme="majorBidi" w:cstheme="majorBidi"/>
          <w:lang w:val="en-US"/>
        </w:rPr>
        <w:t>)</w:t>
      </w:r>
      <w:r w:rsidR="00846BB4" w:rsidRPr="00CF50F3">
        <w:rPr>
          <w:rFonts w:asciiTheme="majorBidi" w:hAnsiTheme="majorBidi" w:cstheme="majorBidi"/>
        </w:rPr>
        <w:t xml:space="preserve"> </w:t>
      </w:r>
      <w:r w:rsidRPr="00CF50F3">
        <w:rPr>
          <w:rFonts w:asciiTheme="majorBidi" w:hAnsiTheme="majorBidi" w:cstheme="majorBidi"/>
        </w:rPr>
        <w:t>-</w:t>
      </w:r>
      <w:r w:rsidR="00846BB4" w:rsidRPr="00CF50F3">
        <w:rPr>
          <w:rFonts w:asciiTheme="majorBidi" w:hAnsiTheme="majorBidi" w:cstheme="majorBidi"/>
        </w:rPr>
        <w:t xml:space="preserve"> </w:t>
      </w:r>
      <w:r w:rsidRPr="00CF50F3">
        <w:rPr>
          <w:rFonts w:asciiTheme="majorBidi" w:hAnsiTheme="majorBidi" w:cstheme="majorBidi"/>
        </w:rPr>
        <w:t>20 т.,</w:t>
      </w:r>
      <w:r w:rsidRPr="00CF50F3">
        <w:rPr>
          <w:rFonts w:asciiTheme="majorBidi" w:hAnsiTheme="majorBidi" w:cstheme="majorBidi"/>
          <w:lang w:eastAsia="bg-BG"/>
        </w:rPr>
        <w:t xml:space="preserve"> </w:t>
      </w:r>
      <w:r w:rsidRPr="00CF50F3">
        <w:rPr>
          <w:rFonts w:asciiTheme="majorBidi" w:hAnsiTheme="majorBidi" w:cstheme="majorBidi"/>
        </w:rPr>
        <w:t xml:space="preserve">СМ </w:t>
      </w:r>
      <w:r w:rsidR="00527C01" w:rsidRPr="00CF50F3">
        <w:rPr>
          <w:rFonts w:asciiTheme="majorBidi" w:hAnsiTheme="majorBidi" w:cstheme="majorBidi"/>
          <w:lang w:val="en-US"/>
        </w:rPr>
        <w:t>[</w:t>
      </w:r>
      <w:r w:rsidRPr="00CF50F3">
        <w:rPr>
          <w:rFonts w:asciiTheme="majorBidi" w:hAnsiTheme="majorBidi" w:cstheme="majorBidi"/>
        </w:rPr>
        <w:t>41,55</w:t>
      </w:r>
      <w:r w:rsidR="00527C01" w:rsidRPr="00CF50F3">
        <w:rPr>
          <w:rFonts w:asciiTheme="majorBidi" w:hAnsiTheme="majorBidi" w:cstheme="majorBidi"/>
          <w:lang w:val="en-US"/>
        </w:rPr>
        <w:t>]</w:t>
      </w:r>
      <w:r w:rsidR="00846BB4" w:rsidRPr="00CF50F3">
        <w:rPr>
          <w:rFonts w:asciiTheme="majorBidi" w:hAnsiTheme="majorBidi" w:cstheme="majorBidi"/>
        </w:rPr>
        <w:t xml:space="preserve"> </w:t>
      </w:r>
      <w:r w:rsidRPr="00CF50F3">
        <w:rPr>
          <w:rFonts w:asciiTheme="majorBidi" w:hAnsiTheme="majorBidi" w:cstheme="majorBidi"/>
        </w:rPr>
        <w:t>-</w:t>
      </w:r>
      <w:r w:rsidR="00846BB4" w:rsidRPr="00CF50F3">
        <w:rPr>
          <w:rFonts w:asciiTheme="majorBidi" w:hAnsiTheme="majorBidi" w:cstheme="majorBidi"/>
        </w:rPr>
        <w:t xml:space="preserve"> </w:t>
      </w:r>
      <w:r w:rsidRPr="00CF50F3">
        <w:rPr>
          <w:rFonts w:asciiTheme="majorBidi" w:hAnsiTheme="majorBidi" w:cstheme="majorBidi"/>
        </w:rPr>
        <w:t xml:space="preserve">10 т. =&gt; КО: </w:t>
      </w:r>
      <w:r w:rsidRPr="00CF50F3">
        <w:rPr>
          <w:rFonts w:asciiTheme="majorBidi" w:hAnsiTheme="majorBidi" w:cstheme="majorBidi"/>
          <w:b/>
          <w:bCs/>
        </w:rPr>
        <w:t>110</w:t>
      </w:r>
      <w:r w:rsidRPr="00CF50F3">
        <w:rPr>
          <w:rFonts w:asciiTheme="majorBidi" w:hAnsiTheme="majorBidi" w:cstheme="majorBidi"/>
        </w:rPr>
        <w:t xml:space="preserve"> =&gt; Обща оценка: </w:t>
      </w:r>
      <w:r w:rsidRPr="00CF50F3">
        <w:rPr>
          <w:rFonts w:asciiTheme="majorBidi" w:hAnsiTheme="majorBidi" w:cstheme="majorBidi"/>
          <w:b/>
          <w:bCs/>
        </w:rPr>
        <w:t>ПОЛОЖИТЕЛНА</w:t>
      </w:r>
    </w:p>
    <w:p w:rsidR="00624CF6" w:rsidRPr="00AF0F3F" w:rsidRDefault="00624CF6" w:rsidP="00AF0F3F">
      <w:pPr>
        <w:spacing w:after="0" w:line="360" w:lineRule="auto"/>
        <w:contextualSpacing/>
        <w:jc w:val="both"/>
        <w:rPr>
          <w:rFonts w:asciiTheme="majorBidi" w:hAnsiTheme="majorBidi" w:cstheme="majorBidi"/>
          <w:bCs/>
          <w:sz w:val="24"/>
          <w:szCs w:val="24"/>
          <w:u w:val="single"/>
        </w:rPr>
      </w:pPr>
    </w:p>
    <w:p w:rsidR="00624CF6" w:rsidRPr="00CF50F3" w:rsidRDefault="00624CF6" w:rsidP="00AF0F3F">
      <w:pPr>
        <w:numPr>
          <w:ilvl w:val="0"/>
          <w:numId w:val="11"/>
        </w:numPr>
        <w:spacing w:after="0" w:line="360" w:lineRule="auto"/>
        <w:contextualSpacing/>
        <w:jc w:val="both"/>
        <w:rPr>
          <w:rFonts w:asciiTheme="majorBidi" w:hAnsiTheme="majorBidi" w:cstheme="majorBidi"/>
          <w:b/>
          <w:bCs/>
          <w:sz w:val="20"/>
          <w:szCs w:val="20"/>
          <w:u w:val="single"/>
        </w:rPr>
      </w:pPr>
      <w:r w:rsidRPr="00CF50F3">
        <w:rPr>
          <w:rFonts w:asciiTheme="majorBidi" w:hAnsiTheme="majorBidi" w:cstheme="majorBidi"/>
          <w:b/>
          <w:bCs/>
          <w:sz w:val="20"/>
          <w:szCs w:val="20"/>
          <w:u w:val="single"/>
        </w:rPr>
        <w:t>КАТЕДРА „ИСПАНИСТИКА И ПОРТУГАЛИСТИКА“</w:t>
      </w:r>
    </w:p>
    <w:p w:rsidR="00624CF6" w:rsidRPr="00CF50F3" w:rsidRDefault="00624CF6" w:rsidP="00527C01">
      <w:pPr>
        <w:numPr>
          <w:ilvl w:val="0"/>
          <w:numId w:val="4"/>
        </w:numPr>
        <w:spacing w:after="0" w:line="360" w:lineRule="auto"/>
        <w:contextualSpacing/>
        <w:jc w:val="both"/>
        <w:rPr>
          <w:rFonts w:asciiTheme="majorBidi" w:hAnsiTheme="majorBidi" w:cstheme="majorBidi"/>
          <w:bCs/>
          <w:u w:val="single"/>
        </w:rPr>
      </w:pPr>
      <w:r w:rsidRPr="00CF50F3">
        <w:rPr>
          <w:rFonts w:ascii="Times New Roman" w:hAnsi="Times New Roman"/>
          <w:color w:val="000000"/>
        </w:rPr>
        <w:t xml:space="preserve">гл. ас. д-р </w:t>
      </w:r>
      <w:r w:rsidR="00306023" w:rsidRPr="00CF50F3">
        <w:rPr>
          <w:rFonts w:ascii="Times New Roman" w:hAnsi="Times New Roman"/>
          <w:color w:val="000000"/>
        </w:rPr>
        <w:t>Боря</w:t>
      </w:r>
      <w:r w:rsidRPr="00CF50F3">
        <w:rPr>
          <w:rFonts w:ascii="Times New Roman" w:hAnsi="Times New Roman"/>
          <w:color w:val="000000"/>
        </w:rPr>
        <w:t xml:space="preserve">на </w:t>
      </w:r>
      <w:r w:rsidR="00306023" w:rsidRPr="00CF50F3">
        <w:rPr>
          <w:rFonts w:ascii="Times New Roman" w:hAnsi="Times New Roman"/>
          <w:color w:val="000000"/>
        </w:rPr>
        <w:t>Кючу</w:t>
      </w:r>
      <w:r w:rsidRPr="00CF50F3">
        <w:rPr>
          <w:rFonts w:ascii="Times New Roman" w:hAnsi="Times New Roman"/>
          <w:color w:val="000000"/>
        </w:rPr>
        <w:t>кова</w:t>
      </w:r>
      <w:r w:rsidRPr="00CF50F3">
        <w:rPr>
          <w:rFonts w:asciiTheme="majorBidi" w:hAnsiTheme="majorBidi" w:cstheme="majorBidi"/>
          <w:lang w:eastAsia="bg-BG"/>
        </w:rPr>
        <w:t xml:space="preserve"> </w:t>
      </w:r>
      <w:r w:rsidRPr="00CF50F3">
        <w:rPr>
          <w:rFonts w:asciiTheme="majorBidi" w:hAnsiTheme="majorBidi" w:cstheme="majorBidi"/>
          <w:bCs/>
        </w:rPr>
        <w:t xml:space="preserve">– УПД </w:t>
      </w:r>
      <w:r w:rsidR="00527C01" w:rsidRPr="00CF50F3">
        <w:rPr>
          <w:rFonts w:asciiTheme="majorBidi" w:hAnsiTheme="majorBidi" w:cstheme="majorBidi"/>
          <w:bCs/>
          <w:lang w:val="en-US"/>
        </w:rPr>
        <w:t>(</w:t>
      </w:r>
      <w:r w:rsidR="00CF2147" w:rsidRPr="00CF50F3">
        <w:rPr>
          <w:rFonts w:asciiTheme="majorBidi" w:hAnsiTheme="majorBidi" w:cstheme="majorBidi"/>
          <w:bCs/>
        </w:rPr>
        <w:t>124</w:t>
      </w:r>
      <w:r w:rsidR="00527C01" w:rsidRPr="00CF50F3">
        <w:rPr>
          <w:rFonts w:asciiTheme="majorBidi" w:hAnsiTheme="majorBidi" w:cstheme="majorBidi"/>
          <w:bCs/>
          <w:lang w:val="en-US"/>
        </w:rPr>
        <w:t>)</w:t>
      </w:r>
      <w:r w:rsidR="00CF2147" w:rsidRPr="00CF50F3">
        <w:rPr>
          <w:rFonts w:asciiTheme="majorBidi" w:hAnsiTheme="majorBidi" w:cstheme="majorBidi"/>
          <w:bCs/>
        </w:rPr>
        <w:t xml:space="preserve"> - </w:t>
      </w:r>
      <w:r w:rsidRPr="00CF50F3">
        <w:rPr>
          <w:rFonts w:asciiTheme="majorBidi" w:hAnsiTheme="majorBidi" w:cstheme="majorBidi"/>
          <w:bCs/>
        </w:rPr>
        <w:t xml:space="preserve">40 т., НИД </w:t>
      </w:r>
      <w:r w:rsidR="00527C01" w:rsidRPr="00CF50F3">
        <w:rPr>
          <w:rFonts w:asciiTheme="majorBidi" w:hAnsiTheme="majorBidi" w:cstheme="majorBidi"/>
          <w:bCs/>
          <w:lang w:val="en-US"/>
        </w:rPr>
        <w:t>(</w:t>
      </w:r>
      <w:r w:rsidR="00CF2147" w:rsidRPr="00CF50F3">
        <w:rPr>
          <w:rFonts w:asciiTheme="majorBidi" w:hAnsiTheme="majorBidi" w:cstheme="majorBidi"/>
          <w:bCs/>
        </w:rPr>
        <w:t>58,6</w:t>
      </w:r>
      <w:r w:rsidR="00527C01" w:rsidRPr="00CF50F3">
        <w:rPr>
          <w:rFonts w:asciiTheme="majorBidi" w:hAnsiTheme="majorBidi" w:cstheme="majorBidi"/>
          <w:bCs/>
          <w:lang w:val="en-US"/>
        </w:rPr>
        <w:t>)</w:t>
      </w:r>
      <w:r w:rsidR="00CF2147" w:rsidRPr="00CF50F3">
        <w:rPr>
          <w:rFonts w:asciiTheme="majorBidi" w:hAnsiTheme="majorBidi" w:cstheme="majorBidi"/>
          <w:bCs/>
        </w:rPr>
        <w:t xml:space="preserve"> - </w:t>
      </w:r>
      <w:r w:rsidRPr="00CF50F3">
        <w:rPr>
          <w:rFonts w:asciiTheme="majorBidi" w:hAnsiTheme="majorBidi" w:cstheme="majorBidi"/>
          <w:bCs/>
          <w:lang w:val="en-US"/>
        </w:rPr>
        <w:t>4</w:t>
      </w:r>
      <w:r w:rsidRPr="00CF50F3">
        <w:rPr>
          <w:rFonts w:asciiTheme="majorBidi" w:hAnsiTheme="majorBidi" w:cstheme="majorBidi"/>
          <w:bCs/>
        </w:rPr>
        <w:t xml:space="preserve">0 т., </w:t>
      </w:r>
      <w:r w:rsidRPr="00CF50F3">
        <w:rPr>
          <w:rFonts w:asciiTheme="majorBidi" w:hAnsiTheme="majorBidi" w:cstheme="majorBidi"/>
        </w:rPr>
        <w:t xml:space="preserve">УДАО </w:t>
      </w:r>
      <w:r w:rsidR="00527C01" w:rsidRPr="00CF50F3">
        <w:rPr>
          <w:rFonts w:asciiTheme="majorBidi" w:hAnsiTheme="majorBidi" w:cstheme="majorBidi"/>
          <w:lang w:val="en-US"/>
        </w:rPr>
        <w:t>(</w:t>
      </w:r>
      <w:r w:rsidR="00CF2147" w:rsidRPr="00CF50F3">
        <w:rPr>
          <w:rFonts w:asciiTheme="majorBidi" w:hAnsiTheme="majorBidi" w:cstheme="majorBidi"/>
        </w:rPr>
        <w:t>24</w:t>
      </w:r>
      <w:r w:rsidR="00527C01" w:rsidRPr="00CF50F3">
        <w:rPr>
          <w:rFonts w:asciiTheme="majorBidi" w:hAnsiTheme="majorBidi" w:cstheme="majorBidi"/>
          <w:lang w:val="en-US"/>
        </w:rPr>
        <w:t>)</w:t>
      </w:r>
      <w:r w:rsidR="00CF2147" w:rsidRPr="00CF50F3">
        <w:rPr>
          <w:rFonts w:asciiTheme="majorBidi" w:hAnsiTheme="majorBidi" w:cstheme="majorBidi"/>
        </w:rPr>
        <w:t xml:space="preserve"> - </w:t>
      </w:r>
      <w:r w:rsidRPr="00CF50F3">
        <w:rPr>
          <w:rFonts w:asciiTheme="majorBidi" w:hAnsiTheme="majorBidi" w:cstheme="majorBidi"/>
        </w:rPr>
        <w:t xml:space="preserve"> 20 т.,</w:t>
      </w:r>
      <w:r w:rsidRPr="00CF50F3">
        <w:rPr>
          <w:rFonts w:asciiTheme="majorBidi" w:hAnsiTheme="majorBidi" w:cstheme="majorBidi"/>
          <w:lang w:eastAsia="bg-BG"/>
        </w:rPr>
        <w:t xml:space="preserve"> </w:t>
      </w:r>
      <w:r w:rsidRPr="00CF50F3">
        <w:rPr>
          <w:rFonts w:asciiTheme="majorBidi" w:hAnsiTheme="majorBidi" w:cstheme="majorBidi"/>
        </w:rPr>
        <w:t xml:space="preserve">СМ </w:t>
      </w:r>
      <w:r w:rsidR="00527C01" w:rsidRPr="00CF50F3">
        <w:rPr>
          <w:rFonts w:asciiTheme="majorBidi" w:hAnsiTheme="majorBidi" w:cstheme="majorBidi"/>
          <w:lang w:val="en-US"/>
        </w:rPr>
        <w:t>[</w:t>
      </w:r>
      <w:r w:rsidR="00846BB4" w:rsidRPr="00CF50F3">
        <w:rPr>
          <w:rFonts w:asciiTheme="majorBidi" w:hAnsiTheme="majorBidi" w:cstheme="majorBidi"/>
        </w:rPr>
        <w:t>52,10</w:t>
      </w:r>
      <w:r w:rsidR="00527C01" w:rsidRPr="00CF50F3">
        <w:rPr>
          <w:rFonts w:asciiTheme="majorBidi" w:hAnsiTheme="majorBidi" w:cstheme="majorBidi"/>
          <w:lang w:val="en-US"/>
        </w:rPr>
        <w:t>]</w:t>
      </w:r>
      <w:r w:rsidR="00846BB4" w:rsidRPr="00CF50F3">
        <w:rPr>
          <w:rFonts w:asciiTheme="majorBidi" w:hAnsiTheme="majorBidi" w:cstheme="majorBidi"/>
        </w:rPr>
        <w:t xml:space="preserve"> - </w:t>
      </w:r>
      <w:r w:rsidRPr="00CF50F3">
        <w:rPr>
          <w:rFonts w:asciiTheme="majorBidi" w:hAnsiTheme="majorBidi" w:cstheme="majorBidi"/>
        </w:rPr>
        <w:t xml:space="preserve">20 т. =&gt; КО: </w:t>
      </w:r>
      <w:r w:rsidRPr="00CF50F3">
        <w:rPr>
          <w:rFonts w:asciiTheme="majorBidi" w:hAnsiTheme="majorBidi" w:cstheme="majorBidi"/>
          <w:b/>
          <w:bCs/>
        </w:rPr>
        <w:t>120</w:t>
      </w:r>
      <w:r w:rsidRPr="00CF50F3">
        <w:rPr>
          <w:rFonts w:asciiTheme="majorBidi" w:hAnsiTheme="majorBidi" w:cstheme="majorBidi"/>
        </w:rPr>
        <w:t xml:space="preserve"> =&gt; Обща оценка: </w:t>
      </w:r>
      <w:r w:rsidRPr="00CF50F3">
        <w:rPr>
          <w:rFonts w:asciiTheme="majorBidi" w:hAnsiTheme="majorBidi" w:cstheme="majorBidi"/>
          <w:b/>
          <w:bCs/>
        </w:rPr>
        <w:t>ПОЛОЖИТЕЛНА</w:t>
      </w:r>
      <w:r w:rsidRPr="00CF50F3">
        <w:rPr>
          <w:rFonts w:asciiTheme="majorBidi" w:hAnsiTheme="majorBidi" w:cstheme="majorBidi"/>
          <w:lang w:val="en-US"/>
        </w:rPr>
        <w:t xml:space="preserve"> </w:t>
      </w:r>
    </w:p>
    <w:p w:rsidR="00624CF6" w:rsidRPr="00CF50F3" w:rsidRDefault="00624CF6" w:rsidP="00527C01">
      <w:pPr>
        <w:numPr>
          <w:ilvl w:val="0"/>
          <w:numId w:val="4"/>
        </w:numPr>
        <w:spacing w:after="0" w:line="360" w:lineRule="auto"/>
        <w:contextualSpacing/>
        <w:jc w:val="both"/>
        <w:rPr>
          <w:rFonts w:asciiTheme="majorBidi" w:hAnsiTheme="majorBidi" w:cstheme="majorBidi"/>
          <w:bCs/>
          <w:u w:val="single"/>
        </w:rPr>
      </w:pPr>
      <w:r w:rsidRPr="00CF50F3">
        <w:rPr>
          <w:rFonts w:ascii="Times New Roman" w:hAnsi="Times New Roman"/>
          <w:color w:val="000000"/>
        </w:rPr>
        <w:t xml:space="preserve">гл. ас. д-р </w:t>
      </w:r>
      <w:r w:rsidR="00306023" w:rsidRPr="00CF50F3">
        <w:rPr>
          <w:rFonts w:ascii="Times New Roman" w:hAnsi="Times New Roman"/>
          <w:color w:val="000000"/>
        </w:rPr>
        <w:t>Красимир Тас</w:t>
      </w:r>
      <w:r w:rsidRPr="00CF50F3">
        <w:rPr>
          <w:rFonts w:ascii="Times New Roman" w:hAnsi="Times New Roman"/>
          <w:color w:val="000000"/>
        </w:rPr>
        <w:t>ев</w:t>
      </w:r>
      <w:r w:rsidRPr="00CF50F3">
        <w:rPr>
          <w:rFonts w:asciiTheme="majorBidi" w:hAnsiTheme="majorBidi" w:cstheme="majorBidi"/>
          <w:lang w:eastAsia="bg-BG"/>
        </w:rPr>
        <w:t xml:space="preserve"> </w:t>
      </w:r>
      <w:r w:rsidRPr="00CF50F3">
        <w:rPr>
          <w:rFonts w:asciiTheme="majorBidi" w:hAnsiTheme="majorBidi" w:cstheme="majorBidi"/>
          <w:bCs/>
        </w:rPr>
        <w:t xml:space="preserve">– УПД </w:t>
      </w:r>
      <w:r w:rsidR="00527C01" w:rsidRPr="00CF50F3">
        <w:rPr>
          <w:rFonts w:asciiTheme="majorBidi" w:hAnsiTheme="majorBidi" w:cstheme="majorBidi"/>
          <w:bCs/>
          <w:lang w:val="en-US"/>
        </w:rPr>
        <w:t>(</w:t>
      </w:r>
      <w:r w:rsidR="00CF2147" w:rsidRPr="00CF50F3">
        <w:rPr>
          <w:rFonts w:asciiTheme="majorBidi" w:hAnsiTheme="majorBidi" w:cstheme="majorBidi"/>
          <w:bCs/>
        </w:rPr>
        <w:t>90</w:t>
      </w:r>
      <w:r w:rsidR="00527C01" w:rsidRPr="00CF50F3">
        <w:rPr>
          <w:rFonts w:asciiTheme="majorBidi" w:hAnsiTheme="majorBidi" w:cstheme="majorBidi"/>
          <w:bCs/>
          <w:lang w:val="en-US"/>
        </w:rPr>
        <w:t>)</w:t>
      </w:r>
      <w:r w:rsidR="00CF2147" w:rsidRPr="00CF50F3">
        <w:rPr>
          <w:rFonts w:asciiTheme="majorBidi" w:hAnsiTheme="majorBidi" w:cstheme="majorBidi"/>
          <w:bCs/>
        </w:rPr>
        <w:t xml:space="preserve"> - </w:t>
      </w:r>
      <w:r w:rsidRPr="00CF50F3">
        <w:rPr>
          <w:rFonts w:asciiTheme="majorBidi" w:hAnsiTheme="majorBidi" w:cstheme="majorBidi"/>
          <w:bCs/>
        </w:rPr>
        <w:t xml:space="preserve">40 т., НИД </w:t>
      </w:r>
      <w:r w:rsidR="00527C01" w:rsidRPr="00CF50F3">
        <w:rPr>
          <w:rFonts w:asciiTheme="majorBidi" w:hAnsiTheme="majorBidi" w:cstheme="majorBidi"/>
          <w:bCs/>
          <w:lang w:val="en-US"/>
        </w:rPr>
        <w:t>(</w:t>
      </w:r>
      <w:r w:rsidR="00CF2147" w:rsidRPr="00CF50F3">
        <w:rPr>
          <w:rFonts w:asciiTheme="majorBidi" w:hAnsiTheme="majorBidi" w:cstheme="majorBidi"/>
          <w:bCs/>
        </w:rPr>
        <w:t>45</w:t>
      </w:r>
      <w:r w:rsidR="00527C01" w:rsidRPr="00CF50F3">
        <w:rPr>
          <w:rFonts w:asciiTheme="majorBidi" w:hAnsiTheme="majorBidi" w:cstheme="majorBidi"/>
          <w:bCs/>
          <w:lang w:val="en-US"/>
        </w:rPr>
        <w:t>)</w:t>
      </w:r>
      <w:r w:rsidR="00CF2147" w:rsidRPr="00CF50F3">
        <w:rPr>
          <w:rFonts w:asciiTheme="majorBidi" w:hAnsiTheme="majorBidi" w:cstheme="majorBidi"/>
          <w:bCs/>
        </w:rPr>
        <w:t xml:space="preserve"> - </w:t>
      </w:r>
      <w:r w:rsidRPr="00CF50F3">
        <w:rPr>
          <w:rFonts w:asciiTheme="majorBidi" w:hAnsiTheme="majorBidi" w:cstheme="majorBidi"/>
          <w:bCs/>
          <w:lang w:val="en-US"/>
        </w:rPr>
        <w:t>4</w:t>
      </w:r>
      <w:r w:rsidRPr="00CF50F3">
        <w:rPr>
          <w:rFonts w:asciiTheme="majorBidi" w:hAnsiTheme="majorBidi" w:cstheme="majorBidi"/>
          <w:bCs/>
        </w:rPr>
        <w:t xml:space="preserve">0 т., </w:t>
      </w:r>
      <w:r w:rsidRPr="00CF50F3">
        <w:rPr>
          <w:rFonts w:asciiTheme="majorBidi" w:hAnsiTheme="majorBidi" w:cstheme="majorBidi"/>
        </w:rPr>
        <w:t xml:space="preserve">УДАО </w:t>
      </w:r>
      <w:r w:rsidR="00527C01" w:rsidRPr="00CF50F3">
        <w:rPr>
          <w:rFonts w:asciiTheme="majorBidi" w:hAnsiTheme="majorBidi" w:cstheme="majorBidi"/>
          <w:lang w:val="en-US"/>
        </w:rPr>
        <w:t>(</w:t>
      </w:r>
      <w:r w:rsidR="00CF2147" w:rsidRPr="00CF50F3">
        <w:rPr>
          <w:rFonts w:asciiTheme="majorBidi" w:hAnsiTheme="majorBidi" w:cstheme="majorBidi"/>
        </w:rPr>
        <w:t>10</w:t>
      </w:r>
      <w:r w:rsidR="00527C01" w:rsidRPr="00CF50F3">
        <w:rPr>
          <w:rFonts w:asciiTheme="majorBidi" w:hAnsiTheme="majorBidi" w:cstheme="majorBidi"/>
          <w:lang w:val="en-US"/>
        </w:rPr>
        <w:t>)</w:t>
      </w:r>
      <w:r w:rsidR="00CF2147" w:rsidRPr="00CF50F3">
        <w:rPr>
          <w:rFonts w:asciiTheme="majorBidi" w:hAnsiTheme="majorBidi" w:cstheme="majorBidi"/>
        </w:rPr>
        <w:t xml:space="preserve"> - </w:t>
      </w:r>
      <w:r w:rsidRPr="00CF50F3">
        <w:rPr>
          <w:rFonts w:asciiTheme="majorBidi" w:hAnsiTheme="majorBidi" w:cstheme="majorBidi"/>
        </w:rPr>
        <w:t>20 т.,</w:t>
      </w:r>
      <w:r w:rsidRPr="00CF50F3">
        <w:rPr>
          <w:rFonts w:asciiTheme="majorBidi" w:hAnsiTheme="majorBidi" w:cstheme="majorBidi"/>
          <w:lang w:eastAsia="bg-BG"/>
        </w:rPr>
        <w:t xml:space="preserve"> </w:t>
      </w:r>
      <w:r w:rsidRPr="00CF50F3">
        <w:rPr>
          <w:rFonts w:asciiTheme="majorBidi" w:hAnsiTheme="majorBidi" w:cstheme="majorBidi"/>
        </w:rPr>
        <w:t xml:space="preserve">СМ </w:t>
      </w:r>
      <w:r w:rsidR="00527C01" w:rsidRPr="00CF50F3">
        <w:rPr>
          <w:rFonts w:asciiTheme="majorBidi" w:hAnsiTheme="majorBidi" w:cstheme="majorBidi"/>
          <w:lang w:val="en-US"/>
        </w:rPr>
        <w:t>[</w:t>
      </w:r>
      <w:r w:rsidR="00846BB4" w:rsidRPr="00CF50F3">
        <w:rPr>
          <w:rFonts w:asciiTheme="majorBidi" w:hAnsiTheme="majorBidi" w:cstheme="majorBidi"/>
        </w:rPr>
        <w:t>53,50</w:t>
      </w:r>
      <w:r w:rsidR="00527C01" w:rsidRPr="00CF50F3">
        <w:rPr>
          <w:rFonts w:asciiTheme="majorBidi" w:hAnsiTheme="majorBidi" w:cstheme="majorBidi"/>
          <w:lang w:val="en-US"/>
        </w:rPr>
        <w:t>]</w:t>
      </w:r>
      <w:r w:rsidR="00527C01" w:rsidRPr="00CF50F3">
        <w:rPr>
          <w:rFonts w:asciiTheme="majorBidi" w:hAnsiTheme="majorBidi" w:cstheme="majorBidi"/>
        </w:rPr>
        <w:t xml:space="preserve"> -</w:t>
      </w:r>
      <w:r w:rsidRPr="00CF50F3">
        <w:rPr>
          <w:rFonts w:asciiTheme="majorBidi" w:hAnsiTheme="majorBidi" w:cstheme="majorBidi"/>
        </w:rPr>
        <w:t xml:space="preserve"> 20 т. =&gt; КО: </w:t>
      </w:r>
      <w:r w:rsidRPr="00CF50F3">
        <w:rPr>
          <w:rFonts w:asciiTheme="majorBidi" w:hAnsiTheme="majorBidi" w:cstheme="majorBidi"/>
          <w:b/>
          <w:bCs/>
        </w:rPr>
        <w:t>120</w:t>
      </w:r>
      <w:r w:rsidRPr="00CF50F3">
        <w:rPr>
          <w:rFonts w:asciiTheme="majorBidi" w:hAnsiTheme="majorBidi" w:cstheme="majorBidi"/>
        </w:rPr>
        <w:t xml:space="preserve"> =&gt; Обща оценка: </w:t>
      </w:r>
      <w:r w:rsidRPr="00CF50F3">
        <w:rPr>
          <w:rFonts w:asciiTheme="majorBidi" w:hAnsiTheme="majorBidi" w:cstheme="majorBidi"/>
          <w:b/>
          <w:bCs/>
        </w:rPr>
        <w:t xml:space="preserve">ПОЛОЖИТЕЛНА </w:t>
      </w:r>
    </w:p>
    <w:p w:rsidR="00306023" w:rsidRPr="00CF50F3" w:rsidRDefault="00306023" w:rsidP="00532111">
      <w:pPr>
        <w:pStyle w:val="ListParagraph"/>
        <w:numPr>
          <w:ilvl w:val="0"/>
          <w:numId w:val="4"/>
        </w:numPr>
        <w:spacing w:line="360" w:lineRule="auto"/>
        <w:rPr>
          <w:rFonts w:asciiTheme="majorBidi" w:hAnsiTheme="majorBidi" w:cstheme="majorBidi"/>
          <w:bCs/>
          <w:u w:val="single"/>
        </w:rPr>
      </w:pPr>
      <w:r w:rsidRPr="00CF50F3">
        <w:rPr>
          <w:rFonts w:asciiTheme="majorBidi" w:hAnsiTheme="majorBidi" w:cstheme="majorBidi"/>
        </w:rPr>
        <w:t xml:space="preserve">ас. Лиляна Табакова </w:t>
      </w:r>
      <w:r w:rsidR="00CF2147" w:rsidRPr="00CF50F3">
        <w:rPr>
          <w:rFonts w:asciiTheme="majorBidi" w:hAnsiTheme="majorBidi" w:cstheme="majorBidi"/>
          <w:bCs/>
        </w:rPr>
        <w:t xml:space="preserve">– УПД </w:t>
      </w:r>
      <w:r w:rsidR="00532111" w:rsidRPr="00CF50F3">
        <w:rPr>
          <w:rFonts w:asciiTheme="majorBidi" w:hAnsiTheme="majorBidi" w:cstheme="majorBidi"/>
          <w:bCs/>
          <w:lang w:val="en-US"/>
        </w:rPr>
        <w:t>(</w:t>
      </w:r>
      <w:r w:rsidR="00CF2147" w:rsidRPr="00CF50F3">
        <w:rPr>
          <w:rFonts w:asciiTheme="majorBidi" w:hAnsiTheme="majorBidi" w:cstheme="majorBidi"/>
          <w:bCs/>
        </w:rPr>
        <w:t>82,5</w:t>
      </w:r>
      <w:r w:rsidR="00532111" w:rsidRPr="00CF50F3">
        <w:rPr>
          <w:rFonts w:asciiTheme="majorBidi" w:hAnsiTheme="majorBidi" w:cstheme="majorBidi"/>
          <w:bCs/>
          <w:lang w:val="en-US"/>
        </w:rPr>
        <w:t>)</w:t>
      </w:r>
      <w:r w:rsidR="00CF2147" w:rsidRPr="00CF50F3">
        <w:rPr>
          <w:rFonts w:asciiTheme="majorBidi" w:hAnsiTheme="majorBidi" w:cstheme="majorBidi"/>
          <w:bCs/>
        </w:rPr>
        <w:t xml:space="preserve"> - 40 т., НИД </w:t>
      </w:r>
      <w:r w:rsidR="00532111" w:rsidRPr="00CF50F3">
        <w:rPr>
          <w:rFonts w:asciiTheme="majorBidi" w:hAnsiTheme="majorBidi" w:cstheme="majorBidi"/>
          <w:bCs/>
          <w:lang w:val="en-US"/>
        </w:rPr>
        <w:t>(</w:t>
      </w:r>
      <w:r w:rsidR="00CF2147" w:rsidRPr="00CF50F3">
        <w:rPr>
          <w:rFonts w:asciiTheme="majorBidi" w:hAnsiTheme="majorBidi" w:cstheme="majorBidi"/>
          <w:bCs/>
        </w:rPr>
        <w:t>144</w:t>
      </w:r>
      <w:r w:rsidR="00532111" w:rsidRPr="00CF50F3">
        <w:rPr>
          <w:rFonts w:asciiTheme="majorBidi" w:hAnsiTheme="majorBidi" w:cstheme="majorBidi"/>
          <w:bCs/>
          <w:lang w:val="en-US"/>
        </w:rPr>
        <w:t>)</w:t>
      </w:r>
      <w:r w:rsidR="00CF2147" w:rsidRPr="00CF50F3">
        <w:rPr>
          <w:rFonts w:asciiTheme="majorBidi" w:hAnsiTheme="majorBidi" w:cstheme="majorBidi"/>
          <w:bCs/>
        </w:rPr>
        <w:t xml:space="preserve"> - </w:t>
      </w:r>
      <w:r w:rsidR="00CF2147" w:rsidRPr="00CF50F3">
        <w:rPr>
          <w:rFonts w:asciiTheme="majorBidi" w:hAnsiTheme="majorBidi" w:cstheme="majorBidi"/>
          <w:bCs/>
          <w:lang w:val="en-US"/>
        </w:rPr>
        <w:t>4</w:t>
      </w:r>
      <w:r w:rsidR="00CF2147" w:rsidRPr="00CF50F3">
        <w:rPr>
          <w:rFonts w:asciiTheme="majorBidi" w:hAnsiTheme="majorBidi" w:cstheme="majorBidi"/>
          <w:bCs/>
        </w:rPr>
        <w:t xml:space="preserve">0 т., </w:t>
      </w:r>
      <w:r w:rsidR="00CF2147" w:rsidRPr="00CF50F3">
        <w:rPr>
          <w:rFonts w:asciiTheme="majorBidi" w:hAnsiTheme="majorBidi" w:cstheme="majorBidi"/>
        </w:rPr>
        <w:t xml:space="preserve">УДАО </w:t>
      </w:r>
      <w:r w:rsidR="00532111" w:rsidRPr="00CF50F3">
        <w:rPr>
          <w:rFonts w:asciiTheme="majorBidi" w:hAnsiTheme="majorBidi" w:cstheme="majorBidi"/>
          <w:lang w:val="en-US"/>
        </w:rPr>
        <w:t>(</w:t>
      </w:r>
      <w:r w:rsidR="00CF2147" w:rsidRPr="00CF50F3">
        <w:rPr>
          <w:rFonts w:asciiTheme="majorBidi" w:hAnsiTheme="majorBidi" w:cstheme="majorBidi"/>
        </w:rPr>
        <w:t>5</w:t>
      </w:r>
      <w:r w:rsidR="00532111" w:rsidRPr="00CF50F3">
        <w:rPr>
          <w:rFonts w:asciiTheme="majorBidi" w:hAnsiTheme="majorBidi" w:cstheme="majorBidi"/>
          <w:lang w:val="en-US"/>
        </w:rPr>
        <w:t>)</w:t>
      </w:r>
      <w:r w:rsidR="00CF2147" w:rsidRPr="00CF50F3">
        <w:rPr>
          <w:rFonts w:asciiTheme="majorBidi" w:hAnsiTheme="majorBidi" w:cstheme="majorBidi"/>
        </w:rPr>
        <w:t xml:space="preserve"> - </w:t>
      </w:r>
      <w:r w:rsidR="00845BE4" w:rsidRPr="00CF50F3">
        <w:rPr>
          <w:rFonts w:asciiTheme="majorBidi" w:hAnsiTheme="majorBidi" w:cstheme="majorBidi"/>
        </w:rPr>
        <w:t>1</w:t>
      </w:r>
      <w:r w:rsidR="00CF2147" w:rsidRPr="00CF50F3">
        <w:rPr>
          <w:rFonts w:asciiTheme="majorBidi" w:hAnsiTheme="majorBidi" w:cstheme="majorBidi"/>
        </w:rPr>
        <w:t>0 т.,</w:t>
      </w:r>
      <w:r w:rsidR="00CF2147" w:rsidRPr="00CF50F3">
        <w:rPr>
          <w:rFonts w:asciiTheme="majorBidi" w:hAnsiTheme="majorBidi" w:cstheme="majorBidi"/>
          <w:lang w:eastAsia="bg-BG"/>
        </w:rPr>
        <w:t xml:space="preserve"> </w:t>
      </w:r>
      <w:r w:rsidR="00CF2147" w:rsidRPr="00CF50F3">
        <w:rPr>
          <w:rFonts w:asciiTheme="majorBidi" w:hAnsiTheme="majorBidi" w:cstheme="majorBidi"/>
        </w:rPr>
        <w:t xml:space="preserve">СМ </w:t>
      </w:r>
      <w:r w:rsidR="00532111" w:rsidRPr="00CF50F3">
        <w:rPr>
          <w:rFonts w:asciiTheme="majorBidi" w:hAnsiTheme="majorBidi" w:cstheme="majorBidi"/>
          <w:lang w:val="en-US"/>
        </w:rPr>
        <w:t>[</w:t>
      </w:r>
      <w:r w:rsidR="00846BB4" w:rsidRPr="00CF50F3">
        <w:rPr>
          <w:rFonts w:asciiTheme="majorBidi" w:hAnsiTheme="majorBidi" w:cstheme="majorBidi"/>
        </w:rPr>
        <w:t>45,90</w:t>
      </w:r>
      <w:r w:rsidR="00532111" w:rsidRPr="00CF50F3">
        <w:rPr>
          <w:rFonts w:asciiTheme="majorBidi" w:hAnsiTheme="majorBidi" w:cstheme="majorBidi"/>
          <w:lang w:val="en-US"/>
        </w:rPr>
        <w:t>]</w:t>
      </w:r>
      <w:r w:rsidR="00846BB4" w:rsidRPr="00CF50F3">
        <w:rPr>
          <w:rFonts w:asciiTheme="majorBidi" w:hAnsiTheme="majorBidi" w:cstheme="majorBidi"/>
        </w:rPr>
        <w:t xml:space="preserve"> -</w:t>
      </w:r>
      <w:r w:rsidR="00CF2147" w:rsidRPr="00CF50F3">
        <w:rPr>
          <w:rFonts w:asciiTheme="majorBidi" w:hAnsiTheme="majorBidi" w:cstheme="majorBidi"/>
        </w:rPr>
        <w:t xml:space="preserve"> 20 т. =&gt; КО: </w:t>
      </w:r>
      <w:r w:rsidR="00CF2147" w:rsidRPr="00CF50F3">
        <w:rPr>
          <w:rFonts w:asciiTheme="majorBidi" w:hAnsiTheme="majorBidi" w:cstheme="majorBidi"/>
          <w:b/>
          <w:bCs/>
        </w:rPr>
        <w:t>1</w:t>
      </w:r>
      <w:r w:rsidR="00845BE4" w:rsidRPr="00CF50F3">
        <w:rPr>
          <w:rFonts w:asciiTheme="majorBidi" w:hAnsiTheme="majorBidi" w:cstheme="majorBidi"/>
          <w:b/>
          <w:bCs/>
        </w:rPr>
        <w:t>1</w:t>
      </w:r>
      <w:r w:rsidR="00CF2147" w:rsidRPr="00CF50F3">
        <w:rPr>
          <w:rFonts w:asciiTheme="majorBidi" w:hAnsiTheme="majorBidi" w:cstheme="majorBidi"/>
          <w:b/>
          <w:bCs/>
        </w:rPr>
        <w:t>0</w:t>
      </w:r>
      <w:r w:rsidR="00CF2147" w:rsidRPr="00CF50F3">
        <w:rPr>
          <w:rFonts w:asciiTheme="majorBidi" w:hAnsiTheme="majorBidi" w:cstheme="majorBidi"/>
        </w:rPr>
        <w:t xml:space="preserve"> =&gt; Обща оценка: </w:t>
      </w:r>
      <w:r w:rsidR="00CF2147" w:rsidRPr="00CF50F3">
        <w:rPr>
          <w:rFonts w:asciiTheme="majorBidi" w:hAnsiTheme="majorBidi" w:cstheme="majorBidi"/>
          <w:b/>
          <w:bCs/>
        </w:rPr>
        <w:t>ПОЛОЖИТЕЛНА</w:t>
      </w:r>
      <w:r w:rsidR="00CF2147" w:rsidRPr="00CF50F3">
        <w:rPr>
          <w:rFonts w:asciiTheme="majorBidi" w:hAnsiTheme="majorBidi" w:cstheme="majorBidi"/>
          <w:lang w:val="en-US"/>
        </w:rPr>
        <w:t xml:space="preserve"> </w:t>
      </w:r>
    </w:p>
    <w:p w:rsidR="00624CF6" w:rsidRPr="00AF0F3F" w:rsidRDefault="00624CF6" w:rsidP="00AF0F3F">
      <w:pPr>
        <w:spacing w:after="0" w:line="360" w:lineRule="auto"/>
        <w:contextualSpacing/>
        <w:jc w:val="both"/>
        <w:rPr>
          <w:rFonts w:asciiTheme="majorBidi" w:hAnsiTheme="majorBidi" w:cstheme="majorBidi"/>
          <w:bCs/>
          <w:sz w:val="24"/>
          <w:szCs w:val="24"/>
        </w:rPr>
      </w:pPr>
    </w:p>
    <w:p w:rsidR="00CF50F3" w:rsidRDefault="00CF50F3" w:rsidP="00CF50F3">
      <w:pPr>
        <w:spacing w:after="0" w:line="360" w:lineRule="auto"/>
        <w:ind w:left="1429"/>
        <w:contextualSpacing/>
        <w:jc w:val="both"/>
        <w:rPr>
          <w:rFonts w:asciiTheme="majorBidi" w:hAnsiTheme="majorBidi" w:cstheme="majorBidi"/>
          <w:b/>
          <w:bCs/>
          <w:sz w:val="20"/>
          <w:szCs w:val="20"/>
          <w:u w:val="single"/>
        </w:rPr>
      </w:pPr>
    </w:p>
    <w:p w:rsidR="00624CF6" w:rsidRPr="00CF50F3" w:rsidRDefault="00306023" w:rsidP="00CF50F3">
      <w:pPr>
        <w:pStyle w:val="ListParagraph"/>
        <w:numPr>
          <w:ilvl w:val="0"/>
          <w:numId w:val="22"/>
        </w:numPr>
        <w:spacing w:line="360" w:lineRule="auto"/>
        <w:rPr>
          <w:rFonts w:asciiTheme="majorBidi" w:hAnsiTheme="majorBidi" w:cstheme="majorBidi"/>
          <w:b/>
          <w:bCs/>
          <w:sz w:val="20"/>
          <w:szCs w:val="20"/>
          <w:u w:val="single"/>
        </w:rPr>
      </w:pPr>
      <w:r w:rsidRPr="00CF50F3">
        <w:rPr>
          <w:rFonts w:asciiTheme="majorBidi" w:hAnsiTheme="majorBidi" w:cstheme="majorBidi"/>
          <w:b/>
          <w:bCs/>
          <w:sz w:val="20"/>
          <w:szCs w:val="20"/>
          <w:u w:val="single"/>
        </w:rPr>
        <w:t>КАТЕДРА „</w:t>
      </w:r>
      <w:r w:rsidR="00624CF6" w:rsidRPr="00CF50F3">
        <w:rPr>
          <w:rFonts w:asciiTheme="majorBidi" w:hAnsiTheme="majorBidi" w:cstheme="majorBidi"/>
          <w:b/>
          <w:bCs/>
          <w:sz w:val="20"/>
          <w:szCs w:val="20"/>
          <w:u w:val="single"/>
        </w:rPr>
        <w:t>КИ</w:t>
      </w:r>
      <w:r w:rsidRPr="00CF50F3">
        <w:rPr>
          <w:rFonts w:asciiTheme="majorBidi" w:hAnsiTheme="majorBidi" w:cstheme="majorBidi"/>
          <w:b/>
          <w:bCs/>
          <w:sz w:val="20"/>
          <w:szCs w:val="20"/>
          <w:u w:val="single"/>
        </w:rPr>
        <w:t>ТАИСТИК</w:t>
      </w:r>
      <w:r w:rsidR="00624CF6" w:rsidRPr="00CF50F3">
        <w:rPr>
          <w:rFonts w:asciiTheme="majorBidi" w:hAnsiTheme="majorBidi" w:cstheme="majorBidi"/>
          <w:b/>
          <w:bCs/>
          <w:sz w:val="20"/>
          <w:szCs w:val="20"/>
          <w:u w:val="single"/>
        </w:rPr>
        <w:t>А“</w:t>
      </w:r>
    </w:p>
    <w:p w:rsidR="00624CF6" w:rsidRPr="00CF50F3" w:rsidRDefault="002A3DAF" w:rsidP="00532111">
      <w:pPr>
        <w:numPr>
          <w:ilvl w:val="0"/>
          <w:numId w:val="6"/>
        </w:numPr>
        <w:spacing w:after="0" w:line="360" w:lineRule="auto"/>
        <w:contextualSpacing/>
        <w:jc w:val="both"/>
        <w:rPr>
          <w:rFonts w:asciiTheme="majorBidi" w:hAnsiTheme="majorBidi" w:cstheme="majorBidi"/>
          <w:bCs/>
          <w:u w:val="single"/>
        </w:rPr>
      </w:pPr>
      <w:r w:rsidRPr="00CF50F3">
        <w:rPr>
          <w:rFonts w:ascii="Times New Roman" w:hAnsi="Times New Roman"/>
          <w:color w:val="000000"/>
        </w:rPr>
        <w:t>ас. д-р Теодора Куцарова</w:t>
      </w:r>
      <w:r w:rsidR="00624CF6" w:rsidRPr="00CF50F3">
        <w:rPr>
          <w:rFonts w:asciiTheme="majorBidi" w:hAnsiTheme="majorBidi" w:cstheme="majorBidi"/>
          <w:lang w:val="ru-RU"/>
        </w:rPr>
        <w:t xml:space="preserve"> </w:t>
      </w:r>
      <w:r w:rsidR="00624CF6" w:rsidRPr="00CF50F3">
        <w:rPr>
          <w:rFonts w:asciiTheme="majorBidi" w:hAnsiTheme="majorBidi" w:cstheme="majorBidi"/>
          <w:bCs/>
        </w:rPr>
        <w:t xml:space="preserve">– УПД </w:t>
      </w:r>
      <w:r w:rsidR="00532111" w:rsidRPr="00CF50F3">
        <w:rPr>
          <w:rFonts w:asciiTheme="majorBidi" w:hAnsiTheme="majorBidi" w:cstheme="majorBidi"/>
          <w:bCs/>
          <w:lang w:val="en-US"/>
        </w:rPr>
        <w:t>(</w:t>
      </w:r>
      <w:r w:rsidR="00280065" w:rsidRPr="00CF50F3">
        <w:rPr>
          <w:rFonts w:asciiTheme="majorBidi" w:hAnsiTheme="majorBidi" w:cstheme="majorBidi"/>
          <w:bCs/>
        </w:rPr>
        <w:t>87,7</w:t>
      </w:r>
      <w:r w:rsidR="00532111" w:rsidRPr="00CF50F3">
        <w:rPr>
          <w:rFonts w:asciiTheme="majorBidi" w:hAnsiTheme="majorBidi" w:cstheme="majorBidi"/>
          <w:bCs/>
          <w:lang w:val="en-US"/>
        </w:rPr>
        <w:t>)</w:t>
      </w:r>
      <w:r w:rsidR="00280065" w:rsidRPr="00CF50F3">
        <w:rPr>
          <w:rFonts w:asciiTheme="majorBidi" w:hAnsiTheme="majorBidi" w:cstheme="majorBidi"/>
          <w:bCs/>
        </w:rPr>
        <w:t xml:space="preserve"> - </w:t>
      </w:r>
      <w:r w:rsidR="00624CF6" w:rsidRPr="00CF50F3">
        <w:rPr>
          <w:rFonts w:asciiTheme="majorBidi" w:hAnsiTheme="majorBidi" w:cstheme="majorBidi"/>
          <w:bCs/>
        </w:rPr>
        <w:t xml:space="preserve">40 т., НИД </w:t>
      </w:r>
      <w:r w:rsidR="00532111" w:rsidRPr="00CF50F3">
        <w:rPr>
          <w:rFonts w:asciiTheme="majorBidi" w:hAnsiTheme="majorBidi" w:cstheme="majorBidi"/>
          <w:bCs/>
          <w:lang w:val="en-US"/>
        </w:rPr>
        <w:t>(</w:t>
      </w:r>
      <w:r w:rsidR="00280065" w:rsidRPr="00CF50F3">
        <w:rPr>
          <w:rFonts w:asciiTheme="majorBidi" w:hAnsiTheme="majorBidi" w:cstheme="majorBidi"/>
          <w:bCs/>
        </w:rPr>
        <w:t>58,8</w:t>
      </w:r>
      <w:r w:rsidR="00532111" w:rsidRPr="00CF50F3">
        <w:rPr>
          <w:rFonts w:asciiTheme="majorBidi" w:hAnsiTheme="majorBidi" w:cstheme="majorBidi"/>
          <w:bCs/>
          <w:lang w:val="en-US"/>
        </w:rPr>
        <w:t>)</w:t>
      </w:r>
      <w:r w:rsidR="00280065" w:rsidRPr="00CF50F3">
        <w:rPr>
          <w:rFonts w:asciiTheme="majorBidi" w:hAnsiTheme="majorBidi" w:cstheme="majorBidi"/>
          <w:bCs/>
        </w:rPr>
        <w:t xml:space="preserve"> - </w:t>
      </w:r>
      <w:r w:rsidR="00624CF6" w:rsidRPr="00CF50F3">
        <w:rPr>
          <w:rFonts w:asciiTheme="majorBidi" w:hAnsiTheme="majorBidi" w:cstheme="majorBidi"/>
          <w:bCs/>
          <w:lang w:val="en-US"/>
        </w:rPr>
        <w:t>4</w:t>
      </w:r>
      <w:r w:rsidR="00624CF6" w:rsidRPr="00CF50F3">
        <w:rPr>
          <w:rFonts w:asciiTheme="majorBidi" w:hAnsiTheme="majorBidi" w:cstheme="majorBidi"/>
          <w:bCs/>
        </w:rPr>
        <w:t xml:space="preserve">0 т., </w:t>
      </w:r>
      <w:r w:rsidR="00624CF6" w:rsidRPr="00CF50F3">
        <w:rPr>
          <w:rFonts w:asciiTheme="majorBidi" w:hAnsiTheme="majorBidi" w:cstheme="majorBidi"/>
        </w:rPr>
        <w:t xml:space="preserve">УДАО </w:t>
      </w:r>
      <w:r w:rsidR="00532111" w:rsidRPr="00CF50F3">
        <w:rPr>
          <w:rFonts w:asciiTheme="majorBidi" w:hAnsiTheme="majorBidi" w:cstheme="majorBidi"/>
          <w:lang w:val="en-US"/>
        </w:rPr>
        <w:t>(</w:t>
      </w:r>
      <w:r w:rsidR="00280065" w:rsidRPr="00CF50F3">
        <w:rPr>
          <w:rFonts w:asciiTheme="majorBidi" w:hAnsiTheme="majorBidi" w:cstheme="majorBidi"/>
        </w:rPr>
        <w:t>6</w:t>
      </w:r>
      <w:r w:rsidR="00532111" w:rsidRPr="00CF50F3">
        <w:rPr>
          <w:rFonts w:asciiTheme="majorBidi" w:hAnsiTheme="majorBidi" w:cstheme="majorBidi"/>
          <w:lang w:val="en-US"/>
        </w:rPr>
        <w:t>)</w:t>
      </w:r>
      <w:r w:rsidR="00280065" w:rsidRPr="00CF50F3">
        <w:rPr>
          <w:rFonts w:asciiTheme="majorBidi" w:hAnsiTheme="majorBidi" w:cstheme="majorBidi"/>
        </w:rPr>
        <w:t xml:space="preserve"> - </w:t>
      </w:r>
      <w:r w:rsidR="00624CF6" w:rsidRPr="00CF50F3">
        <w:rPr>
          <w:rFonts w:asciiTheme="majorBidi" w:hAnsiTheme="majorBidi" w:cstheme="majorBidi"/>
        </w:rPr>
        <w:t>20 т.,</w:t>
      </w:r>
      <w:r w:rsidR="00624CF6" w:rsidRPr="00CF50F3">
        <w:rPr>
          <w:rFonts w:asciiTheme="majorBidi" w:hAnsiTheme="majorBidi" w:cstheme="majorBidi"/>
          <w:lang w:eastAsia="bg-BG"/>
        </w:rPr>
        <w:t xml:space="preserve"> </w:t>
      </w:r>
      <w:r w:rsidR="00624CF6" w:rsidRPr="00CF50F3">
        <w:rPr>
          <w:rFonts w:asciiTheme="majorBidi" w:hAnsiTheme="majorBidi" w:cstheme="majorBidi"/>
        </w:rPr>
        <w:t xml:space="preserve">СМ </w:t>
      </w:r>
      <w:r w:rsidR="00532111" w:rsidRPr="00CF50F3">
        <w:rPr>
          <w:rFonts w:asciiTheme="majorBidi" w:hAnsiTheme="majorBidi" w:cstheme="majorBidi"/>
          <w:lang w:val="en-US"/>
        </w:rPr>
        <w:t>[</w:t>
      </w:r>
      <w:r w:rsidR="00846BB4" w:rsidRPr="00CF50F3">
        <w:rPr>
          <w:rFonts w:asciiTheme="majorBidi" w:hAnsiTheme="majorBidi" w:cstheme="majorBidi"/>
        </w:rPr>
        <w:t>51,50</w:t>
      </w:r>
      <w:r w:rsidR="00532111" w:rsidRPr="00CF50F3">
        <w:rPr>
          <w:rFonts w:asciiTheme="majorBidi" w:hAnsiTheme="majorBidi" w:cstheme="majorBidi"/>
          <w:lang w:val="en-US"/>
        </w:rPr>
        <w:t>]</w:t>
      </w:r>
      <w:r w:rsidR="00846BB4" w:rsidRPr="00CF50F3">
        <w:rPr>
          <w:rFonts w:asciiTheme="majorBidi" w:hAnsiTheme="majorBidi" w:cstheme="majorBidi"/>
        </w:rPr>
        <w:t xml:space="preserve"> -</w:t>
      </w:r>
      <w:r w:rsidR="00624CF6" w:rsidRPr="00CF50F3">
        <w:rPr>
          <w:rFonts w:asciiTheme="majorBidi" w:hAnsiTheme="majorBidi" w:cstheme="majorBidi"/>
        </w:rPr>
        <w:t xml:space="preserve"> 20 т. =&gt; КО: </w:t>
      </w:r>
      <w:r w:rsidR="00624CF6" w:rsidRPr="00CF50F3">
        <w:rPr>
          <w:rFonts w:asciiTheme="majorBidi" w:hAnsiTheme="majorBidi" w:cstheme="majorBidi"/>
          <w:b/>
          <w:bCs/>
        </w:rPr>
        <w:t>120</w:t>
      </w:r>
      <w:r w:rsidR="00624CF6" w:rsidRPr="00CF50F3">
        <w:rPr>
          <w:rFonts w:asciiTheme="majorBidi" w:hAnsiTheme="majorBidi" w:cstheme="majorBidi"/>
        </w:rPr>
        <w:t xml:space="preserve"> =&gt; Обща оценка: </w:t>
      </w:r>
      <w:r w:rsidR="00624CF6" w:rsidRPr="00CF50F3">
        <w:rPr>
          <w:rFonts w:asciiTheme="majorBidi" w:hAnsiTheme="majorBidi" w:cstheme="majorBidi"/>
          <w:b/>
          <w:bCs/>
        </w:rPr>
        <w:t>ПОЛОЖИТЕЛНА</w:t>
      </w:r>
      <w:r w:rsidRPr="00CF50F3">
        <w:rPr>
          <w:rFonts w:asciiTheme="majorBidi" w:hAnsiTheme="majorBidi" w:cstheme="majorBidi"/>
          <w:b/>
          <w:bCs/>
        </w:rPr>
        <w:t xml:space="preserve">  </w:t>
      </w:r>
    </w:p>
    <w:p w:rsidR="002A3DAF" w:rsidRPr="00CF50F3" w:rsidRDefault="002A3DAF" w:rsidP="00532111">
      <w:pPr>
        <w:numPr>
          <w:ilvl w:val="0"/>
          <w:numId w:val="6"/>
        </w:numPr>
        <w:spacing w:after="0" w:line="360" w:lineRule="auto"/>
        <w:contextualSpacing/>
        <w:jc w:val="both"/>
        <w:rPr>
          <w:rFonts w:asciiTheme="majorBidi" w:hAnsiTheme="majorBidi" w:cstheme="majorBidi"/>
          <w:u w:val="single"/>
        </w:rPr>
      </w:pPr>
      <w:r w:rsidRPr="00CF50F3">
        <w:rPr>
          <w:rFonts w:asciiTheme="majorBidi" w:hAnsiTheme="majorBidi" w:cstheme="majorBidi"/>
        </w:rPr>
        <w:t>ас. д-р Веселин Карастойчев</w:t>
      </w:r>
      <w:r w:rsidR="00280065" w:rsidRPr="00CF50F3">
        <w:rPr>
          <w:rFonts w:asciiTheme="majorBidi" w:hAnsiTheme="majorBidi" w:cstheme="majorBidi"/>
        </w:rPr>
        <w:t xml:space="preserve"> </w:t>
      </w:r>
      <w:r w:rsidR="00532111" w:rsidRPr="00CF50F3">
        <w:rPr>
          <w:rFonts w:asciiTheme="majorBidi" w:hAnsiTheme="majorBidi" w:cstheme="majorBidi"/>
          <w:bCs/>
        </w:rPr>
        <w:t>–</w:t>
      </w:r>
      <w:r w:rsidR="00280065" w:rsidRPr="00CF50F3">
        <w:rPr>
          <w:rFonts w:asciiTheme="majorBidi" w:hAnsiTheme="majorBidi" w:cstheme="majorBidi"/>
        </w:rPr>
        <w:t xml:space="preserve"> </w:t>
      </w:r>
      <w:r w:rsidR="00280065" w:rsidRPr="00CF50F3">
        <w:rPr>
          <w:rFonts w:asciiTheme="majorBidi" w:hAnsiTheme="majorBidi" w:cstheme="majorBidi"/>
          <w:bCs/>
        </w:rPr>
        <w:t xml:space="preserve">УПД </w:t>
      </w:r>
      <w:r w:rsidR="00532111" w:rsidRPr="00CF50F3">
        <w:rPr>
          <w:rFonts w:asciiTheme="majorBidi" w:hAnsiTheme="majorBidi" w:cstheme="majorBidi"/>
          <w:bCs/>
          <w:lang w:val="en-US"/>
        </w:rPr>
        <w:t>(</w:t>
      </w:r>
      <w:r w:rsidR="00280065" w:rsidRPr="00CF50F3">
        <w:rPr>
          <w:rFonts w:asciiTheme="majorBidi" w:hAnsiTheme="majorBidi" w:cstheme="majorBidi"/>
          <w:bCs/>
        </w:rPr>
        <w:t>80</w:t>
      </w:r>
      <w:r w:rsidR="00532111" w:rsidRPr="00CF50F3">
        <w:rPr>
          <w:rFonts w:asciiTheme="majorBidi" w:hAnsiTheme="majorBidi" w:cstheme="majorBidi"/>
          <w:bCs/>
          <w:lang w:val="en-US"/>
        </w:rPr>
        <w:t>)</w:t>
      </w:r>
      <w:r w:rsidR="00280065" w:rsidRPr="00CF50F3">
        <w:rPr>
          <w:rFonts w:asciiTheme="majorBidi" w:hAnsiTheme="majorBidi" w:cstheme="majorBidi"/>
          <w:bCs/>
        </w:rPr>
        <w:t xml:space="preserve"> - 40 т., НИД </w:t>
      </w:r>
      <w:r w:rsidR="00532111" w:rsidRPr="00CF50F3">
        <w:rPr>
          <w:rFonts w:asciiTheme="majorBidi" w:hAnsiTheme="majorBidi" w:cstheme="majorBidi"/>
          <w:bCs/>
          <w:lang w:val="en-US"/>
        </w:rPr>
        <w:t>(</w:t>
      </w:r>
      <w:r w:rsidR="00280065" w:rsidRPr="00CF50F3">
        <w:rPr>
          <w:rFonts w:asciiTheme="majorBidi" w:hAnsiTheme="majorBidi" w:cstheme="majorBidi"/>
          <w:bCs/>
        </w:rPr>
        <w:t>68</w:t>
      </w:r>
      <w:r w:rsidR="00532111" w:rsidRPr="00CF50F3">
        <w:rPr>
          <w:rFonts w:asciiTheme="majorBidi" w:hAnsiTheme="majorBidi" w:cstheme="majorBidi"/>
          <w:bCs/>
          <w:lang w:val="en-US"/>
        </w:rPr>
        <w:t>)</w:t>
      </w:r>
      <w:r w:rsidR="00280065" w:rsidRPr="00CF50F3">
        <w:rPr>
          <w:rFonts w:asciiTheme="majorBidi" w:hAnsiTheme="majorBidi" w:cstheme="majorBidi"/>
          <w:bCs/>
        </w:rPr>
        <w:t xml:space="preserve"> - </w:t>
      </w:r>
      <w:r w:rsidR="00280065" w:rsidRPr="00CF50F3">
        <w:rPr>
          <w:rFonts w:asciiTheme="majorBidi" w:hAnsiTheme="majorBidi" w:cstheme="majorBidi"/>
          <w:bCs/>
          <w:lang w:val="en-US"/>
        </w:rPr>
        <w:t>4</w:t>
      </w:r>
      <w:r w:rsidR="00280065" w:rsidRPr="00CF50F3">
        <w:rPr>
          <w:rFonts w:asciiTheme="majorBidi" w:hAnsiTheme="majorBidi" w:cstheme="majorBidi"/>
          <w:bCs/>
        </w:rPr>
        <w:t xml:space="preserve">0 т., </w:t>
      </w:r>
      <w:r w:rsidR="00280065" w:rsidRPr="00CF50F3">
        <w:rPr>
          <w:rFonts w:asciiTheme="majorBidi" w:hAnsiTheme="majorBidi" w:cstheme="majorBidi"/>
        </w:rPr>
        <w:t xml:space="preserve">УДАО </w:t>
      </w:r>
      <w:r w:rsidR="00532111" w:rsidRPr="00CF50F3">
        <w:rPr>
          <w:rFonts w:asciiTheme="majorBidi" w:hAnsiTheme="majorBidi" w:cstheme="majorBidi"/>
          <w:lang w:val="en-US"/>
        </w:rPr>
        <w:t>(</w:t>
      </w:r>
      <w:r w:rsidR="00280065" w:rsidRPr="00CF50F3">
        <w:rPr>
          <w:rFonts w:asciiTheme="majorBidi" w:hAnsiTheme="majorBidi" w:cstheme="majorBidi"/>
        </w:rPr>
        <w:t>25</w:t>
      </w:r>
      <w:r w:rsidR="00532111" w:rsidRPr="00CF50F3">
        <w:rPr>
          <w:rFonts w:asciiTheme="majorBidi" w:hAnsiTheme="majorBidi" w:cstheme="majorBidi"/>
          <w:lang w:val="en-US"/>
        </w:rPr>
        <w:t>)</w:t>
      </w:r>
      <w:r w:rsidR="00280065" w:rsidRPr="00CF50F3">
        <w:rPr>
          <w:rFonts w:asciiTheme="majorBidi" w:hAnsiTheme="majorBidi" w:cstheme="majorBidi"/>
        </w:rPr>
        <w:t xml:space="preserve"> - 20 т.,</w:t>
      </w:r>
      <w:r w:rsidR="00280065" w:rsidRPr="00CF50F3">
        <w:rPr>
          <w:rFonts w:asciiTheme="majorBidi" w:hAnsiTheme="majorBidi" w:cstheme="majorBidi"/>
          <w:lang w:eastAsia="bg-BG"/>
        </w:rPr>
        <w:t xml:space="preserve"> </w:t>
      </w:r>
      <w:r w:rsidR="00280065" w:rsidRPr="00CF50F3">
        <w:rPr>
          <w:rFonts w:asciiTheme="majorBidi" w:hAnsiTheme="majorBidi" w:cstheme="majorBidi"/>
        </w:rPr>
        <w:t xml:space="preserve">СМ </w:t>
      </w:r>
      <w:r w:rsidR="00532111" w:rsidRPr="00CF50F3">
        <w:rPr>
          <w:rFonts w:asciiTheme="majorBidi" w:hAnsiTheme="majorBidi" w:cstheme="majorBidi"/>
          <w:lang w:val="en-US"/>
        </w:rPr>
        <w:t>[</w:t>
      </w:r>
      <w:r w:rsidR="00846BB4" w:rsidRPr="00CF50F3">
        <w:rPr>
          <w:rFonts w:asciiTheme="majorBidi" w:hAnsiTheme="majorBidi" w:cstheme="majorBidi"/>
        </w:rPr>
        <w:t>50,31</w:t>
      </w:r>
      <w:r w:rsidR="00532111" w:rsidRPr="00CF50F3">
        <w:rPr>
          <w:rFonts w:asciiTheme="majorBidi" w:hAnsiTheme="majorBidi" w:cstheme="majorBidi"/>
          <w:lang w:val="en-US"/>
        </w:rPr>
        <w:t>]</w:t>
      </w:r>
      <w:r w:rsidR="00846BB4" w:rsidRPr="00CF50F3">
        <w:rPr>
          <w:rFonts w:asciiTheme="majorBidi" w:hAnsiTheme="majorBidi" w:cstheme="majorBidi"/>
        </w:rPr>
        <w:t xml:space="preserve"> - </w:t>
      </w:r>
      <w:r w:rsidR="00280065" w:rsidRPr="00CF50F3">
        <w:rPr>
          <w:rFonts w:asciiTheme="majorBidi" w:hAnsiTheme="majorBidi" w:cstheme="majorBidi"/>
        </w:rPr>
        <w:t xml:space="preserve">20 т. =&gt; КО: </w:t>
      </w:r>
      <w:r w:rsidR="00280065" w:rsidRPr="00CF50F3">
        <w:rPr>
          <w:rFonts w:asciiTheme="majorBidi" w:hAnsiTheme="majorBidi" w:cstheme="majorBidi"/>
          <w:b/>
          <w:bCs/>
        </w:rPr>
        <w:t>120</w:t>
      </w:r>
      <w:r w:rsidR="00280065" w:rsidRPr="00CF50F3">
        <w:rPr>
          <w:rFonts w:asciiTheme="majorBidi" w:hAnsiTheme="majorBidi" w:cstheme="majorBidi"/>
        </w:rPr>
        <w:t xml:space="preserve"> =&gt; Обща оценка: </w:t>
      </w:r>
      <w:r w:rsidR="00280065" w:rsidRPr="00CF50F3">
        <w:rPr>
          <w:rFonts w:asciiTheme="majorBidi" w:hAnsiTheme="majorBidi" w:cstheme="majorBidi"/>
          <w:b/>
          <w:bCs/>
        </w:rPr>
        <w:t>ПОЛОЖИТЕЛНА</w:t>
      </w:r>
    </w:p>
    <w:p w:rsidR="002A3DAF" w:rsidRPr="00AF0F3F" w:rsidRDefault="002A3DAF" w:rsidP="00532111">
      <w:pPr>
        <w:numPr>
          <w:ilvl w:val="0"/>
          <w:numId w:val="6"/>
        </w:numPr>
        <w:spacing w:after="0" w:line="360" w:lineRule="auto"/>
        <w:contextualSpacing/>
        <w:jc w:val="both"/>
        <w:rPr>
          <w:rFonts w:asciiTheme="majorBidi" w:hAnsiTheme="majorBidi" w:cstheme="majorBidi"/>
          <w:bCs/>
          <w:sz w:val="24"/>
          <w:szCs w:val="24"/>
        </w:rPr>
      </w:pPr>
      <w:r w:rsidRPr="00CF50F3">
        <w:rPr>
          <w:rFonts w:asciiTheme="majorBidi" w:hAnsiTheme="majorBidi" w:cstheme="majorBidi"/>
          <w:bCs/>
        </w:rPr>
        <w:t>ас. д-р Евелина Хайн</w:t>
      </w:r>
      <w:r w:rsidR="00280065" w:rsidRPr="00CF50F3">
        <w:rPr>
          <w:rFonts w:asciiTheme="majorBidi" w:hAnsiTheme="majorBidi" w:cstheme="majorBidi"/>
          <w:bCs/>
        </w:rPr>
        <w:t xml:space="preserve"> </w:t>
      </w:r>
      <w:r w:rsidR="00532111" w:rsidRPr="00CF50F3">
        <w:rPr>
          <w:rFonts w:asciiTheme="majorBidi" w:hAnsiTheme="majorBidi" w:cstheme="majorBidi"/>
          <w:bCs/>
        </w:rPr>
        <w:t>–</w:t>
      </w:r>
      <w:r w:rsidR="00280065" w:rsidRPr="00CF50F3">
        <w:rPr>
          <w:rFonts w:asciiTheme="majorBidi" w:hAnsiTheme="majorBidi" w:cstheme="majorBidi"/>
          <w:bCs/>
        </w:rPr>
        <w:t xml:space="preserve"> УПД </w:t>
      </w:r>
      <w:r w:rsidR="00532111" w:rsidRPr="00CF50F3">
        <w:rPr>
          <w:rFonts w:asciiTheme="majorBidi" w:hAnsiTheme="majorBidi" w:cstheme="majorBidi"/>
          <w:bCs/>
          <w:lang w:val="en-US"/>
        </w:rPr>
        <w:t>(</w:t>
      </w:r>
      <w:r w:rsidR="00280065" w:rsidRPr="00CF50F3">
        <w:rPr>
          <w:rFonts w:asciiTheme="majorBidi" w:hAnsiTheme="majorBidi" w:cstheme="majorBidi"/>
          <w:bCs/>
        </w:rPr>
        <w:t>84</w:t>
      </w:r>
      <w:r w:rsidR="00532111" w:rsidRPr="00CF50F3">
        <w:rPr>
          <w:rFonts w:asciiTheme="majorBidi" w:hAnsiTheme="majorBidi" w:cstheme="majorBidi"/>
          <w:bCs/>
          <w:lang w:val="en-US"/>
        </w:rPr>
        <w:t>)</w:t>
      </w:r>
      <w:r w:rsidR="00280065" w:rsidRPr="00CF50F3">
        <w:rPr>
          <w:rFonts w:asciiTheme="majorBidi" w:hAnsiTheme="majorBidi" w:cstheme="majorBidi"/>
          <w:bCs/>
        </w:rPr>
        <w:t xml:space="preserve"> - 40 т., НИД </w:t>
      </w:r>
      <w:r w:rsidR="00532111" w:rsidRPr="00CF50F3">
        <w:rPr>
          <w:rFonts w:asciiTheme="majorBidi" w:hAnsiTheme="majorBidi" w:cstheme="majorBidi"/>
          <w:bCs/>
          <w:lang w:val="en-US"/>
        </w:rPr>
        <w:t>(</w:t>
      </w:r>
      <w:r w:rsidR="00280065" w:rsidRPr="00CF50F3">
        <w:rPr>
          <w:rFonts w:asciiTheme="majorBidi" w:hAnsiTheme="majorBidi" w:cstheme="majorBidi"/>
          <w:bCs/>
        </w:rPr>
        <w:t>54,2</w:t>
      </w:r>
      <w:r w:rsidR="00532111" w:rsidRPr="00CF50F3">
        <w:rPr>
          <w:rFonts w:asciiTheme="majorBidi" w:hAnsiTheme="majorBidi" w:cstheme="majorBidi"/>
          <w:bCs/>
          <w:lang w:val="en-US"/>
        </w:rPr>
        <w:t>)</w:t>
      </w:r>
      <w:r w:rsidR="00280065" w:rsidRPr="00CF50F3">
        <w:rPr>
          <w:rFonts w:asciiTheme="majorBidi" w:hAnsiTheme="majorBidi" w:cstheme="majorBidi"/>
          <w:bCs/>
        </w:rPr>
        <w:t xml:space="preserve"> - </w:t>
      </w:r>
      <w:r w:rsidR="00280065" w:rsidRPr="00CF50F3">
        <w:rPr>
          <w:rFonts w:asciiTheme="majorBidi" w:hAnsiTheme="majorBidi" w:cstheme="majorBidi"/>
          <w:bCs/>
          <w:lang w:val="en-US"/>
        </w:rPr>
        <w:t>4</w:t>
      </w:r>
      <w:r w:rsidR="00280065" w:rsidRPr="00CF50F3">
        <w:rPr>
          <w:rFonts w:asciiTheme="majorBidi" w:hAnsiTheme="majorBidi" w:cstheme="majorBidi"/>
          <w:bCs/>
        </w:rPr>
        <w:t xml:space="preserve">0 т., </w:t>
      </w:r>
      <w:r w:rsidR="00280065" w:rsidRPr="00CF50F3">
        <w:rPr>
          <w:rFonts w:asciiTheme="majorBidi" w:hAnsiTheme="majorBidi" w:cstheme="majorBidi"/>
        </w:rPr>
        <w:t xml:space="preserve">УДАО </w:t>
      </w:r>
      <w:r w:rsidR="00532111" w:rsidRPr="00CF50F3">
        <w:rPr>
          <w:rFonts w:asciiTheme="majorBidi" w:hAnsiTheme="majorBidi" w:cstheme="majorBidi"/>
          <w:lang w:val="en-US"/>
        </w:rPr>
        <w:t>(</w:t>
      </w:r>
      <w:r w:rsidR="00280065" w:rsidRPr="00CF50F3">
        <w:rPr>
          <w:rFonts w:asciiTheme="majorBidi" w:hAnsiTheme="majorBidi" w:cstheme="majorBidi"/>
        </w:rPr>
        <w:t>14</w:t>
      </w:r>
      <w:r w:rsidR="00532111" w:rsidRPr="00CF50F3">
        <w:rPr>
          <w:rFonts w:asciiTheme="majorBidi" w:hAnsiTheme="majorBidi" w:cstheme="majorBidi"/>
          <w:lang w:val="en-US"/>
        </w:rPr>
        <w:t>)</w:t>
      </w:r>
      <w:r w:rsidR="00280065" w:rsidRPr="00CF50F3">
        <w:rPr>
          <w:rFonts w:asciiTheme="majorBidi" w:hAnsiTheme="majorBidi" w:cstheme="majorBidi"/>
        </w:rPr>
        <w:t xml:space="preserve"> - 20 т.,</w:t>
      </w:r>
      <w:r w:rsidR="00280065" w:rsidRPr="00CF50F3">
        <w:rPr>
          <w:rFonts w:asciiTheme="majorBidi" w:hAnsiTheme="majorBidi" w:cstheme="majorBidi"/>
          <w:lang w:eastAsia="bg-BG"/>
        </w:rPr>
        <w:t xml:space="preserve"> </w:t>
      </w:r>
      <w:r w:rsidR="00280065" w:rsidRPr="00CF50F3">
        <w:rPr>
          <w:rFonts w:asciiTheme="majorBidi" w:hAnsiTheme="majorBidi" w:cstheme="majorBidi"/>
        </w:rPr>
        <w:t xml:space="preserve">СМ </w:t>
      </w:r>
      <w:r w:rsidR="00532111" w:rsidRPr="00CF50F3">
        <w:rPr>
          <w:rFonts w:asciiTheme="majorBidi" w:hAnsiTheme="majorBidi" w:cstheme="majorBidi"/>
          <w:lang w:val="en-US"/>
        </w:rPr>
        <w:t>[</w:t>
      </w:r>
      <w:r w:rsidR="00846BB4" w:rsidRPr="00CF50F3">
        <w:rPr>
          <w:rFonts w:asciiTheme="majorBidi" w:hAnsiTheme="majorBidi" w:cstheme="majorBidi"/>
        </w:rPr>
        <w:t>52,30</w:t>
      </w:r>
      <w:r w:rsidR="00532111" w:rsidRPr="00CF50F3">
        <w:rPr>
          <w:rFonts w:asciiTheme="majorBidi" w:hAnsiTheme="majorBidi" w:cstheme="majorBidi"/>
          <w:lang w:val="en-US"/>
        </w:rPr>
        <w:t>]</w:t>
      </w:r>
      <w:r w:rsidR="00846BB4" w:rsidRPr="00CF50F3">
        <w:rPr>
          <w:rFonts w:asciiTheme="majorBidi" w:hAnsiTheme="majorBidi" w:cstheme="majorBidi"/>
        </w:rPr>
        <w:t xml:space="preserve"> - </w:t>
      </w:r>
      <w:r w:rsidR="00280065" w:rsidRPr="00CF50F3">
        <w:rPr>
          <w:rFonts w:asciiTheme="majorBidi" w:hAnsiTheme="majorBidi" w:cstheme="majorBidi"/>
        </w:rPr>
        <w:t xml:space="preserve">20 т. =&gt; КО: </w:t>
      </w:r>
      <w:r w:rsidR="00280065" w:rsidRPr="00CF50F3">
        <w:rPr>
          <w:rFonts w:asciiTheme="majorBidi" w:hAnsiTheme="majorBidi" w:cstheme="majorBidi"/>
          <w:b/>
          <w:bCs/>
        </w:rPr>
        <w:t>120</w:t>
      </w:r>
      <w:r w:rsidR="00280065" w:rsidRPr="00CF50F3">
        <w:rPr>
          <w:rFonts w:asciiTheme="majorBidi" w:hAnsiTheme="majorBidi" w:cstheme="majorBidi"/>
        </w:rPr>
        <w:t xml:space="preserve"> =&gt; Обща оценка: </w:t>
      </w:r>
      <w:r w:rsidR="00280065" w:rsidRPr="00CF50F3">
        <w:rPr>
          <w:rFonts w:asciiTheme="majorBidi" w:hAnsiTheme="majorBidi" w:cstheme="majorBidi"/>
          <w:b/>
          <w:bCs/>
        </w:rPr>
        <w:t>ПОЛОЖИТЕЛНА</w:t>
      </w:r>
      <w:r w:rsidRPr="00AF0F3F">
        <w:rPr>
          <w:rFonts w:asciiTheme="majorBidi" w:hAnsiTheme="majorBidi" w:cstheme="majorBidi"/>
          <w:bCs/>
          <w:sz w:val="24"/>
          <w:szCs w:val="24"/>
        </w:rPr>
        <w:t xml:space="preserve"> </w:t>
      </w:r>
    </w:p>
    <w:p w:rsidR="00624CF6" w:rsidRPr="00AF0F3F" w:rsidRDefault="00624CF6" w:rsidP="00AF0F3F">
      <w:pPr>
        <w:spacing w:after="0" w:line="360" w:lineRule="auto"/>
        <w:ind w:left="1429"/>
        <w:contextualSpacing/>
        <w:jc w:val="both"/>
        <w:rPr>
          <w:rFonts w:asciiTheme="majorBidi" w:hAnsiTheme="majorBidi" w:cstheme="majorBidi"/>
          <w:b/>
          <w:bCs/>
          <w:sz w:val="24"/>
          <w:szCs w:val="24"/>
          <w:u w:val="single"/>
        </w:rPr>
      </w:pPr>
    </w:p>
    <w:p w:rsidR="00624CF6" w:rsidRPr="00CF50F3" w:rsidRDefault="00624CF6" w:rsidP="00CF50F3">
      <w:pPr>
        <w:numPr>
          <w:ilvl w:val="0"/>
          <w:numId w:val="22"/>
        </w:numPr>
        <w:spacing w:after="0" w:line="360" w:lineRule="auto"/>
        <w:contextualSpacing/>
        <w:jc w:val="both"/>
        <w:rPr>
          <w:rFonts w:asciiTheme="majorBidi" w:hAnsiTheme="majorBidi" w:cstheme="majorBidi"/>
          <w:b/>
          <w:bCs/>
          <w:sz w:val="20"/>
          <w:szCs w:val="20"/>
          <w:u w:val="single"/>
        </w:rPr>
      </w:pPr>
      <w:r w:rsidRPr="00CF50F3">
        <w:rPr>
          <w:rFonts w:asciiTheme="majorBidi" w:hAnsiTheme="majorBidi" w:cstheme="majorBidi"/>
          <w:b/>
          <w:bCs/>
          <w:sz w:val="20"/>
          <w:szCs w:val="20"/>
          <w:u w:val="single"/>
        </w:rPr>
        <w:t>КАТЕДРА „К</w:t>
      </w:r>
      <w:r w:rsidR="00306023" w:rsidRPr="00CF50F3">
        <w:rPr>
          <w:rFonts w:asciiTheme="majorBidi" w:hAnsiTheme="majorBidi" w:cstheme="majorBidi"/>
          <w:b/>
          <w:bCs/>
          <w:sz w:val="20"/>
          <w:szCs w:val="20"/>
          <w:u w:val="single"/>
        </w:rPr>
        <w:t>ОРЕИСТИКА</w:t>
      </w:r>
      <w:r w:rsidRPr="00CF50F3">
        <w:rPr>
          <w:rFonts w:asciiTheme="majorBidi" w:hAnsiTheme="majorBidi" w:cstheme="majorBidi"/>
          <w:b/>
          <w:bCs/>
          <w:sz w:val="20"/>
          <w:szCs w:val="20"/>
          <w:u w:val="single"/>
        </w:rPr>
        <w:t>“</w:t>
      </w:r>
    </w:p>
    <w:p w:rsidR="00624CF6" w:rsidRPr="00CF50F3" w:rsidRDefault="00047B85" w:rsidP="00532111">
      <w:pPr>
        <w:spacing w:after="200" w:line="360" w:lineRule="auto"/>
        <w:ind w:left="714"/>
        <w:contextualSpacing/>
        <w:jc w:val="both"/>
        <w:rPr>
          <w:rFonts w:asciiTheme="majorBidi" w:hAnsiTheme="majorBidi" w:cstheme="majorBidi"/>
          <w:b/>
          <w:bCs/>
        </w:rPr>
      </w:pPr>
      <w:r w:rsidRPr="00CF50F3">
        <w:rPr>
          <w:rFonts w:ascii="Times New Roman" w:hAnsi="Times New Roman"/>
          <w:color w:val="000000"/>
        </w:rPr>
        <w:t>1</w:t>
      </w:r>
      <w:r w:rsidRPr="00AF0F3F">
        <w:rPr>
          <w:rFonts w:ascii="Times New Roman" w:hAnsi="Times New Roman"/>
          <w:color w:val="000000"/>
          <w:sz w:val="24"/>
          <w:szCs w:val="24"/>
        </w:rPr>
        <w:t xml:space="preserve">. </w:t>
      </w:r>
      <w:r w:rsidRPr="00CF50F3">
        <w:rPr>
          <w:rFonts w:ascii="Times New Roman" w:hAnsi="Times New Roman"/>
          <w:color w:val="000000"/>
        </w:rPr>
        <w:t>г</w:t>
      </w:r>
      <w:r w:rsidR="002A3DAF" w:rsidRPr="00CF50F3">
        <w:rPr>
          <w:rFonts w:ascii="Times New Roman" w:hAnsi="Times New Roman"/>
          <w:color w:val="000000"/>
        </w:rPr>
        <w:t xml:space="preserve">л. </w:t>
      </w:r>
      <w:r w:rsidR="00624CF6" w:rsidRPr="00CF50F3">
        <w:rPr>
          <w:rFonts w:ascii="Times New Roman" w:hAnsi="Times New Roman"/>
          <w:color w:val="000000"/>
        </w:rPr>
        <w:t xml:space="preserve">ас. </w:t>
      </w:r>
      <w:r w:rsidR="002A3DAF" w:rsidRPr="00CF50F3">
        <w:rPr>
          <w:rFonts w:ascii="Times New Roman" w:hAnsi="Times New Roman"/>
          <w:color w:val="000000"/>
        </w:rPr>
        <w:t>д-р Райна Бене</w:t>
      </w:r>
      <w:r w:rsidR="00624CF6" w:rsidRPr="00CF50F3">
        <w:rPr>
          <w:rFonts w:ascii="Times New Roman" w:hAnsi="Times New Roman"/>
          <w:color w:val="000000"/>
        </w:rPr>
        <w:t>ва</w:t>
      </w:r>
      <w:r w:rsidR="00624CF6" w:rsidRPr="00CF50F3">
        <w:rPr>
          <w:rFonts w:asciiTheme="majorBidi" w:hAnsiTheme="majorBidi" w:cstheme="majorBidi"/>
        </w:rPr>
        <w:t xml:space="preserve"> </w:t>
      </w:r>
      <w:r w:rsidR="00624CF6" w:rsidRPr="00CF50F3">
        <w:rPr>
          <w:rFonts w:asciiTheme="majorBidi" w:hAnsiTheme="majorBidi" w:cstheme="majorBidi"/>
          <w:bCs/>
        </w:rPr>
        <w:t xml:space="preserve">– УПД </w:t>
      </w:r>
      <w:r w:rsidR="00532111" w:rsidRPr="00CF50F3">
        <w:rPr>
          <w:rFonts w:asciiTheme="majorBidi" w:hAnsiTheme="majorBidi" w:cstheme="majorBidi"/>
          <w:bCs/>
          <w:lang w:val="en-US"/>
        </w:rPr>
        <w:t>(</w:t>
      </w:r>
      <w:r w:rsidR="0072001B" w:rsidRPr="00CF50F3">
        <w:rPr>
          <w:rFonts w:asciiTheme="majorBidi" w:hAnsiTheme="majorBidi" w:cstheme="majorBidi"/>
          <w:bCs/>
        </w:rPr>
        <w:t>110</w:t>
      </w:r>
      <w:r w:rsidR="00532111" w:rsidRPr="00CF50F3">
        <w:rPr>
          <w:rFonts w:asciiTheme="majorBidi" w:hAnsiTheme="majorBidi" w:cstheme="majorBidi"/>
          <w:bCs/>
          <w:lang w:val="en-US"/>
        </w:rPr>
        <w:t>)</w:t>
      </w:r>
      <w:r w:rsidR="0072001B" w:rsidRPr="00CF50F3">
        <w:rPr>
          <w:rFonts w:asciiTheme="majorBidi" w:hAnsiTheme="majorBidi" w:cstheme="majorBidi"/>
          <w:bCs/>
        </w:rPr>
        <w:t xml:space="preserve"> - </w:t>
      </w:r>
      <w:r w:rsidR="00624CF6" w:rsidRPr="00CF50F3">
        <w:rPr>
          <w:rFonts w:asciiTheme="majorBidi" w:hAnsiTheme="majorBidi" w:cstheme="majorBidi"/>
          <w:bCs/>
        </w:rPr>
        <w:t xml:space="preserve">40 т., НИД </w:t>
      </w:r>
      <w:r w:rsidR="00532111" w:rsidRPr="00CF50F3">
        <w:rPr>
          <w:rFonts w:asciiTheme="majorBidi" w:hAnsiTheme="majorBidi" w:cstheme="majorBidi"/>
          <w:bCs/>
          <w:lang w:val="en-US"/>
        </w:rPr>
        <w:t>(</w:t>
      </w:r>
      <w:r w:rsidR="00280065" w:rsidRPr="00CF50F3">
        <w:rPr>
          <w:rFonts w:asciiTheme="majorBidi" w:hAnsiTheme="majorBidi" w:cstheme="majorBidi"/>
          <w:bCs/>
        </w:rPr>
        <w:t>64,</w:t>
      </w:r>
      <w:r w:rsidR="0072001B" w:rsidRPr="00CF50F3">
        <w:rPr>
          <w:rFonts w:asciiTheme="majorBidi" w:hAnsiTheme="majorBidi" w:cstheme="majorBidi"/>
          <w:bCs/>
        </w:rPr>
        <w:t>7</w:t>
      </w:r>
      <w:r w:rsidR="00532111" w:rsidRPr="00CF50F3">
        <w:rPr>
          <w:rFonts w:asciiTheme="majorBidi" w:hAnsiTheme="majorBidi" w:cstheme="majorBidi"/>
          <w:bCs/>
          <w:lang w:val="en-US"/>
        </w:rPr>
        <w:t>)</w:t>
      </w:r>
      <w:r w:rsidR="00280065" w:rsidRPr="00CF50F3">
        <w:rPr>
          <w:rFonts w:asciiTheme="majorBidi" w:hAnsiTheme="majorBidi" w:cstheme="majorBidi"/>
          <w:bCs/>
        </w:rPr>
        <w:t xml:space="preserve"> - </w:t>
      </w:r>
      <w:r w:rsidR="00624CF6" w:rsidRPr="00CF50F3">
        <w:rPr>
          <w:rFonts w:asciiTheme="majorBidi" w:hAnsiTheme="majorBidi" w:cstheme="majorBidi"/>
          <w:bCs/>
          <w:lang w:val="en-US"/>
        </w:rPr>
        <w:t>4</w:t>
      </w:r>
      <w:r w:rsidR="00624CF6" w:rsidRPr="00CF50F3">
        <w:rPr>
          <w:rFonts w:asciiTheme="majorBidi" w:hAnsiTheme="majorBidi" w:cstheme="majorBidi"/>
          <w:bCs/>
        </w:rPr>
        <w:t xml:space="preserve">0 т., </w:t>
      </w:r>
      <w:r w:rsidR="00624CF6" w:rsidRPr="00CF50F3">
        <w:rPr>
          <w:rFonts w:asciiTheme="majorBidi" w:hAnsiTheme="majorBidi" w:cstheme="majorBidi"/>
        </w:rPr>
        <w:t xml:space="preserve">УДАО </w:t>
      </w:r>
      <w:r w:rsidR="00532111" w:rsidRPr="00CF50F3">
        <w:rPr>
          <w:rFonts w:asciiTheme="majorBidi" w:hAnsiTheme="majorBidi" w:cstheme="majorBidi"/>
          <w:lang w:val="en-US"/>
        </w:rPr>
        <w:t>(</w:t>
      </w:r>
      <w:r w:rsidR="00280065" w:rsidRPr="00CF50F3">
        <w:rPr>
          <w:rFonts w:asciiTheme="majorBidi" w:hAnsiTheme="majorBidi" w:cstheme="majorBidi"/>
        </w:rPr>
        <w:t>2</w:t>
      </w:r>
      <w:r w:rsidR="0072001B" w:rsidRPr="00CF50F3">
        <w:rPr>
          <w:rFonts w:asciiTheme="majorBidi" w:hAnsiTheme="majorBidi" w:cstheme="majorBidi"/>
        </w:rPr>
        <w:t>2</w:t>
      </w:r>
      <w:r w:rsidR="00532111" w:rsidRPr="00CF50F3">
        <w:rPr>
          <w:rFonts w:asciiTheme="majorBidi" w:hAnsiTheme="majorBidi" w:cstheme="majorBidi"/>
          <w:lang w:val="en-US"/>
        </w:rPr>
        <w:t>)</w:t>
      </w:r>
      <w:r w:rsidR="00280065" w:rsidRPr="00CF50F3">
        <w:rPr>
          <w:rFonts w:asciiTheme="majorBidi" w:hAnsiTheme="majorBidi" w:cstheme="majorBidi"/>
        </w:rPr>
        <w:t xml:space="preserve"> - </w:t>
      </w:r>
      <w:r w:rsidR="00624CF6" w:rsidRPr="00CF50F3">
        <w:rPr>
          <w:rFonts w:asciiTheme="majorBidi" w:hAnsiTheme="majorBidi" w:cstheme="majorBidi"/>
        </w:rPr>
        <w:t>20 т.,</w:t>
      </w:r>
      <w:r w:rsidR="00624CF6" w:rsidRPr="00CF50F3">
        <w:rPr>
          <w:rFonts w:asciiTheme="majorBidi" w:hAnsiTheme="majorBidi" w:cstheme="majorBidi"/>
          <w:lang w:eastAsia="bg-BG"/>
        </w:rPr>
        <w:t xml:space="preserve"> </w:t>
      </w:r>
      <w:r w:rsidR="00624CF6" w:rsidRPr="00CF50F3">
        <w:rPr>
          <w:rFonts w:asciiTheme="majorBidi" w:hAnsiTheme="majorBidi" w:cstheme="majorBidi"/>
        </w:rPr>
        <w:t xml:space="preserve">СМ </w:t>
      </w:r>
      <w:r w:rsidR="00532111" w:rsidRPr="00CF50F3">
        <w:rPr>
          <w:rFonts w:asciiTheme="majorBidi" w:hAnsiTheme="majorBidi" w:cstheme="majorBidi"/>
          <w:lang w:val="en-US"/>
        </w:rPr>
        <w:t>[</w:t>
      </w:r>
      <w:r w:rsidR="0072001B" w:rsidRPr="00CF50F3">
        <w:rPr>
          <w:rFonts w:asciiTheme="majorBidi" w:hAnsiTheme="majorBidi" w:cstheme="majorBidi"/>
        </w:rPr>
        <w:t>53</w:t>
      </w:r>
      <w:r w:rsidR="00532111" w:rsidRPr="00CF50F3">
        <w:rPr>
          <w:rFonts w:asciiTheme="majorBidi" w:hAnsiTheme="majorBidi" w:cstheme="majorBidi"/>
          <w:lang w:val="en-US"/>
        </w:rPr>
        <w:t>]</w:t>
      </w:r>
      <w:r w:rsidR="0072001B" w:rsidRPr="00CF50F3">
        <w:rPr>
          <w:rFonts w:asciiTheme="majorBidi" w:hAnsiTheme="majorBidi" w:cstheme="majorBidi"/>
        </w:rPr>
        <w:t xml:space="preserve"> - 2</w:t>
      </w:r>
      <w:r w:rsidR="00624CF6" w:rsidRPr="00CF50F3">
        <w:rPr>
          <w:rFonts w:asciiTheme="majorBidi" w:hAnsiTheme="majorBidi" w:cstheme="majorBidi"/>
        </w:rPr>
        <w:t xml:space="preserve">0 т. =&gt; КО: </w:t>
      </w:r>
      <w:r w:rsidR="00624CF6" w:rsidRPr="00CF50F3">
        <w:rPr>
          <w:rFonts w:asciiTheme="majorBidi" w:hAnsiTheme="majorBidi" w:cstheme="majorBidi"/>
          <w:b/>
          <w:bCs/>
        </w:rPr>
        <w:t>1</w:t>
      </w:r>
      <w:r w:rsidR="00846BB4" w:rsidRPr="00CF50F3">
        <w:rPr>
          <w:rFonts w:asciiTheme="majorBidi" w:hAnsiTheme="majorBidi" w:cstheme="majorBidi"/>
          <w:b/>
          <w:bCs/>
        </w:rPr>
        <w:t>2</w:t>
      </w:r>
      <w:r w:rsidR="00624CF6" w:rsidRPr="00CF50F3">
        <w:rPr>
          <w:rFonts w:asciiTheme="majorBidi" w:hAnsiTheme="majorBidi" w:cstheme="majorBidi"/>
          <w:b/>
          <w:bCs/>
        </w:rPr>
        <w:t>0</w:t>
      </w:r>
      <w:r w:rsidR="00624CF6" w:rsidRPr="00CF50F3">
        <w:rPr>
          <w:rFonts w:asciiTheme="majorBidi" w:hAnsiTheme="majorBidi" w:cstheme="majorBidi"/>
        </w:rPr>
        <w:t xml:space="preserve"> =&gt; Обща оценка: </w:t>
      </w:r>
      <w:r w:rsidR="00624CF6" w:rsidRPr="00CF50F3">
        <w:rPr>
          <w:rFonts w:asciiTheme="majorBidi" w:hAnsiTheme="majorBidi" w:cstheme="majorBidi"/>
          <w:b/>
          <w:bCs/>
        </w:rPr>
        <w:t>ПОЛОЖИТЕЛНА</w:t>
      </w:r>
    </w:p>
    <w:p w:rsidR="00624CF6" w:rsidRPr="00CF50F3" w:rsidRDefault="00047B85" w:rsidP="003E3556">
      <w:pPr>
        <w:spacing w:after="200" w:line="360" w:lineRule="auto"/>
        <w:ind w:left="714"/>
        <w:contextualSpacing/>
        <w:jc w:val="both"/>
        <w:rPr>
          <w:rFonts w:asciiTheme="majorBidi" w:hAnsiTheme="majorBidi" w:cstheme="majorBidi"/>
        </w:rPr>
      </w:pPr>
      <w:r w:rsidRPr="00CF50F3">
        <w:rPr>
          <w:rFonts w:ascii="Times New Roman" w:hAnsi="Times New Roman"/>
          <w:color w:val="000000"/>
        </w:rPr>
        <w:t xml:space="preserve">2. </w:t>
      </w:r>
      <w:r w:rsidR="00624CF6" w:rsidRPr="00CF50F3">
        <w:rPr>
          <w:rFonts w:ascii="Times New Roman" w:hAnsi="Times New Roman"/>
          <w:color w:val="000000"/>
        </w:rPr>
        <w:t xml:space="preserve">ас. </w:t>
      </w:r>
      <w:r w:rsidR="002A3DAF" w:rsidRPr="00CF50F3">
        <w:rPr>
          <w:rFonts w:ascii="Times New Roman" w:hAnsi="Times New Roman"/>
          <w:color w:val="000000"/>
        </w:rPr>
        <w:t>д-р Мирослава Забурто</w:t>
      </w:r>
      <w:r w:rsidR="00624CF6" w:rsidRPr="00CF50F3">
        <w:rPr>
          <w:rFonts w:ascii="Times New Roman" w:hAnsi="Times New Roman"/>
          <w:color w:val="000000"/>
        </w:rPr>
        <w:t>ва</w:t>
      </w:r>
      <w:r w:rsidR="00624CF6" w:rsidRPr="00CF50F3">
        <w:rPr>
          <w:rFonts w:asciiTheme="majorBidi" w:hAnsiTheme="majorBidi" w:cstheme="majorBidi"/>
        </w:rPr>
        <w:t xml:space="preserve"> </w:t>
      </w:r>
      <w:r w:rsidR="00624CF6" w:rsidRPr="00CF50F3">
        <w:rPr>
          <w:rFonts w:asciiTheme="majorBidi" w:hAnsiTheme="majorBidi" w:cstheme="majorBidi"/>
          <w:bCs/>
        </w:rPr>
        <w:t xml:space="preserve">– УПД </w:t>
      </w:r>
      <w:r w:rsidR="00532111" w:rsidRPr="00CF50F3">
        <w:rPr>
          <w:rFonts w:asciiTheme="majorBidi" w:hAnsiTheme="majorBidi" w:cstheme="majorBidi"/>
          <w:bCs/>
          <w:lang w:val="en-US"/>
        </w:rPr>
        <w:t>(</w:t>
      </w:r>
      <w:r w:rsidR="00280065" w:rsidRPr="00CF50F3">
        <w:rPr>
          <w:rFonts w:asciiTheme="majorBidi" w:hAnsiTheme="majorBidi" w:cstheme="majorBidi"/>
          <w:bCs/>
        </w:rPr>
        <w:t>84</w:t>
      </w:r>
      <w:r w:rsidR="00532111" w:rsidRPr="00CF50F3">
        <w:rPr>
          <w:rFonts w:asciiTheme="majorBidi" w:hAnsiTheme="majorBidi" w:cstheme="majorBidi"/>
          <w:bCs/>
          <w:lang w:val="en-US"/>
        </w:rPr>
        <w:t>)</w:t>
      </w:r>
      <w:r w:rsidR="00280065" w:rsidRPr="00CF50F3">
        <w:rPr>
          <w:rFonts w:asciiTheme="majorBidi" w:hAnsiTheme="majorBidi" w:cstheme="majorBidi"/>
          <w:bCs/>
        </w:rPr>
        <w:t xml:space="preserve"> - </w:t>
      </w:r>
      <w:r w:rsidR="00624CF6" w:rsidRPr="00CF50F3">
        <w:rPr>
          <w:rFonts w:asciiTheme="majorBidi" w:hAnsiTheme="majorBidi" w:cstheme="majorBidi"/>
          <w:bCs/>
        </w:rPr>
        <w:t xml:space="preserve">40 т., НИД </w:t>
      </w:r>
      <w:r w:rsidR="00532111" w:rsidRPr="00CF50F3">
        <w:rPr>
          <w:rFonts w:asciiTheme="majorBidi" w:hAnsiTheme="majorBidi" w:cstheme="majorBidi"/>
          <w:bCs/>
          <w:lang w:val="en-US"/>
        </w:rPr>
        <w:t xml:space="preserve">(64,5) - </w:t>
      </w:r>
      <w:r w:rsidR="00624CF6" w:rsidRPr="00CF50F3">
        <w:rPr>
          <w:rFonts w:asciiTheme="majorBidi" w:hAnsiTheme="majorBidi" w:cstheme="majorBidi"/>
          <w:bCs/>
        </w:rPr>
        <w:t xml:space="preserve">20 т., </w:t>
      </w:r>
      <w:r w:rsidR="00624CF6" w:rsidRPr="00CF50F3">
        <w:rPr>
          <w:rFonts w:asciiTheme="majorBidi" w:hAnsiTheme="majorBidi" w:cstheme="majorBidi"/>
        </w:rPr>
        <w:t xml:space="preserve">УДАО </w:t>
      </w:r>
      <w:r w:rsidR="00532111" w:rsidRPr="00CF50F3">
        <w:rPr>
          <w:rFonts w:asciiTheme="majorBidi" w:hAnsiTheme="majorBidi" w:cstheme="majorBidi"/>
          <w:lang w:val="en-US"/>
        </w:rPr>
        <w:t>(23) -</w:t>
      </w:r>
      <w:r w:rsidR="00624CF6" w:rsidRPr="00CF50F3">
        <w:rPr>
          <w:rFonts w:asciiTheme="majorBidi" w:hAnsiTheme="majorBidi" w:cstheme="majorBidi"/>
        </w:rPr>
        <w:t>20 т.,</w:t>
      </w:r>
      <w:r w:rsidR="00624CF6" w:rsidRPr="00CF50F3">
        <w:rPr>
          <w:rFonts w:asciiTheme="majorBidi" w:hAnsiTheme="majorBidi" w:cstheme="majorBidi"/>
          <w:lang w:eastAsia="bg-BG"/>
        </w:rPr>
        <w:t xml:space="preserve"> </w:t>
      </w:r>
      <w:r w:rsidR="00624CF6" w:rsidRPr="00CF50F3">
        <w:rPr>
          <w:rFonts w:asciiTheme="majorBidi" w:hAnsiTheme="majorBidi" w:cstheme="majorBidi"/>
        </w:rPr>
        <w:t xml:space="preserve">СМ </w:t>
      </w:r>
      <w:r w:rsidR="00532111" w:rsidRPr="00CF50F3">
        <w:rPr>
          <w:rFonts w:asciiTheme="majorBidi" w:hAnsiTheme="majorBidi" w:cstheme="majorBidi"/>
          <w:lang w:val="en-US"/>
        </w:rPr>
        <w:t>[</w:t>
      </w:r>
      <w:r w:rsidR="00280065" w:rsidRPr="00CF50F3">
        <w:rPr>
          <w:rFonts w:asciiTheme="majorBidi" w:hAnsiTheme="majorBidi" w:cstheme="majorBidi"/>
        </w:rPr>
        <w:t>29,50</w:t>
      </w:r>
      <w:r w:rsidR="00532111" w:rsidRPr="00CF50F3">
        <w:rPr>
          <w:rFonts w:asciiTheme="majorBidi" w:hAnsiTheme="majorBidi" w:cstheme="majorBidi"/>
          <w:lang w:val="en-US"/>
        </w:rPr>
        <w:t>]</w:t>
      </w:r>
      <w:r w:rsidR="00280065" w:rsidRPr="00CF50F3">
        <w:rPr>
          <w:rFonts w:asciiTheme="majorBidi" w:hAnsiTheme="majorBidi" w:cstheme="majorBidi"/>
        </w:rPr>
        <w:t xml:space="preserve"> - </w:t>
      </w:r>
      <w:r w:rsidR="003E3556" w:rsidRPr="00CF50F3">
        <w:rPr>
          <w:rFonts w:asciiTheme="majorBidi" w:hAnsiTheme="majorBidi" w:cstheme="majorBidi"/>
          <w:lang w:val="en-US"/>
        </w:rPr>
        <w:t>1</w:t>
      </w:r>
      <w:r w:rsidR="00624CF6" w:rsidRPr="00CF50F3">
        <w:rPr>
          <w:rFonts w:asciiTheme="majorBidi" w:hAnsiTheme="majorBidi" w:cstheme="majorBidi"/>
        </w:rPr>
        <w:t xml:space="preserve">0 т. =&gt; КО: </w:t>
      </w:r>
      <w:r w:rsidR="00624CF6" w:rsidRPr="00CF50F3">
        <w:rPr>
          <w:rFonts w:asciiTheme="majorBidi" w:hAnsiTheme="majorBidi" w:cstheme="majorBidi"/>
          <w:b/>
          <w:bCs/>
        </w:rPr>
        <w:t>1</w:t>
      </w:r>
      <w:r w:rsidR="003E3556" w:rsidRPr="00CF50F3">
        <w:rPr>
          <w:rFonts w:asciiTheme="majorBidi" w:hAnsiTheme="majorBidi" w:cstheme="majorBidi"/>
          <w:b/>
          <w:bCs/>
          <w:lang w:val="en-US"/>
        </w:rPr>
        <w:t>1</w:t>
      </w:r>
      <w:r w:rsidR="00624CF6" w:rsidRPr="00CF50F3">
        <w:rPr>
          <w:rFonts w:asciiTheme="majorBidi" w:hAnsiTheme="majorBidi" w:cstheme="majorBidi"/>
          <w:b/>
          <w:bCs/>
        </w:rPr>
        <w:t>0</w:t>
      </w:r>
      <w:r w:rsidR="00624CF6" w:rsidRPr="00CF50F3">
        <w:rPr>
          <w:rFonts w:asciiTheme="majorBidi" w:hAnsiTheme="majorBidi" w:cstheme="majorBidi"/>
        </w:rPr>
        <w:t xml:space="preserve"> =&gt; Обща оценка: </w:t>
      </w:r>
      <w:r w:rsidR="00624CF6" w:rsidRPr="00CF50F3">
        <w:rPr>
          <w:rFonts w:asciiTheme="majorBidi" w:hAnsiTheme="majorBidi" w:cstheme="majorBidi"/>
          <w:b/>
          <w:bCs/>
        </w:rPr>
        <w:t>ПОЛОЖИТЕЛНА</w:t>
      </w:r>
    </w:p>
    <w:p w:rsidR="00624CF6" w:rsidRPr="00AF0F3F" w:rsidRDefault="00624CF6" w:rsidP="00AF0F3F">
      <w:pPr>
        <w:spacing w:after="0" w:line="360" w:lineRule="auto"/>
        <w:contextualSpacing/>
        <w:jc w:val="both"/>
        <w:rPr>
          <w:rFonts w:asciiTheme="majorBidi" w:hAnsiTheme="majorBidi" w:cstheme="majorBidi"/>
          <w:sz w:val="24"/>
          <w:szCs w:val="24"/>
          <w:lang w:val="en-US"/>
        </w:rPr>
      </w:pPr>
    </w:p>
    <w:p w:rsidR="00624CF6" w:rsidRPr="00CF50F3" w:rsidRDefault="00624CF6" w:rsidP="00CF50F3">
      <w:pPr>
        <w:numPr>
          <w:ilvl w:val="0"/>
          <w:numId w:val="22"/>
        </w:numPr>
        <w:spacing w:after="0" w:line="360" w:lineRule="auto"/>
        <w:contextualSpacing/>
        <w:jc w:val="both"/>
        <w:rPr>
          <w:rFonts w:asciiTheme="majorBidi" w:hAnsiTheme="majorBidi" w:cstheme="majorBidi"/>
          <w:b/>
          <w:bCs/>
          <w:sz w:val="20"/>
          <w:szCs w:val="20"/>
          <w:u w:val="single"/>
        </w:rPr>
      </w:pPr>
      <w:r w:rsidRPr="00CF50F3">
        <w:rPr>
          <w:rFonts w:asciiTheme="majorBidi" w:hAnsiTheme="majorBidi" w:cstheme="majorBidi"/>
          <w:b/>
          <w:bCs/>
          <w:sz w:val="20"/>
          <w:szCs w:val="20"/>
          <w:u w:val="single"/>
        </w:rPr>
        <w:t>КАТЕДРА „</w:t>
      </w:r>
      <w:r w:rsidR="00306023" w:rsidRPr="00CF50F3">
        <w:rPr>
          <w:rFonts w:asciiTheme="majorBidi" w:hAnsiTheme="majorBidi" w:cstheme="majorBidi"/>
          <w:b/>
          <w:bCs/>
          <w:sz w:val="20"/>
          <w:szCs w:val="20"/>
          <w:u w:val="single"/>
        </w:rPr>
        <w:t>ЯПОНИСТИКА</w:t>
      </w:r>
      <w:r w:rsidRPr="00CF50F3">
        <w:rPr>
          <w:rFonts w:asciiTheme="majorBidi" w:hAnsiTheme="majorBidi" w:cstheme="majorBidi"/>
          <w:b/>
          <w:bCs/>
          <w:sz w:val="20"/>
          <w:szCs w:val="20"/>
          <w:u w:val="single"/>
        </w:rPr>
        <w:t>“</w:t>
      </w:r>
    </w:p>
    <w:p w:rsidR="00624CF6" w:rsidRPr="00CF50F3" w:rsidRDefault="00624CF6" w:rsidP="00532111">
      <w:pPr>
        <w:numPr>
          <w:ilvl w:val="0"/>
          <w:numId w:val="13"/>
        </w:numPr>
        <w:shd w:val="clear" w:color="auto" w:fill="FFFFFF"/>
        <w:spacing w:before="100" w:beforeAutospacing="1" w:after="100" w:afterAutospacing="1" w:line="360" w:lineRule="auto"/>
        <w:contextualSpacing/>
        <w:jc w:val="both"/>
        <w:rPr>
          <w:rFonts w:asciiTheme="majorBidi" w:eastAsia="Times New Roman" w:hAnsiTheme="majorBidi" w:cstheme="majorBidi"/>
          <w:lang w:eastAsia="bg-BG"/>
        </w:rPr>
      </w:pPr>
      <w:r w:rsidRPr="00CF50F3">
        <w:rPr>
          <w:rFonts w:ascii="Times New Roman" w:hAnsi="Times New Roman"/>
          <w:color w:val="000000"/>
        </w:rPr>
        <w:t xml:space="preserve">доц. д-р </w:t>
      </w:r>
      <w:r w:rsidR="002A3DAF" w:rsidRPr="00CF50F3">
        <w:rPr>
          <w:rFonts w:ascii="Times New Roman" w:hAnsi="Times New Roman"/>
          <w:color w:val="000000"/>
        </w:rPr>
        <w:t>Антон Андре</w:t>
      </w:r>
      <w:r w:rsidRPr="00CF50F3">
        <w:rPr>
          <w:rFonts w:ascii="Times New Roman" w:hAnsi="Times New Roman"/>
          <w:color w:val="000000"/>
        </w:rPr>
        <w:t>ев</w:t>
      </w:r>
      <w:r w:rsidRPr="00CF50F3">
        <w:rPr>
          <w:rFonts w:asciiTheme="majorBidi" w:eastAsia="Times New Roman" w:hAnsiTheme="majorBidi" w:cstheme="majorBidi"/>
          <w:lang w:eastAsia="bg-BG"/>
        </w:rPr>
        <w:t xml:space="preserve"> </w:t>
      </w:r>
      <w:r w:rsidRPr="00CF50F3">
        <w:rPr>
          <w:rFonts w:asciiTheme="majorBidi" w:hAnsiTheme="majorBidi" w:cstheme="majorBidi"/>
          <w:bCs/>
        </w:rPr>
        <w:t xml:space="preserve">– УПД </w:t>
      </w:r>
      <w:r w:rsidR="00532111" w:rsidRPr="00CF50F3">
        <w:rPr>
          <w:rFonts w:asciiTheme="majorBidi" w:hAnsiTheme="majorBidi" w:cstheme="majorBidi"/>
          <w:bCs/>
          <w:lang w:val="en-US"/>
        </w:rPr>
        <w:t>(</w:t>
      </w:r>
      <w:r w:rsidR="0072001B" w:rsidRPr="00CF50F3">
        <w:rPr>
          <w:rFonts w:asciiTheme="majorBidi" w:hAnsiTheme="majorBidi" w:cstheme="majorBidi"/>
          <w:bCs/>
        </w:rPr>
        <w:t>63</w:t>
      </w:r>
      <w:r w:rsidR="00532111" w:rsidRPr="00CF50F3">
        <w:rPr>
          <w:rFonts w:asciiTheme="majorBidi" w:hAnsiTheme="majorBidi" w:cstheme="majorBidi"/>
          <w:bCs/>
          <w:lang w:val="en-US"/>
        </w:rPr>
        <w:t>)</w:t>
      </w:r>
      <w:r w:rsidR="0072001B" w:rsidRPr="00CF50F3">
        <w:rPr>
          <w:rFonts w:asciiTheme="majorBidi" w:hAnsiTheme="majorBidi" w:cstheme="majorBidi"/>
          <w:bCs/>
        </w:rPr>
        <w:t xml:space="preserve"> - </w:t>
      </w:r>
      <w:r w:rsidRPr="00CF50F3">
        <w:rPr>
          <w:rFonts w:asciiTheme="majorBidi" w:hAnsiTheme="majorBidi" w:cstheme="majorBidi"/>
          <w:bCs/>
        </w:rPr>
        <w:t xml:space="preserve">40 т., НИД </w:t>
      </w:r>
      <w:r w:rsidR="00532111" w:rsidRPr="00CF50F3">
        <w:rPr>
          <w:rFonts w:asciiTheme="majorBidi" w:hAnsiTheme="majorBidi" w:cstheme="majorBidi"/>
          <w:bCs/>
          <w:lang w:val="en-US"/>
        </w:rPr>
        <w:t>(</w:t>
      </w:r>
      <w:r w:rsidR="0072001B" w:rsidRPr="00CF50F3">
        <w:rPr>
          <w:rFonts w:asciiTheme="majorBidi" w:hAnsiTheme="majorBidi" w:cstheme="majorBidi"/>
          <w:bCs/>
        </w:rPr>
        <w:t>87</w:t>
      </w:r>
      <w:r w:rsidR="00532111" w:rsidRPr="00CF50F3">
        <w:rPr>
          <w:rFonts w:asciiTheme="majorBidi" w:hAnsiTheme="majorBidi" w:cstheme="majorBidi"/>
          <w:bCs/>
          <w:lang w:val="en-US"/>
        </w:rPr>
        <w:t>)</w:t>
      </w:r>
      <w:r w:rsidR="0072001B" w:rsidRPr="00CF50F3">
        <w:rPr>
          <w:rFonts w:asciiTheme="majorBidi" w:hAnsiTheme="majorBidi" w:cstheme="majorBidi"/>
          <w:bCs/>
        </w:rPr>
        <w:t xml:space="preserve"> - </w:t>
      </w:r>
      <w:r w:rsidRPr="00CF50F3">
        <w:rPr>
          <w:rFonts w:asciiTheme="majorBidi" w:hAnsiTheme="majorBidi" w:cstheme="majorBidi"/>
          <w:bCs/>
          <w:lang w:val="en-US"/>
        </w:rPr>
        <w:t>4</w:t>
      </w:r>
      <w:r w:rsidRPr="00CF50F3">
        <w:rPr>
          <w:rFonts w:asciiTheme="majorBidi" w:hAnsiTheme="majorBidi" w:cstheme="majorBidi"/>
          <w:bCs/>
        </w:rPr>
        <w:t xml:space="preserve">0 т., </w:t>
      </w:r>
      <w:r w:rsidRPr="00CF50F3">
        <w:rPr>
          <w:rFonts w:asciiTheme="majorBidi" w:hAnsiTheme="majorBidi" w:cstheme="majorBidi"/>
        </w:rPr>
        <w:t xml:space="preserve">УДАО </w:t>
      </w:r>
      <w:r w:rsidR="00532111" w:rsidRPr="00CF50F3">
        <w:rPr>
          <w:rFonts w:asciiTheme="majorBidi" w:hAnsiTheme="majorBidi" w:cstheme="majorBidi"/>
          <w:lang w:val="en-US"/>
        </w:rPr>
        <w:t>(</w:t>
      </w:r>
      <w:r w:rsidR="0072001B" w:rsidRPr="00CF50F3">
        <w:rPr>
          <w:rFonts w:asciiTheme="majorBidi" w:hAnsiTheme="majorBidi" w:cstheme="majorBidi"/>
        </w:rPr>
        <w:t>73</w:t>
      </w:r>
      <w:r w:rsidR="00532111" w:rsidRPr="00CF50F3">
        <w:rPr>
          <w:rFonts w:asciiTheme="majorBidi" w:hAnsiTheme="majorBidi" w:cstheme="majorBidi"/>
          <w:lang w:val="en-US"/>
        </w:rPr>
        <w:t>)</w:t>
      </w:r>
      <w:r w:rsidR="0072001B" w:rsidRPr="00CF50F3">
        <w:rPr>
          <w:rFonts w:asciiTheme="majorBidi" w:hAnsiTheme="majorBidi" w:cstheme="majorBidi"/>
        </w:rPr>
        <w:t xml:space="preserve"> - </w:t>
      </w:r>
      <w:r w:rsidRPr="00CF50F3">
        <w:rPr>
          <w:rFonts w:asciiTheme="majorBidi" w:hAnsiTheme="majorBidi" w:cstheme="majorBidi"/>
        </w:rPr>
        <w:t>20 т.,</w:t>
      </w:r>
      <w:r w:rsidRPr="00CF50F3">
        <w:rPr>
          <w:rFonts w:asciiTheme="majorBidi" w:hAnsiTheme="majorBidi" w:cstheme="majorBidi"/>
          <w:lang w:eastAsia="bg-BG"/>
        </w:rPr>
        <w:t xml:space="preserve"> </w:t>
      </w:r>
      <w:r w:rsidRPr="00CF50F3">
        <w:rPr>
          <w:rFonts w:asciiTheme="majorBidi" w:hAnsiTheme="majorBidi" w:cstheme="majorBidi"/>
        </w:rPr>
        <w:t xml:space="preserve">СМ </w:t>
      </w:r>
      <w:r w:rsidR="00532111" w:rsidRPr="00CF50F3">
        <w:rPr>
          <w:rFonts w:asciiTheme="majorBidi" w:hAnsiTheme="majorBidi" w:cstheme="majorBidi"/>
          <w:lang w:val="en-US"/>
        </w:rPr>
        <w:t>[</w:t>
      </w:r>
      <w:r w:rsidR="00846BB4" w:rsidRPr="00CF50F3">
        <w:rPr>
          <w:rFonts w:asciiTheme="majorBidi" w:hAnsiTheme="majorBidi" w:cstheme="majorBidi"/>
        </w:rPr>
        <w:t>49,10</w:t>
      </w:r>
      <w:r w:rsidR="00532111" w:rsidRPr="00CF50F3">
        <w:rPr>
          <w:rFonts w:asciiTheme="majorBidi" w:hAnsiTheme="majorBidi" w:cstheme="majorBidi"/>
          <w:lang w:val="en-US"/>
        </w:rPr>
        <w:t>]</w:t>
      </w:r>
      <w:r w:rsidR="00532111" w:rsidRPr="00CF50F3">
        <w:rPr>
          <w:rFonts w:asciiTheme="majorBidi" w:hAnsiTheme="majorBidi" w:cstheme="majorBidi"/>
        </w:rPr>
        <w:t xml:space="preserve"> -</w:t>
      </w:r>
      <w:r w:rsidRPr="00CF50F3">
        <w:rPr>
          <w:rFonts w:asciiTheme="majorBidi" w:hAnsiTheme="majorBidi" w:cstheme="majorBidi"/>
        </w:rPr>
        <w:t xml:space="preserve"> 20 т. =&gt; КО: </w:t>
      </w:r>
      <w:r w:rsidRPr="00CF50F3">
        <w:rPr>
          <w:rFonts w:asciiTheme="majorBidi" w:hAnsiTheme="majorBidi" w:cstheme="majorBidi"/>
          <w:b/>
          <w:bCs/>
        </w:rPr>
        <w:t>120</w:t>
      </w:r>
      <w:r w:rsidRPr="00CF50F3">
        <w:rPr>
          <w:rFonts w:asciiTheme="majorBidi" w:hAnsiTheme="majorBidi" w:cstheme="majorBidi"/>
        </w:rPr>
        <w:t xml:space="preserve"> =&gt; Обща оценка: </w:t>
      </w:r>
      <w:r w:rsidRPr="00CF50F3">
        <w:rPr>
          <w:rFonts w:asciiTheme="majorBidi" w:hAnsiTheme="majorBidi" w:cstheme="majorBidi"/>
          <w:b/>
          <w:bCs/>
        </w:rPr>
        <w:t>ПОЛОЖИТЕЛНА</w:t>
      </w:r>
    </w:p>
    <w:p w:rsidR="00624CF6" w:rsidRPr="00AF0F3F" w:rsidRDefault="00624CF6" w:rsidP="00AF0F3F">
      <w:pPr>
        <w:spacing w:after="0" w:line="360" w:lineRule="auto"/>
        <w:jc w:val="both"/>
        <w:rPr>
          <w:rFonts w:asciiTheme="majorBidi" w:hAnsiTheme="majorBidi" w:cstheme="majorBidi"/>
          <w:b/>
          <w:bCs/>
          <w:sz w:val="24"/>
          <w:szCs w:val="24"/>
          <w:lang w:val="en-US"/>
        </w:rPr>
      </w:pPr>
    </w:p>
    <w:p w:rsidR="00624CF6" w:rsidRPr="00CF50F3" w:rsidRDefault="00624CF6" w:rsidP="00CF50F3">
      <w:pPr>
        <w:pStyle w:val="ListParagraph"/>
        <w:numPr>
          <w:ilvl w:val="0"/>
          <w:numId w:val="22"/>
        </w:numPr>
        <w:spacing w:after="200" w:line="360" w:lineRule="auto"/>
        <w:rPr>
          <w:rFonts w:asciiTheme="majorBidi" w:hAnsiTheme="majorBidi" w:cstheme="majorBidi"/>
          <w:b/>
          <w:bCs/>
          <w:sz w:val="20"/>
          <w:szCs w:val="20"/>
          <w:u w:val="single"/>
        </w:rPr>
      </w:pPr>
      <w:r w:rsidRPr="00CF50F3">
        <w:rPr>
          <w:rFonts w:asciiTheme="majorBidi" w:hAnsiTheme="majorBidi" w:cstheme="majorBidi"/>
          <w:b/>
          <w:bCs/>
          <w:sz w:val="20"/>
          <w:szCs w:val="20"/>
          <w:u w:val="single"/>
        </w:rPr>
        <w:t>КАТЕДРА „ЗАПАДНИ ЕЗИЦИ“</w:t>
      </w:r>
    </w:p>
    <w:p w:rsidR="00624CF6" w:rsidRPr="00CF50F3" w:rsidRDefault="00306023" w:rsidP="003E3556">
      <w:pPr>
        <w:pStyle w:val="ListParagraph"/>
        <w:numPr>
          <w:ilvl w:val="0"/>
          <w:numId w:val="16"/>
        </w:numPr>
        <w:spacing w:after="200" w:line="360" w:lineRule="auto"/>
        <w:rPr>
          <w:rFonts w:ascii="Times New Roman" w:hAnsi="Times New Roman"/>
          <w:color w:val="000000"/>
        </w:rPr>
      </w:pPr>
      <w:r w:rsidRPr="00CF50F3">
        <w:rPr>
          <w:rFonts w:ascii="Times New Roman" w:hAnsi="Times New Roman"/>
          <w:color w:val="000000"/>
        </w:rPr>
        <w:t>доц</w:t>
      </w:r>
      <w:r w:rsidR="00624CF6" w:rsidRPr="00CF50F3">
        <w:rPr>
          <w:rFonts w:ascii="Times New Roman" w:hAnsi="Times New Roman"/>
          <w:color w:val="000000"/>
        </w:rPr>
        <w:t xml:space="preserve">. д-р </w:t>
      </w:r>
      <w:r w:rsidRPr="00CF50F3">
        <w:rPr>
          <w:rFonts w:ascii="Times New Roman" w:hAnsi="Times New Roman"/>
          <w:color w:val="000000"/>
        </w:rPr>
        <w:t>Доротея Цац</w:t>
      </w:r>
      <w:r w:rsidR="00624CF6" w:rsidRPr="00CF50F3">
        <w:rPr>
          <w:rFonts w:ascii="Times New Roman" w:hAnsi="Times New Roman"/>
          <w:color w:val="000000"/>
        </w:rPr>
        <w:t xml:space="preserve">ова </w:t>
      </w:r>
      <w:r w:rsidR="00624CF6" w:rsidRPr="00CF50F3">
        <w:rPr>
          <w:rFonts w:asciiTheme="majorBidi" w:hAnsiTheme="majorBidi" w:cstheme="majorBidi"/>
          <w:bCs/>
        </w:rPr>
        <w:t xml:space="preserve">– УПД </w:t>
      </w:r>
      <w:r w:rsidR="00532111" w:rsidRPr="00CF50F3">
        <w:rPr>
          <w:rFonts w:asciiTheme="majorBidi" w:hAnsiTheme="majorBidi" w:cstheme="majorBidi"/>
          <w:bCs/>
          <w:lang w:val="en-US"/>
        </w:rPr>
        <w:t>(</w:t>
      </w:r>
      <w:r w:rsidR="002A3DAF" w:rsidRPr="00CF50F3">
        <w:rPr>
          <w:rFonts w:asciiTheme="majorBidi" w:hAnsiTheme="majorBidi" w:cstheme="majorBidi"/>
          <w:bCs/>
        </w:rPr>
        <w:t>77</w:t>
      </w:r>
      <w:r w:rsidR="00532111" w:rsidRPr="00CF50F3">
        <w:rPr>
          <w:rFonts w:asciiTheme="majorBidi" w:hAnsiTheme="majorBidi" w:cstheme="majorBidi"/>
          <w:bCs/>
          <w:lang w:val="en-US"/>
        </w:rPr>
        <w:t>)</w:t>
      </w:r>
      <w:r w:rsidR="002A3DAF" w:rsidRPr="00CF50F3">
        <w:rPr>
          <w:rFonts w:asciiTheme="majorBidi" w:hAnsiTheme="majorBidi" w:cstheme="majorBidi"/>
          <w:bCs/>
        </w:rPr>
        <w:t xml:space="preserve"> - </w:t>
      </w:r>
      <w:r w:rsidR="00624CF6" w:rsidRPr="00CF50F3">
        <w:rPr>
          <w:rFonts w:asciiTheme="majorBidi" w:hAnsiTheme="majorBidi" w:cstheme="majorBidi"/>
          <w:bCs/>
        </w:rPr>
        <w:t xml:space="preserve">40 т., НИД </w:t>
      </w:r>
      <w:r w:rsidR="00532111" w:rsidRPr="00CF50F3">
        <w:rPr>
          <w:rFonts w:asciiTheme="majorBidi" w:hAnsiTheme="majorBidi" w:cstheme="majorBidi"/>
          <w:bCs/>
          <w:lang w:val="en-US"/>
        </w:rPr>
        <w:t>(</w:t>
      </w:r>
      <w:r w:rsidR="002A3DAF" w:rsidRPr="00CF50F3">
        <w:rPr>
          <w:rFonts w:asciiTheme="majorBidi" w:hAnsiTheme="majorBidi" w:cstheme="majorBidi"/>
          <w:bCs/>
        </w:rPr>
        <w:t>43</w:t>
      </w:r>
      <w:r w:rsidR="00532111" w:rsidRPr="00CF50F3">
        <w:rPr>
          <w:rFonts w:asciiTheme="majorBidi" w:hAnsiTheme="majorBidi" w:cstheme="majorBidi"/>
          <w:bCs/>
          <w:lang w:val="en-US"/>
        </w:rPr>
        <w:t>)</w:t>
      </w:r>
      <w:r w:rsidR="002A3DAF" w:rsidRPr="00CF50F3">
        <w:rPr>
          <w:rFonts w:asciiTheme="majorBidi" w:hAnsiTheme="majorBidi" w:cstheme="majorBidi"/>
          <w:bCs/>
        </w:rPr>
        <w:t xml:space="preserve"> -</w:t>
      </w:r>
      <w:r w:rsidR="00624CF6" w:rsidRPr="00CF50F3">
        <w:rPr>
          <w:rFonts w:asciiTheme="majorBidi" w:hAnsiTheme="majorBidi" w:cstheme="majorBidi"/>
          <w:bCs/>
        </w:rPr>
        <w:t xml:space="preserve"> </w:t>
      </w:r>
      <w:r w:rsidR="00845BE4" w:rsidRPr="00CF50F3">
        <w:rPr>
          <w:rFonts w:asciiTheme="majorBidi" w:hAnsiTheme="majorBidi" w:cstheme="majorBidi"/>
          <w:bCs/>
        </w:rPr>
        <w:t>2</w:t>
      </w:r>
      <w:r w:rsidR="00624CF6" w:rsidRPr="00CF50F3">
        <w:rPr>
          <w:rFonts w:asciiTheme="majorBidi" w:hAnsiTheme="majorBidi" w:cstheme="majorBidi"/>
          <w:bCs/>
        </w:rPr>
        <w:t xml:space="preserve">0 т., </w:t>
      </w:r>
      <w:r w:rsidR="00624CF6" w:rsidRPr="00CF50F3">
        <w:rPr>
          <w:rFonts w:asciiTheme="majorBidi" w:hAnsiTheme="majorBidi" w:cstheme="majorBidi"/>
        </w:rPr>
        <w:t xml:space="preserve">УДАО </w:t>
      </w:r>
      <w:r w:rsidR="00532111" w:rsidRPr="00CF50F3">
        <w:rPr>
          <w:rFonts w:asciiTheme="majorBidi" w:hAnsiTheme="majorBidi" w:cstheme="majorBidi"/>
          <w:lang w:val="en-US"/>
        </w:rPr>
        <w:t>(</w:t>
      </w:r>
      <w:r w:rsidR="002A3DAF" w:rsidRPr="00CF50F3">
        <w:rPr>
          <w:rFonts w:asciiTheme="majorBidi" w:hAnsiTheme="majorBidi" w:cstheme="majorBidi"/>
        </w:rPr>
        <w:t>28</w:t>
      </w:r>
      <w:r w:rsidR="00532111" w:rsidRPr="00CF50F3">
        <w:rPr>
          <w:rFonts w:asciiTheme="majorBidi" w:hAnsiTheme="majorBidi" w:cstheme="majorBidi"/>
          <w:lang w:val="en-US"/>
        </w:rPr>
        <w:t>)</w:t>
      </w:r>
      <w:r w:rsidR="002A3DAF" w:rsidRPr="00CF50F3">
        <w:rPr>
          <w:rFonts w:asciiTheme="majorBidi" w:hAnsiTheme="majorBidi" w:cstheme="majorBidi"/>
        </w:rPr>
        <w:t xml:space="preserve"> -</w:t>
      </w:r>
      <w:r w:rsidR="00532111" w:rsidRPr="00CF50F3">
        <w:rPr>
          <w:rFonts w:asciiTheme="majorBidi" w:hAnsiTheme="majorBidi" w:cstheme="majorBidi"/>
          <w:lang w:val="en-US"/>
        </w:rPr>
        <w:t xml:space="preserve"> </w:t>
      </w:r>
      <w:r w:rsidR="00624CF6" w:rsidRPr="00CF50F3">
        <w:rPr>
          <w:rFonts w:asciiTheme="majorBidi" w:hAnsiTheme="majorBidi" w:cstheme="majorBidi"/>
        </w:rPr>
        <w:t>20 т.,</w:t>
      </w:r>
      <w:r w:rsidR="00624CF6" w:rsidRPr="00CF50F3">
        <w:rPr>
          <w:rFonts w:asciiTheme="majorBidi" w:hAnsiTheme="majorBidi" w:cstheme="majorBidi"/>
          <w:lang w:eastAsia="bg-BG"/>
        </w:rPr>
        <w:t xml:space="preserve"> </w:t>
      </w:r>
      <w:r w:rsidR="00624CF6" w:rsidRPr="00CF50F3">
        <w:rPr>
          <w:rFonts w:asciiTheme="majorBidi" w:hAnsiTheme="majorBidi" w:cstheme="majorBidi"/>
        </w:rPr>
        <w:t xml:space="preserve">СМ – </w:t>
      </w:r>
      <w:r w:rsidR="003E3556" w:rsidRPr="00CF50F3">
        <w:rPr>
          <w:rFonts w:asciiTheme="majorBidi" w:hAnsiTheme="majorBidi" w:cstheme="majorBidi"/>
        </w:rPr>
        <w:t>без анкети</w:t>
      </w:r>
      <w:r w:rsidR="00624CF6" w:rsidRPr="00CF50F3">
        <w:rPr>
          <w:rFonts w:asciiTheme="majorBidi" w:hAnsiTheme="majorBidi" w:cstheme="majorBidi"/>
        </w:rPr>
        <w:t xml:space="preserve"> =&gt; КО: </w:t>
      </w:r>
      <w:r w:rsidR="00845BE4" w:rsidRPr="00CF50F3">
        <w:rPr>
          <w:rFonts w:asciiTheme="majorBidi" w:hAnsiTheme="majorBidi" w:cstheme="majorBidi"/>
          <w:b/>
          <w:bCs/>
        </w:rPr>
        <w:t>8</w:t>
      </w:r>
      <w:r w:rsidR="00624CF6" w:rsidRPr="00CF50F3">
        <w:rPr>
          <w:rFonts w:asciiTheme="majorBidi" w:hAnsiTheme="majorBidi" w:cstheme="majorBidi"/>
          <w:b/>
          <w:bCs/>
        </w:rPr>
        <w:t>0</w:t>
      </w:r>
      <w:r w:rsidR="00624CF6" w:rsidRPr="00CF50F3">
        <w:rPr>
          <w:rFonts w:asciiTheme="majorBidi" w:hAnsiTheme="majorBidi" w:cstheme="majorBidi"/>
        </w:rPr>
        <w:t xml:space="preserve"> =&gt; Обща оценка: </w:t>
      </w:r>
      <w:r w:rsidR="00845BE4" w:rsidRPr="00CF50F3">
        <w:rPr>
          <w:rFonts w:asciiTheme="majorBidi" w:hAnsiTheme="majorBidi" w:cstheme="majorBidi"/>
          <w:b/>
          <w:bCs/>
        </w:rPr>
        <w:t>ЗАДОВОЛ</w:t>
      </w:r>
      <w:r w:rsidR="00624CF6" w:rsidRPr="00CF50F3">
        <w:rPr>
          <w:rFonts w:asciiTheme="majorBidi" w:hAnsiTheme="majorBidi" w:cstheme="majorBidi"/>
          <w:b/>
          <w:bCs/>
        </w:rPr>
        <w:t>ИТЕЛНА</w:t>
      </w:r>
    </w:p>
    <w:p w:rsidR="00624CF6" w:rsidRPr="00CF50F3" w:rsidRDefault="00624CF6" w:rsidP="003E3556">
      <w:pPr>
        <w:pStyle w:val="ListParagraph"/>
        <w:numPr>
          <w:ilvl w:val="0"/>
          <w:numId w:val="16"/>
        </w:numPr>
        <w:spacing w:after="200" w:line="360" w:lineRule="auto"/>
        <w:rPr>
          <w:rFonts w:asciiTheme="majorBidi" w:hAnsiTheme="majorBidi" w:cstheme="majorBidi"/>
        </w:rPr>
      </w:pPr>
      <w:r w:rsidRPr="00CF50F3">
        <w:rPr>
          <w:rFonts w:ascii="Times New Roman" w:hAnsi="Times New Roman"/>
          <w:color w:val="000000"/>
        </w:rPr>
        <w:t xml:space="preserve">гл. ас. д-р </w:t>
      </w:r>
      <w:r w:rsidR="00306023" w:rsidRPr="00CF50F3">
        <w:rPr>
          <w:rFonts w:ascii="Times New Roman" w:hAnsi="Times New Roman"/>
          <w:color w:val="000000"/>
        </w:rPr>
        <w:t>Анна Марк</w:t>
      </w:r>
      <w:r w:rsidRPr="00CF50F3">
        <w:rPr>
          <w:rFonts w:ascii="Times New Roman" w:hAnsi="Times New Roman"/>
          <w:color w:val="000000"/>
        </w:rPr>
        <w:t xml:space="preserve">ова </w:t>
      </w:r>
      <w:r w:rsidRPr="00CF50F3">
        <w:rPr>
          <w:rFonts w:asciiTheme="majorBidi" w:hAnsiTheme="majorBidi" w:cstheme="majorBidi"/>
          <w:bCs/>
        </w:rPr>
        <w:t xml:space="preserve">– УПД </w:t>
      </w:r>
      <w:r w:rsidR="003E3556" w:rsidRPr="00CF50F3">
        <w:rPr>
          <w:rFonts w:asciiTheme="majorBidi" w:hAnsiTheme="majorBidi" w:cstheme="majorBidi"/>
          <w:bCs/>
          <w:lang w:val="en-US"/>
        </w:rPr>
        <w:t>(</w:t>
      </w:r>
      <w:r w:rsidR="002A3DAF" w:rsidRPr="00CF50F3">
        <w:rPr>
          <w:rFonts w:asciiTheme="majorBidi" w:hAnsiTheme="majorBidi" w:cstheme="majorBidi"/>
          <w:bCs/>
        </w:rPr>
        <w:t>69,5</w:t>
      </w:r>
      <w:r w:rsidR="003E3556" w:rsidRPr="00CF50F3">
        <w:rPr>
          <w:rFonts w:asciiTheme="majorBidi" w:hAnsiTheme="majorBidi" w:cstheme="majorBidi"/>
          <w:bCs/>
          <w:lang w:val="en-US"/>
        </w:rPr>
        <w:t>)</w:t>
      </w:r>
      <w:r w:rsidR="002A3DAF" w:rsidRPr="00CF50F3">
        <w:rPr>
          <w:rFonts w:asciiTheme="majorBidi" w:hAnsiTheme="majorBidi" w:cstheme="majorBidi"/>
          <w:bCs/>
        </w:rPr>
        <w:t xml:space="preserve"> - </w:t>
      </w:r>
      <w:r w:rsidRPr="00CF50F3">
        <w:rPr>
          <w:rFonts w:asciiTheme="majorBidi" w:hAnsiTheme="majorBidi" w:cstheme="majorBidi"/>
          <w:bCs/>
        </w:rPr>
        <w:t xml:space="preserve">40 т., НИД </w:t>
      </w:r>
      <w:r w:rsidR="003E3556" w:rsidRPr="00CF50F3">
        <w:rPr>
          <w:rFonts w:asciiTheme="majorBidi" w:hAnsiTheme="majorBidi" w:cstheme="majorBidi"/>
          <w:bCs/>
          <w:lang w:val="en-US"/>
        </w:rPr>
        <w:t>(</w:t>
      </w:r>
      <w:r w:rsidR="002A3DAF" w:rsidRPr="00CF50F3">
        <w:rPr>
          <w:rFonts w:asciiTheme="majorBidi" w:hAnsiTheme="majorBidi" w:cstheme="majorBidi"/>
          <w:bCs/>
        </w:rPr>
        <w:t>35</w:t>
      </w:r>
      <w:r w:rsidR="003E3556" w:rsidRPr="00CF50F3">
        <w:rPr>
          <w:rFonts w:asciiTheme="majorBidi" w:hAnsiTheme="majorBidi" w:cstheme="majorBidi"/>
          <w:bCs/>
          <w:lang w:val="en-US"/>
        </w:rPr>
        <w:t>)</w:t>
      </w:r>
      <w:r w:rsidR="002A3DAF" w:rsidRPr="00CF50F3">
        <w:rPr>
          <w:rFonts w:asciiTheme="majorBidi" w:hAnsiTheme="majorBidi" w:cstheme="majorBidi"/>
          <w:bCs/>
        </w:rPr>
        <w:t xml:space="preserve"> - </w:t>
      </w:r>
      <w:r w:rsidRPr="00CF50F3">
        <w:rPr>
          <w:rFonts w:asciiTheme="majorBidi" w:hAnsiTheme="majorBidi" w:cstheme="majorBidi"/>
          <w:bCs/>
          <w:lang w:val="en-US"/>
        </w:rPr>
        <w:t>4</w:t>
      </w:r>
      <w:r w:rsidRPr="00CF50F3">
        <w:rPr>
          <w:rFonts w:asciiTheme="majorBidi" w:hAnsiTheme="majorBidi" w:cstheme="majorBidi"/>
          <w:bCs/>
        </w:rPr>
        <w:t xml:space="preserve">0 т., </w:t>
      </w:r>
      <w:r w:rsidRPr="00CF50F3">
        <w:rPr>
          <w:rFonts w:asciiTheme="majorBidi" w:hAnsiTheme="majorBidi" w:cstheme="majorBidi"/>
        </w:rPr>
        <w:t xml:space="preserve">УДАО </w:t>
      </w:r>
      <w:r w:rsidR="003E3556" w:rsidRPr="00CF50F3">
        <w:rPr>
          <w:rFonts w:asciiTheme="majorBidi" w:hAnsiTheme="majorBidi" w:cstheme="majorBidi"/>
          <w:lang w:val="en-US"/>
        </w:rPr>
        <w:t>(</w:t>
      </w:r>
      <w:r w:rsidR="002A3DAF" w:rsidRPr="00CF50F3">
        <w:rPr>
          <w:rFonts w:asciiTheme="majorBidi" w:hAnsiTheme="majorBidi" w:cstheme="majorBidi"/>
        </w:rPr>
        <w:t>92</w:t>
      </w:r>
      <w:r w:rsidR="003E3556" w:rsidRPr="00CF50F3">
        <w:rPr>
          <w:rFonts w:asciiTheme="majorBidi" w:hAnsiTheme="majorBidi" w:cstheme="majorBidi"/>
          <w:lang w:val="en-US"/>
        </w:rPr>
        <w:t>)</w:t>
      </w:r>
      <w:r w:rsidR="002A3DAF" w:rsidRPr="00CF50F3">
        <w:rPr>
          <w:rFonts w:asciiTheme="majorBidi" w:hAnsiTheme="majorBidi" w:cstheme="majorBidi"/>
        </w:rPr>
        <w:t xml:space="preserve"> - </w:t>
      </w:r>
      <w:r w:rsidRPr="00CF50F3">
        <w:rPr>
          <w:rFonts w:asciiTheme="majorBidi" w:hAnsiTheme="majorBidi" w:cstheme="majorBidi"/>
        </w:rPr>
        <w:t>20 т.,</w:t>
      </w:r>
      <w:r w:rsidRPr="00CF50F3">
        <w:rPr>
          <w:rFonts w:asciiTheme="majorBidi" w:hAnsiTheme="majorBidi" w:cstheme="majorBidi"/>
          <w:lang w:eastAsia="bg-BG"/>
        </w:rPr>
        <w:t xml:space="preserve"> </w:t>
      </w:r>
      <w:r w:rsidRPr="00CF50F3">
        <w:rPr>
          <w:rFonts w:asciiTheme="majorBidi" w:hAnsiTheme="majorBidi" w:cstheme="majorBidi"/>
        </w:rPr>
        <w:t xml:space="preserve">СМ – </w:t>
      </w:r>
      <w:r w:rsidR="003E3556" w:rsidRPr="00CF50F3">
        <w:rPr>
          <w:rFonts w:asciiTheme="majorBidi" w:hAnsiTheme="majorBidi" w:cstheme="majorBidi"/>
        </w:rPr>
        <w:t>без анкети</w:t>
      </w:r>
      <w:r w:rsidRPr="00CF50F3">
        <w:rPr>
          <w:rFonts w:asciiTheme="majorBidi" w:hAnsiTheme="majorBidi" w:cstheme="majorBidi"/>
        </w:rPr>
        <w:t xml:space="preserve"> =&gt; КО: </w:t>
      </w:r>
      <w:r w:rsidRPr="00CF50F3">
        <w:rPr>
          <w:rFonts w:asciiTheme="majorBidi" w:hAnsiTheme="majorBidi" w:cstheme="majorBidi"/>
          <w:b/>
          <w:bCs/>
        </w:rPr>
        <w:t>100</w:t>
      </w:r>
      <w:r w:rsidRPr="00CF50F3">
        <w:rPr>
          <w:rFonts w:asciiTheme="majorBidi" w:hAnsiTheme="majorBidi" w:cstheme="majorBidi"/>
        </w:rPr>
        <w:t xml:space="preserve"> =&gt; Обща оценка: </w:t>
      </w:r>
      <w:r w:rsidRPr="00CF50F3">
        <w:rPr>
          <w:rFonts w:asciiTheme="majorBidi" w:hAnsiTheme="majorBidi" w:cstheme="majorBidi"/>
          <w:b/>
          <w:bCs/>
        </w:rPr>
        <w:t>ПОЛОЖИТЕЛНА</w:t>
      </w:r>
    </w:p>
    <w:p w:rsidR="00624CF6" w:rsidRPr="00CF50F3" w:rsidRDefault="00624CF6" w:rsidP="003E3556">
      <w:pPr>
        <w:pStyle w:val="ListParagraph"/>
        <w:numPr>
          <w:ilvl w:val="0"/>
          <w:numId w:val="16"/>
        </w:numPr>
        <w:spacing w:after="200" w:line="360" w:lineRule="auto"/>
        <w:rPr>
          <w:rFonts w:asciiTheme="majorBidi" w:hAnsiTheme="majorBidi" w:cstheme="majorBidi"/>
        </w:rPr>
      </w:pPr>
      <w:r w:rsidRPr="00CF50F3">
        <w:rPr>
          <w:rFonts w:ascii="Times New Roman" w:hAnsi="Times New Roman"/>
          <w:color w:val="000000"/>
        </w:rPr>
        <w:t xml:space="preserve">гл. ас. д-р </w:t>
      </w:r>
      <w:r w:rsidR="00306023" w:rsidRPr="00CF50F3">
        <w:rPr>
          <w:rFonts w:ascii="Times New Roman" w:hAnsi="Times New Roman"/>
          <w:color w:val="000000"/>
        </w:rPr>
        <w:t>Лучия Барч</w:t>
      </w:r>
      <w:r w:rsidRPr="00CF50F3">
        <w:rPr>
          <w:rFonts w:ascii="Times New Roman" w:hAnsi="Times New Roman"/>
          <w:color w:val="000000"/>
        </w:rPr>
        <w:t xml:space="preserve"> </w:t>
      </w:r>
      <w:r w:rsidRPr="00CF50F3">
        <w:rPr>
          <w:rFonts w:asciiTheme="majorBidi" w:hAnsiTheme="majorBidi" w:cstheme="majorBidi"/>
          <w:bCs/>
        </w:rPr>
        <w:t xml:space="preserve">– УПД </w:t>
      </w:r>
      <w:r w:rsidR="003E3556" w:rsidRPr="00CF50F3">
        <w:rPr>
          <w:rFonts w:asciiTheme="majorBidi" w:hAnsiTheme="majorBidi" w:cstheme="majorBidi"/>
          <w:bCs/>
          <w:lang w:val="en-US"/>
        </w:rPr>
        <w:t>(</w:t>
      </w:r>
      <w:r w:rsidR="002A3DAF" w:rsidRPr="00CF50F3">
        <w:rPr>
          <w:rFonts w:asciiTheme="majorBidi" w:hAnsiTheme="majorBidi" w:cstheme="majorBidi"/>
          <w:bCs/>
        </w:rPr>
        <w:t>86</w:t>
      </w:r>
      <w:r w:rsidR="003E3556" w:rsidRPr="00CF50F3">
        <w:rPr>
          <w:rFonts w:asciiTheme="majorBidi" w:hAnsiTheme="majorBidi" w:cstheme="majorBidi"/>
          <w:bCs/>
          <w:lang w:val="en-US"/>
        </w:rPr>
        <w:t>)</w:t>
      </w:r>
      <w:r w:rsidR="002A3DAF" w:rsidRPr="00CF50F3">
        <w:rPr>
          <w:rFonts w:asciiTheme="majorBidi" w:hAnsiTheme="majorBidi" w:cstheme="majorBidi"/>
          <w:bCs/>
        </w:rPr>
        <w:t xml:space="preserve"> - </w:t>
      </w:r>
      <w:r w:rsidRPr="00CF50F3">
        <w:rPr>
          <w:rFonts w:asciiTheme="majorBidi" w:hAnsiTheme="majorBidi" w:cstheme="majorBidi"/>
          <w:bCs/>
        </w:rPr>
        <w:t xml:space="preserve">40 т., НИД </w:t>
      </w:r>
      <w:r w:rsidR="003E3556" w:rsidRPr="00CF50F3">
        <w:rPr>
          <w:rFonts w:asciiTheme="majorBidi" w:hAnsiTheme="majorBidi" w:cstheme="majorBidi"/>
          <w:bCs/>
          <w:lang w:val="en-US"/>
        </w:rPr>
        <w:t>(</w:t>
      </w:r>
      <w:r w:rsidR="002A3DAF" w:rsidRPr="00CF50F3">
        <w:rPr>
          <w:rFonts w:asciiTheme="majorBidi" w:hAnsiTheme="majorBidi" w:cstheme="majorBidi"/>
          <w:bCs/>
        </w:rPr>
        <w:t>31</w:t>
      </w:r>
      <w:r w:rsidR="003E3556" w:rsidRPr="00CF50F3">
        <w:rPr>
          <w:rFonts w:asciiTheme="majorBidi" w:hAnsiTheme="majorBidi" w:cstheme="majorBidi"/>
          <w:bCs/>
          <w:lang w:val="en-US"/>
        </w:rPr>
        <w:t>)</w:t>
      </w:r>
      <w:r w:rsidR="002A3DAF" w:rsidRPr="00CF50F3">
        <w:rPr>
          <w:rFonts w:asciiTheme="majorBidi" w:hAnsiTheme="majorBidi" w:cstheme="majorBidi"/>
          <w:bCs/>
        </w:rPr>
        <w:t xml:space="preserve"> - </w:t>
      </w:r>
      <w:r w:rsidRPr="00CF50F3">
        <w:rPr>
          <w:rFonts w:asciiTheme="majorBidi" w:hAnsiTheme="majorBidi" w:cstheme="majorBidi"/>
          <w:bCs/>
          <w:lang w:val="en-US"/>
        </w:rPr>
        <w:t>4</w:t>
      </w:r>
      <w:r w:rsidRPr="00CF50F3">
        <w:rPr>
          <w:rFonts w:asciiTheme="majorBidi" w:hAnsiTheme="majorBidi" w:cstheme="majorBidi"/>
          <w:bCs/>
        </w:rPr>
        <w:t xml:space="preserve">0 т., </w:t>
      </w:r>
      <w:r w:rsidRPr="00CF50F3">
        <w:rPr>
          <w:rFonts w:asciiTheme="majorBidi" w:hAnsiTheme="majorBidi" w:cstheme="majorBidi"/>
        </w:rPr>
        <w:t xml:space="preserve">УДАО </w:t>
      </w:r>
      <w:r w:rsidR="003E3556" w:rsidRPr="00CF50F3">
        <w:rPr>
          <w:rFonts w:asciiTheme="majorBidi" w:hAnsiTheme="majorBidi" w:cstheme="majorBidi"/>
          <w:lang w:val="en-US"/>
        </w:rPr>
        <w:t>(</w:t>
      </w:r>
      <w:r w:rsidR="002A3DAF" w:rsidRPr="00CF50F3">
        <w:rPr>
          <w:rFonts w:asciiTheme="majorBidi" w:hAnsiTheme="majorBidi" w:cstheme="majorBidi"/>
        </w:rPr>
        <w:t>7</w:t>
      </w:r>
      <w:r w:rsidR="003E3556" w:rsidRPr="00CF50F3">
        <w:rPr>
          <w:rFonts w:asciiTheme="majorBidi" w:hAnsiTheme="majorBidi" w:cstheme="majorBidi"/>
          <w:lang w:val="en-US"/>
        </w:rPr>
        <w:t>)</w:t>
      </w:r>
      <w:r w:rsidR="002A3DAF" w:rsidRPr="00CF50F3">
        <w:rPr>
          <w:rFonts w:asciiTheme="majorBidi" w:hAnsiTheme="majorBidi" w:cstheme="majorBidi"/>
        </w:rPr>
        <w:t xml:space="preserve"> - </w:t>
      </w:r>
      <w:r w:rsidRPr="00CF50F3">
        <w:rPr>
          <w:rFonts w:asciiTheme="majorBidi" w:hAnsiTheme="majorBidi" w:cstheme="majorBidi"/>
        </w:rPr>
        <w:t>20 т.,</w:t>
      </w:r>
      <w:r w:rsidRPr="00CF50F3">
        <w:rPr>
          <w:rFonts w:asciiTheme="majorBidi" w:hAnsiTheme="majorBidi" w:cstheme="majorBidi"/>
          <w:lang w:eastAsia="bg-BG"/>
        </w:rPr>
        <w:t xml:space="preserve"> </w:t>
      </w:r>
      <w:r w:rsidRPr="00CF50F3">
        <w:rPr>
          <w:rFonts w:asciiTheme="majorBidi" w:hAnsiTheme="majorBidi" w:cstheme="majorBidi"/>
        </w:rPr>
        <w:t xml:space="preserve">СМ </w:t>
      </w:r>
      <w:r w:rsidR="003E3556" w:rsidRPr="00CF50F3">
        <w:rPr>
          <w:rFonts w:asciiTheme="majorBidi" w:hAnsiTheme="majorBidi" w:cstheme="majorBidi"/>
          <w:lang w:val="en-US"/>
        </w:rPr>
        <w:t>[</w:t>
      </w:r>
      <w:r w:rsidR="00F5653E" w:rsidRPr="00CF50F3">
        <w:rPr>
          <w:rFonts w:asciiTheme="majorBidi" w:hAnsiTheme="majorBidi" w:cstheme="majorBidi"/>
        </w:rPr>
        <w:t>53</w:t>
      </w:r>
      <w:r w:rsidR="003E3556" w:rsidRPr="00CF50F3">
        <w:rPr>
          <w:rFonts w:asciiTheme="majorBidi" w:hAnsiTheme="majorBidi" w:cstheme="majorBidi"/>
          <w:lang w:val="en-US"/>
        </w:rPr>
        <w:t>]</w:t>
      </w:r>
      <w:r w:rsidR="00F5653E" w:rsidRPr="00CF50F3">
        <w:rPr>
          <w:rFonts w:asciiTheme="majorBidi" w:hAnsiTheme="majorBidi" w:cstheme="majorBidi"/>
        </w:rPr>
        <w:t xml:space="preserve"> - </w:t>
      </w:r>
      <w:r w:rsidRPr="00CF50F3">
        <w:rPr>
          <w:rFonts w:asciiTheme="majorBidi" w:hAnsiTheme="majorBidi" w:cstheme="majorBidi"/>
        </w:rPr>
        <w:t xml:space="preserve">20 т. =&gt; КО: </w:t>
      </w:r>
      <w:r w:rsidRPr="00CF50F3">
        <w:rPr>
          <w:rFonts w:asciiTheme="majorBidi" w:hAnsiTheme="majorBidi" w:cstheme="majorBidi"/>
          <w:b/>
          <w:bCs/>
        </w:rPr>
        <w:t>120</w:t>
      </w:r>
      <w:r w:rsidRPr="00CF50F3">
        <w:rPr>
          <w:rFonts w:asciiTheme="majorBidi" w:hAnsiTheme="majorBidi" w:cstheme="majorBidi"/>
        </w:rPr>
        <w:t xml:space="preserve"> =&gt; Обща оценка: </w:t>
      </w:r>
      <w:r w:rsidRPr="00CF50F3">
        <w:rPr>
          <w:rFonts w:asciiTheme="majorBidi" w:hAnsiTheme="majorBidi" w:cstheme="majorBidi"/>
          <w:b/>
          <w:bCs/>
        </w:rPr>
        <w:t>ПОЛОЖИТЕЛНА</w:t>
      </w:r>
    </w:p>
    <w:p w:rsidR="00624CF6" w:rsidRPr="00CF50F3" w:rsidRDefault="00624CF6" w:rsidP="003E3556">
      <w:pPr>
        <w:pStyle w:val="ListParagraph"/>
        <w:numPr>
          <w:ilvl w:val="0"/>
          <w:numId w:val="16"/>
        </w:numPr>
        <w:spacing w:after="200" w:line="360" w:lineRule="auto"/>
        <w:rPr>
          <w:rFonts w:asciiTheme="majorBidi" w:hAnsiTheme="majorBidi" w:cstheme="majorBidi"/>
        </w:rPr>
      </w:pPr>
      <w:r w:rsidRPr="00CF50F3">
        <w:rPr>
          <w:rFonts w:ascii="Times New Roman" w:hAnsi="Times New Roman"/>
          <w:color w:val="000000"/>
        </w:rPr>
        <w:t xml:space="preserve">ас. </w:t>
      </w:r>
      <w:r w:rsidR="00306023" w:rsidRPr="00CF50F3">
        <w:rPr>
          <w:rFonts w:ascii="Times New Roman" w:hAnsi="Times New Roman"/>
          <w:color w:val="000000"/>
        </w:rPr>
        <w:t>Емануела Свиларова</w:t>
      </w:r>
      <w:r w:rsidRPr="00CF50F3">
        <w:rPr>
          <w:rFonts w:ascii="Times New Roman" w:hAnsi="Times New Roman"/>
          <w:color w:val="000000"/>
        </w:rPr>
        <w:t xml:space="preserve"> </w:t>
      </w:r>
      <w:r w:rsidRPr="00CF50F3">
        <w:rPr>
          <w:rFonts w:asciiTheme="majorBidi" w:hAnsiTheme="majorBidi" w:cstheme="majorBidi"/>
          <w:bCs/>
        </w:rPr>
        <w:t xml:space="preserve">– УПД </w:t>
      </w:r>
      <w:r w:rsidR="003E3556" w:rsidRPr="00CF50F3">
        <w:rPr>
          <w:rFonts w:asciiTheme="majorBidi" w:hAnsiTheme="majorBidi" w:cstheme="majorBidi"/>
          <w:bCs/>
          <w:lang w:val="en-US"/>
        </w:rPr>
        <w:t>(</w:t>
      </w:r>
      <w:r w:rsidR="002A3DAF" w:rsidRPr="00CF50F3">
        <w:rPr>
          <w:rFonts w:asciiTheme="majorBidi" w:hAnsiTheme="majorBidi" w:cstheme="majorBidi"/>
          <w:bCs/>
        </w:rPr>
        <w:t>156</w:t>
      </w:r>
      <w:r w:rsidR="003E3556" w:rsidRPr="00CF50F3">
        <w:rPr>
          <w:rFonts w:asciiTheme="majorBidi" w:hAnsiTheme="majorBidi" w:cstheme="majorBidi"/>
          <w:bCs/>
          <w:lang w:val="en-US"/>
        </w:rPr>
        <w:t>)</w:t>
      </w:r>
      <w:r w:rsidR="002A3DAF" w:rsidRPr="00CF50F3">
        <w:rPr>
          <w:rFonts w:asciiTheme="majorBidi" w:hAnsiTheme="majorBidi" w:cstheme="majorBidi"/>
          <w:bCs/>
        </w:rPr>
        <w:t xml:space="preserve"> - </w:t>
      </w:r>
      <w:r w:rsidRPr="00CF50F3">
        <w:rPr>
          <w:rFonts w:asciiTheme="majorBidi" w:hAnsiTheme="majorBidi" w:cstheme="majorBidi"/>
          <w:bCs/>
        </w:rPr>
        <w:t xml:space="preserve">40 т., НИД </w:t>
      </w:r>
      <w:r w:rsidR="003E3556" w:rsidRPr="00CF50F3">
        <w:rPr>
          <w:rFonts w:asciiTheme="majorBidi" w:hAnsiTheme="majorBidi" w:cstheme="majorBidi"/>
          <w:bCs/>
          <w:lang w:val="en-US"/>
        </w:rPr>
        <w:t>(</w:t>
      </w:r>
      <w:r w:rsidR="002A3DAF" w:rsidRPr="00CF50F3">
        <w:rPr>
          <w:rFonts w:asciiTheme="majorBidi" w:hAnsiTheme="majorBidi" w:cstheme="majorBidi"/>
          <w:bCs/>
        </w:rPr>
        <w:t>35</w:t>
      </w:r>
      <w:r w:rsidR="003E3556" w:rsidRPr="00CF50F3">
        <w:rPr>
          <w:rFonts w:asciiTheme="majorBidi" w:hAnsiTheme="majorBidi" w:cstheme="majorBidi"/>
          <w:bCs/>
          <w:lang w:val="en-US"/>
        </w:rPr>
        <w:t>)</w:t>
      </w:r>
      <w:r w:rsidR="002A3DAF" w:rsidRPr="00CF50F3">
        <w:rPr>
          <w:rFonts w:asciiTheme="majorBidi" w:hAnsiTheme="majorBidi" w:cstheme="majorBidi"/>
          <w:bCs/>
        </w:rPr>
        <w:t xml:space="preserve"> - </w:t>
      </w:r>
      <w:r w:rsidRPr="00CF50F3">
        <w:rPr>
          <w:rFonts w:asciiTheme="majorBidi" w:hAnsiTheme="majorBidi" w:cstheme="majorBidi"/>
          <w:bCs/>
          <w:lang w:val="en-US"/>
        </w:rPr>
        <w:t>4</w:t>
      </w:r>
      <w:r w:rsidRPr="00CF50F3">
        <w:rPr>
          <w:rFonts w:asciiTheme="majorBidi" w:hAnsiTheme="majorBidi" w:cstheme="majorBidi"/>
          <w:bCs/>
        </w:rPr>
        <w:t xml:space="preserve">0 т., </w:t>
      </w:r>
      <w:r w:rsidRPr="00CF50F3">
        <w:rPr>
          <w:rFonts w:asciiTheme="majorBidi" w:hAnsiTheme="majorBidi" w:cstheme="majorBidi"/>
        </w:rPr>
        <w:t xml:space="preserve">УДАО </w:t>
      </w:r>
      <w:r w:rsidR="003E3556" w:rsidRPr="00CF50F3">
        <w:rPr>
          <w:rFonts w:asciiTheme="majorBidi" w:hAnsiTheme="majorBidi" w:cstheme="majorBidi"/>
          <w:lang w:val="en-US"/>
        </w:rPr>
        <w:t>(</w:t>
      </w:r>
      <w:r w:rsidR="002A3DAF" w:rsidRPr="00CF50F3">
        <w:rPr>
          <w:rFonts w:asciiTheme="majorBidi" w:hAnsiTheme="majorBidi" w:cstheme="majorBidi"/>
        </w:rPr>
        <w:t>38</w:t>
      </w:r>
      <w:r w:rsidR="003E3556" w:rsidRPr="00CF50F3">
        <w:rPr>
          <w:rFonts w:asciiTheme="majorBidi" w:hAnsiTheme="majorBidi" w:cstheme="majorBidi"/>
          <w:lang w:val="en-US"/>
        </w:rPr>
        <w:t>)</w:t>
      </w:r>
      <w:r w:rsidR="002A3DAF" w:rsidRPr="00CF50F3">
        <w:rPr>
          <w:rFonts w:asciiTheme="majorBidi" w:hAnsiTheme="majorBidi" w:cstheme="majorBidi"/>
        </w:rPr>
        <w:t xml:space="preserve"> - </w:t>
      </w:r>
      <w:r w:rsidRPr="00CF50F3">
        <w:rPr>
          <w:rFonts w:asciiTheme="majorBidi" w:hAnsiTheme="majorBidi" w:cstheme="majorBidi"/>
        </w:rPr>
        <w:t>20 т.,</w:t>
      </w:r>
      <w:r w:rsidRPr="00CF50F3">
        <w:rPr>
          <w:rFonts w:asciiTheme="majorBidi" w:hAnsiTheme="majorBidi" w:cstheme="majorBidi"/>
          <w:lang w:eastAsia="bg-BG"/>
        </w:rPr>
        <w:t xml:space="preserve"> </w:t>
      </w:r>
      <w:r w:rsidRPr="00CF50F3">
        <w:rPr>
          <w:rFonts w:asciiTheme="majorBidi" w:hAnsiTheme="majorBidi" w:cstheme="majorBidi"/>
        </w:rPr>
        <w:t xml:space="preserve">СМ </w:t>
      </w:r>
      <w:r w:rsidR="003E3556" w:rsidRPr="00CF50F3">
        <w:rPr>
          <w:rFonts w:asciiTheme="majorBidi" w:hAnsiTheme="majorBidi" w:cstheme="majorBidi"/>
          <w:lang w:val="en-US"/>
        </w:rPr>
        <w:t>[</w:t>
      </w:r>
      <w:r w:rsidR="00F5653E" w:rsidRPr="00CF50F3">
        <w:rPr>
          <w:rFonts w:asciiTheme="majorBidi" w:hAnsiTheme="majorBidi" w:cstheme="majorBidi"/>
        </w:rPr>
        <w:t>43</w:t>
      </w:r>
      <w:r w:rsidR="003E3556" w:rsidRPr="00CF50F3">
        <w:rPr>
          <w:rFonts w:asciiTheme="majorBidi" w:hAnsiTheme="majorBidi" w:cstheme="majorBidi"/>
          <w:lang w:val="en-US"/>
        </w:rPr>
        <w:t>]</w:t>
      </w:r>
      <w:r w:rsidR="00F5653E" w:rsidRPr="00CF50F3">
        <w:rPr>
          <w:rFonts w:asciiTheme="majorBidi" w:hAnsiTheme="majorBidi" w:cstheme="majorBidi"/>
        </w:rPr>
        <w:t xml:space="preserve"> - 1</w:t>
      </w:r>
      <w:r w:rsidRPr="00CF50F3">
        <w:rPr>
          <w:rFonts w:asciiTheme="majorBidi" w:hAnsiTheme="majorBidi" w:cstheme="majorBidi"/>
        </w:rPr>
        <w:t xml:space="preserve">0 т. =&gt; КО: </w:t>
      </w:r>
      <w:r w:rsidRPr="00CF50F3">
        <w:rPr>
          <w:rFonts w:asciiTheme="majorBidi" w:hAnsiTheme="majorBidi" w:cstheme="majorBidi"/>
          <w:b/>
          <w:bCs/>
        </w:rPr>
        <w:t>1</w:t>
      </w:r>
      <w:r w:rsidR="00F5653E" w:rsidRPr="00CF50F3">
        <w:rPr>
          <w:rFonts w:asciiTheme="majorBidi" w:hAnsiTheme="majorBidi" w:cstheme="majorBidi"/>
          <w:b/>
          <w:bCs/>
        </w:rPr>
        <w:t>1</w:t>
      </w:r>
      <w:r w:rsidRPr="00CF50F3">
        <w:rPr>
          <w:rFonts w:asciiTheme="majorBidi" w:hAnsiTheme="majorBidi" w:cstheme="majorBidi"/>
          <w:b/>
          <w:bCs/>
        </w:rPr>
        <w:t>0</w:t>
      </w:r>
      <w:r w:rsidRPr="00CF50F3">
        <w:rPr>
          <w:rFonts w:asciiTheme="majorBidi" w:hAnsiTheme="majorBidi" w:cstheme="majorBidi"/>
        </w:rPr>
        <w:t xml:space="preserve"> =&gt; Обща оценка: </w:t>
      </w:r>
      <w:r w:rsidRPr="00CF50F3">
        <w:rPr>
          <w:rFonts w:asciiTheme="majorBidi" w:hAnsiTheme="majorBidi" w:cstheme="majorBidi"/>
          <w:b/>
          <w:bCs/>
        </w:rPr>
        <w:t>ПОЛОЖИТЕЛНА</w:t>
      </w:r>
    </w:p>
    <w:p w:rsidR="00624CF6" w:rsidRPr="00CF50F3" w:rsidRDefault="00624CF6" w:rsidP="003E3556">
      <w:pPr>
        <w:pStyle w:val="ListParagraph"/>
        <w:numPr>
          <w:ilvl w:val="0"/>
          <w:numId w:val="16"/>
        </w:numPr>
        <w:spacing w:after="200" w:line="360" w:lineRule="auto"/>
        <w:rPr>
          <w:rFonts w:asciiTheme="majorBidi" w:hAnsiTheme="majorBidi" w:cstheme="majorBidi"/>
        </w:rPr>
      </w:pPr>
      <w:r w:rsidRPr="00CF50F3">
        <w:rPr>
          <w:rFonts w:ascii="Times New Roman" w:hAnsi="Times New Roman"/>
          <w:color w:val="000000"/>
        </w:rPr>
        <w:t xml:space="preserve">ас. </w:t>
      </w:r>
      <w:r w:rsidR="00306023" w:rsidRPr="00CF50F3">
        <w:rPr>
          <w:rFonts w:ascii="Times New Roman" w:hAnsi="Times New Roman"/>
          <w:color w:val="000000"/>
        </w:rPr>
        <w:t>Ани Коле</w:t>
      </w:r>
      <w:r w:rsidRPr="00CF50F3">
        <w:rPr>
          <w:rFonts w:ascii="Times New Roman" w:hAnsi="Times New Roman"/>
          <w:color w:val="000000"/>
        </w:rPr>
        <w:t xml:space="preserve">ва </w:t>
      </w:r>
      <w:r w:rsidRPr="00CF50F3">
        <w:rPr>
          <w:rFonts w:asciiTheme="majorBidi" w:hAnsiTheme="majorBidi" w:cstheme="majorBidi"/>
          <w:bCs/>
        </w:rPr>
        <w:t xml:space="preserve">– УПД </w:t>
      </w:r>
      <w:r w:rsidR="003E3556" w:rsidRPr="00CF50F3">
        <w:rPr>
          <w:rFonts w:asciiTheme="majorBidi" w:hAnsiTheme="majorBidi" w:cstheme="majorBidi"/>
          <w:bCs/>
          <w:lang w:val="en-US"/>
        </w:rPr>
        <w:t>(</w:t>
      </w:r>
      <w:r w:rsidR="002A3DAF" w:rsidRPr="00CF50F3">
        <w:rPr>
          <w:rFonts w:asciiTheme="majorBidi" w:hAnsiTheme="majorBidi" w:cstheme="majorBidi"/>
          <w:bCs/>
        </w:rPr>
        <w:t>65</w:t>
      </w:r>
      <w:r w:rsidR="003E3556" w:rsidRPr="00CF50F3">
        <w:rPr>
          <w:rFonts w:asciiTheme="majorBidi" w:hAnsiTheme="majorBidi" w:cstheme="majorBidi"/>
          <w:bCs/>
          <w:lang w:val="en-US"/>
        </w:rPr>
        <w:t>)</w:t>
      </w:r>
      <w:r w:rsidR="003E3556" w:rsidRPr="00CF50F3">
        <w:rPr>
          <w:rFonts w:asciiTheme="majorBidi" w:hAnsiTheme="majorBidi" w:cstheme="majorBidi"/>
          <w:bCs/>
        </w:rPr>
        <w:t xml:space="preserve"> -</w:t>
      </w:r>
      <w:r w:rsidRPr="00CF50F3">
        <w:rPr>
          <w:rFonts w:asciiTheme="majorBidi" w:hAnsiTheme="majorBidi" w:cstheme="majorBidi"/>
          <w:bCs/>
        </w:rPr>
        <w:t xml:space="preserve"> 40 т., НИД </w:t>
      </w:r>
      <w:r w:rsidR="003E3556" w:rsidRPr="00CF50F3">
        <w:rPr>
          <w:rFonts w:asciiTheme="majorBidi" w:hAnsiTheme="majorBidi" w:cstheme="majorBidi"/>
          <w:bCs/>
          <w:lang w:val="en-US"/>
        </w:rPr>
        <w:t>(</w:t>
      </w:r>
      <w:r w:rsidR="002A3DAF" w:rsidRPr="00CF50F3">
        <w:rPr>
          <w:rFonts w:asciiTheme="majorBidi" w:hAnsiTheme="majorBidi" w:cstheme="majorBidi"/>
          <w:bCs/>
        </w:rPr>
        <w:t>41</w:t>
      </w:r>
      <w:r w:rsidR="003E3556" w:rsidRPr="00CF50F3">
        <w:rPr>
          <w:rFonts w:asciiTheme="majorBidi" w:hAnsiTheme="majorBidi" w:cstheme="majorBidi"/>
          <w:bCs/>
          <w:lang w:val="en-US"/>
        </w:rPr>
        <w:t>)</w:t>
      </w:r>
      <w:r w:rsidR="002A3DAF" w:rsidRPr="00CF50F3">
        <w:rPr>
          <w:rFonts w:asciiTheme="majorBidi" w:hAnsiTheme="majorBidi" w:cstheme="majorBidi"/>
          <w:bCs/>
        </w:rPr>
        <w:t xml:space="preserve"> - </w:t>
      </w:r>
      <w:r w:rsidRPr="00CF50F3">
        <w:rPr>
          <w:rFonts w:asciiTheme="majorBidi" w:hAnsiTheme="majorBidi" w:cstheme="majorBidi"/>
          <w:bCs/>
          <w:lang w:val="en-US"/>
        </w:rPr>
        <w:t>4</w:t>
      </w:r>
      <w:r w:rsidRPr="00CF50F3">
        <w:rPr>
          <w:rFonts w:asciiTheme="majorBidi" w:hAnsiTheme="majorBidi" w:cstheme="majorBidi"/>
          <w:bCs/>
        </w:rPr>
        <w:t xml:space="preserve">0 т., </w:t>
      </w:r>
      <w:r w:rsidRPr="00CF50F3">
        <w:rPr>
          <w:rFonts w:asciiTheme="majorBidi" w:hAnsiTheme="majorBidi" w:cstheme="majorBidi"/>
        </w:rPr>
        <w:t xml:space="preserve">УДАО </w:t>
      </w:r>
      <w:r w:rsidR="003E3556" w:rsidRPr="00CF50F3">
        <w:rPr>
          <w:rFonts w:asciiTheme="majorBidi" w:hAnsiTheme="majorBidi" w:cstheme="majorBidi"/>
          <w:lang w:val="en-US"/>
        </w:rPr>
        <w:t>(</w:t>
      </w:r>
      <w:r w:rsidR="002A3DAF" w:rsidRPr="00CF50F3">
        <w:rPr>
          <w:rFonts w:asciiTheme="majorBidi" w:hAnsiTheme="majorBidi" w:cstheme="majorBidi"/>
        </w:rPr>
        <w:t>12</w:t>
      </w:r>
      <w:r w:rsidR="003E3556" w:rsidRPr="00CF50F3">
        <w:rPr>
          <w:rFonts w:asciiTheme="majorBidi" w:hAnsiTheme="majorBidi" w:cstheme="majorBidi"/>
          <w:lang w:val="en-US"/>
        </w:rPr>
        <w:t>)</w:t>
      </w:r>
      <w:r w:rsidR="003E3556" w:rsidRPr="00CF50F3">
        <w:rPr>
          <w:rFonts w:asciiTheme="majorBidi" w:hAnsiTheme="majorBidi" w:cstheme="majorBidi"/>
        </w:rPr>
        <w:t xml:space="preserve"> -</w:t>
      </w:r>
      <w:r w:rsidRPr="00CF50F3">
        <w:rPr>
          <w:rFonts w:asciiTheme="majorBidi" w:hAnsiTheme="majorBidi" w:cstheme="majorBidi"/>
        </w:rPr>
        <w:t xml:space="preserve"> 20 т.,</w:t>
      </w:r>
      <w:r w:rsidRPr="00CF50F3">
        <w:rPr>
          <w:rFonts w:asciiTheme="majorBidi" w:hAnsiTheme="majorBidi" w:cstheme="majorBidi"/>
          <w:lang w:eastAsia="bg-BG"/>
        </w:rPr>
        <w:t xml:space="preserve"> </w:t>
      </w:r>
      <w:r w:rsidRPr="00CF50F3">
        <w:rPr>
          <w:rFonts w:asciiTheme="majorBidi" w:hAnsiTheme="majorBidi" w:cstheme="majorBidi"/>
        </w:rPr>
        <w:t xml:space="preserve">СМ – </w:t>
      </w:r>
      <w:r w:rsidR="003E3556" w:rsidRPr="00CF50F3">
        <w:rPr>
          <w:rFonts w:asciiTheme="majorBidi" w:hAnsiTheme="majorBidi" w:cstheme="majorBidi"/>
        </w:rPr>
        <w:t>без анкети</w:t>
      </w:r>
      <w:r w:rsidR="003E3556" w:rsidRPr="00CF50F3">
        <w:rPr>
          <w:rFonts w:asciiTheme="majorBidi" w:hAnsiTheme="majorBidi" w:cstheme="majorBidi"/>
          <w:lang w:val="en-US"/>
        </w:rPr>
        <w:t xml:space="preserve"> </w:t>
      </w:r>
      <w:r w:rsidRPr="00CF50F3">
        <w:rPr>
          <w:rFonts w:asciiTheme="majorBidi" w:hAnsiTheme="majorBidi" w:cstheme="majorBidi"/>
        </w:rPr>
        <w:t xml:space="preserve">=&gt; КО: </w:t>
      </w:r>
      <w:r w:rsidRPr="00CF50F3">
        <w:rPr>
          <w:rFonts w:asciiTheme="majorBidi" w:hAnsiTheme="majorBidi" w:cstheme="majorBidi"/>
          <w:b/>
          <w:bCs/>
        </w:rPr>
        <w:t>100</w:t>
      </w:r>
      <w:r w:rsidRPr="00CF50F3">
        <w:rPr>
          <w:rFonts w:asciiTheme="majorBidi" w:hAnsiTheme="majorBidi" w:cstheme="majorBidi"/>
        </w:rPr>
        <w:t xml:space="preserve"> =&gt; Обща оценка: </w:t>
      </w:r>
      <w:r w:rsidRPr="00CF50F3">
        <w:rPr>
          <w:rFonts w:asciiTheme="majorBidi" w:hAnsiTheme="majorBidi" w:cstheme="majorBidi"/>
          <w:b/>
          <w:bCs/>
        </w:rPr>
        <w:t>ПОЛОЖИТЕЛНА</w:t>
      </w:r>
    </w:p>
    <w:p w:rsidR="00624CF6" w:rsidRPr="00CF50F3" w:rsidRDefault="00624CF6" w:rsidP="003E3556">
      <w:pPr>
        <w:pStyle w:val="ListParagraph"/>
        <w:numPr>
          <w:ilvl w:val="0"/>
          <w:numId w:val="16"/>
        </w:numPr>
        <w:spacing w:after="200" w:line="360" w:lineRule="auto"/>
        <w:rPr>
          <w:rFonts w:asciiTheme="majorBidi" w:hAnsiTheme="majorBidi" w:cstheme="majorBidi"/>
        </w:rPr>
      </w:pPr>
      <w:r w:rsidRPr="00CF50F3">
        <w:rPr>
          <w:rFonts w:ascii="Times New Roman" w:hAnsi="Times New Roman"/>
          <w:color w:val="000000"/>
        </w:rPr>
        <w:t xml:space="preserve">ас. </w:t>
      </w:r>
      <w:r w:rsidR="00306023" w:rsidRPr="00CF50F3">
        <w:rPr>
          <w:rFonts w:ascii="Times New Roman" w:hAnsi="Times New Roman"/>
          <w:color w:val="000000"/>
        </w:rPr>
        <w:t xml:space="preserve">Венче Младенова </w:t>
      </w:r>
      <w:r w:rsidRPr="00CF50F3">
        <w:rPr>
          <w:rFonts w:ascii="Times New Roman" w:hAnsi="Times New Roman"/>
          <w:color w:val="000000"/>
        </w:rPr>
        <w:t xml:space="preserve"> </w:t>
      </w:r>
      <w:r w:rsidRPr="00CF50F3">
        <w:rPr>
          <w:rFonts w:asciiTheme="majorBidi" w:hAnsiTheme="majorBidi" w:cstheme="majorBidi"/>
          <w:bCs/>
        </w:rPr>
        <w:t xml:space="preserve">– УПД </w:t>
      </w:r>
      <w:r w:rsidR="003E3556" w:rsidRPr="00CF50F3">
        <w:rPr>
          <w:rFonts w:asciiTheme="majorBidi" w:hAnsiTheme="majorBidi" w:cstheme="majorBidi"/>
          <w:bCs/>
          <w:lang w:val="en-US"/>
        </w:rPr>
        <w:t>(</w:t>
      </w:r>
      <w:r w:rsidR="002A3DAF" w:rsidRPr="00CF50F3">
        <w:rPr>
          <w:rFonts w:asciiTheme="majorBidi" w:hAnsiTheme="majorBidi" w:cstheme="majorBidi"/>
          <w:bCs/>
        </w:rPr>
        <w:t>66</w:t>
      </w:r>
      <w:r w:rsidR="003E3556" w:rsidRPr="00CF50F3">
        <w:rPr>
          <w:rFonts w:asciiTheme="majorBidi" w:hAnsiTheme="majorBidi" w:cstheme="majorBidi"/>
          <w:bCs/>
          <w:lang w:val="en-US"/>
        </w:rPr>
        <w:t>)</w:t>
      </w:r>
      <w:r w:rsidR="002A3DAF" w:rsidRPr="00CF50F3">
        <w:rPr>
          <w:rFonts w:asciiTheme="majorBidi" w:hAnsiTheme="majorBidi" w:cstheme="majorBidi"/>
          <w:bCs/>
        </w:rPr>
        <w:t xml:space="preserve"> -</w:t>
      </w:r>
      <w:r w:rsidRPr="00CF50F3">
        <w:rPr>
          <w:rFonts w:asciiTheme="majorBidi" w:hAnsiTheme="majorBidi" w:cstheme="majorBidi"/>
          <w:bCs/>
        </w:rPr>
        <w:t xml:space="preserve"> 40 т., НИД </w:t>
      </w:r>
      <w:r w:rsidR="003E3556" w:rsidRPr="00CF50F3">
        <w:rPr>
          <w:rFonts w:asciiTheme="majorBidi" w:hAnsiTheme="majorBidi" w:cstheme="majorBidi"/>
          <w:bCs/>
          <w:lang w:val="en-US"/>
        </w:rPr>
        <w:t>(</w:t>
      </w:r>
      <w:r w:rsidR="002A3DAF" w:rsidRPr="00CF50F3">
        <w:rPr>
          <w:rFonts w:asciiTheme="majorBidi" w:hAnsiTheme="majorBidi" w:cstheme="majorBidi"/>
          <w:bCs/>
        </w:rPr>
        <w:t>32,22</w:t>
      </w:r>
      <w:r w:rsidR="003E3556" w:rsidRPr="00CF50F3">
        <w:rPr>
          <w:rFonts w:asciiTheme="majorBidi" w:hAnsiTheme="majorBidi" w:cstheme="majorBidi"/>
          <w:bCs/>
          <w:lang w:val="en-US"/>
        </w:rPr>
        <w:t>)</w:t>
      </w:r>
      <w:r w:rsidR="002A3DAF" w:rsidRPr="00CF50F3">
        <w:rPr>
          <w:rFonts w:asciiTheme="majorBidi" w:hAnsiTheme="majorBidi" w:cstheme="majorBidi"/>
          <w:bCs/>
        </w:rPr>
        <w:t xml:space="preserve"> </w:t>
      </w:r>
      <w:r w:rsidR="00F5653E" w:rsidRPr="00CF50F3">
        <w:rPr>
          <w:rFonts w:asciiTheme="majorBidi" w:hAnsiTheme="majorBidi" w:cstheme="majorBidi"/>
          <w:bCs/>
        </w:rPr>
        <w:t>-</w:t>
      </w:r>
      <w:r w:rsidRPr="00CF50F3">
        <w:rPr>
          <w:rFonts w:asciiTheme="majorBidi" w:hAnsiTheme="majorBidi" w:cstheme="majorBidi"/>
          <w:bCs/>
        </w:rPr>
        <w:t xml:space="preserve"> </w:t>
      </w:r>
      <w:r w:rsidRPr="00CF50F3">
        <w:rPr>
          <w:rFonts w:asciiTheme="majorBidi" w:hAnsiTheme="majorBidi" w:cstheme="majorBidi"/>
          <w:bCs/>
          <w:lang w:val="en-US"/>
        </w:rPr>
        <w:t>4</w:t>
      </w:r>
      <w:r w:rsidRPr="00CF50F3">
        <w:rPr>
          <w:rFonts w:asciiTheme="majorBidi" w:hAnsiTheme="majorBidi" w:cstheme="majorBidi"/>
          <w:bCs/>
        </w:rPr>
        <w:t xml:space="preserve">0 т., </w:t>
      </w:r>
      <w:r w:rsidRPr="00CF50F3">
        <w:rPr>
          <w:rFonts w:asciiTheme="majorBidi" w:hAnsiTheme="majorBidi" w:cstheme="majorBidi"/>
        </w:rPr>
        <w:t xml:space="preserve">УДАО </w:t>
      </w:r>
      <w:r w:rsidR="003E3556" w:rsidRPr="00CF50F3">
        <w:rPr>
          <w:rFonts w:asciiTheme="majorBidi" w:hAnsiTheme="majorBidi" w:cstheme="majorBidi"/>
          <w:lang w:val="en-US"/>
        </w:rPr>
        <w:t>(</w:t>
      </w:r>
      <w:r w:rsidR="002A3DAF" w:rsidRPr="00CF50F3">
        <w:rPr>
          <w:rFonts w:asciiTheme="majorBidi" w:hAnsiTheme="majorBidi" w:cstheme="majorBidi"/>
        </w:rPr>
        <w:t>43</w:t>
      </w:r>
      <w:r w:rsidR="003E3556" w:rsidRPr="00CF50F3">
        <w:rPr>
          <w:rFonts w:asciiTheme="majorBidi" w:hAnsiTheme="majorBidi" w:cstheme="majorBidi"/>
          <w:lang w:val="en-US"/>
        </w:rPr>
        <w:t>)</w:t>
      </w:r>
      <w:r w:rsidR="003E3556" w:rsidRPr="00CF50F3">
        <w:rPr>
          <w:rFonts w:asciiTheme="majorBidi" w:hAnsiTheme="majorBidi" w:cstheme="majorBidi"/>
        </w:rPr>
        <w:t xml:space="preserve"> -</w:t>
      </w:r>
      <w:r w:rsidRPr="00CF50F3">
        <w:rPr>
          <w:rFonts w:asciiTheme="majorBidi" w:hAnsiTheme="majorBidi" w:cstheme="majorBidi"/>
        </w:rPr>
        <w:t xml:space="preserve"> 20 т.,</w:t>
      </w:r>
      <w:r w:rsidRPr="00CF50F3">
        <w:rPr>
          <w:rFonts w:asciiTheme="majorBidi" w:hAnsiTheme="majorBidi" w:cstheme="majorBidi"/>
          <w:lang w:eastAsia="bg-BG"/>
        </w:rPr>
        <w:t xml:space="preserve"> </w:t>
      </w:r>
      <w:r w:rsidRPr="00CF50F3">
        <w:rPr>
          <w:rFonts w:asciiTheme="majorBidi" w:hAnsiTheme="majorBidi" w:cstheme="majorBidi"/>
        </w:rPr>
        <w:t xml:space="preserve">СМ – </w:t>
      </w:r>
      <w:r w:rsidR="003E3556" w:rsidRPr="00CF50F3">
        <w:rPr>
          <w:rFonts w:asciiTheme="majorBidi" w:hAnsiTheme="majorBidi" w:cstheme="majorBidi"/>
        </w:rPr>
        <w:t>без анкети</w:t>
      </w:r>
      <w:r w:rsidR="003E3556" w:rsidRPr="00CF50F3">
        <w:rPr>
          <w:rFonts w:asciiTheme="majorBidi" w:hAnsiTheme="majorBidi" w:cstheme="majorBidi"/>
          <w:lang w:val="en-US"/>
        </w:rPr>
        <w:t xml:space="preserve"> </w:t>
      </w:r>
      <w:r w:rsidRPr="00CF50F3">
        <w:rPr>
          <w:rFonts w:asciiTheme="majorBidi" w:hAnsiTheme="majorBidi" w:cstheme="majorBidi"/>
        </w:rPr>
        <w:t xml:space="preserve">=&gt; КО: </w:t>
      </w:r>
      <w:r w:rsidRPr="00CF50F3">
        <w:rPr>
          <w:rFonts w:asciiTheme="majorBidi" w:hAnsiTheme="majorBidi" w:cstheme="majorBidi"/>
          <w:b/>
          <w:bCs/>
        </w:rPr>
        <w:t>1</w:t>
      </w:r>
      <w:r w:rsidR="00845BE4" w:rsidRPr="00CF50F3">
        <w:rPr>
          <w:rFonts w:asciiTheme="majorBidi" w:hAnsiTheme="majorBidi" w:cstheme="majorBidi"/>
          <w:b/>
          <w:bCs/>
        </w:rPr>
        <w:t>0</w:t>
      </w:r>
      <w:r w:rsidRPr="00CF50F3">
        <w:rPr>
          <w:rFonts w:asciiTheme="majorBidi" w:hAnsiTheme="majorBidi" w:cstheme="majorBidi"/>
          <w:b/>
          <w:bCs/>
        </w:rPr>
        <w:t>0</w:t>
      </w:r>
      <w:r w:rsidRPr="00CF50F3">
        <w:rPr>
          <w:rFonts w:asciiTheme="majorBidi" w:hAnsiTheme="majorBidi" w:cstheme="majorBidi"/>
        </w:rPr>
        <w:t xml:space="preserve"> =&gt; Обща оценка: </w:t>
      </w:r>
      <w:r w:rsidRPr="00CF50F3">
        <w:rPr>
          <w:rFonts w:asciiTheme="majorBidi" w:hAnsiTheme="majorBidi" w:cstheme="majorBidi"/>
          <w:b/>
          <w:bCs/>
        </w:rPr>
        <w:t>ПОЛОЖИТЕЛНА</w:t>
      </w:r>
      <w:r w:rsidR="00F5653E" w:rsidRPr="00CF50F3">
        <w:rPr>
          <w:rFonts w:asciiTheme="majorBidi" w:hAnsiTheme="majorBidi" w:cstheme="majorBidi"/>
          <w:b/>
          <w:bCs/>
        </w:rPr>
        <w:t xml:space="preserve"> </w:t>
      </w:r>
    </w:p>
    <w:p w:rsidR="00F5653E" w:rsidRPr="00AF0F3F" w:rsidRDefault="00F5653E" w:rsidP="003E3556">
      <w:pPr>
        <w:pStyle w:val="ListParagraph"/>
        <w:numPr>
          <w:ilvl w:val="0"/>
          <w:numId w:val="16"/>
        </w:numPr>
        <w:spacing w:after="200" w:line="360" w:lineRule="auto"/>
        <w:rPr>
          <w:rFonts w:asciiTheme="majorBidi" w:hAnsiTheme="majorBidi" w:cstheme="majorBidi"/>
          <w:sz w:val="24"/>
          <w:szCs w:val="24"/>
        </w:rPr>
      </w:pPr>
      <w:r w:rsidRPr="00CF50F3">
        <w:rPr>
          <w:rFonts w:asciiTheme="majorBidi" w:hAnsiTheme="majorBidi" w:cstheme="majorBidi"/>
        </w:rPr>
        <w:t xml:space="preserve">гл. ас. д-р Мартин Ненов </w:t>
      </w:r>
      <w:r w:rsidR="003E3556" w:rsidRPr="00CF50F3">
        <w:rPr>
          <w:rFonts w:asciiTheme="majorBidi" w:hAnsiTheme="majorBidi" w:cstheme="majorBidi"/>
          <w:bCs/>
        </w:rPr>
        <w:t>–</w:t>
      </w:r>
      <w:r w:rsidRPr="00CF50F3">
        <w:rPr>
          <w:rFonts w:asciiTheme="majorBidi" w:hAnsiTheme="majorBidi" w:cstheme="majorBidi"/>
        </w:rPr>
        <w:t xml:space="preserve"> </w:t>
      </w:r>
      <w:r w:rsidRPr="00CF50F3">
        <w:rPr>
          <w:rFonts w:asciiTheme="majorBidi" w:hAnsiTheme="majorBidi" w:cstheme="majorBidi"/>
          <w:bCs/>
        </w:rPr>
        <w:t xml:space="preserve">УПД </w:t>
      </w:r>
      <w:r w:rsidR="003E3556" w:rsidRPr="00CF50F3">
        <w:rPr>
          <w:rFonts w:asciiTheme="majorBidi" w:hAnsiTheme="majorBidi" w:cstheme="majorBidi"/>
          <w:bCs/>
          <w:lang w:val="en-US"/>
        </w:rPr>
        <w:t>(</w:t>
      </w:r>
      <w:r w:rsidRPr="00CF50F3">
        <w:rPr>
          <w:rFonts w:asciiTheme="majorBidi" w:hAnsiTheme="majorBidi" w:cstheme="majorBidi"/>
          <w:bCs/>
        </w:rPr>
        <w:t>104</w:t>
      </w:r>
      <w:r w:rsidR="003E3556" w:rsidRPr="00CF50F3">
        <w:rPr>
          <w:rFonts w:asciiTheme="majorBidi" w:hAnsiTheme="majorBidi" w:cstheme="majorBidi"/>
          <w:bCs/>
          <w:lang w:val="en-US"/>
        </w:rPr>
        <w:t>)</w:t>
      </w:r>
      <w:r w:rsidRPr="00CF50F3">
        <w:rPr>
          <w:rFonts w:asciiTheme="majorBidi" w:hAnsiTheme="majorBidi" w:cstheme="majorBidi"/>
          <w:bCs/>
        </w:rPr>
        <w:t xml:space="preserve"> - 40 т., НИД </w:t>
      </w:r>
      <w:r w:rsidR="003E3556" w:rsidRPr="00CF50F3">
        <w:rPr>
          <w:rFonts w:asciiTheme="majorBidi" w:hAnsiTheme="majorBidi" w:cstheme="majorBidi"/>
          <w:bCs/>
          <w:lang w:val="en-US"/>
        </w:rPr>
        <w:t>(</w:t>
      </w:r>
      <w:r w:rsidRPr="00CF50F3">
        <w:rPr>
          <w:rFonts w:asciiTheme="majorBidi" w:hAnsiTheme="majorBidi" w:cstheme="majorBidi"/>
          <w:bCs/>
        </w:rPr>
        <w:t>51</w:t>
      </w:r>
      <w:r w:rsidR="003E3556" w:rsidRPr="00CF50F3">
        <w:rPr>
          <w:rFonts w:asciiTheme="majorBidi" w:hAnsiTheme="majorBidi" w:cstheme="majorBidi"/>
          <w:bCs/>
          <w:lang w:val="en-US"/>
        </w:rPr>
        <w:t>)</w:t>
      </w:r>
      <w:r w:rsidR="003E3556" w:rsidRPr="00CF50F3">
        <w:rPr>
          <w:rFonts w:asciiTheme="majorBidi" w:hAnsiTheme="majorBidi" w:cstheme="majorBidi"/>
          <w:bCs/>
        </w:rPr>
        <w:t xml:space="preserve"> -</w:t>
      </w:r>
      <w:r w:rsidRPr="00CF50F3">
        <w:rPr>
          <w:rFonts w:asciiTheme="majorBidi" w:hAnsiTheme="majorBidi" w:cstheme="majorBidi"/>
          <w:bCs/>
        </w:rPr>
        <w:t xml:space="preserve"> </w:t>
      </w:r>
      <w:r w:rsidRPr="00CF50F3">
        <w:rPr>
          <w:rFonts w:asciiTheme="majorBidi" w:hAnsiTheme="majorBidi" w:cstheme="majorBidi"/>
          <w:bCs/>
          <w:lang w:val="en-US"/>
        </w:rPr>
        <w:t>4</w:t>
      </w:r>
      <w:r w:rsidRPr="00CF50F3">
        <w:rPr>
          <w:rFonts w:asciiTheme="majorBidi" w:hAnsiTheme="majorBidi" w:cstheme="majorBidi"/>
          <w:bCs/>
        </w:rPr>
        <w:t xml:space="preserve">0 т., </w:t>
      </w:r>
      <w:r w:rsidRPr="00CF50F3">
        <w:rPr>
          <w:rFonts w:asciiTheme="majorBidi" w:hAnsiTheme="majorBidi" w:cstheme="majorBidi"/>
        </w:rPr>
        <w:t xml:space="preserve">УДАО </w:t>
      </w:r>
      <w:r w:rsidR="003E3556" w:rsidRPr="00CF50F3">
        <w:rPr>
          <w:rFonts w:asciiTheme="majorBidi" w:hAnsiTheme="majorBidi" w:cstheme="majorBidi"/>
          <w:lang w:val="en-US"/>
        </w:rPr>
        <w:t>(</w:t>
      </w:r>
      <w:r w:rsidRPr="00CF50F3">
        <w:rPr>
          <w:rFonts w:asciiTheme="majorBidi" w:hAnsiTheme="majorBidi" w:cstheme="majorBidi"/>
        </w:rPr>
        <w:t>15</w:t>
      </w:r>
      <w:r w:rsidR="003E3556" w:rsidRPr="00CF50F3">
        <w:rPr>
          <w:rFonts w:asciiTheme="majorBidi" w:hAnsiTheme="majorBidi" w:cstheme="majorBidi"/>
          <w:lang w:val="en-US"/>
        </w:rPr>
        <w:t>)</w:t>
      </w:r>
      <w:r w:rsidRPr="00CF50F3">
        <w:rPr>
          <w:rFonts w:asciiTheme="majorBidi" w:hAnsiTheme="majorBidi" w:cstheme="majorBidi"/>
        </w:rPr>
        <w:t xml:space="preserve"> - 20 т.,</w:t>
      </w:r>
      <w:r w:rsidRPr="00CF50F3">
        <w:rPr>
          <w:rFonts w:asciiTheme="majorBidi" w:hAnsiTheme="majorBidi" w:cstheme="majorBidi"/>
          <w:lang w:eastAsia="bg-BG"/>
        </w:rPr>
        <w:t xml:space="preserve"> </w:t>
      </w:r>
      <w:r w:rsidRPr="00CF50F3">
        <w:rPr>
          <w:rFonts w:asciiTheme="majorBidi" w:hAnsiTheme="majorBidi" w:cstheme="majorBidi"/>
        </w:rPr>
        <w:t xml:space="preserve">СМ – </w:t>
      </w:r>
      <w:r w:rsidR="003E3556" w:rsidRPr="00CF50F3">
        <w:rPr>
          <w:rFonts w:asciiTheme="majorBidi" w:hAnsiTheme="majorBidi" w:cstheme="majorBidi"/>
        </w:rPr>
        <w:t>без анкети</w:t>
      </w:r>
      <w:r w:rsidR="003E3556" w:rsidRPr="00CF50F3">
        <w:rPr>
          <w:rFonts w:asciiTheme="majorBidi" w:hAnsiTheme="majorBidi" w:cstheme="majorBidi"/>
          <w:lang w:val="en-US"/>
        </w:rPr>
        <w:t xml:space="preserve"> </w:t>
      </w:r>
      <w:r w:rsidRPr="00CF50F3">
        <w:rPr>
          <w:rFonts w:asciiTheme="majorBidi" w:hAnsiTheme="majorBidi" w:cstheme="majorBidi"/>
        </w:rPr>
        <w:t xml:space="preserve">=&gt; КО: </w:t>
      </w:r>
      <w:r w:rsidRPr="00CF50F3">
        <w:rPr>
          <w:rFonts w:asciiTheme="majorBidi" w:hAnsiTheme="majorBidi" w:cstheme="majorBidi"/>
          <w:b/>
          <w:bCs/>
        </w:rPr>
        <w:t>1</w:t>
      </w:r>
      <w:r w:rsidR="00845BE4" w:rsidRPr="00CF50F3">
        <w:rPr>
          <w:rFonts w:asciiTheme="majorBidi" w:hAnsiTheme="majorBidi" w:cstheme="majorBidi"/>
          <w:b/>
          <w:bCs/>
        </w:rPr>
        <w:t>0</w:t>
      </w:r>
      <w:r w:rsidRPr="00CF50F3">
        <w:rPr>
          <w:rFonts w:asciiTheme="majorBidi" w:hAnsiTheme="majorBidi" w:cstheme="majorBidi"/>
          <w:b/>
          <w:bCs/>
        </w:rPr>
        <w:t>0</w:t>
      </w:r>
      <w:r w:rsidRPr="00CF50F3">
        <w:rPr>
          <w:rFonts w:asciiTheme="majorBidi" w:hAnsiTheme="majorBidi" w:cstheme="majorBidi"/>
        </w:rPr>
        <w:t xml:space="preserve"> =&gt; Обща оценка: </w:t>
      </w:r>
      <w:r w:rsidRPr="00CF50F3">
        <w:rPr>
          <w:rFonts w:asciiTheme="majorBidi" w:hAnsiTheme="majorBidi" w:cstheme="majorBidi"/>
          <w:b/>
          <w:bCs/>
        </w:rPr>
        <w:t>ПОЛОЖИТЕЛНА</w:t>
      </w:r>
    </w:p>
    <w:p w:rsidR="00CF50F3" w:rsidRDefault="00CF50F3" w:rsidP="00AF0F3F">
      <w:pPr>
        <w:spacing w:after="0" w:line="360" w:lineRule="auto"/>
        <w:ind w:firstLine="708"/>
        <w:jc w:val="both"/>
        <w:rPr>
          <w:rFonts w:asciiTheme="majorBidi" w:hAnsiTheme="majorBidi" w:cstheme="majorBidi"/>
          <w:sz w:val="24"/>
          <w:szCs w:val="24"/>
        </w:rPr>
      </w:pPr>
    </w:p>
    <w:p w:rsidR="00CF50F3" w:rsidRDefault="00CF50F3" w:rsidP="00AF0F3F">
      <w:pPr>
        <w:spacing w:after="0" w:line="360" w:lineRule="auto"/>
        <w:ind w:firstLine="708"/>
        <w:jc w:val="both"/>
        <w:rPr>
          <w:rFonts w:asciiTheme="majorBidi" w:hAnsiTheme="majorBidi" w:cstheme="majorBidi"/>
          <w:sz w:val="24"/>
          <w:szCs w:val="24"/>
        </w:rPr>
      </w:pPr>
    </w:p>
    <w:p w:rsidR="00624CF6" w:rsidRPr="00AF0F3F" w:rsidRDefault="00624CF6" w:rsidP="00AF0F3F">
      <w:pPr>
        <w:spacing w:after="0" w:line="360" w:lineRule="auto"/>
        <w:ind w:firstLine="708"/>
        <w:jc w:val="both"/>
        <w:rPr>
          <w:rFonts w:asciiTheme="majorBidi" w:hAnsiTheme="majorBidi" w:cstheme="majorBidi"/>
          <w:sz w:val="24"/>
          <w:szCs w:val="24"/>
        </w:rPr>
      </w:pPr>
      <w:r w:rsidRPr="00AF0F3F">
        <w:rPr>
          <w:rFonts w:asciiTheme="majorBidi" w:hAnsiTheme="majorBidi" w:cstheme="majorBidi"/>
          <w:sz w:val="24"/>
          <w:szCs w:val="24"/>
        </w:rPr>
        <w:t xml:space="preserve">АК на ФКНФ потвърди катедрените атестации на всички </w:t>
      </w:r>
      <w:r w:rsidR="001E6BF9" w:rsidRPr="00AF0F3F">
        <w:rPr>
          <w:rFonts w:asciiTheme="majorBidi" w:hAnsiTheme="majorBidi" w:cstheme="majorBidi"/>
          <w:sz w:val="24"/>
          <w:szCs w:val="24"/>
        </w:rPr>
        <w:t>27</w:t>
      </w:r>
      <w:r w:rsidRPr="00AF0F3F">
        <w:rPr>
          <w:rFonts w:asciiTheme="majorBidi" w:hAnsiTheme="majorBidi" w:cstheme="majorBidi"/>
          <w:sz w:val="24"/>
          <w:szCs w:val="24"/>
        </w:rPr>
        <w:t xml:space="preserve"> преподаватели – </w:t>
      </w:r>
      <w:r w:rsidRPr="00AF0F3F">
        <w:rPr>
          <w:rFonts w:asciiTheme="majorBidi" w:hAnsiTheme="majorBidi" w:cstheme="majorBidi"/>
          <w:sz w:val="24"/>
          <w:szCs w:val="24"/>
          <w:lang w:val="en-US"/>
        </w:rPr>
        <w:t>5</w:t>
      </w:r>
      <w:r w:rsidRPr="00AF0F3F">
        <w:rPr>
          <w:rFonts w:asciiTheme="majorBidi" w:hAnsiTheme="majorBidi" w:cstheme="majorBidi"/>
          <w:sz w:val="24"/>
          <w:szCs w:val="24"/>
        </w:rPr>
        <w:t xml:space="preserve"> хабилитирани и </w:t>
      </w:r>
      <w:r w:rsidR="001E6BF9" w:rsidRPr="00AF0F3F">
        <w:rPr>
          <w:rFonts w:asciiTheme="majorBidi" w:hAnsiTheme="majorBidi" w:cstheme="majorBidi"/>
          <w:sz w:val="24"/>
          <w:szCs w:val="24"/>
        </w:rPr>
        <w:t>22</w:t>
      </w:r>
      <w:r w:rsidRPr="00AF0F3F">
        <w:rPr>
          <w:rFonts w:asciiTheme="majorBidi" w:hAnsiTheme="majorBidi" w:cstheme="majorBidi"/>
          <w:sz w:val="24"/>
          <w:szCs w:val="24"/>
        </w:rPr>
        <w:t xml:space="preserve"> </w:t>
      </w:r>
      <w:r w:rsidR="001E6BF9" w:rsidRPr="00AF0F3F">
        <w:rPr>
          <w:rFonts w:asciiTheme="majorBidi" w:hAnsiTheme="majorBidi" w:cstheme="majorBidi"/>
          <w:sz w:val="24"/>
          <w:szCs w:val="24"/>
        </w:rPr>
        <w:t>не</w:t>
      </w:r>
      <w:r w:rsidRPr="00AF0F3F">
        <w:rPr>
          <w:rFonts w:asciiTheme="majorBidi" w:hAnsiTheme="majorBidi" w:cstheme="majorBidi"/>
          <w:sz w:val="24"/>
          <w:szCs w:val="24"/>
        </w:rPr>
        <w:t xml:space="preserve">хабилитирани. </w:t>
      </w:r>
    </w:p>
    <w:p w:rsidR="00624CF6" w:rsidRPr="00AF0F3F" w:rsidRDefault="00624CF6" w:rsidP="00AF0F3F">
      <w:pPr>
        <w:spacing w:after="0" w:line="360" w:lineRule="auto"/>
        <w:ind w:firstLine="708"/>
        <w:jc w:val="both"/>
        <w:rPr>
          <w:rFonts w:asciiTheme="majorBidi" w:hAnsiTheme="majorBidi" w:cstheme="majorBidi"/>
          <w:sz w:val="24"/>
          <w:szCs w:val="24"/>
        </w:rPr>
      </w:pPr>
      <w:r w:rsidRPr="00AF0F3F">
        <w:rPr>
          <w:rFonts w:asciiTheme="majorBidi" w:hAnsiTheme="majorBidi" w:cstheme="majorBidi"/>
          <w:sz w:val="24"/>
          <w:szCs w:val="24"/>
        </w:rPr>
        <w:t xml:space="preserve">Заявени за атестиране са били </w:t>
      </w:r>
      <w:r w:rsidR="001E6BF9" w:rsidRPr="00AF0F3F">
        <w:rPr>
          <w:rFonts w:asciiTheme="majorBidi" w:hAnsiTheme="majorBidi" w:cstheme="majorBidi"/>
          <w:sz w:val="24"/>
          <w:szCs w:val="24"/>
        </w:rPr>
        <w:t>32</w:t>
      </w:r>
      <w:r w:rsidRPr="00AF0F3F">
        <w:rPr>
          <w:rFonts w:asciiTheme="majorBidi" w:hAnsiTheme="majorBidi" w:cstheme="majorBidi"/>
          <w:sz w:val="24"/>
          <w:szCs w:val="24"/>
        </w:rPr>
        <w:t xml:space="preserve"> души. АК уважи като основателни писмените обяснения на Ръководителите на катедри </w:t>
      </w:r>
      <w:r w:rsidR="001E6BF9" w:rsidRPr="00AF0F3F">
        <w:rPr>
          <w:rFonts w:asciiTheme="majorBidi" w:hAnsiTheme="majorBidi" w:cstheme="majorBidi"/>
          <w:sz w:val="24"/>
          <w:szCs w:val="24"/>
        </w:rPr>
        <w:t xml:space="preserve">„Англицистика и американистика“ и „Западни езици“ </w:t>
      </w:r>
      <w:r w:rsidRPr="00AF0F3F">
        <w:rPr>
          <w:rFonts w:asciiTheme="majorBidi" w:hAnsiTheme="majorBidi" w:cstheme="majorBidi"/>
          <w:sz w:val="24"/>
          <w:szCs w:val="24"/>
        </w:rPr>
        <w:t xml:space="preserve">за планирана, но </w:t>
      </w:r>
      <w:r w:rsidR="001E6BF9" w:rsidRPr="00AF0F3F">
        <w:rPr>
          <w:rFonts w:asciiTheme="majorBidi" w:hAnsiTheme="majorBidi" w:cstheme="majorBidi"/>
          <w:sz w:val="24"/>
          <w:szCs w:val="24"/>
        </w:rPr>
        <w:t>неизпълнена атестационна</w:t>
      </w:r>
      <w:r w:rsidRPr="00AF0F3F">
        <w:rPr>
          <w:rFonts w:asciiTheme="majorBidi" w:hAnsiTheme="majorBidi" w:cstheme="majorBidi"/>
          <w:sz w:val="24"/>
          <w:szCs w:val="24"/>
        </w:rPr>
        <w:t xml:space="preserve"> процедура</w:t>
      </w:r>
      <w:r w:rsidR="001E6BF9" w:rsidRPr="00AF0F3F">
        <w:rPr>
          <w:rFonts w:asciiTheme="majorBidi" w:hAnsiTheme="majorBidi" w:cstheme="majorBidi"/>
          <w:sz w:val="24"/>
          <w:szCs w:val="24"/>
        </w:rPr>
        <w:t xml:space="preserve">. </w:t>
      </w:r>
    </w:p>
    <w:p w:rsidR="00624CF6" w:rsidRPr="00AF0F3F" w:rsidRDefault="00624CF6" w:rsidP="00255E95">
      <w:pPr>
        <w:spacing w:after="0" w:line="360" w:lineRule="auto"/>
        <w:ind w:firstLine="708"/>
        <w:jc w:val="both"/>
        <w:rPr>
          <w:rFonts w:asciiTheme="majorBidi" w:hAnsiTheme="majorBidi" w:cstheme="majorBidi"/>
          <w:sz w:val="24"/>
          <w:szCs w:val="24"/>
        </w:rPr>
      </w:pPr>
      <w:r w:rsidRPr="00AF0F3F">
        <w:rPr>
          <w:rFonts w:asciiTheme="majorBidi" w:hAnsiTheme="majorBidi" w:cstheme="majorBidi"/>
          <w:sz w:val="24"/>
          <w:szCs w:val="24"/>
        </w:rPr>
        <w:t xml:space="preserve">Намираме за нужно да споделим тези данни, тъй като АК последователно отстоява мнението, че редовното и стриктно провеждане на атестационната процедура във ФКНФ може да има сериозен положителен ефект върху академичната динамика на преподавателския състав. За пореден път изразяваме надежда адекватна отговорност към резултатите да бъде проявена и от страна на  Ръководството на Университета, </w:t>
      </w:r>
      <w:r w:rsidR="000606AF" w:rsidRPr="00AF0F3F">
        <w:rPr>
          <w:rFonts w:asciiTheme="majorBidi" w:hAnsiTheme="majorBidi" w:cstheme="majorBidi"/>
          <w:sz w:val="24"/>
          <w:szCs w:val="24"/>
        </w:rPr>
        <w:t>което ще даде допълнителни гаранции, че</w:t>
      </w:r>
      <w:r w:rsidRPr="00AF0F3F">
        <w:rPr>
          <w:rFonts w:asciiTheme="majorBidi" w:hAnsiTheme="majorBidi" w:cstheme="majorBidi"/>
          <w:sz w:val="24"/>
          <w:szCs w:val="24"/>
        </w:rPr>
        <w:t xml:space="preserve"> атестацията </w:t>
      </w:r>
      <w:r w:rsidR="000606AF" w:rsidRPr="00AF0F3F">
        <w:rPr>
          <w:rFonts w:asciiTheme="majorBidi" w:hAnsiTheme="majorBidi" w:cstheme="majorBidi"/>
          <w:sz w:val="24"/>
          <w:szCs w:val="24"/>
        </w:rPr>
        <w:t xml:space="preserve">може и трябва </w:t>
      </w:r>
      <w:r w:rsidRPr="00AF0F3F">
        <w:rPr>
          <w:rFonts w:asciiTheme="majorBidi" w:hAnsiTheme="majorBidi" w:cstheme="majorBidi"/>
          <w:sz w:val="24"/>
          <w:szCs w:val="24"/>
        </w:rPr>
        <w:t>да се превърне в сериозен мотивиращ стимул за личен професионален ангажимент и академично израст</w:t>
      </w:r>
      <w:r w:rsidR="00255E95" w:rsidRPr="00AF0F3F">
        <w:rPr>
          <w:rFonts w:asciiTheme="majorBidi" w:hAnsiTheme="majorBidi" w:cstheme="majorBidi"/>
          <w:sz w:val="24"/>
          <w:szCs w:val="24"/>
        </w:rPr>
        <w:t>ване</w:t>
      </w:r>
      <w:r w:rsidR="00255E95">
        <w:rPr>
          <w:rFonts w:asciiTheme="majorBidi" w:hAnsiTheme="majorBidi" w:cstheme="majorBidi"/>
          <w:sz w:val="24"/>
          <w:szCs w:val="24"/>
        </w:rPr>
        <w:t>. Смятам, че динамика в състава на АК (за което имахме конкретно предложение в предишния Отчетен доклад) би допринесла за същото</w:t>
      </w:r>
      <w:r w:rsidRPr="00AF0F3F">
        <w:rPr>
          <w:rFonts w:asciiTheme="majorBidi" w:hAnsiTheme="majorBidi" w:cstheme="majorBidi"/>
          <w:sz w:val="24"/>
          <w:szCs w:val="24"/>
        </w:rPr>
        <w:t xml:space="preserve">. </w:t>
      </w:r>
    </w:p>
    <w:p w:rsidR="00624CF6" w:rsidRPr="00AF0F3F" w:rsidRDefault="00624CF6" w:rsidP="00AF0F3F">
      <w:pPr>
        <w:spacing w:after="0" w:line="360" w:lineRule="auto"/>
        <w:ind w:firstLine="708"/>
        <w:jc w:val="both"/>
        <w:rPr>
          <w:rFonts w:asciiTheme="majorBidi" w:hAnsiTheme="majorBidi" w:cstheme="majorBidi"/>
          <w:sz w:val="24"/>
          <w:szCs w:val="24"/>
        </w:rPr>
      </w:pPr>
      <w:r w:rsidRPr="00AF0F3F">
        <w:rPr>
          <w:rFonts w:asciiTheme="majorBidi" w:hAnsiTheme="majorBidi" w:cstheme="majorBidi"/>
          <w:sz w:val="24"/>
          <w:szCs w:val="24"/>
        </w:rPr>
        <w:t xml:space="preserve">След добавяне на резултатите от студентското анкетиране АК потвърди </w:t>
      </w:r>
      <w:r w:rsidR="001E6BF9" w:rsidRPr="00AF0F3F">
        <w:rPr>
          <w:rFonts w:asciiTheme="majorBidi" w:hAnsiTheme="majorBidi" w:cstheme="majorBidi"/>
          <w:b/>
          <w:bCs/>
          <w:sz w:val="24"/>
          <w:szCs w:val="24"/>
        </w:rPr>
        <w:t>26</w:t>
      </w:r>
      <w:r w:rsidRPr="00AF0F3F">
        <w:rPr>
          <w:rFonts w:asciiTheme="majorBidi" w:hAnsiTheme="majorBidi" w:cstheme="majorBidi"/>
          <w:b/>
          <w:bCs/>
          <w:sz w:val="24"/>
          <w:szCs w:val="24"/>
        </w:rPr>
        <w:t xml:space="preserve"> ПОЛОЖИТЕЛНИ</w:t>
      </w:r>
      <w:r w:rsidR="001E6BF9" w:rsidRPr="00AF0F3F">
        <w:rPr>
          <w:rFonts w:asciiTheme="majorBidi" w:hAnsiTheme="majorBidi" w:cstheme="majorBidi"/>
          <w:b/>
          <w:bCs/>
          <w:sz w:val="24"/>
          <w:szCs w:val="24"/>
        </w:rPr>
        <w:t xml:space="preserve"> </w:t>
      </w:r>
      <w:r w:rsidR="001E6BF9" w:rsidRPr="00AF0F3F">
        <w:rPr>
          <w:rFonts w:asciiTheme="majorBidi" w:hAnsiTheme="majorBidi" w:cstheme="majorBidi"/>
          <w:sz w:val="24"/>
          <w:szCs w:val="24"/>
        </w:rPr>
        <w:t>и</w:t>
      </w:r>
      <w:r w:rsidRPr="00AF0F3F">
        <w:rPr>
          <w:rFonts w:asciiTheme="majorBidi" w:hAnsiTheme="majorBidi" w:cstheme="majorBidi"/>
          <w:b/>
          <w:bCs/>
          <w:sz w:val="24"/>
          <w:szCs w:val="24"/>
        </w:rPr>
        <w:t xml:space="preserve"> </w:t>
      </w:r>
      <w:r w:rsidR="001E6BF9" w:rsidRPr="00AF0F3F">
        <w:rPr>
          <w:rFonts w:asciiTheme="majorBidi" w:hAnsiTheme="majorBidi" w:cstheme="majorBidi"/>
          <w:b/>
          <w:bCs/>
          <w:sz w:val="24"/>
          <w:szCs w:val="24"/>
        </w:rPr>
        <w:t>1</w:t>
      </w:r>
      <w:r w:rsidRPr="00AF0F3F">
        <w:rPr>
          <w:rFonts w:asciiTheme="majorBidi" w:hAnsiTheme="majorBidi" w:cstheme="majorBidi"/>
          <w:b/>
          <w:bCs/>
          <w:sz w:val="24"/>
          <w:szCs w:val="24"/>
        </w:rPr>
        <w:t xml:space="preserve"> ЗАДОВОЛИТЕЛН</w:t>
      </w:r>
      <w:r w:rsidR="001E6BF9" w:rsidRPr="00AF0F3F">
        <w:rPr>
          <w:rFonts w:asciiTheme="majorBidi" w:hAnsiTheme="majorBidi" w:cstheme="majorBidi"/>
          <w:b/>
          <w:bCs/>
          <w:sz w:val="24"/>
          <w:szCs w:val="24"/>
        </w:rPr>
        <w:t>А</w:t>
      </w:r>
      <w:r w:rsidRPr="00AF0F3F">
        <w:rPr>
          <w:rFonts w:asciiTheme="majorBidi" w:hAnsiTheme="majorBidi" w:cstheme="majorBidi"/>
          <w:sz w:val="24"/>
          <w:szCs w:val="24"/>
        </w:rPr>
        <w:t xml:space="preserve"> атестации. </w:t>
      </w:r>
    </w:p>
    <w:p w:rsidR="00624CF6" w:rsidRPr="00AF0F3F" w:rsidRDefault="00624CF6" w:rsidP="00AF0F3F">
      <w:pPr>
        <w:spacing w:after="0" w:line="360" w:lineRule="auto"/>
        <w:ind w:firstLine="708"/>
        <w:jc w:val="both"/>
        <w:rPr>
          <w:rFonts w:asciiTheme="majorBidi" w:hAnsiTheme="majorBidi" w:cstheme="majorBidi"/>
          <w:sz w:val="24"/>
          <w:szCs w:val="24"/>
        </w:rPr>
      </w:pPr>
      <w:r w:rsidRPr="00AF0F3F">
        <w:rPr>
          <w:rFonts w:asciiTheme="majorBidi" w:hAnsiTheme="majorBidi" w:cstheme="majorBidi"/>
          <w:sz w:val="24"/>
          <w:szCs w:val="24"/>
        </w:rPr>
        <w:t xml:space="preserve">Предлагаме всички </w:t>
      </w:r>
      <w:r w:rsidR="001E6BF9" w:rsidRPr="00AF0F3F">
        <w:rPr>
          <w:rFonts w:asciiTheme="majorBidi" w:hAnsiTheme="majorBidi" w:cstheme="majorBidi"/>
          <w:sz w:val="24"/>
          <w:szCs w:val="24"/>
        </w:rPr>
        <w:t>27</w:t>
      </w:r>
      <w:r w:rsidRPr="00AF0F3F">
        <w:rPr>
          <w:rFonts w:asciiTheme="majorBidi" w:hAnsiTheme="majorBidi" w:cstheme="majorBidi"/>
          <w:sz w:val="24"/>
          <w:szCs w:val="24"/>
        </w:rPr>
        <w:t xml:space="preserve"> атестации да бъдат приети с едно общо гласуване от членовете на ФС на ФКНФ. Въз основа на обобщените данни, изнесени в този Доклад, Атестационната комисия предлага на Факултетния съвет на ФКНФ да приеме проведената в </w:t>
      </w:r>
      <w:r w:rsidR="001E6BF9" w:rsidRPr="00AF0F3F">
        <w:rPr>
          <w:rFonts w:asciiTheme="majorBidi" w:hAnsiTheme="majorBidi" w:cstheme="majorBidi"/>
          <w:sz w:val="24"/>
          <w:szCs w:val="24"/>
        </w:rPr>
        <w:t>седем</w:t>
      </w:r>
      <w:r w:rsidRPr="00AF0F3F">
        <w:rPr>
          <w:rFonts w:asciiTheme="majorBidi" w:hAnsiTheme="majorBidi" w:cstheme="majorBidi"/>
          <w:sz w:val="24"/>
          <w:szCs w:val="24"/>
        </w:rPr>
        <w:t xml:space="preserve"> от катедрите атестация с ПОЛОЖИТЕЛНА оценка на тяхната цялостна кадрова, учебно-преподавателска и научно-изследователска дейност.</w:t>
      </w:r>
    </w:p>
    <w:p w:rsidR="00624CF6" w:rsidRPr="00AF0F3F" w:rsidRDefault="00624CF6" w:rsidP="00AF0F3F">
      <w:pPr>
        <w:spacing w:after="0" w:line="360" w:lineRule="auto"/>
        <w:ind w:firstLine="708"/>
        <w:jc w:val="both"/>
        <w:rPr>
          <w:rFonts w:asciiTheme="majorBidi" w:hAnsiTheme="majorBidi" w:cstheme="majorBidi"/>
          <w:sz w:val="24"/>
          <w:szCs w:val="24"/>
        </w:rPr>
      </w:pPr>
      <w:r w:rsidRPr="00AF0F3F">
        <w:rPr>
          <w:rFonts w:asciiTheme="majorBidi" w:hAnsiTheme="majorBidi" w:cstheme="majorBidi"/>
          <w:sz w:val="24"/>
          <w:szCs w:val="24"/>
        </w:rPr>
        <w:t xml:space="preserve">В този отчет, макар и накратко, ще отделя специално внимание на въпросите на студентското анкетиране. Ако някому фразата „специално внимание“ звучи клиширано, ще припомня текста на чл. 125 (1) от ПУДСУ: </w:t>
      </w:r>
      <w:r w:rsidRPr="00AF0F3F">
        <w:rPr>
          <w:rFonts w:asciiTheme="majorBidi" w:hAnsiTheme="majorBidi" w:cstheme="majorBidi"/>
          <w:i/>
          <w:iCs/>
          <w:sz w:val="24"/>
          <w:szCs w:val="24"/>
        </w:rPr>
        <w:t>„Специално внимание се отделя на резултатите от проучвания на мне</w:t>
      </w:r>
      <w:bookmarkStart w:id="0" w:name="_GoBack"/>
      <w:bookmarkEnd w:id="0"/>
      <w:r w:rsidRPr="00AF0F3F">
        <w:rPr>
          <w:rFonts w:asciiTheme="majorBidi" w:hAnsiTheme="majorBidi" w:cstheme="majorBidi"/>
          <w:i/>
          <w:iCs/>
          <w:sz w:val="24"/>
          <w:szCs w:val="24"/>
        </w:rPr>
        <w:t>ния на студентите за качеството на преподаване“</w:t>
      </w:r>
      <w:r w:rsidRPr="00AF0F3F">
        <w:rPr>
          <w:rFonts w:asciiTheme="majorBidi" w:hAnsiTheme="majorBidi" w:cstheme="majorBidi"/>
          <w:sz w:val="24"/>
          <w:szCs w:val="24"/>
        </w:rPr>
        <w:t>.</w:t>
      </w:r>
    </w:p>
    <w:p w:rsidR="00624CF6" w:rsidRPr="00AF0F3F" w:rsidRDefault="000606AF" w:rsidP="00AF0F3F">
      <w:pPr>
        <w:spacing w:after="0" w:line="360" w:lineRule="auto"/>
        <w:ind w:firstLine="708"/>
        <w:jc w:val="both"/>
        <w:rPr>
          <w:rFonts w:asciiTheme="majorBidi" w:hAnsiTheme="majorBidi" w:cstheme="majorBidi"/>
          <w:sz w:val="24"/>
          <w:szCs w:val="24"/>
        </w:rPr>
      </w:pPr>
      <w:r w:rsidRPr="00AF0F3F">
        <w:rPr>
          <w:rFonts w:asciiTheme="majorBidi" w:hAnsiTheme="majorBidi" w:cstheme="majorBidi"/>
          <w:sz w:val="24"/>
          <w:szCs w:val="24"/>
        </w:rPr>
        <w:t xml:space="preserve">Няколко думи за студентското анкетиране. </w:t>
      </w:r>
      <w:r w:rsidR="00624CF6" w:rsidRPr="00AF0F3F">
        <w:rPr>
          <w:rFonts w:asciiTheme="majorBidi" w:hAnsiTheme="majorBidi" w:cstheme="majorBidi"/>
          <w:sz w:val="24"/>
          <w:szCs w:val="24"/>
        </w:rPr>
        <w:t>Пр</w:t>
      </w:r>
      <w:r w:rsidRPr="00AF0F3F">
        <w:rPr>
          <w:rFonts w:asciiTheme="majorBidi" w:hAnsiTheme="majorBidi" w:cstheme="majorBidi"/>
          <w:sz w:val="24"/>
          <w:szCs w:val="24"/>
        </w:rPr>
        <w:t>еди две години сме отчел</w:t>
      </w:r>
      <w:r w:rsidR="00AF0F3F">
        <w:rPr>
          <w:rFonts w:asciiTheme="majorBidi" w:hAnsiTheme="majorBidi" w:cstheme="majorBidi"/>
          <w:sz w:val="24"/>
          <w:szCs w:val="24"/>
        </w:rPr>
        <w:t>и</w:t>
      </w:r>
      <w:r w:rsidRPr="00AF0F3F">
        <w:rPr>
          <w:rFonts w:asciiTheme="majorBidi" w:hAnsiTheme="majorBidi" w:cstheme="majorBidi"/>
          <w:sz w:val="24"/>
          <w:szCs w:val="24"/>
        </w:rPr>
        <w:t>,</w:t>
      </w:r>
      <w:r w:rsidR="00624CF6" w:rsidRPr="00AF0F3F">
        <w:rPr>
          <w:rFonts w:asciiTheme="majorBidi" w:hAnsiTheme="majorBidi" w:cstheme="majorBidi"/>
          <w:sz w:val="24"/>
          <w:szCs w:val="24"/>
        </w:rPr>
        <w:t xml:space="preserve"> че студентско мнение не е регистрирано за едва 8%  от атестираните колеги. </w:t>
      </w:r>
      <w:r w:rsidRPr="00AF0F3F">
        <w:rPr>
          <w:rFonts w:asciiTheme="majorBidi" w:hAnsiTheme="majorBidi" w:cstheme="majorBidi"/>
          <w:sz w:val="24"/>
          <w:szCs w:val="24"/>
        </w:rPr>
        <w:t>Миналата година</w:t>
      </w:r>
      <w:r w:rsidR="00624CF6" w:rsidRPr="00AF0F3F">
        <w:rPr>
          <w:rFonts w:asciiTheme="majorBidi" w:hAnsiTheme="majorBidi" w:cstheme="majorBidi"/>
          <w:sz w:val="24"/>
          <w:szCs w:val="24"/>
        </w:rPr>
        <w:t xml:space="preserve"> АК отчита близо 25%</w:t>
      </w:r>
      <w:r w:rsidRPr="00AF0F3F">
        <w:rPr>
          <w:rFonts w:asciiTheme="majorBidi" w:hAnsiTheme="majorBidi" w:cstheme="majorBidi"/>
          <w:sz w:val="24"/>
          <w:szCs w:val="24"/>
        </w:rPr>
        <w:t xml:space="preserve"> атестирани с нерегистрирано студентско мнение</w:t>
      </w:r>
      <w:r w:rsidR="00624CF6" w:rsidRPr="00AF0F3F">
        <w:rPr>
          <w:rFonts w:asciiTheme="majorBidi" w:hAnsiTheme="majorBidi" w:cstheme="majorBidi"/>
          <w:sz w:val="24"/>
          <w:szCs w:val="24"/>
        </w:rPr>
        <w:t xml:space="preserve">. </w:t>
      </w:r>
      <w:r w:rsidRPr="00AF0F3F">
        <w:rPr>
          <w:rFonts w:asciiTheme="majorBidi" w:hAnsiTheme="majorBidi" w:cstheme="majorBidi"/>
          <w:sz w:val="24"/>
          <w:szCs w:val="24"/>
        </w:rPr>
        <w:t xml:space="preserve">През настоящата атестационна кампания процентът е вече </w:t>
      </w:r>
      <w:r w:rsidR="00861FD7" w:rsidRPr="00AF0F3F">
        <w:rPr>
          <w:rFonts w:asciiTheme="majorBidi" w:hAnsiTheme="majorBidi" w:cstheme="majorBidi"/>
          <w:sz w:val="24"/>
          <w:szCs w:val="24"/>
        </w:rPr>
        <w:t xml:space="preserve">близо 30 (ако </w:t>
      </w:r>
      <w:r w:rsidR="00AF0F3F">
        <w:rPr>
          <w:rFonts w:asciiTheme="majorBidi" w:hAnsiTheme="majorBidi" w:cstheme="majorBidi"/>
          <w:sz w:val="24"/>
          <w:szCs w:val="24"/>
        </w:rPr>
        <w:t xml:space="preserve">се </w:t>
      </w:r>
      <w:r w:rsidR="00861FD7" w:rsidRPr="00AF0F3F">
        <w:rPr>
          <w:rFonts w:asciiTheme="majorBidi" w:hAnsiTheme="majorBidi" w:cstheme="majorBidi"/>
          <w:sz w:val="24"/>
          <w:szCs w:val="24"/>
        </w:rPr>
        <w:t>добави и броя</w:t>
      </w:r>
      <w:r w:rsidR="00AF0F3F">
        <w:rPr>
          <w:rFonts w:asciiTheme="majorBidi" w:hAnsiTheme="majorBidi" w:cstheme="majorBidi"/>
          <w:sz w:val="24"/>
          <w:szCs w:val="24"/>
        </w:rPr>
        <w:t>т</w:t>
      </w:r>
      <w:r w:rsidR="00861FD7" w:rsidRPr="00AF0F3F">
        <w:rPr>
          <w:rFonts w:asciiTheme="majorBidi" w:hAnsiTheme="majorBidi" w:cstheme="majorBidi"/>
          <w:sz w:val="24"/>
          <w:szCs w:val="24"/>
        </w:rPr>
        <w:t xml:space="preserve"> на колегите с по 1 анкета).</w:t>
      </w:r>
      <w:r w:rsidR="00624CF6" w:rsidRPr="00AF0F3F">
        <w:rPr>
          <w:rFonts w:asciiTheme="majorBidi" w:hAnsiTheme="majorBidi" w:cstheme="majorBidi"/>
          <w:sz w:val="24"/>
          <w:szCs w:val="24"/>
        </w:rPr>
        <w:t xml:space="preserve"> </w:t>
      </w:r>
    </w:p>
    <w:p w:rsidR="00624CF6" w:rsidRPr="00AF0F3F" w:rsidRDefault="00861FD7" w:rsidP="00AF0F3F">
      <w:pPr>
        <w:spacing w:after="0" w:line="360" w:lineRule="auto"/>
        <w:ind w:firstLine="708"/>
        <w:jc w:val="both"/>
        <w:rPr>
          <w:rFonts w:asciiTheme="majorBidi" w:hAnsiTheme="majorBidi" w:cstheme="majorBidi"/>
          <w:sz w:val="24"/>
          <w:szCs w:val="24"/>
        </w:rPr>
      </w:pPr>
      <w:r w:rsidRPr="00AF0F3F">
        <w:rPr>
          <w:rFonts w:asciiTheme="majorBidi" w:hAnsiTheme="majorBidi" w:cstheme="majorBidi"/>
          <w:sz w:val="24"/>
          <w:szCs w:val="24"/>
        </w:rPr>
        <w:t>Надяваме се</w:t>
      </w:r>
      <w:r w:rsidR="00624CF6" w:rsidRPr="00AF0F3F">
        <w:rPr>
          <w:rFonts w:asciiTheme="majorBidi" w:hAnsiTheme="majorBidi" w:cstheme="majorBidi"/>
          <w:sz w:val="24"/>
          <w:szCs w:val="24"/>
        </w:rPr>
        <w:t xml:space="preserve"> </w:t>
      </w:r>
      <w:r w:rsidRPr="00AF0F3F">
        <w:rPr>
          <w:rFonts w:asciiTheme="majorBidi" w:hAnsiTheme="majorBidi" w:cstheme="majorBidi"/>
          <w:sz w:val="24"/>
          <w:szCs w:val="24"/>
        </w:rPr>
        <w:t xml:space="preserve">тези числа да </w:t>
      </w:r>
      <w:r w:rsidR="00624CF6" w:rsidRPr="00AF0F3F">
        <w:rPr>
          <w:rFonts w:asciiTheme="majorBidi" w:hAnsiTheme="majorBidi" w:cstheme="majorBidi"/>
          <w:sz w:val="24"/>
          <w:szCs w:val="24"/>
        </w:rPr>
        <w:t xml:space="preserve">предизвикат дискусия. В ролята на „калкулатор“ АК си е свършила работата и е трансформирала процентите в точки. Но фактът, че </w:t>
      </w:r>
      <w:r w:rsidRPr="00AF0F3F">
        <w:rPr>
          <w:rFonts w:asciiTheme="majorBidi" w:hAnsiTheme="majorBidi" w:cstheme="majorBidi"/>
          <w:sz w:val="24"/>
          <w:szCs w:val="24"/>
        </w:rPr>
        <w:t xml:space="preserve">с оглед заинтересоваността на студентите, както и „стойността“ на оценката им за качеството на нашата работа и професионализъм, </w:t>
      </w:r>
      <w:r w:rsidR="00624CF6" w:rsidRPr="00AF0F3F">
        <w:rPr>
          <w:rFonts w:asciiTheme="majorBidi" w:hAnsiTheme="majorBidi" w:cstheme="majorBidi"/>
          <w:sz w:val="24"/>
          <w:szCs w:val="24"/>
        </w:rPr>
        <w:t xml:space="preserve">атестираната колегия </w:t>
      </w:r>
      <w:r w:rsidRPr="00AF0F3F">
        <w:rPr>
          <w:rFonts w:asciiTheme="majorBidi" w:hAnsiTheme="majorBidi" w:cstheme="majorBidi"/>
          <w:sz w:val="24"/>
          <w:szCs w:val="24"/>
        </w:rPr>
        <w:t xml:space="preserve">отново </w:t>
      </w:r>
      <w:r w:rsidR="00624CF6" w:rsidRPr="00AF0F3F">
        <w:rPr>
          <w:rFonts w:asciiTheme="majorBidi" w:hAnsiTheme="majorBidi" w:cstheme="majorBidi"/>
          <w:sz w:val="24"/>
          <w:szCs w:val="24"/>
        </w:rPr>
        <w:t>е разделена на две приблизително равни части</w:t>
      </w:r>
      <w:r w:rsidR="00AF0F3F">
        <w:rPr>
          <w:rFonts w:asciiTheme="majorBidi" w:hAnsiTheme="majorBidi" w:cstheme="majorBidi"/>
          <w:sz w:val="24"/>
          <w:szCs w:val="24"/>
        </w:rPr>
        <w:t>,</w:t>
      </w:r>
      <w:r w:rsidR="00624CF6" w:rsidRPr="00AF0F3F">
        <w:rPr>
          <w:rFonts w:asciiTheme="majorBidi" w:hAnsiTheme="majorBidi" w:cstheme="majorBidi"/>
          <w:sz w:val="24"/>
          <w:szCs w:val="24"/>
        </w:rPr>
        <w:t xml:space="preserve"> буди основателна тревога. </w:t>
      </w:r>
      <w:r w:rsidRPr="00AF0F3F">
        <w:rPr>
          <w:rFonts w:asciiTheme="majorBidi" w:hAnsiTheme="majorBidi" w:cstheme="majorBidi"/>
          <w:sz w:val="24"/>
          <w:szCs w:val="24"/>
        </w:rPr>
        <w:t>Едва ли само</w:t>
      </w:r>
      <w:r w:rsidR="00624CF6" w:rsidRPr="00AF0F3F">
        <w:rPr>
          <w:rFonts w:asciiTheme="majorBidi" w:hAnsiTheme="majorBidi" w:cstheme="majorBidi"/>
          <w:sz w:val="24"/>
          <w:szCs w:val="24"/>
        </w:rPr>
        <w:t xml:space="preserve"> у членовете на АК. </w:t>
      </w:r>
    </w:p>
    <w:p w:rsidR="00624CF6" w:rsidRPr="00AF0F3F" w:rsidRDefault="00861FD7" w:rsidP="00AF0F3F">
      <w:pPr>
        <w:spacing w:after="0" w:line="360" w:lineRule="auto"/>
        <w:ind w:firstLine="708"/>
        <w:jc w:val="both"/>
        <w:rPr>
          <w:rFonts w:asciiTheme="majorBidi" w:hAnsiTheme="majorBidi" w:cstheme="majorBidi"/>
          <w:sz w:val="24"/>
          <w:szCs w:val="24"/>
        </w:rPr>
      </w:pPr>
      <w:r w:rsidRPr="00AF0F3F">
        <w:rPr>
          <w:rFonts w:asciiTheme="majorBidi" w:hAnsiTheme="majorBidi" w:cstheme="majorBidi"/>
          <w:sz w:val="24"/>
          <w:szCs w:val="24"/>
        </w:rPr>
        <w:t>Знае се добре</w:t>
      </w:r>
      <w:r w:rsidR="00624CF6" w:rsidRPr="00AF0F3F">
        <w:rPr>
          <w:rFonts w:asciiTheme="majorBidi" w:hAnsiTheme="majorBidi" w:cstheme="majorBidi"/>
          <w:sz w:val="24"/>
          <w:szCs w:val="24"/>
        </w:rPr>
        <w:t>, че получените точки по критерия „Студентско мнение“ (20, 10, 0) не влияят върху крайната оценка от атестацията. На тях се очаква да бъде „отделено специално внимание“</w:t>
      </w:r>
      <w:r w:rsidR="00096EF0" w:rsidRPr="00AF0F3F">
        <w:rPr>
          <w:rFonts w:asciiTheme="majorBidi" w:hAnsiTheme="majorBidi" w:cstheme="majorBidi"/>
          <w:sz w:val="24"/>
          <w:szCs w:val="24"/>
        </w:rPr>
        <w:t xml:space="preserve"> от страна на АК</w:t>
      </w:r>
      <w:r w:rsidR="00624CF6" w:rsidRPr="00AF0F3F">
        <w:rPr>
          <w:rFonts w:asciiTheme="majorBidi" w:hAnsiTheme="majorBidi" w:cstheme="majorBidi"/>
          <w:sz w:val="24"/>
          <w:szCs w:val="24"/>
        </w:rPr>
        <w:t xml:space="preserve">. </w:t>
      </w:r>
      <w:r w:rsidRPr="00AF0F3F">
        <w:rPr>
          <w:rFonts w:asciiTheme="majorBidi" w:hAnsiTheme="majorBidi" w:cstheme="majorBidi"/>
          <w:sz w:val="24"/>
          <w:szCs w:val="24"/>
        </w:rPr>
        <w:t xml:space="preserve">Печална констатация е, </w:t>
      </w:r>
      <w:r w:rsidR="00096EF0" w:rsidRPr="00AF0F3F">
        <w:rPr>
          <w:rFonts w:asciiTheme="majorBidi" w:hAnsiTheme="majorBidi" w:cstheme="majorBidi"/>
          <w:sz w:val="24"/>
          <w:szCs w:val="24"/>
        </w:rPr>
        <w:t xml:space="preserve">никой не очаква на анкетирането </w:t>
      </w:r>
      <w:r w:rsidR="00624CF6" w:rsidRPr="00AF0F3F">
        <w:rPr>
          <w:rFonts w:asciiTheme="majorBidi" w:hAnsiTheme="majorBidi" w:cstheme="majorBidi"/>
          <w:sz w:val="24"/>
          <w:szCs w:val="24"/>
        </w:rPr>
        <w:t xml:space="preserve">да бъде „отделено специално внимание“ и от страна на самите студенти, чието мнение </w:t>
      </w:r>
      <w:r w:rsidR="00096EF0" w:rsidRPr="00AF0F3F">
        <w:rPr>
          <w:rFonts w:asciiTheme="majorBidi" w:hAnsiTheme="majorBidi" w:cstheme="majorBidi"/>
          <w:sz w:val="24"/>
          <w:szCs w:val="24"/>
        </w:rPr>
        <w:t xml:space="preserve">формално се </w:t>
      </w:r>
      <w:r w:rsidR="00624CF6" w:rsidRPr="00AF0F3F">
        <w:rPr>
          <w:rFonts w:asciiTheme="majorBidi" w:hAnsiTheme="majorBidi" w:cstheme="majorBidi"/>
          <w:sz w:val="24"/>
          <w:szCs w:val="24"/>
        </w:rPr>
        <w:t xml:space="preserve">търси.  </w:t>
      </w:r>
    </w:p>
    <w:p w:rsidR="005F09C2" w:rsidRDefault="00624CF6" w:rsidP="00AF0F3F">
      <w:pPr>
        <w:spacing w:after="0" w:line="360" w:lineRule="auto"/>
        <w:ind w:firstLine="708"/>
        <w:jc w:val="both"/>
        <w:rPr>
          <w:rFonts w:asciiTheme="majorBidi" w:hAnsiTheme="majorBidi" w:cstheme="majorBidi"/>
          <w:sz w:val="24"/>
          <w:szCs w:val="24"/>
        </w:rPr>
      </w:pPr>
      <w:r w:rsidRPr="00AF0F3F">
        <w:rPr>
          <w:rFonts w:asciiTheme="majorBidi" w:hAnsiTheme="majorBidi" w:cstheme="majorBidi"/>
          <w:sz w:val="24"/>
          <w:szCs w:val="24"/>
        </w:rPr>
        <w:t xml:space="preserve">За изминалия от началото на атестацията период (октомври 2017 досега) АК проведе три работни (неприсъствени) заседания във връзка с хода на процедурата и възникващите проблеми. </w:t>
      </w:r>
      <w:r w:rsidR="00AF0F3F">
        <w:rPr>
          <w:rFonts w:asciiTheme="majorBidi" w:hAnsiTheme="majorBidi" w:cstheme="majorBidi"/>
          <w:sz w:val="24"/>
          <w:szCs w:val="24"/>
        </w:rPr>
        <w:t>Н</w:t>
      </w:r>
      <w:r w:rsidRPr="00AF0F3F">
        <w:rPr>
          <w:rFonts w:asciiTheme="majorBidi" w:hAnsiTheme="majorBidi" w:cstheme="majorBidi"/>
          <w:sz w:val="24"/>
          <w:szCs w:val="24"/>
        </w:rPr>
        <w:t>а първо място</w:t>
      </w:r>
      <w:r w:rsidR="00AF0F3F">
        <w:rPr>
          <w:rFonts w:asciiTheme="majorBidi" w:hAnsiTheme="majorBidi" w:cstheme="majorBidi"/>
          <w:sz w:val="24"/>
          <w:szCs w:val="24"/>
        </w:rPr>
        <w:t xml:space="preserve"> все още стои</w:t>
      </w:r>
      <w:r w:rsidRPr="00AF0F3F">
        <w:rPr>
          <w:rFonts w:asciiTheme="majorBidi" w:hAnsiTheme="majorBidi" w:cstheme="majorBidi"/>
          <w:sz w:val="24"/>
          <w:szCs w:val="24"/>
        </w:rPr>
        <w:t xml:space="preserve"> проблемът със студентските анкети. </w:t>
      </w:r>
      <w:r w:rsidR="00AF0F3F">
        <w:rPr>
          <w:rFonts w:asciiTheme="majorBidi" w:hAnsiTheme="majorBidi" w:cstheme="majorBidi"/>
          <w:sz w:val="24"/>
          <w:szCs w:val="24"/>
        </w:rPr>
        <w:t>Р</w:t>
      </w:r>
      <w:r w:rsidRPr="00AF0F3F">
        <w:rPr>
          <w:rFonts w:asciiTheme="majorBidi" w:hAnsiTheme="majorBidi" w:cstheme="majorBidi"/>
          <w:sz w:val="24"/>
          <w:szCs w:val="24"/>
        </w:rPr>
        <w:t>абот</w:t>
      </w:r>
      <w:r w:rsidR="00AF0F3F">
        <w:rPr>
          <w:rFonts w:asciiTheme="majorBidi" w:hAnsiTheme="majorBidi" w:cstheme="majorBidi"/>
          <w:sz w:val="24"/>
          <w:szCs w:val="24"/>
        </w:rPr>
        <w:t xml:space="preserve">еше се и </w:t>
      </w:r>
      <w:r w:rsidRPr="00AF0F3F">
        <w:rPr>
          <w:rFonts w:asciiTheme="majorBidi" w:hAnsiTheme="majorBidi" w:cstheme="majorBidi"/>
          <w:sz w:val="24"/>
          <w:szCs w:val="24"/>
        </w:rPr>
        <w:t xml:space="preserve">по прецизиране на критериите </w:t>
      </w:r>
      <w:r w:rsidR="00AF0F3F">
        <w:rPr>
          <w:rFonts w:asciiTheme="majorBidi" w:hAnsiTheme="majorBidi" w:cstheme="majorBidi"/>
          <w:sz w:val="24"/>
          <w:szCs w:val="24"/>
        </w:rPr>
        <w:t>в</w:t>
      </w:r>
      <w:r w:rsidRPr="00AF0F3F">
        <w:rPr>
          <w:rFonts w:asciiTheme="majorBidi" w:hAnsiTheme="majorBidi" w:cstheme="majorBidi"/>
          <w:sz w:val="24"/>
          <w:szCs w:val="24"/>
        </w:rPr>
        <w:t xml:space="preserve"> </w:t>
      </w:r>
      <w:r w:rsidR="00AF0F3F">
        <w:rPr>
          <w:rFonts w:asciiTheme="majorBidi" w:hAnsiTheme="majorBidi" w:cstheme="majorBidi"/>
          <w:sz w:val="24"/>
          <w:szCs w:val="24"/>
        </w:rPr>
        <w:t>н</w:t>
      </w:r>
      <w:r w:rsidR="00AF0F3F" w:rsidRPr="00AF0F3F">
        <w:rPr>
          <w:rFonts w:asciiTheme="majorBidi" w:hAnsiTheme="majorBidi" w:cstheme="majorBidi"/>
          <w:sz w:val="24"/>
          <w:szCs w:val="24"/>
        </w:rPr>
        <w:t>епрекъснат</w:t>
      </w:r>
      <w:r w:rsidR="00AF0F3F">
        <w:rPr>
          <w:rFonts w:asciiTheme="majorBidi" w:hAnsiTheme="majorBidi" w:cstheme="majorBidi"/>
          <w:sz w:val="24"/>
          <w:szCs w:val="24"/>
        </w:rPr>
        <w:t>а</w:t>
      </w:r>
      <w:r w:rsidR="00AF0F3F" w:rsidRPr="00AF0F3F">
        <w:rPr>
          <w:rFonts w:asciiTheme="majorBidi" w:hAnsiTheme="majorBidi" w:cstheme="majorBidi"/>
          <w:sz w:val="24"/>
          <w:szCs w:val="24"/>
        </w:rPr>
        <w:t xml:space="preserve"> </w:t>
      </w:r>
      <w:r w:rsidRPr="00AF0F3F">
        <w:rPr>
          <w:rFonts w:asciiTheme="majorBidi" w:hAnsiTheme="majorBidi" w:cstheme="majorBidi"/>
          <w:sz w:val="24"/>
          <w:szCs w:val="24"/>
        </w:rPr>
        <w:t>координ</w:t>
      </w:r>
      <w:r w:rsidR="00AF0F3F">
        <w:rPr>
          <w:rFonts w:asciiTheme="majorBidi" w:hAnsiTheme="majorBidi" w:cstheme="majorBidi"/>
          <w:sz w:val="24"/>
          <w:szCs w:val="24"/>
        </w:rPr>
        <w:t>ация</w:t>
      </w:r>
      <w:r w:rsidRPr="00AF0F3F">
        <w:rPr>
          <w:rFonts w:asciiTheme="majorBidi" w:hAnsiTheme="majorBidi" w:cstheme="majorBidi"/>
          <w:sz w:val="24"/>
          <w:szCs w:val="24"/>
        </w:rPr>
        <w:t xml:space="preserve"> между Декана на Факултета, Председателя на ФКК и </w:t>
      </w:r>
      <w:r w:rsidR="00AF0F3F">
        <w:rPr>
          <w:rFonts w:asciiTheme="majorBidi" w:hAnsiTheme="majorBidi" w:cstheme="majorBidi"/>
          <w:sz w:val="24"/>
          <w:szCs w:val="24"/>
        </w:rPr>
        <w:t xml:space="preserve">Ръководителите на </w:t>
      </w:r>
      <w:r w:rsidRPr="00AF0F3F">
        <w:rPr>
          <w:rFonts w:asciiTheme="majorBidi" w:hAnsiTheme="majorBidi" w:cstheme="majorBidi"/>
          <w:sz w:val="24"/>
          <w:szCs w:val="24"/>
        </w:rPr>
        <w:t>К</w:t>
      </w:r>
      <w:r w:rsidR="00AF0F3F">
        <w:rPr>
          <w:rFonts w:asciiTheme="majorBidi" w:hAnsiTheme="majorBidi" w:cstheme="majorBidi"/>
          <w:sz w:val="24"/>
          <w:szCs w:val="24"/>
        </w:rPr>
        <w:t>атедри</w:t>
      </w:r>
      <w:r w:rsidR="00AC6A43">
        <w:rPr>
          <w:rFonts w:asciiTheme="majorBidi" w:hAnsiTheme="majorBidi" w:cstheme="majorBidi"/>
          <w:sz w:val="24"/>
          <w:szCs w:val="24"/>
        </w:rPr>
        <w:t>, за което искрено благодаря</w:t>
      </w:r>
      <w:r w:rsidRPr="00AF0F3F">
        <w:rPr>
          <w:rFonts w:asciiTheme="majorBidi" w:hAnsiTheme="majorBidi" w:cstheme="majorBidi"/>
          <w:sz w:val="24"/>
          <w:szCs w:val="24"/>
        </w:rPr>
        <w:t xml:space="preserve">. </w:t>
      </w:r>
    </w:p>
    <w:p w:rsidR="00624CF6" w:rsidRPr="00AF0F3F" w:rsidRDefault="005F09C2" w:rsidP="00255E95">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Прилагам </w:t>
      </w:r>
      <w:r w:rsidR="00AC6A43">
        <w:rPr>
          <w:rFonts w:asciiTheme="majorBidi" w:hAnsiTheme="majorBidi" w:cstheme="majorBidi"/>
          <w:sz w:val="24"/>
          <w:szCs w:val="24"/>
        </w:rPr>
        <w:t>Мнението</w:t>
      </w:r>
      <w:r>
        <w:rPr>
          <w:rFonts w:asciiTheme="majorBidi" w:hAnsiTheme="majorBidi" w:cstheme="majorBidi"/>
          <w:sz w:val="24"/>
          <w:szCs w:val="24"/>
        </w:rPr>
        <w:t xml:space="preserve"> на К</w:t>
      </w:r>
      <w:r w:rsidR="00AC6A43">
        <w:rPr>
          <w:rFonts w:asciiTheme="majorBidi" w:hAnsiTheme="majorBidi" w:cstheme="majorBidi"/>
          <w:sz w:val="24"/>
          <w:szCs w:val="24"/>
        </w:rPr>
        <w:t>АК</w:t>
      </w:r>
      <w:r>
        <w:rPr>
          <w:rFonts w:asciiTheme="majorBidi" w:hAnsiTheme="majorBidi" w:cstheme="majorBidi"/>
          <w:sz w:val="24"/>
          <w:szCs w:val="24"/>
        </w:rPr>
        <w:t xml:space="preserve"> на Катедра </w:t>
      </w:r>
      <w:r w:rsidR="00AC6A43">
        <w:rPr>
          <w:rFonts w:asciiTheme="majorBidi" w:hAnsiTheme="majorBidi" w:cstheme="majorBidi"/>
          <w:sz w:val="24"/>
          <w:szCs w:val="24"/>
        </w:rPr>
        <w:t>„</w:t>
      </w:r>
      <w:r>
        <w:rPr>
          <w:rFonts w:asciiTheme="majorBidi" w:hAnsiTheme="majorBidi" w:cstheme="majorBidi"/>
          <w:sz w:val="24"/>
          <w:szCs w:val="24"/>
        </w:rPr>
        <w:t>Англицистика и американистика</w:t>
      </w:r>
      <w:r w:rsidR="00AC6A43">
        <w:rPr>
          <w:rFonts w:asciiTheme="majorBidi" w:hAnsiTheme="majorBidi" w:cstheme="majorBidi"/>
          <w:sz w:val="24"/>
          <w:szCs w:val="24"/>
        </w:rPr>
        <w:t xml:space="preserve">“, както </w:t>
      </w:r>
      <w:r w:rsidR="00AC6A43" w:rsidRPr="00AC6A43">
        <w:rPr>
          <w:rFonts w:asciiTheme="majorBidi" w:hAnsiTheme="majorBidi" w:cstheme="majorBidi"/>
          <w:sz w:val="24"/>
          <w:szCs w:val="24"/>
        </w:rPr>
        <w:t>и писменото становище на гл.</w:t>
      </w:r>
      <w:r w:rsidR="00AC6A43">
        <w:rPr>
          <w:rFonts w:asciiTheme="majorBidi" w:hAnsiTheme="majorBidi" w:cstheme="majorBidi"/>
          <w:sz w:val="24"/>
          <w:szCs w:val="24"/>
        </w:rPr>
        <w:t xml:space="preserve"> </w:t>
      </w:r>
      <w:r w:rsidR="00AC6A43" w:rsidRPr="00AC6A43">
        <w:rPr>
          <w:rFonts w:asciiTheme="majorBidi" w:hAnsiTheme="majorBidi" w:cstheme="majorBidi"/>
          <w:sz w:val="24"/>
          <w:szCs w:val="24"/>
        </w:rPr>
        <w:t>ас. д-р Емилия Славова</w:t>
      </w:r>
      <w:r w:rsidR="00255E95">
        <w:rPr>
          <w:rFonts w:asciiTheme="majorBidi" w:hAnsiTheme="majorBidi" w:cstheme="majorBidi"/>
          <w:sz w:val="24"/>
          <w:szCs w:val="24"/>
        </w:rPr>
        <w:t xml:space="preserve"> с</w:t>
      </w:r>
      <w:r w:rsidR="00AC6A43" w:rsidRPr="00AC6A43">
        <w:rPr>
          <w:rFonts w:asciiTheme="majorBidi" w:hAnsiTheme="majorBidi" w:cstheme="majorBidi"/>
          <w:sz w:val="24"/>
          <w:szCs w:val="24"/>
        </w:rPr>
        <w:t xml:space="preserve"> предложения за усъвършенстване</w:t>
      </w:r>
      <w:r w:rsidR="00AC6A43">
        <w:rPr>
          <w:rFonts w:asciiTheme="majorBidi" w:hAnsiTheme="majorBidi" w:cstheme="majorBidi"/>
          <w:sz w:val="24"/>
          <w:szCs w:val="24"/>
        </w:rPr>
        <w:t xml:space="preserve"> на атестационните критерии</w:t>
      </w:r>
      <w:r w:rsidRPr="00AC6A43">
        <w:rPr>
          <w:rFonts w:asciiTheme="majorBidi" w:hAnsiTheme="majorBidi" w:cstheme="majorBidi"/>
          <w:sz w:val="24"/>
          <w:szCs w:val="24"/>
        </w:rPr>
        <w:t>.</w:t>
      </w:r>
      <w:r>
        <w:rPr>
          <w:rFonts w:asciiTheme="majorBidi" w:hAnsiTheme="majorBidi" w:cstheme="majorBidi"/>
          <w:sz w:val="24"/>
          <w:szCs w:val="24"/>
        </w:rPr>
        <w:t xml:space="preserve"> </w:t>
      </w:r>
      <w:r w:rsidR="00AC6A43">
        <w:rPr>
          <w:rFonts w:asciiTheme="majorBidi" w:hAnsiTheme="majorBidi" w:cstheme="majorBidi"/>
          <w:sz w:val="24"/>
          <w:szCs w:val="24"/>
        </w:rPr>
        <w:t>Вярвам, че те ще бъдат подложени на обсъждане и взети под внимание от членовете на следващата Атестационна комисия на ФКНФ</w:t>
      </w:r>
      <w:r w:rsidR="00255E95">
        <w:rPr>
          <w:rFonts w:asciiTheme="majorBidi" w:hAnsiTheme="majorBidi" w:cstheme="majorBidi"/>
          <w:sz w:val="24"/>
          <w:szCs w:val="24"/>
        </w:rPr>
        <w:t>.</w:t>
      </w:r>
    </w:p>
    <w:p w:rsidR="00624CF6" w:rsidRPr="00AF0F3F" w:rsidRDefault="00624CF6" w:rsidP="00255E95">
      <w:pPr>
        <w:spacing w:after="0" w:line="360" w:lineRule="auto"/>
        <w:jc w:val="both"/>
        <w:rPr>
          <w:rFonts w:asciiTheme="majorBidi" w:hAnsiTheme="majorBidi" w:cstheme="majorBidi"/>
          <w:sz w:val="24"/>
          <w:szCs w:val="24"/>
        </w:rPr>
      </w:pPr>
      <w:r w:rsidRPr="00AF0F3F">
        <w:rPr>
          <w:rFonts w:asciiTheme="majorBidi" w:hAnsiTheme="majorBidi" w:cstheme="majorBidi"/>
          <w:sz w:val="24"/>
          <w:szCs w:val="24"/>
        </w:rPr>
        <w:tab/>
      </w:r>
      <w:r w:rsidR="00255E95">
        <w:rPr>
          <w:rFonts w:asciiTheme="majorBidi" w:hAnsiTheme="majorBidi" w:cstheme="majorBidi"/>
          <w:sz w:val="24"/>
          <w:szCs w:val="24"/>
        </w:rPr>
        <w:t>В заключение</w:t>
      </w:r>
      <w:r w:rsidRPr="00AF0F3F">
        <w:rPr>
          <w:rFonts w:asciiTheme="majorBidi" w:hAnsiTheme="majorBidi" w:cstheme="majorBidi"/>
          <w:sz w:val="24"/>
          <w:szCs w:val="24"/>
        </w:rPr>
        <w:t xml:space="preserve"> искам да благодаря на всички членове на </w:t>
      </w:r>
      <w:r w:rsidR="00AF0F3F">
        <w:rPr>
          <w:rFonts w:asciiTheme="majorBidi" w:hAnsiTheme="majorBidi" w:cstheme="majorBidi"/>
          <w:sz w:val="24"/>
          <w:szCs w:val="24"/>
        </w:rPr>
        <w:t xml:space="preserve">Катедрените </w:t>
      </w:r>
      <w:r w:rsidRPr="00AF0F3F">
        <w:rPr>
          <w:rFonts w:asciiTheme="majorBidi" w:hAnsiTheme="majorBidi" w:cstheme="majorBidi"/>
          <w:sz w:val="24"/>
          <w:szCs w:val="24"/>
        </w:rPr>
        <w:t>АК за колегиалното разбиране и отзивчивост</w:t>
      </w:r>
      <w:r w:rsidR="00AC6A43">
        <w:rPr>
          <w:rFonts w:asciiTheme="majorBidi" w:hAnsiTheme="majorBidi" w:cstheme="majorBidi"/>
          <w:sz w:val="24"/>
          <w:szCs w:val="24"/>
        </w:rPr>
        <w:t xml:space="preserve"> през изминалите четири години</w:t>
      </w:r>
      <w:r w:rsidRPr="00AF0F3F">
        <w:rPr>
          <w:rFonts w:asciiTheme="majorBidi" w:hAnsiTheme="majorBidi" w:cstheme="majorBidi"/>
          <w:sz w:val="24"/>
          <w:szCs w:val="24"/>
        </w:rPr>
        <w:t xml:space="preserve">. На </w:t>
      </w:r>
      <w:r w:rsidR="00AC6A43">
        <w:rPr>
          <w:rFonts w:asciiTheme="majorBidi" w:hAnsiTheme="majorBidi" w:cstheme="majorBidi"/>
          <w:sz w:val="24"/>
          <w:szCs w:val="24"/>
        </w:rPr>
        <w:t>в</w:t>
      </w:r>
      <w:r w:rsidRPr="00AF0F3F">
        <w:rPr>
          <w:rFonts w:asciiTheme="majorBidi" w:hAnsiTheme="majorBidi" w:cstheme="majorBidi"/>
          <w:sz w:val="24"/>
          <w:szCs w:val="24"/>
        </w:rPr>
        <w:t>то</w:t>
      </w:r>
      <w:r w:rsidR="00AC6A43">
        <w:rPr>
          <w:rFonts w:asciiTheme="majorBidi" w:hAnsiTheme="majorBidi" w:cstheme="majorBidi"/>
          <w:sz w:val="24"/>
          <w:szCs w:val="24"/>
        </w:rPr>
        <w:t>ро</w:t>
      </w:r>
      <w:r w:rsidRPr="00AF0F3F">
        <w:rPr>
          <w:rFonts w:asciiTheme="majorBidi" w:hAnsiTheme="majorBidi" w:cstheme="majorBidi"/>
          <w:sz w:val="24"/>
          <w:szCs w:val="24"/>
        </w:rPr>
        <w:t>, но не по важност, място поднасям най-сърдечна благодарност</w:t>
      </w:r>
      <w:r w:rsidR="002F6DA2">
        <w:rPr>
          <w:rFonts w:asciiTheme="majorBidi" w:hAnsiTheme="majorBidi" w:cstheme="majorBidi"/>
          <w:sz w:val="24"/>
          <w:szCs w:val="24"/>
        </w:rPr>
        <w:t xml:space="preserve"> на АК</w:t>
      </w:r>
      <w:r w:rsidRPr="00AF0F3F">
        <w:rPr>
          <w:rFonts w:asciiTheme="majorBidi" w:hAnsiTheme="majorBidi" w:cstheme="majorBidi"/>
          <w:sz w:val="24"/>
          <w:szCs w:val="24"/>
        </w:rPr>
        <w:t xml:space="preserve"> към Деканската администрация и инспектори</w:t>
      </w:r>
      <w:r w:rsidR="005F09C2">
        <w:rPr>
          <w:rFonts w:asciiTheme="majorBidi" w:hAnsiTheme="majorBidi" w:cstheme="majorBidi"/>
          <w:sz w:val="24"/>
          <w:szCs w:val="24"/>
        </w:rPr>
        <w:t>те</w:t>
      </w:r>
      <w:r w:rsidRPr="00AF0F3F">
        <w:rPr>
          <w:rFonts w:asciiTheme="majorBidi" w:hAnsiTheme="majorBidi" w:cstheme="majorBidi"/>
          <w:sz w:val="24"/>
          <w:szCs w:val="24"/>
        </w:rPr>
        <w:t xml:space="preserve"> по учебната дейност, </w:t>
      </w:r>
      <w:r w:rsidR="00AC6A43">
        <w:rPr>
          <w:rFonts w:asciiTheme="majorBidi" w:hAnsiTheme="majorBidi" w:cstheme="majorBidi"/>
          <w:sz w:val="24"/>
          <w:szCs w:val="24"/>
        </w:rPr>
        <w:t xml:space="preserve">за </w:t>
      </w:r>
      <w:r w:rsidR="00AC6A43" w:rsidRPr="00AF0F3F">
        <w:rPr>
          <w:rFonts w:asciiTheme="majorBidi" w:hAnsiTheme="majorBidi" w:cstheme="majorBidi"/>
          <w:sz w:val="24"/>
          <w:szCs w:val="24"/>
        </w:rPr>
        <w:t>пълноценното сътрудничество</w:t>
      </w:r>
      <w:r w:rsidR="00AC6A43">
        <w:rPr>
          <w:rFonts w:asciiTheme="majorBidi" w:hAnsiTheme="majorBidi" w:cstheme="majorBidi"/>
          <w:sz w:val="24"/>
          <w:szCs w:val="24"/>
        </w:rPr>
        <w:t>,</w:t>
      </w:r>
      <w:r w:rsidR="00AC6A43" w:rsidRPr="00AF0F3F">
        <w:rPr>
          <w:rFonts w:asciiTheme="majorBidi" w:hAnsiTheme="majorBidi" w:cstheme="majorBidi"/>
          <w:sz w:val="24"/>
          <w:szCs w:val="24"/>
        </w:rPr>
        <w:t xml:space="preserve"> </w:t>
      </w:r>
      <w:r w:rsidR="002F6DA2">
        <w:rPr>
          <w:rFonts w:asciiTheme="majorBidi" w:hAnsiTheme="majorBidi" w:cstheme="majorBidi"/>
          <w:sz w:val="24"/>
          <w:szCs w:val="24"/>
        </w:rPr>
        <w:t xml:space="preserve">за </w:t>
      </w:r>
      <w:r w:rsidRPr="00AF0F3F">
        <w:rPr>
          <w:rFonts w:asciiTheme="majorBidi" w:hAnsiTheme="majorBidi" w:cstheme="majorBidi"/>
          <w:sz w:val="24"/>
          <w:szCs w:val="24"/>
        </w:rPr>
        <w:t>висок</w:t>
      </w:r>
      <w:r w:rsidR="005F09C2">
        <w:rPr>
          <w:rFonts w:asciiTheme="majorBidi" w:hAnsiTheme="majorBidi" w:cstheme="majorBidi"/>
          <w:sz w:val="24"/>
          <w:szCs w:val="24"/>
        </w:rPr>
        <w:t>ия</w:t>
      </w:r>
      <w:r w:rsidRPr="00AF0F3F">
        <w:rPr>
          <w:rFonts w:asciiTheme="majorBidi" w:hAnsiTheme="majorBidi" w:cstheme="majorBidi"/>
          <w:sz w:val="24"/>
          <w:szCs w:val="24"/>
        </w:rPr>
        <w:t xml:space="preserve"> професионализъм и перфектната логистична подкрепа</w:t>
      </w:r>
      <w:r w:rsidR="002F6DA2">
        <w:rPr>
          <w:rFonts w:asciiTheme="majorBidi" w:hAnsiTheme="majorBidi" w:cstheme="majorBidi"/>
          <w:sz w:val="24"/>
          <w:szCs w:val="24"/>
        </w:rPr>
        <w:t>, която ни оказваха</w:t>
      </w:r>
      <w:r w:rsidR="00AC6A43">
        <w:rPr>
          <w:rFonts w:asciiTheme="majorBidi" w:hAnsiTheme="majorBidi" w:cstheme="majorBidi"/>
          <w:sz w:val="24"/>
          <w:szCs w:val="24"/>
        </w:rPr>
        <w:t xml:space="preserve"> по време на всички</w:t>
      </w:r>
      <w:r w:rsidR="00AC6A43" w:rsidRPr="00AF0F3F">
        <w:rPr>
          <w:rFonts w:asciiTheme="majorBidi" w:hAnsiTheme="majorBidi" w:cstheme="majorBidi"/>
          <w:sz w:val="24"/>
          <w:szCs w:val="24"/>
        </w:rPr>
        <w:t xml:space="preserve"> атестационн</w:t>
      </w:r>
      <w:r w:rsidR="00AC6A43">
        <w:rPr>
          <w:rFonts w:asciiTheme="majorBidi" w:hAnsiTheme="majorBidi" w:cstheme="majorBidi"/>
          <w:sz w:val="24"/>
          <w:szCs w:val="24"/>
        </w:rPr>
        <w:t>и кампании, проведени в периода 2015-2019 година.</w:t>
      </w:r>
      <w:r w:rsidRPr="00AF0F3F">
        <w:rPr>
          <w:rFonts w:asciiTheme="majorBidi" w:hAnsiTheme="majorBidi" w:cstheme="majorBidi"/>
          <w:sz w:val="24"/>
          <w:szCs w:val="24"/>
        </w:rPr>
        <w:t xml:space="preserve"> </w:t>
      </w:r>
      <w:r w:rsidR="00AC6A43">
        <w:rPr>
          <w:rFonts w:asciiTheme="majorBidi" w:hAnsiTheme="majorBidi" w:cstheme="majorBidi"/>
          <w:sz w:val="24"/>
          <w:szCs w:val="24"/>
        </w:rPr>
        <w:t xml:space="preserve"> </w:t>
      </w:r>
    </w:p>
    <w:p w:rsidR="00624CF6" w:rsidRPr="00AF0F3F" w:rsidRDefault="00624CF6" w:rsidP="00AF0F3F">
      <w:pPr>
        <w:spacing w:after="0" w:line="360" w:lineRule="auto"/>
        <w:jc w:val="both"/>
        <w:rPr>
          <w:rFonts w:asciiTheme="majorBidi" w:hAnsiTheme="majorBidi" w:cstheme="majorBidi"/>
          <w:sz w:val="24"/>
          <w:szCs w:val="24"/>
        </w:rPr>
      </w:pPr>
      <w:r w:rsidRPr="00AF0F3F">
        <w:rPr>
          <w:rFonts w:asciiTheme="majorBidi" w:hAnsiTheme="majorBidi" w:cstheme="majorBidi"/>
          <w:sz w:val="24"/>
          <w:szCs w:val="24"/>
        </w:rPr>
        <w:t xml:space="preserve"> </w:t>
      </w:r>
    </w:p>
    <w:p w:rsidR="00624CF6" w:rsidRPr="00AF0F3F" w:rsidRDefault="00624CF6" w:rsidP="00AF0F3F">
      <w:pPr>
        <w:spacing w:after="0" w:line="360" w:lineRule="auto"/>
        <w:jc w:val="both"/>
        <w:rPr>
          <w:rFonts w:asciiTheme="majorBidi" w:hAnsiTheme="majorBidi" w:cstheme="majorBidi"/>
          <w:sz w:val="24"/>
          <w:szCs w:val="24"/>
        </w:rPr>
      </w:pPr>
      <w:r w:rsidRPr="00AF0F3F">
        <w:rPr>
          <w:rFonts w:asciiTheme="majorBidi" w:hAnsiTheme="majorBidi" w:cstheme="majorBidi"/>
          <w:sz w:val="24"/>
          <w:szCs w:val="24"/>
        </w:rPr>
        <w:t>София</w:t>
      </w:r>
    </w:p>
    <w:p w:rsidR="00624CF6" w:rsidRPr="00AF0F3F" w:rsidRDefault="00624CF6" w:rsidP="005F09C2">
      <w:pPr>
        <w:spacing w:after="0" w:line="360" w:lineRule="auto"/>
        <w:jc w:val="both"/>
        <w:rPr>
          <w:rFonts w:asciiTheme="majorBidi" w:hAnsiTheme="majorBidi" w:cstheme="majorBidi"/>
          <w:sz w:val="24"/>
          <w:szCs w:val="24"/>
        </w:rPr>
      </w:pPr>
      <w:r w:rsidRPr="00AF0F3F">
        <w:rPr>
          <w:rFonts w:asciiTheme="majorBidi" w:hAnsiTheme="majorBidi" w:cstheme="majorBidi"/>
          <w:sz w:val="24"/>
          <w:szCs w:val="24"/>
        </w:rPr>
        <w:t>1</w:t>
      </w:r>
      <w:r w:rsidR="005F09C2">
        <w:rPr>
          <w:rFonts w:asciiTheme="majorBidi" w:hAnsiTheme="majorBidi" w:cstheme="majorBidi"/>
          <w:sz w:val="24"/>
          <w:szCs w:val="24"/>
        </w:rPr>
        <w:t>0</w:t>
      </w:r>
      <w:r w:rsidRPr="00AF0F3F">
        <w:rPr>
          <w:rFonts w:asciiTheme="majorBidi" w:hAnsiTheme="majorBidi" w:cstheme="majorBidi"/>
          <w:sz w:val="24"/>
          <w:szCs w:val="24"/>
        </w:rPr>
        <w:t>. 0</w:t>
      </w:r>
      <w:r w:rsidR="005F09C2">
        <w:rPr>
          <w:rFonts w:asciiTheme="majorBidi" w:hAnsiTheme="majorBidi" w:cstheme="majorBidi"/>
          <w:sz w:val="24"/>
          <w:szCs w:val="24"/>
        </w:rPr>
        <w:t>6</w:t>
      </w:r>
      <w:r w:rsidRPr="00AF0F3F">
        <w:rPr>
          <w:rFonts w:asciiTheme="majorBidi" w:hAnsiTheme="majorBidi" w:cstheme="majorBidi"/>
          <w:sz w:val="24"/>
          <w:szCs w:val="24"/>
        </w:rPr>
        <w:t>. 201</w:t>
      </w:r>
      <w:r w:rsidR="005F09C2">
        <w:rPr>
          <w:rFonts w:asciiTheme="majorBidi" w:hAnsiTheme="majorBidi" w:cstheme="majorBidi"/>
          <w:sz w:val="24"/>
          <w:szCs w:val="24"/>
        </w:rPr>
        <w:t>9</w:t>
      </w:r>
      <w:r w:rsidRPr="00AF0F3F">
        <w:rPr>
          <w:rFonts w:asciiTheme="majorBidi" w:hAnsiTheme="majorBidi" w:cstheme="majorBidi"/>
          <w:sz w:val="24"/>
          <w:szCs w:val="24"/>
        </w:rPr>
        <w:t xml:space="preserve"> г.</w:t>
      </w:r>
    </w:p>
    <w:p w:rsidR="00624CF6" w:rsidRPr="00AF0F3F" w:rsidRDefault="00624CF6" w:rsidP="00AF0F3F">
      <w:pPr>
        <w:spacing w:after="0" w:line="360" w:lineRule="auto"/>
        <w:jc w:val="both"/>
        <w:rPr>
          <w:rFonts w:asciiTheme="majorBidi" w:hAnsiTheme="majorBidi" w:cstheme="majorBidi"/>
          <w:sz w:val="24"/>
          <w:szCs w:val="24"/>
        </w:rPr>
      </w:pPr>
    </w:p>
    <w:p w:rsidR="00624CF6" w:rsidRPr="00AF0F3F" w:rsidRDefault="00624CF6" w:rsidP="00AF0F3F">
      <w:pPr>
        <w:spacing w:after="0" w:line="360" w:lineRule="auto"/>
        <w:jc w:val="both"/>
        <w:rPr>
          <w:rFonts w:asciiTheme="majorBidi" w:hAnsiTheme="majorBidi" w:cstheme="majorBidi"/>
          <w:i/>
          <w:iCs/>
          <w:sz w:val="24"/>
          <w:szCs w:val="24"/>
        </w:rPr>
      </w:pPr>
      <w:r w:rsidRPr="00AF0F3F">
        <w:rPr>
          <w:rFonts w:asciiTheme="majorBidi" w:hAnsiTheme="majorBidi" w:cstheme="majorBidi"/>
          <w:i/>
          <w:iCs/>
          <w:sz w:val="24"/>
          <w:szCs w:val="24"/>
        </w:rPr>
        <w:t>(п) проф. дфн Татяна Евтимова</w:t>
      </w:r>
    </w:p>
    <w:p w:rsidR="00624CF6" w:rsidRPr="00AF0F3F" w:rsidRDefault="00624CF6" w:rsidP="00AF0F3F">
      <w:pPr>
        <w:spacing w:after="0" w:line="360" w:lineRule="auto"/>
        <w:jc w:val="both"/>
        <w:rPr>
          <w:rFonts w:asciiTheme="majorBidi" w:eastAsia="Times New Roman" w:hAnsiTheme="majorBidi" w:cstheme="majorBidi"/>
          <w:color w:val="000000"/>
          <w:sz w:val="24"/>
          <w:szCs w:val="24"/>
          <w:lang w:eastAsia="bg-BG"/>
        </w:rPr>
      </w:pPr>
      <w:r w:rsidRPr="00AF0F3F">
        <w:rPr>
          <w:rFonts w:asciiTheme="majorBidi" w:hAnsiTheme="majorBidi" w:cstheme="majorBidi"/>
          <w:sz w:val="24"/>
          <w:szCs w:val="24"/>
        </w:rPr>
        <w:t>Председател на АК на ФКНФ</w:t>
      </w:r>
    </w:p>
    <w:p w:rsidR="00624CF6" w:rsidRPr="00AF0F3F" w:rsidRDefault="00624CF6" w:rsidP="00AF0F3F">
      <w:pPr>
        <w:spacing w:after="0" w:line="360" w:lineRule="auto"/>
        <w:jc w:val="both"/>
        <w:rPr>
          <w:rFonts w:asciiTheme="majorBidi" w:hAnsiTheme="majorBidi" w:cstheme="majorBidi"/>
          <w:sz w:val="24"/>
          <w:szCs w:val="24"/>
        </w:rPr>
      </w:pPr>
    </w:p>
    <w:p w:rsidR="00255E95" w:rsidRDefault="00255E95">
      <w:pPr>
        <w:rPr>
          <w:rFonts w:cs="Tahoma"/>
          <w:color w:val="000000"/>
          <w:shd w:val="clear" w:color="auto" w:fill="FFFFFF"/>
        </w:rPr>
      </w:pPr>
      <w:r>
        <w:rPr>
          <w:rFonts w:cs="Tahoma"/>
          <w:color w:val="000000"/>
          <w:shd w:val="clear" w:color="auto" w:fill="FFFFFF"/>
        </w:rPr>
        <w:br w:type="page"/>
      </w:r>
    </w:p>
    <w:p w:rsidR="00096EF0" w:rsidRPr="00AF0F3F" w:rsidRDefault="00096EF0" w:rsidP="005F09C2">
      <w:pPr>
        <w:spacing w:line="360" w:lineRule="auto"/>
        <w:jc w:val="center"/>
        <w:rPr>
          <w:rFonts w:cs="Tahoma"/>
          <w:color w:val="000000"/>
          <w:shd w:val="clear" w:color="auto" w:fill="FFFFFF"/>
        </w:rPr>
      </w:pPr>
      <w:r w:rsidRPr="00AF0F3F">
        <w:rPr>
          <w:rFonts w:cs="Tahoma"/>
          <w:color w:val="000000"/>
          <w:shd w:val="clear" w:color="auto" w:fill="FFFFFF"/>
        </w:rPr>
        <w:t>МНЕНИЕ</w:t>
      </w:r>
    </w:p>
    <w:p w:rsidR="00096EF0" w:rsidRPr="00AF0F3F" w:rsidRDefault="00096EF0" w:rsidP="005F09C2">
      <w:pPr>
        <w:spacing w:line="360" w:lineRule="auto"/>
        <w:contextualSpacing/>
        <w:rPr>
          <w:rFonts w:cs="Tahoma"/>
          <w:color w:val="000000"/>
          <w:shd w:val="clear" w:color="auto" w:fill="FFFFFF"/>
        </w:rPr>
      </w:pPr>
      <w:r w:rsidRPr="00AF0F3F">
        <w:rPr>
          <w:rFonts w:cs="Tahoma"/>
          <w:color w:val="000000"/>
          <w:shd w:val="clear" w:color="auto" w:fill="FFFFFF"/>
        </w:rPr>
        <w:t>На Атестационната комисия на катедра „Англицистика и американистика“</w:t>
      </w:r>
    </w:p>
    <w:p w:rsidR="00096EF0" w:rsidRPr="00AF0F3F" w:rsidRDefault="00096EF0" w:rsidP="005F09C2">
      <w:pPr>
        <w:spacing w:line="360" w:lineRule="auto"/>
        <w:contextualSpacing/>
        <w:rPr>
          <w:rFonts w:cs="Tahoma"/>
          <w:color w:val="000000"/>
          <w:shd w:val="clear" w:color="auto" w:fill="FFFFFF"/>
        </w:rPr>
      </w:pPr>
      <w:r w:rsidRPr="00AF0F3F">
        <w:rPr>
          <w:rFonts w:cs="Tahoma"/>
          <w:color w:val="000000"/>
          <w:shd w:val="clear" w:color="auto" w:fill="FFFFFF"/>
        </w:rPr>
        <w:t>Относно: Критериите за атестиране на преподаватели във ФКНФ</w:t>
      </w:r>
    </w:p>
    <w:p w:rsidR="00096EF0" w:rsidRPr="00AF0F3F" w:rsidRDefault="00096EF0" w:rsidP="005F09C2">
      <w:pPr>
        <w:spacing w:line="360" w:lineRule="auto"/>
        <w:contextualSpacing/>
        <w:rPr>
          <w:rFonts w:cs="Tahoma"/>
          <w:color w:val="000000"/>
          <w:shd w:val="clear" w:color="auto" w:fill="FFFFFF"/>
        </w:rPr>
      </w:pPr>
    </w:p>
    <w:p w:rsidR="00096EF0" w:rsidRPr="00AF0F3F" w:rsidRDefault="00096EF0" w:rsidP="005F09C2">
      <w:pPr>
        <w:spacing w:line="360" w:lineRule="auto"/>
        <w:rPr>
          <w:rFonts w:cs="Tahoma"/>
          <w:color w:val="000000"/>
          <w:shd w:val="clear" w:color="auto" w:fill="FFFFFF"/>
        </w:rPr>
      </w:pPr>
      <w:r w:rsidRPr="00AF0F3F">
        <w:rPr>
          <w:rFonts w:cs="Tahoma"/>
          <w:color w:val="000000"/>
          <w:shd w:val="clear" w:color="auto" w:fill="FFFFFF"/>
        </w:rPr>
        <w:t>Уважаема проф. Евтимова,</w:t>
      </w:r>
    </w:p>
    <w:p w:rsidR="00096EF0" w:rsidRPr="00AF0F3F" w:rsidRDefault="00096EF0" w:rsidP="005F09C2">
      <w:pPr>
        <w:spacing w:line="360" w:lineRule="auto"/>
        <w:rPr>
          <w:rFonts w:cs="Tahoma"/>
          <w:color w:val="000000"/>
          <w:shd w:val="clear" w:color="auto" w:fill="FFFFFF"/>
        </w:rPr>
      </w:pPr>
      <w:r w:rsidRPr="00AF0F3F">
        <w:rPr>
          <w:rFonts w:cs="Tahoma"/>
          <w:color w:val="000000"/>
          <w:shd w:val="clear" w:color="auto" w:fill="FFFFFF"/>
        </w:rPr>
        <w:t>В хода на атестационната процедура за 2019 г. и при обсъждането на резултатите от атестацията на КС от 23 април 2019 г. възникнаха следните проблеми, които бихме искали да споделим.</w:t>
      </w:r>
    </w:p>
    <w:p w:rsidR="00096EF0" w:rsidRPr="00AF0F3F" w:rsidRDefault="00096EF0" w:rsidP="005F09C2">
      <w:pPr>
        <w:spacing w:line="360" w:lineRule="auto"/>
        <w:ind w:left="360"/>
      </w:pPr>
      <w:r w:rsidRPr="00AF0F3F">
        <w:rPr>
          <w:rFonts w:cs="Tahoma"/>
          <w:color w:val="000000"/>
          <w:shd w:val="clear" w:color="auto" w:fill="FFFFFF"/>
        </w:rPr>
        <w:t>1. Правилото да се отчита преподавателска дейност за период, в който преподавателят е ползвал творчески или платен отпуск, очевидно ощетява преподавателите. Когато съответният колега е ползвал едногодишен отпуск, периодът от две години се оказва недостатъчен за компенсиране на липсващите часове, дори при взети наднормени часове през следващите, в случая две,  години. Хипотетично, такива колеги не биха успели да покрият атестационните изисквания, ако не се натоварят прекомерно или не обновяват и/или изготвят електронни помагала за голям брой курсове всяка година. Последното звучи нереалистично, доколкото академичната дейност предполага и някаква приемственост на материята в рамките на отделния курс. Не ни се вижда редно да бъдат по този начин санкционирани колеги, които ползват творчески отпуск, като единствената реална алтернатива при сегашните правила би била буквалното отработване на този отпуск през следващите години. Казусът е сериозен, защото незадоволителна оценка в този раздел води до автоматична незадоволителна оценка на цялата атестация. </w:t>
      </w:r>
      <w:r w:rsidRPr="00AF0F3F">
        <w:rPr>
          <w:rFonts w:cs="Tahoma"/>
          <w:color w:val="000000"/>
        </w:rPr>
        <w:br/>
      </w:r>
      <w:r w:rsidRPr="00AF0F3F">
        <w:rPr>
          <w:rFonts w:cs="Tahoma"/>
          <w:color w:val="000000"/>
          <w:shd w:val="clear" w:color="auto" w:fill="FFFFFF"/>
        </w:rPr>
        <w:t>2. Защитената докторска дисертация или хабилитация носи 20 точки и сама по себе си се оказва недостатъчна дори за задоволителна оценка за научна дейност. (По предишните критерии дисертациите и хабилитациите носеха по 40 точки.)</w:t>
      </w:r>
      <w:r w:rsidRPr="00AF0F3F">
        <w:rPr>
          <w:rFonts w:cs="Tahoma"/>
          <w:color w:val="000000"/>
        </w:rPr>
        <w:br/>
      </w:r>
      <w:r w:rsidRPr="00AF0F3F">
        <w:rPr>
          <w:rFonts w:cs="Tahoma"/>
          <w:color w:val="000000"/>
          <w:shd w:val="clear" w:color="auto" w:fill="FFFFFF"/>
        </w:rPr>
        <w:t>Системата на анкетирането е силно проблематична, доколкото в анкетите се включват напр.  4 души от курс 100 души. </w:t>
      </w:r>
      <w:r w:rsidRPr="00AF0F3F">
        <w:rPr>
          <w:rFonts w:cs="Tahoma"/>
          <w:color w:val="000000"/>
        </w:rPr>
        <w:br/>
      </w:r>
      <w:r w:rsidRPr="00AF0F3F">
        <w:rPr>
          <w:rFonts w:cs="Tahoma"/>
          <w:color w:val="000000"/>
          <w:shd w:val="clear" w:color="auto" w:fill="FFFFFF"/>
        </w:rPr>
        <w:t>Също така редно е да се вземат предвид анкетите за целия период на атестация - съответно от шест или десет семестъра, вместо един.</w:t>
      </w:r>
    </w:p>
    <w:p w:rsidR="002F6DA2" w:rsidRDefault="002F6DA2" w:rsidP="002F6DA2">
      <w:pPr>
        <w:spacing w:line="360" w:lineRule="auto"/>
        <w:ind w:left="5041"/>
        <w:contextualSpacing/>
      </w:pPr>
      <w:r>
        <w:t>Проф. дф</w:t>
      </w:r>
      <w:r w:rsidRPr="00AF0F3F">
        <w:t xml:space="preserve">н. Евгения Начева-Панчева  Председател на АК на катедра „Англицистика и </w:t>
      </w:r>
      <w:r>
        <w:t>А</w:t>
      </w:r>
      <w:r w:rsidRPr="00AF0F3F">
        <w:t>мериканистика“</w:t>
      </w:r>
      <w:r w:rsidRPr="002F6DA2">
        <w:t xml:space="preserve"> </w:t>
      </w:r>
    </w:p>
    <w:p w:rsidR="002F6DA2" w:rsidRDefault="002F6DA2" w:rsidP="002F6DA2">
      <w:pPr>
        <w:spacing w:line="360" w:lineRule="auto"/>
        <w:ind w:left="5041"/>
        <w:contextualSpacing/>
        <w:rPr>
          <w:rFonts w:ascii="Garamond" w:hAnsi="Garamond"/>
          <w:b/>
          <w:sz w:val="28"/>
          <w:szCs w:val="28"/>
        </w:rPr>
      </w:pPr>
    </w:p>
    <w:p w:rsidR="002F6DA2" w:rsidRDefault="002F6DA2">
      <w:pPr>
        <w:rPr>
          <w:rFonts w:ascii="Garamond" w:hAnsi="Garamond"/>
          <w:b/>
          <w:sz w:val="28"/>
          <w:szCs w:val="28"/>
        </w:rPr>
      </w:pPr>
      <w:r>
        <w:rPr>
          <w:rFonts w:ascii="Garamond" w:hAnsi="Garamond"/>
          <w:b/>
          <w:sz w:val="28"/>
          <w:szCs w:val="28"/>
        </w:rPr>
        <w:br w:type="page"/>
      </w:r>
    </w:p>
    <w:p w:rsidR="005F09C2" w:rsidRPr="00AB2C57" w:rsidRDefault="005F09C2" w:rsidP="005F09C2">
      <w:pPr>
        <w:jc w:val="center"/>
        <w:rPr>
          <w:rFonts w:ascii="Garamond" w:hAnsi="Garamond"/>
          <w:b/>
          <w:sz w:val="28"/>
          <w:szCs w:val="28"/>
        </w:rPr>
      </w:pPr>
      <w:r w:rsidRPr="00AB2C57">
        <w:rPr>
          <w:rFonts w:ascii="Garamond" w:hAnsi="Garamond"/>
          <w:b/>
          <w:sz w:val="28"/>
          <w:szCs w:val="28"/>
        </w:rPr>
        <w:t>Предложение</w:t>
      </w:r>
    </w:p>
    <w:p w:rsidR="005F09C2" w:rsidRDefault="005F09C2" w:rsidP="005F09C2">
      <w:pPr>
        <w:jc w:val="center"/>
        <w:rPr>
          <w:rFonts w:ascii="Garamond" w:hAnsi="Garamond"/>
          <w:sz w:val="28"/>
          <w:szCs w:val="28"/>
        </w:rPr>
      </w:pPr>
      <w:r w:rsidRPr="00E1310E">
        <w:rPr>
          <w:rFonts w:ascii="Garamond" w:hAnsi="Garamond"/>
          <w:sz w:val="28"/>
          <w:szCs w:val="28"/>
        </w:rPr>
        <w:t>За преразглеждане на критериите за атестация за 2019 г.</w:t>
      </w:r>
    </w:p>
    <w:p w:rsidR="005F09C2" w:rsidRDefault="005F09C2" w:rsidP="005F09C2">
      <w:pPr>
        <w:jc w:val="center"/>
        <w:rPr>
          <w:rFonts w:ascii="Garamond" w:hAnsi="Garamond"/>
          <w:sz w:val="28"/>
          <w:szCs w:val="28"/>
        </w:rPr>
      </w:pPr>
      <w:r>
        <w:rPr>
          <w:rFonts w:ascii="Garamond" w:hAnsi="Garamond"/>
          <w:sz w:val="28"/>
          <w:szCs w:val="28"/>
        </w:rPr>
        <w:t>От гл. ас. д-р Емилия Славова</w:t>
      </w:r>
    </w:p>
    <w:p w:rsidR="005F09C2" w:rsidRDefault="005F09C2" w:rsidP="005F09C2">
      <w:pPr>
        <w:rPr>
          <w:rFonts w:ascii="Garamond" w:hAnsi="Garamond"/>
          <w:sz w:val="28"/>
          <w:szCs w:val="28"/>
        </w:rPr>
      </w:pPr>
    </w:p>
    <w:p w:rsidR="005F09C2" w:rsidRDefault="005F09C2" w:rsidP="005F09C2">
      <w:pPr>
        <w:rPr>
          <w:rFonts w:ascii="Garamond" w:hAnsi="Garamond"/>
          <w:sz w:val="28"/>
          <w:szCs w:val="28"/>
        </w:rPr>
      </w:pPr>
      <w:r>
        <w:rPr>
          <w:rFonts w:ascii="Garamond" w:hAnsi="Garamond"/>
          <w:sz w:val="28"/>
          <w:szCs w:val="28"/>
        </w:rPr>
        <w:t xml:space="preserve">Като един от преподавателите във ФКНФ, които през 2019 г. подлежат на атестация, бих искала да споделя впечатленията си от приложените критерии и да направя предложения за коригиране на някои от критериите, въз основа на областите, в които срещнах проблеми. </w:t>
      </w:r>
    </w:p>
    <w:p w:rsidR="005F09C2" w:rsidRDefault="005F09C2" w:rsidP="005F09C2">
      <w:pPr>
        <w:rPr>
          <w:rFonts w:ascii="Garamond" w:hAnsi="Garamond"/>
          <w:sz w:val="28"/>
          <w:szCs w:val="28"/>
        </w:rPr>
      </w:pPr>
      <w:r w:rsidRPr="00A4512D">
        <w:rPr>
          <w:rFonts w:ascii="Garamond" w:hAnsi="Garamond"/>
          <w:b/>
          <w:sz w:val="28"/>
          <w:szCs w:val="28"/>
        </w:rPr>
        <w:t>Първо</w:t>
      </w:r>
      <w:r>
        <w:rPr>
          <w:rFonts w:ascii="Garamond" w:hAnsi="Garamond"/>
          <w:sz w:val="28"/>
          <w:szCs w:val="28"/>
        </w:rPr>
        <w:t xml:space="preserve">, като нехабилитиран преподавател, бях подложена на атестация за тригодишен период, обхващащ 2015/16, 2016/17 и 2017/18 година, въпреки че през 2015/16 бях в едногодишен творчески отпуск. Това драстично намали учебната ми заетост, като часовете ми за двете години на ефективна преподавателска работа трябваше да се разделят на три. Т.е. общо 660 часа за две години (или 330 часа на година, при изисквани 270) се оказаха 220 часа за година и попаднах в графата за неизпълнен годишен минимум, съвсем не по своя вина, а чисто формално. </w:t>
      </w:r>
    </w:p>
    <w:p w:rsidR="005F09C2" w:rsidRDefault="005F09C2" w:rsidP="005F09C2">
      <w:pPr>
        <w:rPr>
          <w:rFonts w:ascii="Garamond" w:hAnsi="Garamond"/>
          <w:sz w:val="28"/>
          <w:szCs w:val="28"/>
        </w:rPr>
      </w:pPr>
      <w:r>
        <w:rPr>
          <w:rFonts w:ascii="Garamond" w:hAnsi="Garamond"/>
          <w:sz w:val="28"/>
          <w:szCs w:val="28"/>
        </w:rPr>
        <w:t xml:space="preserve">Съответно, вместо 40 точки при изпълнен минимум и 4 допълнителни точки за наднормените часове, които имах през двете години, получих 20 точки. Намирам това за крайно несправедливо и предлагам да се вземе предвид при следващи атестации: или да се отчита двугодишен период, или да не се провежда атестация, ако няма три години непрекъсната преподавателска дейност. </w:t>
      </w:r>
    </w:p>
    <w:p w:rsidR="005F09C2" w:rsidRDefault="005F09C2" w:rsidP="005F09C2">
      <w:pPr>
        <w:rPr>
          <w:rFonts w:ascii="Garamond" w:hAnsi="Garamond"/>
          <w:sz w:val="28"/>
          <w:szCs w:val="28"/>
        </w:rPr>
      </w:pPr>
      <w:r w:rsidRPr="00124DF1">
        <w:rPr>
          <w:rFonts w:ascii="Garamond" w:hAnsi="Garamond"/>
          <w:b/>
          <w:sz w:val="28"/>
          <w:szCs w:val="28"/>
        </w:rPr>
        <w:t>Второ,</w:t>
      </w:r>
      <w:r>
        <w:rPr>
          <w:rFonts w:ascii="Garamond" w:hAnsi="Garamond"/>
          <w:sz w:val="28"/>
          <w:szCs w:val="28"/>
        </w:rPr>
        <w:t xml:space="preserve"> предлагам да се преосмилят точките, защото отнемане на половината точки при непокрит норматив е доста драстична мярка, непропорционална на допълнителните точки, които се получават при наднормена заетост. (т.е. при 60 ч. годишна наднормена активност се получават 4 точки, но при същите часове под нормата се губят 20 точки).  </w:t>
      </w:r>
    </w:p>
    <w:p w:rsidR="005F09C2" w:rsidRDefault="005F09C2" w:rsidP="005F09C2">
      <w:pPr>
        <w:rPr>
          <w:rFonts w:ascii="Garamond" w:hAnsi="Garamond"/>
          <w:sz w:val="28"/>
          <w:szCs w:val="28"/>
        </w:rPr>
      </w:pPr>
      <w:r>
        <w:rPr>
          <w:rFonts w:ascii="Garamond" w:hAnsi="Garamond"/>
          <w:b/>
          <w:sz w:val="28"/>
          <w:szCs w:val="28"/>
        </w:rPr>
        <w:t>Трето</w:t>
      </w:r>
      <w:r>
        <w:rPr>
          <w:rFonts w:ascii="Garamond" w:hAnsi="Garamond"/>
          <w:sz w:val="28"/>
          <w:szCs w:val="28"/>
        </w:rPr>
        <w:t>, дори и при изпълнен норматив от 40 точки за три години, пак не бих имала нужните 55 точки за положителна оценка, ако нямам достатъчно допълнителна</w:t>
      </w:r>
      <w:r w:rsidRPr="00585944">
        <w:rPr>
          <w:rFonts w:ascii="Garamond" w:hAnsi="Garamond"/>
          <w:sz w:val="28"/>
          <w:szCs w:val="28"/>
        </w:rPr>
        <w:t xml:space="preserve"> </w:t>
      </w:r>
      <w:r>
        <w:rPr>
          <w:rFonts w:ascii="Garamond" w:hAnsi="Garamond"/>
          <w:sz w:val="28"/>
          <w:szCs w:val="28"/>
        </w:rPr>
        <w:t xml:space="preserve">учебно-преподавателска дейност. В таблицата са включени например семестриални изпити, приравнени на извънаудиторна учебна заетост, но не е включена проверката на курсови работи. Тъй като моите курсове завършват не с изпит, а с курсова работа (утвърдена по учебен план), презентация и портфолио, нямаше яснота как точно да отчета тази дейност. Предлагам да бъде добавена графа за курсови работи или други форми на изпитване, различни от изпит, за да бъде адекватно отразена работата ни и да не бъдем ощетявани при атестирането. </w:t>
      </w:r>
    </w:p>
    <w:p w:rsidR="005F09C2" w:rsidRDefault="005F09C2" w:rsidP="005F09C2">
      <w:pPr>
        <w:rPr>
          <w:rFonts w:ascii="Garamond" w:hAnsi="Garamond"/>
          <w:sz w:val="28"/>
          <w:szCs w:val="28"/>
        </w:rPr>
      </w:pPr>
    </w:p>
    <w:p w:rsidR="005F09C2" w:rsidRDefault="005F09C2" w:rsidP="005F09C2">
      <w:pPr>
        <w:rPr>
          <w:rFonts w:ascii="Garamond" w:hAnsi="Garamond"/>
          <w:sz w:val="28"/>
          <w:szCs w:val="28"/>
        </w:rPr>
      </w:pPr>
      <w:r>
        <w:rPr>
          <w:rFonts w:ascii="Garamond" w:hAnsi="Garamond"/>
          <w:b/>
          <w:sz w:val="28"/>
          <w:szCs w:val="28"/>
        </w:rPr>
        <w:t>Четвърто</w:t>
      </w:r>
      <w:r>
        <w:rPr>
          <w:rFonts w:ascii="Garamond" w:hAnsi="Garamond"/>
          <w:sz w:val="28"/>
          <w:szCs w:val="28"/>
        </w:rPr>
        <w:t xml:space="preserve">, предлагам в началото на всяка година да получаваме информация за действащите атестационни критерии, за да съобразяваме работата си с изискванията към нас, а не постфактум да се оказва, че не сме се справили. Например критериите за 2015 година, когато бях атестирана, бяха доста различни. За изготвяне на рецензия за дипломна работа през 2015 г. се даваха 5 т. а през 2019 г – 1 т. Разликата е съществена. За използване на презентации, аудио, видео, мултимедия се даваха 3 т., за представяне на учебно съдържание в уебсайт, блог и др. – 5 т. В момента такъв критерий липсва. </w:t>
      </w:r>
    </w:p>
    <w:p w:rsidR="005F09C2" w:rsidRDefault="005F09C2" w:rsidP="005F09C2">
      <w:pPr>
        <w:rPr>
          <w:rFonts w:ascii="Garamond" w:hAnsi="Garamond"/>
          <w:sz w:val="28"/>
          <w:szCs w:val="28"/>
        </w:rPr>
      </w:pPr>
      <w:r w:rsidRPr="00F249AA">
        <w:rPr>
          <w:rFonts w:ascii="Garamond" w:hAnsi="Garamond"/>
          <w:b/>
          <w:sz w:val="28"/>
          <w:szCs w:val="28"/>
        </w:rPr>
        <w:t>Пето</w:t>
      </w:r>
      <w:r>
        <w:rPr>
          <w:rFonts w:ascii="Garamond" w:hAnsi="Garamond"/>
          <w:sz w:val="28"/>
          <w:szCs w:val="28"/>
        </w:rPr>
        <w:t xml:space="preserve">, намирам включването на студентските анкети в атестацията за силно проблематично. Без изобщо да подценявам ролята на студентското мнение в оценяването на труда ни, смятам, че ползваните в момента студентски анкети имат твърде много слаби места, за да дадат адекватна оценка. Споделям няколко проблема, с които се сблъсках, но вероятно има и други. </w:t>
      </w:r>
    </w:p>
    <w:p w:rsidR="005F09C2" w:rsidRDefault="005F09C2" w:rsidP="005F09C2">
      <w:pPr>
        <w:pStyle w:val="ListParagraph"/>
        <w:numPr>
          <w:ilvl w:val="0"/>
          <w:numId w:val="21"/>
        </w:numPr>
        <w:spacing w:after="160" w:line="259" w:lineRule="auto"/>
        <w:jc w:val="left"/>
        <w:rPr>
          <w:rFonts w:ascii="Garamond" w:eastAsia="Times New Roman" w:hAnsi="Garamond" w:cs="Calibri"/>
          <w:sz w:val="24"/>
          <w:szCs w:val="24"/>
          <w:lang w:eastAsia="en-GB"/>
        </w:rPr>
      </w:pPr>
      <w:r w:rsidRPr="006E0AA7">
        <w:rPr>
          <w:rFonts w:ascii="Garamond" w:eastAsia="Times New Roman" w:hAnsi="Garamond" w:cs="Calibri"/>
          <w:sz w:val="24"/>
          <w:szCs w:val="24"/>
          <w:lang w:eastAsia="en-GB"/>
        </w:rPr>
        <w:t xml:space="preserve">Оказа че, че има курсове, за които нито един студент не е попълнил </w:t>
      </w:r>
      <w:r>
        <w:rPr>
          <w:rFonts w:ascii="Garamond" w:eastAsia="Times New Roman" w:hAnsi="Garamond" w:cs="Calibri"/>
          <w:sz w:val="24"/>
          <w:szCs w:val="24"/>
          <w:lang w:eastAsia="en-GB"/>
        </w:rPr>
        <w:t xml:space="preserve">анкета, или такива, в които 5 студента (от 60 посещавали) са попълнили анкети. Имаше студенти, заявили, че не са посещавали курса, но въпреки това бяха дали оценки. Очевидно е, че резултатите няма как да са меродавни и ако не се намери начин да се стимулират студентите да попълват тези анкети, спорадичните мнения по-скоро могат да изкривят картината, отколкото да я отразят адекватно. </w:t>
      </w:r>
    </w:p>
    <w:p w:rsidR="005F09C2" w:rsidRDefault="005F09C2" w:rsidP="005F09C2">
      <w:pPr>
        <w:pStyle w:val="ListParagraph"/>
        <w:numPr>
          <w:ilvl w:val="0"/>
          <w:numId w:val="21"/>
        </w:numPr>
        <w:spacing w:after="160" w:line="259" w:lineRule="auto"/>
        <w:jc w:val="left"/>
        <w:rPr>
          <w:rFonts w:ascii="Garamond" w:eastAsia="Times New Roman" w:hAnsi="Garamond" w:cs="Calibri"/>
          <w:sz w:val="24"/>
          <w:szCs w:val="24"/>
          <w:lang w:eastAsia="en-GB"/>
        </w:rPr>
      </w:pPr>
      <w:r>
        <w:rPr>
          <w:rFonts w:ascii="Garamond" w:eastAsia="Times New Roman" w:hAnsi="Garamond" w:cs="Calibri"/>
          <w:sz w:val="24"/>
          <w:szCs w:val="24"/>
          <w:lang w:eastAsia="en-GB"/>
        </w:rPr>
        <w:t xml:space="preserve">В някои случаи има объркване с имената на преподавателите. Например в анкета за избираем курс по Професионална комуникация за 2017/18 г. освен моето име и името на асистиращия преподавател, Петър Илчев, фигурираха имената на Ирена Димова и Джонатан МакКрийди. Това очевидно създава проблеми и се смесват мнения за различни курсове. </w:t>
      </w:r>
    </w:p>
    <w:p w:rsidR="005F09C2" w:rsidRDefault="005F09C2" w:rsidP="005F09C2">
      <w:pPr>
        <w:pStyle w:val="ListParagraph"/>
        <w:numPr>
          <w:ilvl w:val="0"/>
          <w:numId w:val="21"/>
        </w:numPr>
        <w:spacing w:after="160" w:line="259" w:lineRule="auto"/>
        <w:jc w:val="left"/>
        <w:rPr>
          <w:rFonts w:ascii="Garamond" w:eastAsia="Times New Roman" w:hAnsi="Garamond" w:cs="Calibri"/>
          <w:sz w:val="24"/>
          <w:szCs w:val="24"/>
          <w:lang w:eastAsia="en-GB"/>
        </w:rPr>
      </w:pPr>
      <w:r>
        <w:rPr>
          <w:rFonts w:ascii="Garamond" w:eastAsia="Times New Roman" w:hAnsi="Garamond" w:cs="Calibri"/>
          <w:sz w:val="24"/>
          <w:szCs w:val="24"/>
          <w:lang w:eastAsia="en-GB"/>
        </w:rPr>
        <w:t xml:space="preserve">Има сериозен проблем с разделянето на мнения за преподавател и асистент. В избираемите курсове, които водя, няма такова разделение. В анкетите обаче има и студентите се подвеждат, като някои попълват графите за преподавател, някои – за асистент, а някои – и двете категории, и напълно се размива картината, защото някои мнения очевидно се дублират, но не става ясно кои. </w:t>
      </w:r>
    </w:p>
    <w:p w:rsidR="005F09C2" w:rsidRPr="008466F1" w:rsidRDefault="005F09C2" w:rsidP="005F09C2">
      <w:pPr>
        <w:pStyle w:val="ListParagraph"/>
        <w:numPr>
          <w:ilvl w:val="0"/>
          <w:numId w:val="21"/>
        </w:numPr>
        <w:spacing w:after="160" w:line="259" w:lineRule="auto"/>
        <w:jc w:val="left"/>
        <w:rPr>
          <w:rFonts w:ascii="Garamond" w:eastAsia="Times New Roman" w:hAnsi="Garamond" w:cs="Calibri"/>
          <w:sz w:val="24"/>
          <w:szCs w:val="24"/>
          <w:lang w:eastAsia="en-GB"/>
        </w:rPr>
      </w:pPr>
      <w:r>
        <w:rPr>
          <w:rFonts w:ascii="Garamond" w:eastAsia="Times New Roman" w:hAnsi="Garamond" w:cs="Calibri"/>
          <w:sz w:val="24"/>
          <w:szCs w:val="24"/>
          <w:lang w:eastAsia="en-GB"/>
        </w:rPr>
        <w:t>Някои от въпросите в анкетите са напълно нерелевантни за дисциплини, свързани с практическото преподаване на език, например „</w:t>
      </w:r>
      <w:r w:rsidRPr="008466F1">
        <w:rPr>
          <w:rFonts w:ascii="Garamond" w:eastAsia="Times New Roman" w:hAnsi="Garamond" w:cs="Calibri"/>
          <w:sz w:val="24"/>
          <w:szCs w:val="24"/>
          <w:lang w:eastAsia="en-GB"/>
        </w:rPr>
        <w:t>Посочва ли преподавателят достатъчно специализирана научна литература по посочената дисциплина?</w:t>
      </w:r>
      <w:r>
        <w:rPr>
          <w:rFonts w:ascii="Garamond" w:eastAsia="Times New Roman" w:hAnsi="Garamond" w:cs="Calibri"/>
          <w:sz w:val="24"/>
          <w:szCs w:val="24"/>
          <w:lang w:eastAsia="en-GB"/>
        </w:rPr>
        <w:t xml:space="preserve">“. Въпроси като </w:t>
      </w:r>
      <w:r w:rsidRPr="008466F1">
        <w:rPr>
          <w:rFonts w:ascii="Garamond" w:eastAsia="Times New Roman" w:hAnsi="Garamond" w:cs="Calibri"/>
          <w:sz w:val="24"/>
          <w:szCs w:val="24"/>
          <w:lang w:eastAsia="en-GB"/>
        </w:rPr>
        <w:t xml:space="preserve">“Бихте ли предпочели да посещавате лекции по посочената учебна дисциплина, водени от друг преподавател?” </w:t>
      </w:r>
      <w:r>
        <w:rPr>
          <w:rFonts w:ascii="Garamond" w:eastAsia="Times New Roman" w:hAnsi="Garamond" w:cs="Calibri"/>
          <w:sz w:val="24"/>
          <w:szCs w:val="24"/>
          <w:lang w:eastAsia="en-GB"/>
        </w:rPr>
        <w:t xml:space="preserve">пък са неприложими при избираемите дисциплини, където дисциплината се моделира от преподавателя и няма как същата дисциплина да се води от друг човек. </w:t>
      </w:r>
    </w:p>
    <w:p w:rsidR="005F09C2" w:rsidRPr="008466F1" w:rsidRDefault="005F09C2" w:rsidP="005F09C2">
      <w:pPr>
        <w:pStyle w:val="ListParagraph"/>
        <w:numPr>
          <w:ilvl w:val="0"/>
          <w:numId w:val="21"/>
        </w:numPr>
        <w:spacing w:after="160" w:line="259" w:lineRule="auto"/>
        <w:jc w:val="left"/>
        <w:rPr>
          <w:rFonts w:ascii="Garamond" w:eastAsia="Times New Roman" w:hAnsi="Garamond" w:cs="Calibri"/>
          <w:sz w:val="24"/>
          <w:szCs w:val="24"/>
          <w:lang w:eastAsia="en-GB"/>
        </w:rPr>
      </w:pPr>
      <w:r>
        <w:rPr>
          <w:rFonts w:ascii="Garamond" w:eastAsia="Times New Roman" w:hAnsi="Garamond" w:cs="Calibri"/>
          <w:sz w:val="24"/>
          <w:szCs w:val="24"/>
          <w:lang w:eastAsia="en-GB"/>
        </w:rPr>
        <w:t xml:space="preserve">Въпросите просто са твърде много на брой (над 30), и това вероятно отегчава студентите, а може и да отказва някои от тях от попълване на анкетата. </w:t>
      </w:r>
    </w:p>
    <w:p w:rsidR="005F09C2" w:rsidRDefault="005F09C2" w:rsidP="005F09C2">
      <w:pPr>
        <w:pStyle w:val="ListParagraph"/>
        <w:numPr>
          <w:ilvl w:val="0"/>
          <w:numId w:val="21"/>
        </w:numPr>
        <w:spacing w:after="160" w:line="259" w:lineRule="auto"/>
        <w:jc w:val="left"/>
        <w:rPr>
          <w:rFonts w:ascii="Garamond" w:eastAsia="Times New Roman" w:hAnsi="Garamond" w:cs="Calibri"/>
          <w:sz w:val="24"/>
          <w:szCs w:val="24"/>
          <w:lang w:eastAsia="en-GB"/>
        </w:rPr>
      </w:pPr>
      <w:r>
        <w:rPr>
          <w:rFonts w:ascii="Garamond" w:eastAsia="Times New Roman" w:hAnsi="Garamond" w:cs="Calibri"/>
          <w:sz w:val="24"/>
          <w:szCs w:val="24"/>
          <w:lang w:eastAsia="en-GB"/>
        </w:rPr>
        <w:t xml:space="preserve">Необходимо е да се дадат повече полета с отворени отговори, за да може да се получи по-точна обратна връзка и конкретни предложения за подобряване на работата, а не само цифрова оценка, която често не е ясно какво означава. </w:t>
      </w:r>
    </w:p>
    <w:p w:rsidR="005F09C2" w:rsidRPr="00E73946" w:rsidRDefault="005F09C2" w:rsidP="005F09C2">
      <w:pPr>
        <w:rPr>
          <w:rFonts w:ascii="Garamond" w:eastAsia="Times New Roman" w:hAnsi="Garamond" w:cs="Calibri"/>
          <w:sz w:val="28"/>
          <w:szCs w:val="24"/>
          <w:lang w:eastAsia="en-GB"/>
        </w:rPr>
      </w:pPr>
      <w:r w:rsidRPr="00E73946">
        <w:rPr>
          <w:rFonts w:ascii="Garamond" w:eastAsia="Times New Roman" w:hAnsi="Garamond" w:cs="Calibri"/>
          <w:sz w:val="28"/>
          <w:szCs w:val="24"/>
          <w:lang w:eastAsia="en-GB"/>
        </w:rPr>
        <w:t xml:space="preserve">Предлагам да се оптимизират студентските анкети, преди да бъдат включени като критерий в атестацията на преподавателите. </w:t>
      </w:r>
    </w:p>
    <w:p w:rsidR="005F09C2" w:rsidRPr="00E73946" w:rsidRDefault="005F09C2" w:rsidP="005F09C2">
      <w:pPr>
        <w:rPr>
          <w:rFonts w:ascii="Garamond" w:hAnsi="Garamond"/>
          <w:sz w:val="32"/>
          <w:szCs w:val="28"/>
        </w:rPr>
      </w:pPr>
    </w:p>
    <w:p w:rsidR="005F09C2" w:rsidRPr="00AF0F3F" w:rsidRDefault="005F09C2" w:rsidP="005F09C2">
      <w:pPr>
        <w:spacing w:line="360" w:lineRule="auto"/>
      </w:pPr>
    </w:p>
    <w:p w:rsidR="00096EF0" w:rsidRPr="005108B2" w:rsidRDefault="00096EF0" w:rsidP="005F09C2">
      <w:pPr>
        <w:spacing w:line="360" w:lineRule="auto"/>
        <w:ind w:left="5041"/>
        <w:contextualSpacing/>
      </w:pPr>
      <w:r w:rsidRPr="005108B2">
        <w:t xml:space="preserve"> </w:t>
      </w:r>
    </w:p>
    <w:p w:rsidR="00096EF0" w:rsidRDefault="00096EF0" w:rsidP="005F09C2">
      <w:pPr>
        <w:spacing w:line="360" w:lineRule="auto"/>
      </w:pPr>
    </w:p>
    <w:sectPr w:rsidR="00096E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869" w:rsidRDefault="00226869">
      <w:pPr>
        <w:spacing w:after="0" w:line="240" w:lineRule="auto"/>
      </w:pPr>
      <w:r>
        <w:separator/>
      </w:r>
    </w:p>
  </w:endnote>
  <w:endnote w:type="continuationSeparator" w:id="0">
    <w:p w:rsidR="00226869" w:rsidRDefault="0022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BA" w:rsidRDefault="00226869">
    <w:pPr>
      <w:pStyle w:val="Footer"/>
      <w:ind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630882"/>
      <w:docPartObj>
        <w:docPartGallery w:val="Page Numbers (Bottom of Page)"/>
        <w:docPartUnique/>
      </w:docPartObj>
    </w:sdtPr>
    <w:sdtEndPr>
      <w:rPr>
        <w:noProof/>
      </w:rPr>
    </w:sdtEndPr>
    <w:sdtContent>
      <w:p w:rsidR="00BF7CBA" w:rsidRDefault="001E6BF9">
        <w:pPr>
          <w:pStyle w:val="Footer"/>
          <w:ind w:firstLine="0"/>
          <w:jc w:val="right"/>
        </w:pPr>
        <w:r>
          <w:fldChar w:fldCharType="begin"/>
        </w:r>
        <w:r>
          <w:instrText xml:space="preserve"> PAGE   \* MERGEFORMAT </w:instrText>
        </w:r>
        <w:r>
          <w:fldChar w:fldCharType="separate"/>
        </w:r>
        <w:r w:rsidR="00226869">
          <w:rPr>
            <w:noProof/>
          </w:rPr>
          <w:t>1</w:t>
        </w:r>
        <w:r>
          <w:rPr>
            <w:noProof/>
          </w:rPr>
          <w:fldChar w:fldCharType="end"/>
        </w:r>
      </w:p>
    </w:sdtContent>
  </w:sdt>
  <w:p w:rsidR="00BF7CBA" w:rsidRDefault="00226869">
    <w:pPr>
      <w:pStyle w:val="Footer"/>
      <w:ind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BA" w:rsidRDefault="00226869">
    <w:pPr>
      <w:pStyle w:val="Footer"/>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869" w:rsidRDefault="00226869">
      <w:pPr>
        <w:spacing w:after="0" w:line="240" w:lineRule="auto"/>
      </w:pPr>
      <w:r>
        <w:separator/>
      </w:r>
    </w:p>
  </w:footnote>
  <w:footnote w:type="continuationSeparator" w:id="0">
    <w:p w:rsidR="00226869" w:rsidRDefault="00226869">
      <w:pPr>
        <w:spacing w:after="0" w:line="240" w:lineRule="auto"/>
      </w:pPr>
      <w:r>
        <w:continuationSeparator/>
      </w:r>
    </w:p>
  </w:footnote>
  <w:footnote w:id="1">
    <w:p w:rsidR="00827D1C" w:rsidRPr="00827D1C" w:rsidRDefault="00827D1C">
      <w:pPr>
        <w:pStyle w:val="FootnoteText"/>
        <w:rPr>
          <w:rFonts w:asciiTheme="majorBidi" w:hAnsiTheme="majorBidi" w:cstheme="majorBidi"/>
        </w:rPr>
      </w:pPr>
      <w:r w:rsidRPr="00827D1C">
        <w:rPr>
          <w:rStyle w:val="FootnoteReference"/>
          <w:rFonts w:asciiTheme="majorBidi" w:hAnsiTheme="majorBidi" w:cstheme="majorBidi"/>
        </w:rPr>
        <w:footnoteRef/>
      </w:r>
      <w:r w:rsidRPr="00827D1C">
        <w:rPr>
          <w:rFonts w:asciiTheme="majorBidi" w:hAnsiTheme="majorBidi" w:cstheme="majorBidi"/>
        </w:rPr>
        <w:t xml:space="preserve"> Числата, посочени в </w:t>
      </w:r>
      <w:r>
        <w:rPr>
          <w:rFonts w:asciiTheme="majorBidi" w:hAnsiTheme="majorBidi" w:cstheme="majorBidi"/>
        </w:rPr>
        <w:t xml:space="preserve">кръгли </w:t>
      </w:r>
      <w:r w:rsidRPr="00827D1C">
        <w:rPr>
          <w:rFonts w:asciiTheme="majorBidi" w:hAnsiTheme="majorBidi" w:cstheme="majorBidi"/>
        </w:rPr>
        <w:t xml:space="preserve">скоби, отразяват броя на точките от Личния отчет на преподавателя. </w:t>
      </w:r>
    </w:p>
  </w:footnote>
  <w:footnote w:id="2">
    <w:p w:rsidR="00827D1C" w:rsidRPr="00527C01" w:rsidRDefault="00827D1C" w:rsidP="00255E95">
      <w:pPr>
        <w:pStyle w:val="FootnoteText"/>
        <w:rPr>
          <w:rFonts w:asciiTheme="majorBidi" w:hAnsiTheme="majorBidi" w:cstheme="majorBidi"/>
        </w:rPr>
      </w:pPr>
      <w:r w:rsidRPr="00527C01">
        <w:rPr>
          <w:rStyle w:val="FootnoteReference"/>
          <w:rFonts w:asciiTheme="majorBidi" w:hAnsiTheme="majorBidi" w:cstheme="majorBidi"/>
        </w:rPr>
        <w:footnoteRef/>
      </w:r>
      <w:r w:rsidRPr="00527C01">
        <w:rPr>
          <w:rFonts w:asciiTheme="majorBidi" w:hAnsiTheme="majorBidi" w:cstheme="majorBidi"/>
        </w:rPr>
        <w:t xml:space="preserve"> Числата, посочени в </w:t>
      </w:r>
      <w:r w:rsidR="00255E95" w:rsidRPr="00255E95">
        <w:rPr>
          <w:rFonts w:asciiTheme="majorBidi" w:hAnsiTheme="majorBidi" w:cstheme="majorBidi"/>
        </w:rPr>
        <w:t>квадрат</w:t>
      </w:r>
      <w:r w:rsidRPr="00255E95">
        <w:rPr>
          <w:rFonts w:asciiTheme="majorBidi" w:hAnsiTheme="majorBidi" w:cstheme="majorBidi"/>
        </w:rPr>
        <w:t xml:space="preserve">ни </w:t>
      </w:r>
      <w:r w:rsidRPr="00527C01">
        <w:rPr>
          <w:rFonts w:asciiTheme="majorBidi" w:hAnsiTheme="majorBidi" w:cstheme="majorBidi"/>
        </w:rPr>
        <w:t xml:space="preserve">скоби, отразяват </w:t>
      </w:r>
      <w:r w:rsidR="00527C01" w:rsidRPr="00527C01">
        <w:rPr>
          <w:rFonts w:asciiTheme="majorBidi" w:hAnsiTheme="majorBidi" w:cstheme="majorBidi"/>
        </w:rPr>
        <w:t>броя на точките от студентски анкети.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BA" w:rsidRDefault="00226869">
    <w:pPr>
      <w:pStyle w:val="Header"/>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BA" w:rsidRDefault="00226869">
    <w:pPr>
      <w:pStyle w:val="Header"/>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BA" w:rsidRDefault="00226869">
    <w:pPr>
      <w:pStyle w:val="Heade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5826"/>
    <w:multiLevelType w:val="hybridMultilevel"/>
    <w:tmpl w:val="2E9A3E62"/>
    <w:lvl w:ilvl="0" w:tplc="402E8A46">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FE86735"/>
    <w:multiLevelType w:val="hybridMultilevel"/>
    <w:tmpl w:val="2BE689AA"/>
    <w:lvl w:ilvl="0" w:tplc="D01A2932">
      <w:start w:val="1"/>
      <w:numFmt w:val="decimal"/>
      <w:lvlText w:val="%1."/>
      <w:lvlJc w:val="left"/>
      <w:pPr>
        <w:ind w:left="1429" w:hanging="360"/>
      </w:pPr>
      <w:rPr>
        <w:rFonts w:asciiTheme="majorBidi" w:eastAsiaTheme="minorHAnsi" w:hAnsiTheme="majorBidi" w:cstheme="majorBidi"/>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 w15:restartNumberingAfterBreak="0">
    <w:nsid w:val="192D7A6E"/>
    <w:multiLevelType w:val="hybridMultilevel"/>
    <w:tmpl w:val="713445C6"/>
    <w:lvl w:ilvl="0" w:tplc="532AF23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198C4908"/>
    <w:multiLevelType w:val="hybridMultilevel"/>
    <w:tmpl w:val="F4483038"/>
    <w:lvl w:ilvl="0" w:tplc="BFBE5E6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1A7D74F3"/>
    <w:multiLevelType w:val="hybridMultilevel"/>
    <w:tmpl w:val="2AA67A1A"/>
    <w:lvl w:ilvl="0" w:tplc="92240A4A">
      <w:start w:val="10"/>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3A411D57"/>
    <w:multiLevelType w:val="hybridMultilevel"/>
    <w:tmpl w:val="64EE8F72"/>
    <w:lvl w:ilvl="0" w:tplc="EE0CFB1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3CB0758E"/>
    <w:multiLevelType w:val="hybridMultilevel"/>
    <w:tmpl w:val="36BC34C8"/>
    <w:lvl w:ilvl="0" w:tplc="EFCC0CD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408D179F"/>
    <w:multiLevelType w:val="hybridMultilevel"/>
    <w:tmpl w:val="0810C446"/>
    <w:lvl w:ilvl="0" w:tplc="5CD0F2FA">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8" w15:restartNumberingAfterBreak="0">
    <w:nsid w:val="43CD60F5"/>
    <w:multiLevelType w:val="hybridMultilevel"/>
    <w:tmpl w:val="BAB67E0E"/>
    <w:lvl w:ilvl="0" w:tplc="0A8AA9C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45C900AE"/>
    <w:multiLevelType w:val="hybridMultilevel"/>
    <w:tmpl w:val="D582926E"/>
    <w:lvl w:ilvl="0" w:tplc="0402000F">
      <w:start w:val="1"/>
      <w:numFmt w:val="decimal"/>
      <w:lvlText w:val="%1."/>
      <w:lvlJc w:val="left"/>
      <w:pPr>
        <w:ind w:left="643" w:hanging="360"/>
      </w:pPr>
      <w:rPr>
        <w:rFonts w:hint="default"/>
      </w:rPr>
    </w:lvl>
    <w:lvl w:ilvl="1" w:tplc="04020019">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10" w15:restartNumberingAfterBreak="0">
    <w:nsid w:val="49C42454"/>
    <w:multiLevelType w:val="hybridMultilevel"/>
    <w:tmpl w:val="D226BC60"/>
    <w:lvl w:ilvl="0" w:tplc="DA2ED4CA">
      <w:start w:val="1"/>
      <w:numFmt w:val="decimal"/>
      <w:lvlText w:val="%1."/>
      <w:lvlJc w:val="left"/>
      <w:pPr>
        <w:ind w:left="1069" w:hanging="360"/>
      </w:pPr>
      <w:rPr>
        <w:rFonts w:asciiTheme="majorBidi" w:hAnsiTheme="majorBidi" w:cstheme="majorBidi"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4C022138"/>
    <w:multiLevelType w:val="hybridMultilevel"/>
    <w:tmpl w:val="14FEA066"/>
    <w:lvl w:ilvl="0" w:tplc="6F709ABE">
      <w:start w:val="1"/>
      <w:numFmt w:val="decimal"/>
      <w:lvlText w:val="%1."/>
      <w:lvlJc w:val="left"/>
      <w:pPr>
        <w:ind w:left="1080" w:hanging="36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4F552999"/>
    <w:multiLevelType w:val="hybridMultilevel"/>
    <w:tmpl w:val="A84E3256"/>
    <w:lvl w:ilvl="0" w:tplc="624EA46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57191FFD"/>
    <w:multiLevelType w:val="hybridMultilevel"/>
    <w:tmpl w:val="BDCE385C"/>
    <w:lvl w:ilvl="0" w:tplc="83E675FA">
      <w:start w:val="1"/>
      <w:numFmt w:val="decimal"/>
      <w:lvlText w:val="%1."/>
      <w:lvlJc w:val="left"/>
      <w:pPr>
        <w:ind w:left="720" w:hanging="360"/>
      </w:pPr>
      <w:rPr>
        <w:rFonts w:asciiTheme="majorBidi" w:eastAsiaTheme="minorHAnsi" w:hAnsiTheme="majorBidi" w:cstheme="majorBidi"/>
        <w:b w:val="0"/>
        <w:b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EF82A9C"/>
    <w:multiLevelType w:val="hybridMultilevel"/>
    <w:tmpl w:val="33F6CC00"/>
    <w:lvl w:ilvl="0" w:tplc="1CFC53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5F8F2FB4"/>
    <w:multiLevelType w:val="hybridMultilevel"/>
    <w:tmpl w:val="4A3C76A6"/>
    <w:lvl w:ilvl="0" w:tplc="F438B444">
      <w:start w:val="1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61844BB0"/>
    <w:multiLevelType w:val="hybridMultilevel"/>
    <w:tmpl w:val="84DA1050"/>
    <w:lvl w:ilvl="0" w:tplc="E3F61136">
      <w:start w:val="1"/>
      <w:numFmt w:val="decimal"/>
      <w:lvlText w:val="%1."/>
      <w:lvlJc w:val="left"/>
      <w:pPr>
        <w:ind w:left="1080" w:hanging="360"/>
      </w:pPr>
      <w:rPr>
        <w:rFonts w:ascii="Garamond" w:eastAsiaTheme="minorHAnsi" w:hAnsi="Garamond" w:cstheme="minorBid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8D79BD"/>
    <w:multiLevelType w:val="hybridMultilevel"/>
    <w:tmpl w:val="86CE229A"/>
    <w:lvl w:ilvl="0" w:tplc="BF8E4E7E">
      <w:start w:val="1"/>
      <w:numFmt w:val="decimal"/>
      <w:lvlText w:val="%1."/>
      <w:lvlJc w:val="left"/>
      <w:pPr>
        <w:ind w:left="1080" w:hanging="360"/>
      </w:pPr>
      <w:rPr>
        <w:rFonts w:hint="default"/>
        <w:b w:val="0"/>
        <w:bCs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6E046AA9"/>
    <w:multiLevelType w:val="hybridMultilevel"/>
    <w:tmpl w:val="DDD24FCA"/>
    <w:lvl w:ilvl="0" w:tplc="664877A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7502140D"/>
    <w:multiLevelType w:val="hybridMultilevel"/>
    <w:tmpl w:val="32321A56"/>
    <w:lvl w:ilvl="0" w:tplc="C874959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754A721E"/>
    <w:multiLevelType w:val="hybridMultilevel"/>
    <w:tmpl w:val="41C211DE"/>
    <w:lvl w:ilvl="0" w:tplc="8A7AF28A">
      <w:numFmt w:val="bullet"/>
      <w:lvlText w:val=""/>
      <w:lvlJc w:val="left"/>
      <w:pPr>
        <w:ind w:left="643" w:hanging="360"/>
      </w:pPr>
      <w:rPr>
        <w:rFonts w:ascii="Wingdings" w:eastAsiaTheme="minorHAnsi" w:hAnsi="Wingdings" w:cstheme="majorBidi"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21" w15:restartNumberingAfterBreak="0">
    <w:nsid w:val="7A8F09C3"/>
    <w:multiLevelType w:val="hybridMultilevel"/>
    <w:tmpl w:val="58CE73D8"/>
    <w:lvl w:ilvl="0" w:tplc="C0982DC6">
      <w:start w:val="4"/>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4"/>
  </w:num>
  <w:num w:numId="2">
    <w:abstractNumId w:val="2"/>
  </w:num>
  <w:num w:numId="3">
    <w:abstractNumId w:val="18"/>
  </w:num>
  <w:num w:numId="4">
    <w:abstractNumId w:val="19"/>
  </w:num>
  <w:num w:numId="5">
    <w:abstractNumId w:val="6"/>
  </w:num>
  <w:num w:numId="6">
    <w:abstractNumId w:val="12"/>
  </w:num>
  <w:num w:numId="7">
    <w:abstractNumId w:val="5"/>
  </w:num>
  <w:num w:numId="8">
    <w:abstractNumId w:val="8"/>
  </w:num>
  <w:num w:numId="9">
    <w:abstractNumId w:val="1"/>
  </w:num>
  <w:num w:numId="10">
    <w:abstractNumId w:val="13"/>
  </w:num>
  <w:num w:numId="11">
    <w:abstractNumId w:val="0"/>
  </w:num>
  <w:num w:numId="12">
    <w:abstractNumId w:val="11"/>
  </w:num>
  <w:num w:numId="13">
    <w:abstractNumId w:val="17"/>
  </w:num>
  <w:num w:numId="14">
    <w:abstractNumId w:val="3"/>
  </w:num>
  <w:num w:numId="15">
    <w:abstractNumId w:val="15"/>
  </w:num>
  <w:num w:numId="16">
    <w:abstractNumId w:val="10"/>
  </w:num>
  <w:num w:numId="17">
    <w:abstractNumId w:val="7"/>
  </w:num>
  <w:num w:numId="18">
    <w:abstractNumId w:val="4"/>
  </w:num>
  <w:num w:numId="19">
    <w:abstractNumId w:val="9"/>
  </w:num>
  <w:num w:numId="20">
    <w:abstractNumId w:val="20"/>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F6"/>
    <w:rsid w:val="00047B85"/>
    <w:rsid w:val="000606AF"/>
    <w:rsid w:val="000635E8"/>
    <w:rsid w:val="00096EF0"/>
    <w:rsid w:val="000A48BB"/>
    <w:rsid w:val="001763A0"/>
    <w:rsid w:val="001E20BE"/>
    <w:rsid w:val="001E6BF9"/>
    <w:rsid w:val="00226869"/>
    <w:rsid w:val="00255E95"/>
    <w:rsid w:val="00280065"/>
    <w:rsid w:val="002A3DAF"/>
    <w:rsid w:val="002F6DA2"/>
    <w:rsid w:val="00306023"/>
    <w:rsid w:val="003E3556"/>
    <w:rsid w:val="00527C01"/>
    <w:rsid w:val="00532111"/>
    <w:rsid w:val="005D3ADB"/>
    <w:rsid w:val="005F09C2"/>
    <w:rsid w:val="00624CF6"/>
    <w:rsid w:val="0072001B"/>
    <w:rsid w:val="00827D1C"/>
    <w:rsid w:val="00845BE4"/>
    <w:rsid w:val="00846BB4"/>
    <w:rsid w:val="00861FD7"/>
    <w:rsid w:val="0098292B"/>
    <w:rsid w:val="00AC6A43"/>
    <w:rsid w:val="00AF0F3F"/>
    <w:rsid w:val="00CB1C3F"/>
    <w:rsid w:val="00CF2147"/>
    <w:rsid w:val="00CF50F3"/>
    <w:rsid w:val="00D100FD"/>
    <w:rsid w:val="00D51446"/>
    <w:rsid w:val="00E13168"/>
    <w:rsid w:val="00F5653E"/>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86426-A66F-4F55-8A4B-FB0C3832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24CF6"/>
  </w:style>
  <w:style w:type="paragraph" w:styleId="ListParagraph">
    <w:name w:val="List Paragraph"/>
    <w:basedOn w:val="Normal"/>
    <w:uiPriority w:val="34"/>
    <w:qFormat/>
    <w:rsid w:val="00624CF6"/>
    <w:pPr>
      <w:spacing w:after="0" w:line="240" w:lineRule="auto"/>
      <w:ind w:left="720" w:firstLine="709"/>
      <w:contextualSpacing/>
      <w:jc w:val="both"/>
    </w:pPr>
  </w:style>
  <w:style w:type="paragraph" w:styleId="Header">
    <w:name w:val="header"/>
    <w:basedOn w:val="Normal"/>
    <w:link w:val="HeaderChar"/>
    <w:uiPriority w:val="99"/>
    <w:unhideWhenUsed/>
    <w:rsid w:val="00624CF6"/>
    <w:pPr>
      <w:tabs>
        <w:tab w:val="center" w:pos="4536"/>
        <w:tab w:val="right" w:pos="9072"/>
      </w:tabs>
      <w:spacing w:after="0" w:line="240" w:lineRule="auto"/>
      <w:ind w:firstLine="709"/>
      <w:jc w:val="both"/>
    </w:pPr>
  </w:style>
  <w:style w:type="character" w:customStyle="1" w:styleId="HeaderChar">
    <w:name w:val="Header Char"/>
    <w:basedOn w:val="DefaultParagraphFont"/>
    <w:link w:val="Header"/>
    <w:uiPriority w:val="99"/>
    <w:rsid w:val="00624CF6"/>
  </w:style>
  <w:style w:type="paragraph" w:styleId="Footer">
    <w:name w:val="footer"/>
    <w:basedOn w:val="Normal"/>
    <w:link w:val="FooterChar"/>
    <w:uiPriority w:val="99"/>
    <w:unhideWhenUsed/>
    <w:rsid w:val="00624CF6"/>
    <w:pPr>
      <w:tabs>
        <w:tab w:val="center" w:pos="4536"/>
        <w:tab w:val="right" w:pos="9072"/>
      </w:tabs>
      <w:spacing w:after="0" w:line="240" w:lineRule="auto"/>
      <w:ind w:firstLine="709"/>
      <w:jc w:val="both"/>
    </w:pPr>
  </w:style>
  <w:style w:type="character" w:customStyle="1" w:styleId="FooterChar">
    <w:name w:val="Footer Char"/>
    <w:basedOn w:val="DefaultParagraphFont"/>
    <w:link w:val="Footer"/>
    <w:uiPriority w:val="99"/>
    <w:rsid w:val="00624CF6"/>
  </w:style>
  <w:style w:type="character" w:customStyle="1" w:styleId="apple-converted-space">
    <w:name w:val="apple-converted-space"/>
    <w:basedOn w:val="DefaultParagraphFont"/>
    <w:rsid w:val="00624CF6"/>
  </w:style>
  <w:style w:type="paragraph" w:styleId="FootnoteText">
    <w:name w:val="footnote text"/>
    <w:basedOn w:val="Normal"/>
    <w:link w:val="FootnoteTextChar"/>
    <w:uiPriority w:val="99"/>
    <w:semiHidden/>
    <w:unhideWhenUsed/>
    <w:rsid w:val="00827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D1C"/>
    <w:rPr>
      <w:sz w:val="20"/>
      <w:szCs w:val="20"/>
    </w:rPr>
  </w:style>
  <w:style w:type="character" w:styleId="FootnoteReference">
    <w:name w:val="footnote reference"/>
    <w:basedOn w:val="DefaultParagraphFont"/>
    <w:uiPriority w:val="99"/>
    <w:semiHidden/>
    <w:unhideWhenUsed/>
    <w:rsid w:val="00827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5FF5-06FA-4785-A41C-B8348131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2433</Words>
  <Characters>14846</Characters>
  <Application>Microsoft Office Word</Application>
  <DocSecurity>0</DocSecurity>
  <Lines>243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Evtimova</dc:creator>
  <cp:keywords/>
  <dc:description/>
  <cp:lastModifiedBy>madeleine</cp:lastModifiedBy>
  <cp:revision>2</cp:revision>
  <dcterms:created xsi:type="dcterms:W3CDTF">2019-09-22T13:58:00Z</dcterms:created>
  <dcterms:modified xsi:type="dcterms:W3CDTF">2019-09-22T13:58:00Z</dcterms:modified>
</cp:coreProperties>
</file>