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DC" w:rsidRPr="0012389D" w:rsidRDefault="00320F48" w:rsidP="001C3096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389D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6A42DC" w:rsidRPr="001C3096" w:rsidRDefault="006A42DC" w:rsidP="001C3096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096">
        <w:rPr>
          <w:rFonts w:ascii="Times New Roman" w:hAnsi="Times New Roman" w:cs="Times New Roman"/>
          <w:sz w:val="24"/>
          <w:szCs w:val="24"/>
        </w:rPr>
        <w:t>от</w:t>
      </w:r>
    </w:p>
    <w:p w:rsidR="00D23536" w:rsidRPr="001C3096" w:rsidRDefault="00D23536" w:rsidP="001C3096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096">
        <w:rPr>
          <w:rFonts w:ascii="Times New Roman" w:hAnsi="Times New Roman" w:cs="Times New Roman"/>
          <w:sz w:val="24"/>
          <w:szCs w:val="24"/>
        </w:rPr>
        <w:t xml:space="preserve"> доц. д-р Цветомира Венкова</w:t>
      </w:r>
    </w:p>
    <w:p w:rsidR="006A42DC" w:rsidRPr="001C3096" w:rsidRDefault="006A42DC" w:rsidP="001C3096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2DC" w:rsidRPr="001C3096" w:rsidRDefault="006A42DC" w:rsidP="00062FFD">
      <w:pPr>
        <w:spacing w:before="120"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C3096">
        <w:rPr>
          <w:rFonts w:ascii="Times New Roman" w:hAnsi="Times New Roman" w:cs="Times New Roman"/>
          <w:sz w:val="24"/>
          <w:szCs w:val="24"/>
        </w:rPr>
        <w:t xml:space="preserve">за дисертационния труд </w:t>
      </w:r>
      <w:r w:rsidR="00494F3C" w:rsidRPr="001C3096">
        <w:rPr>
          <w:rFonts w:ascii="Times New Roman" w:hAnsi="Times New Roman" w:cs="Times New Roman"/>
          <w:sz w:val="24"/>
          <w:szCs w:val="24"/>
        </w:rPr>
        <w:t>„Социални и личностни фактори в езиковото тестиране и оценяване“ на Мария Цветанова Цветкова,</w:t>
      </w:r>
      <w:r w:rsidR="00062FFD">
        <w:rPr>
          <w:rFonts w:ascii="Times New Roman" w:hAnsi="Times New Roman" w:cs="Times New Roman"/>
          <w:sz w:val="24"/>
          <w:szCs w:val="24"/>
        </w:rPr>
        <w:t xml:space="preserve"> </w:t>
      </w:r>
      <w:r w:rsidR="00494F3C" w:rsidRPr="001C3096">
        <w:rPr>
          <w:rFonts w:ascii="Times New Roman" w:hAnsi="Times New Roman" w:cs="Times New Roman"/>
          <w:sz w:val="24"/>
          <w:szCs w:val="24"/>
        </w:rPr>
        <w:t>докторант в катедра „Англицистика и американистика“</w:t>
      </w:r>
      <w:r w:rsidRPr="001C3096">
        <w:rPr>
          <w:rFonts w:ascii="Times New Roman" w:hAnsi="Times New Roman" w:cs="Times New Roman"/>
          <w:sz w:val="24"/>
          <w:szCs w:val="24"/>
        </w:rPr>
        <w:t>,</w:t>
      </w:r>
      <w:r w:rsidR="00C623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3096">
        <w:rPr>
          <w:rFonts w:ascii="Times New Roman" w:hAnsi="Times New Roman" w:cs="Times New Roman"/>
          <w:sz w:val="24"/>
          <w:szCs w:val="24"/>
        </w:rPr>
        <w:t>ФКНФ, С</w:t>
      </w:r>
      <w:r w:rsidR="00C6231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62316">
        <w:rPr>
          <w:rFonts w:ascii="Times New Roman" w:hAnsi="Times New Roman" w:cs="Times New Roman"/>
          <w:sz w:val="24"/>
          <w:szCs w:val="24"/>
        </w:rPr>
        <w:t xml:space="preserve">фийски университет </w:t>
      </w:r>
      <w:r w:rsidRPr="001C3096">
        <w:rPr>
          <w:rFonts w:ascii="Times New Roman" w:hAnsi="Times New Roman" w:cs="Times New Roman"/>
          <w:sz w:val="24"/>
          <w:szCs w:val="24"/>
        </w:rPr>
        <w:t xml:space="preserve">„Св. Климент Охридски“, </w:t>
      </w:r>
      <w:r w:rsidR="00335F37" w:rsidRPr="00335F37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професионално направление</w:t>
      </w:r>
      <w:r w:rsidRPr="00335F37">
        <w:rPr>
          <w:rFonts w:ascii="Times New Roman" w:hAnsi="Times New Roman" w:cs="Times New Roman"/>
          <w:sz w:val="24"/>
          <w:szCs w:val="24"/>
        </w:rPr>
        <w:t>:</w:t>
      </w:r>
      <w:r w:rsidR="00C52BC7">
        <w:rPr>
          <w:rFonts w:ascii="Times New Roman" w:hAnsi="Times New Roman" w:cs="Times New Roman"/>
          <w:sz w:val="24"/>
          <w:szCs w:val="24"/>
        </w:rPr>
        <w:t xml:space="preserve"> </w:t>
      </w:r>
      <w:r w:rsidRPr="00335F37">
        <w:rPr>
          <w:rFonts w:ascii="Times New Roman" w:hAnsi="Times New Roman" w:cs="Times New Roman"/>
          <w:sz w:val="24"/>
          <w:szCs w:val="24"/>
        </w:rPr>
        <w:t xml:space="preserve">2.1. Филология </w:t>
      </w:r>
      <w:r w:rsidRPr="001C3096">
        <w:rPr>
          <w:rFonts w:ascii="Times New Roman" w:hAnsi="Times New Roman" w:cs="Times New Roman"/>
          <w:sz w:val="24"/>
          <w:szCs w:val="24"/>
        </w:rPr>
        <w:t>(Приложна лингвистика с английски език)</w:t>
      </w:r>
    </w:p>
    <w:p w:rsidR="00F971F5" w:rsidRPr="001C3096" w:rsidRDefault="00F971F5" w:rsidP="001C3096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42DC" w:rsidRPr="001C3096" w:rsidRDefault="006A42DC" w:rsidP="001C309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Дисертационният труд на </w:t>
      </w:r>
      <w:r w:rsidRPr="001C3096">
        <w:rPr>
          <w:rFonts w:ascii="Times New Roman" w:hAnsi="Times New Roman" w:cs="Times New Roman"/>
          <w:sz w:val="24"/>
          <w:szCs w:val="24"/>
        </w:rPr>
        <w:t>Мария Цветкова</w:t>
      </w:r>
      <w:r w:rsidR="0088129B"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="00335F37">
        <w:rPr>
          <w:rFonts w:ascii="Times New Roman" w:hAnsi="Times New Roman" w:cs="Times New Roman"/>
          <w:sz w:val="24"/>
          <w:szCs w:val="24"/>
        </w:rPr>
        <w:t>разглежда</w:t>
      </w:r>
      <w:r w:rsidR="0088129B" w:rsidRPr="001C3096">
        <w:rPr>
          <w:rFonts w:ascii="Times New Roman" w:hAnsi="Times New Roman" w:cs="Times New Roman"/>
          <w:sz w:val="24"/>
          <w:szCs w:val="24"/>
        </w:rPr>
        <w:t xml:space="preserve"> взаимодействието между социални и личнос</w:t>
      </w:r>
      <w:r w:rsidR="00335F37">
        <w:rPr>
          <w:rFonts w:ascii="Times New Roman" w:hAnsi="Times New Roman" w:cs="Times New Roman"/>
          <w:sz w:val="24"/>
          <w:szCs w:val="24"/>
        </w:rPr>
        <w:t>т</w:t>
      </w:r>
      <w:r w:rsidR="0088129B" w:rsidRPr="001C3096">
        <w:rPr>
          <w:rFonts w:ascii="Times New Roman" w:hAnsi="Times New Roman" w:cs="Times New Roman"/>
          <w:sz w:val="24"/>
          <w:szCs w:val="24"/>
        </w:rPr>
        <w:t>ни фактори, проявяващи се в процеса на тестиране и оценяване на езиковата компетентност. Основният текст е с обем 311 страници, от които 52 страници са приложения.</w:t>
      </w:r>
      <w:r w:rsidR="002C3334" w:rsidRPr="001C3096">
        <w:rPr>
          <w:rFonts w:ascii="Times New Roman" w:hAnsi="Times New Roman" w:cs="Times New Roman"/>
          <w:sz w:val="24"/>
          <w:szCs w:val="24"/>
        </w:rPr>
        <w:t xml:space="preserve"> Включена е подробна и изчерпателна библиография</w:t>
      </w:r>
      <w:r w:rsidR="0088129B"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="002C3334" w:rsidRPr="001C3096">
        <w:rPr>
          <w:rFonts w:ascii="Times New Roman" w:hAnsi="Times New Roman" w:cs="Times New Roman"/>
          <w:sz w:val="24"/>
          <w:szCs w:val="24"/>
        </w:rPr>
        <w:t>на цитираните източници.</w:t>
      </w:r>
    </w:p>
    <w:p w:rsidR="00F971F5" w:rsidRPr="001C3096" w:rsidRDefault="00D23536" w:rsidP="001C309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096">
        <w:rPr>
          <w:rFonts w:ascii="Times New Roman" w:hAnsi="Times New Roman" w:cs="Times New Roman"/>
          <w:sz w:val="24"/>
          <w:szCs w:val="24"/>
        </w:rPr>
        <w:t xml:space="preserve">Темата на </w:t>
      </w:r>
      <w:r w:rsidR="002C3334" w:rsidRPr="001C3096">
        <w:rPr>
          <w:rFonts w:ascii="Times New Roman" w:hAnsi="Times New Roman" w:cs="Times New Roman"/>
          <w:sz w:val="24"/>
          <w:szCs w:val="24"/>
        </w:rPr>
        <w:t>дисертационния труд</w:t>
      </w:r>
      <w:r w:rsidR="00C52BC7">
        <w:rPr>
          <w:rFonts w:ascii="Times New Roman" w:hAnsi="Times New Roman" w:cs="Times New Roman"/>
          <w:sz w:val="24"/>
          <w:szCs w:val="24"/>
        </w:rPr>
        <w:t xml:space="preserve"> </w:t>
      </w:r>
      <w:r w:rsidR="00DA0C0C" w:rsidRPr="001C3096">
        <w:rPr>
          <w:rFonts w:ascii="Times New Roman" w:hAnsi="Times New Roman" w:cs="Times New Roman"/>
          <w:sz w:val="24"/>
          <w:szCs w:val="24"/>
        </w:rPr>
        <w:t xml:space="preserve">е </w:t>
      </w:r>
      <w:r w:rsidR="005757A7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F971F5" w:rsidRPr="001C3096">
        <w:rPr>
          <w:rFonts w:ascii="Times New Roman" w:hAnsi="Times New Roman" w:cs="Times New Roman"/>
          <w:sz w:val="24"/>
          <w:szCs w:val="24"/>
        </w:rPr>
        <w:t>актуал</w:t>
      </w:r>
      <w:r w:rsidRPr="001C3096">
        <w:rPr>
          <w:rFonts w:ascii="Times New Roman" w:hAnsi="Times New Roman" w:cs="Times New Roman"/>
          <w:sz w:val="24"/>
          <w:szCs w:val="24"/>
        </w:rPr>
        <w:t>на</w:t>
      </w:r>
      <w:r w:rsidR="00F971F5" w:rsidRPr="001C3096">
        <w:rPr>
          <w:rFonts w:ascii="Times New Roman" w:hAnsi="Times New Roman" w:cs="Times New Roman"/>
          <w:sz w:val="24"/>
          <w:szCs w:val="24"/>
        </w:rPr>
        <w:t xml:space="preserve"> в </w:t>
      </w:r>
      <w:r w:rsidR="00D172E4" w:rsidRPr="001C3096">
        <w:rPr>
          <w:rFonts w:ascii="Times New Roman" w:hAnsi="Times New Roman" w:cs="Times New Roman"/>
          <w:sz w:val="24"/>
          <w:szCs w:val="24"/>
        </w:rPr>
        <w:t xml:space="preserve">настоящия учебно-методически </w:t>
      </w:r>
      <w:r w:rsidR="002C3334" w:rsidRPr="001C3096">
        <w:rPr>
          <w:rFonts w:ascii="Times New Roman" w:hAnsi="Times New Roman" w:cs="Times New Roman"/>
          <w:sz w:val="24"/>
          <w:szCs w:val="24"/>
        </w:rPr>
        <w:t>контекст на к</w:t>
      </w:r>
      <w:r w:rsidR="00D172E4" w:rsidRPr="001C3096">
        <w:rPr>
          <w:rFonts w:ascii="Times New Roman" w:hAnsi="Times New Roman" w:cs="Times New Roman"/>
          <w:sz w:val="24"/>
          <w:szCs w:val="24"/>
        </w:rPr>
        <w:t>а</w:t>
      </w:r>
      <w:r w:rsidR="002C3334" w:rsidRPr="001C3096">
        <w:rPr>
          <w:rFonts w:ascii="Times New Roman" w:hAnsi="Times New Roman" w:cs="Times New Roman"/>
          <w:sz w:val="24"/>
          <w:szCs w:val="24"/>
        </w:rPr>
        <w:t>тедрата и факултета</w:t>
      </w:r>
      <w:r w:rsidR="00F971F5" w:rsidRPr="001C3096">
        <w:rPr>
          <w:rFonts w:ascii="Times New Roman" w:hAnsi="Times New Roman" w:cs="Times New Roman"/>
          <w:sz w:val="24"/>
          <w:szCs w:val="24"/>
        </w:rPr>
        <w:t>,</w:t>
      </w:r>
      <w:r w:rsidR="00DA0C0C" w:rsidRPr="001C30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C0C" w:rsidRPr="001C3096">
        <w:rPr>
          <w:rFonts w:ascii="Times New Roman" w:hAnsi="Times New Roman" w:cs="Times New Roman"/>
          <w:sz w:val="24"/>
          <w:szCs w:val="24"/>
        </w:rPr>
        <w:t xml:space="preserve">където в последните години се извършва активна дейност за </w:t>
      </w:r>
      <w:r w:rsidR="00D6017E" w:rsidRPr="001C3096">
        <w:rPr>
          <w:rFonts w:ascii="Times New Roman" w:hAnsi="Times New Roman" w:cs="Times New Roman"/>
          <w:sz w:val="24"/>
          <w:szCs w:val="24"/>
        </w:rPr>
        <w:t>обновяване</w:t>
      </w:r>
      <w:r w:rsidR="00DA0C0C" w:rsidRPr="001C3096">
        <w:rPr>
          <w:rFonts w:ascii="Times New Roman" w:hAnsi="Times New Roman" w:cs="Times New Roman"/>
          <w:sz w:val="24"/>
          <w:szCs w:val="24"/>
        </w:rPr>
        <w:t xml:space="preserve"> на проце</w:t>
      </w:r>
      <w:r w:rsidR="00D6017E" w:rsidRPr="001C3096">
        <w:rPr>
          <w:rFonts w:ascii="Times New Roman" w:hAnsi="Times New Roman" w:cs="Times New Roman"/>
          <w:sz w:val="24"/>
          <w:szCs w:val="24"/>
        </w:rPr>
        <w:t>д</w:t>
      </w:r>
      <w:r w:rsidR="005757A7">
        <w:rPr>
          <w:rFonts w:ascii="Times New Roman" w:hAnsi="Times New Roman" w:cs="Times New Roman"/>
          <w:sz w:val="24"/>
          <w:szCs w:val="24"/>
        </w:rPr>
        <w:t>урите на тестване и оценяване</w:t>
      </w:r>
      <w:r w:rsidR="00D6017E" w:rsidRPr="001C3096">
        <w:rPr>
          <w:rFonts w:ascii="Times New Roman" w:hAnsi="Times New Roman" w:cs="Times New Roman"/>
          <w:sz w:val="24"/>
          <w:szCs w:val="24"/>
        </w:rPr>
        <w:t xml:space="preserve"> в учебните програми</w:t>
      </w:r>
      <w:r w:rsidR="00DA0C0C" w:rsidRPr="001C3096">
        <w:rPr>
          <w:rFonts w:ascii="Times New Roman" w:hAnsi="Times New Roman" w:cs="Times New Roman"/>
          <w:sz w:val="24"/>
          <w:szCs w:val="24"/>
        </w:rPr>
        <w:t>.</w:t>
      </w:r>
      <w:r w:rsidR="00D6017E"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="005757A7">
        <w:rPr>
          <w:rFonts w:ascii="Times New Roman" w:hAnsi="Times New Roman" w:cs="Times New Roman"/>
          <w:sz w:val="24"/>
          <w:szCs w:val="24"/>
        </w:rPr>
        <w:t>Р</w:t>
      </w:r>
      <w:r w:rsidR="00FB55B7">
        <w:rPr>
          <w:rFonts w:ascii="Times New Roman" w:hAnsi="Times New Roman" w:cs="Times New Roman"/>
          <w:sz w:val="24"/>
          <w:szCs w:val="24"/>
        </w:rPr>
        <w:t>азглежданите въпроси</w:t>
      </w:r>
      <w:r w:rsidR="00D172E4"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="00FB55B7">
        <w:rPr>
          <w:rFonts w:ascii="Times New Roman" w:hAnsi="Times New Roman" w:cs="Times New Roman"/>
          <w:sz w:val="24"/>
          <w:szCs w:val="24"/>
        </w:rPr>
        <w:t xml:space="preserve">са </w:t>
      </w:r>
      <w:r w:rsidR="005757A7">
        <w:rPr>
          <w:rFonts w:ascii="Times New Roman" w:hAnsi="Times New Roman" w:cs="Times New Roman"/>
          <w:sz w:val="24"/>
          <w:szCs w:val="24"/>
        </w:rPr>
        <w:t>особено</w:t>
      </w:r>
      <w:r w:rsidR="00335F37">
        <w:rPr>
          <w:rFonts w:ascii="Times New Roman" w:hAnsi="Times New Roman" w:cs="Times New Roman"/>
          <w:sz w:val="24"/>
          <w:szCs w:val="24"/>
        </w:rPr>
        <w:t xml:space="preserve"> значими</w:t>
      </w:r>
      <w:r w:rsidR="00FB55B7">
        <w:rPr>
          <w:rFonts w:ascii="Times New Roman" w:hAnsi="Times New Roman" w:cs="Times New Roman"/>
          <w:sz w:val="24"/>
          <w:szCs w:val="24"/>
        </w:rPr>
        <w:t xml:space="preserve"> и с оглед</w:t>
      </w:r>
      <w:r w:rsidR="00D172E4"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="00FB55B7">
        <w:rPr>
          <w:rFonts w:ascii="Times New Roman" w:hAnsi="Times New Roman" w:cs="Times New Roman"/>
          <w:sz w:val="24"/>
          <w:szCs w:val="24"/>
        </w:rPr>
        <w:t>на</w:t>
      </w:r>
      <w:r w:rsidR="00D172E4"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="00D6017E" w:rsidRPr="001C3096">
        <w:rPr>
          <w:rFonts w:ascii="Times New Roman" w:hAnsi="Times New Roman" w:cs="Times New Roman"/>
          <w:sz w:val="24"/>
          <w:szCs w:val="24"/>
        </w:rPr>
        <w:t xml:space="preserve">по-ранните степени на образование, </w:t>
      </w:r>
      <w:r w:rsidR="00D172E4" w:rsidRPr="001C3096">
        <w:rPr>
          <w:rFonts w:ascii="Times New Roman" w:hAnsi="Times New Roman" w:cs="Times New Roman"/>
          <w:sz w:val="24"/>
          <w:szCs w:val="24"/>
        </w:rPr>
        <w:t xml:space="preserve">където смятам, </w:t>
      </w:r>
      <w:r w:rsidR="00D6017E" w:rsidRPr="001C3096">
        <w:rPr>
          <w:rFonts w:ascii="Times New Roman" w:hAnsi="Times New Roman" w:cs="Times New Roman"/>
          <w:sz w:val="24"/>
          <w:szCs w:val="24"/>
        </w:rPr>
        <w:t>че е необходимо значително преосмисляне на фи</w:t>
      </w:r>
      <w:r w:rsidR="00335F37">
        <w:rPr>
          <w:rFonts w:ascii="Times New Roman" w:hAnsi="Times New Roman" w:cs="Times New Roman"/>
          <w:sz w:val="24"/>
          <w:szCs w:val="24"/>
        </w:rPr>
        <w:t>лософията на езиковото тестир</w:t>
      </w:r>
      <w:r w:rsidR="00152B5D" w:rsidRPr="001C3096">
        <w:rPr>
          <w:rFonts w:ascii="Times New Roman" w:hAnsi="Times New Roman" w:cs="Times New Roman"/>
          <w:sz w:val="24"/>
          <w:szCs w:val="24"/>
        </w:rPr>
        <w:t>ане</w:t>
      </w:r>
      <w:r w:rsidR="00D6017E" w:rsidRPr="001C3096">
        <w:rPr>
          <w:rFonts w:ascii="Times New Roman" w:hAnsi="Times New Roman" w:cs="Times New Roman"/>
          <w:sz w:val="24"/>
          <w:szCs w:val="24"/>
        </w:rPr>
        <w:t xml:space="preserve"> и оценяване</w:t>
      </w:r>
      <w:r w:rsidR="004F3923">
        <w:rPr>
          <w:rFonts w:ascii="Times New Roman" w:hAnsi="Times New Roman" w:cs="Times New Roman"/>
          <w:sz w:val="24"/>
          <w:szCs w:val="24"/>
        </w:rPr>
        <w:t xml:space="preserve"> с цел </w:t>
      </w:r>
      <w:r w:rsidR="00E018E5">
        <w:rPr>
          <w:rFonts w:ascii="Times New Roman" w:hAnsi="Times New Roman" w:cs="Times New Roman"/>
          <w:sz w:val="24"/>
          <w:szCs w:val="24"/>
        </w:rPr>
        <w:t>подобряване</w:t>
      </w:r>
      <w:r w:rsidR="00D172E4" w:rsidRPr="001C3096">
        <w:rPr>
          <w:rFonts w:ascii="Times New Roman" w:hAnsi="Times New Roman" w:cs="Times New Roman"/>
          <w:sz w:val="24"/>
          <w:szCs w:val="24"/>
        </w:rPr>
        <w:t xml:space="preserve"> на учебния процес</w:t>
      </w:r>
      <w:r w:rsidR="00D6017E" w:rsidRPr="001C3096">
        <w:rPr>
          <w:rFonts w:ascii="Times New Roman" w:hAnsi="Times New Roman" w:cs="Times New Roman"/>
          <w:sz w:val="24"/>
          <w:szCs w:val="24"/>
        </w:rPr>
        <w:t xml:space="preserve">. </w:t>
      </w:r>
      <w:r w:rsidR="007D0741" w:rsidRPr="001C3096">
        <w:rPr>
          <w:rFonts w:ascii="Times New Roman" w:hAnsi="Times New Roman" w:cs="Times New Roman"/>
          <w:sz w:val="24"/>
          <w:szCs w:val="24"/>
        </w:rPr>
        <w:t xml:space="preserve">Неслучайно в текста е показана осведоменост за най-новите програми за развитие на </w:t>
      </w:r>
      <w:r w:rsidR="00C63E76">
        <w:rPr>
          <w:rFonts w:ascii="Times New Roman" w:hAnsi="Times New Roman" w:cs="Times New Roman"/>
          <w:sz w:val="24"/>
          <w:szCs w:val="24"/>
        </w:rPr>
        <w:t xml:space="preserve">българското </w:t>
      </w:r>
      <w:r w:rsidR="007D0741" w:rsidRPr="001C3096">
        <w:rPr>
          <w:rFonts w:ascii="Times New Roman" w:hAnsi="Times New Roman" w:cs="Times New Roman"/>
          <w:sz w:val="24"/>
          <w:szCs w:val="24"/>
        </w:rPr>
        <w:t>образование</w:t>
      </w:r>
      <w:r w:rsidR="00C63E76">
        <w:rPr>
          <w:rFonts w:ascii="Times New Roman" w:hAnsi="Times New Roman" w:cs="Times New Roman"/>
          <w:sz w:val="24"/>
          <w:szCs w:val="24"/>
        </w:rPr>
        <w:t xml:space="preserve"> </w:t>
      </w:r>
      <w:r w:rsidR="007D0741" w:rsidRPr="001C3096">
        <w:rPr>
          <w:rFonts w:ascii="Times New Roman" w:hAnsi="Times New Roman" w:cs="Times New Roman"/>
          <w:sz w:val="24"/>
          <w:szCs w:val="24"/>
        </w:rPr>
        <w:t xml:space="preserve">– авторката съзнателно търси връзка с тях. В този смисъл, </w:t>
      </w:r>
      <w:r w:rsidR="000C2590">
        <w:rPr>
          <w:rFonts w:ascii="Times New Roman" w:hAnsi="Times New Roman" w:cs="Times New Roman"/>
          <w:sz w:val="24"/>
          <w:szCs w:val="24"/>
        </w:rPr>
        <w:t xml:space="preserve">несъмнено </w:t>
      </w:r>
      <w:r w:rsidR="007D0741" w:rsidRPr="001C3096">
        <w:rPr>
          <w:rFonts w:ascii="Times New Roman" w:hAnsi="Times New Roman" w:cs="Times New Roman"/>
          <w:sz w:val="24"/>
          <w:szCs w:val="24"/>
        </w:rPr>
        <w:t xml:space="preserve">работата на докторантката е полезен и навременен принос за </w:t>
      </w:r>
      <w:r w:rsidR="005757A7">
        <w:rPr>
          <w:rFonts w:ascii="Times New Roman" w:hAnsi="Times New Roman" w:cs="Times New Roman"/>
          <w:sz w:val="24"/>
          <w:szCs w:val="24"/>
        </w:rPr>
        <w:t>обновяване и оптим</w:t>
      </w:r>
      <w:r w:rsidR="00FB55B7">
        <w:rPr>
          <w:rFonts w:ascii="Times New Roman" w:hAnsi="Times New Roman" w:cs="Times New Roman"/>
          <w:sz w:val="24"/>
          <w:szCs w:val="24"/>
        </w:rPr>
        <w:t xml:space="preserve">изиране на </w:t>
      </w:r>
      <w:r w:rsidR="007D0741" w:rsidRPr="001C3096">
        <w:rPr>
          <w:rFonts w:ascii="Times New Roman" w:hAnsi="Times New Roman" w:cs="Times New Roman"/>
          <w:sz w:val="24"/>
          <w:szCs w:val="24"/>
        </w:rPr>
        <w:t>обучението по английски език на различни образователни нива, както и в разнообразни сфери на употреба.</w:t>
      </w:r>
    </w:p>
    <w:p w:rsidR="00426D38" w:rsidRPr="001C3096" w:rsidRDefault="00062FFD" w:rsidP="001C309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добро</w:t>
      </w:r>
      <w:r w:rsidR="00B0730F" w:rsidRPr="001C3096">
        <w:rPr>
          <w:rFonts w:ascii="Times New Roman" w:hAnsi="Times New Roman" w:cs="Times New Roman"/>
          <w:sz w:val="24"/>
          <w:szCs w:val="24"/>
        </w:rPr>
        <w:t xml:space="preserve"> впечатление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35F37">
        <w:rPr>
          <w:rFonts w:ascii="Times New Roman" w:hAnsi="Times New Roman" w:cs="Times New Roman"/>
          <w:sz w:val="24"/>
          <w:szCs w:val="24"/>
        </w:rPr>
        <w:t>труда</w:t>
      </w:r>
      <w:r w:rsidR="00B0730F" w:rsidRPr="001C3096">
        <w:rPr>
          <w:rFonts w:ascii="Times New Roman" w:hAnsi="Times New Roman" w:cs="Times New Roman"/>
          <w:sz w:val="24"/>
          <w:szCs w:val="24"/>
        </w:rPr>
        <w:t xml:space="preserve"> прави </w:t>
      </w:r>
      <w:r w:rsidR="00335F37">
        <w:rPr>
          <w:rFonts w:ascii="Times New Roman" w:hAnsi="Times New Roman" w:cs="Times New Roman"/>
          <w:sz w:val="24"/>
          <w:szCs w:val="24"/>
        </w:rPr>
        <w:t>холистичната</w:t>
      </w:r>
      <w:r w:rsidR="00B0730F"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="00335F37">
        <w:rPr>
          <w:rFonts w:ascii="Times New Roman" w:hAnsi="Times New Roman" w:cs="Times New Roman"/>
          <w:sz w:val="24"/>
          <w:szCs w:val="24"/>
        </w:rPr>
        <w:t>интерпретация</w:t>
      </w:r>
      <w:r w:rsidR="00B0730F" w:rsidRPr="001C3096">
        <w:rPr>
          <w:rFonts w:ascii="Times New Roman" w:hAnsi="Times New Roman" w:cs="Times New Roman"/>
          <w:sz w:val="24"/>
          <w:szCs w:val="24"/>
        </w:rPr>
        <w:t xml:space="preserve"> на предна</w:t>
      </w:r>
      <w:r w:rsidR="00335F37">
        <w:rPr>
          <w:rFonts w:ascii="Times New Roman" w:hAnsi="Times New Roman" w:cs="Times New Roman"/>
          <w:sz w:val="24"/>
          <w:szCs w:val="24"/>
        </w:rPr>
        <w:t>значението на езиковите тестове,</w:t>
      </w:r>
      <w:r w:rsidR="00B0730F"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="00335F37">
        <w:rPr>
          <w:rFonts w:ascii="Times New Roman" w:hAnsi="Times New Roman" w:cs="Times New Roman"/>
          <w:sz w:val="24"/>
          <w:szCs w:val="24"/>
        </w:rPr>
        <w:t xml:space="preserve">визираща </w:t>
      </w:r>
      <w:r w:rsidR="00B0730F" w:rsidRPr="001C3096">
        <w:rPr>
          <w:rFonts w:ascii="Times New Roman" w:hAnsi="Times New Roman" w:cs="Times New Roman"/>
          <w:sz w:val="24"/>
          <w:szCs w:val="24"/>
        </w:rPr>
        <w:t xml:space="preserve">тестовете </w:t>
      </w:r>
      <w:r w:rsidR="00335F37">
        <w:rPr>
          <w:rFonts w:ascii="Times New Roman" w:hAnsi="Times New Roman" w:cs="Times New Roman"/>
          <w:sz w:val="24"/>
          <w:szCs w:val="24"/>
        </w:rPr>
        <w:t>като</w:t>
      </w:r>
      <w:r w:rsidR="00B0730F" w:rsidRPr="001C3096">
        <w:rPr>
          <w:rFonts w:ascii="Times New Roman" w:hAnsi="Times New Roman" w:cs="Times New Roman"/>
          <w:sz w:val="24"/>
          <w:szCs w:val="24"/>
        </w:rPr>
        <w:t xml:space="preserve"> средство за </w:t>
      </w:r>
      <w:r w:rsidR="00F82B9F" w:rsidRPr="001C3096">
        <w:rPr>
          <w:rFonts w:ascii="Times New Roman" w:hAnsi="Times New Roman" w:cs="Times New Roman"/>
          <w:sz w:val="24"/>
          <w:szCs w:val="24"/>
        </w:rPr>
        <w:t>отчитане</w:t>
      </w:r>
      <w:r w:rsidR="00B0730F"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="00335F37">
        <w:rPr>
          <w:rFonts w:ascii="Times New Roman" w:hAnsi="Times New Roman" w:cs="Times New Roman"/>
          <w:sz w:val="24"/>
          <w:szCs w:val="24"/>
        </w:rPr>
        <w:t xml:space="preserve">не само на </w:t>
      </w:r>
      <w:r w:rsidR="004C05B5">
        <w:rPr>
          <w:rFonts w:ascii="Times New Roman" w:hAnsi="Times New Roman" w:cs="Times New Roman"/>
          <w:sz w:val="24"/>
          <w:szCs w:val="24"/>
        </w:rPr>
        <w:t>знанията на обучаемите</w:t>
      </w:r>
      <w:r w:rsidR="00335F37">
        <w:rPr>
          <w:rFonts w:ascii="Times New Roman" w:hAnsi="Times New Roman" w:cs="Times New Roman"/>
          <w:sz w:val="24"/>
          <w:szCs w:val="24"/>
        </w:rPr>
        <w:t xml:space="preserve">, но в същата степен и </w:t>
      </w:r>
      <w:r w:rsidR="00B0730F" w:rsidRPr="001C3096">
        <w:rPr>
          <w:rFonts w:ascii="Times New Roman" w:hAnsi="Times New Roman" w:cs="Times New Roman"/>
          <w:sz w:val="24"/>
          <w:szCs w:val="24"/>
        </w:rPr>
        <w:t>на ефективността на</w:t>
      </w:r>
      <w:r w:rsidR="007E3A61"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="00C60A36">
        <w:rPr>
          <w:rFonts w:ascii="Times New Roman" w:hAnsi="Times New Roman" w:cs="Times New Roman"/>
          <w:sz w:val="24"/>
          <w:szCs w:val="24"/>
        </w:rPr>
        <w:t>педагогическите подходи на</w:t>
      </w:r>
      <w:r w:rsidR="00A957B5" w:rsidRPr="001C3096">
        <w:rPr>
          <w:rFonts w:ascii="Times New Roman" w:hAnsi="Times New Roman" w:cs="Times New Roman"/>
          <w:sz w:val="24"/>
          <w:szCs w:val="24"/>
        </w:rPr>
        <w:t xml:space="preserve"> учителя,</w:t>
      </w:r>
      <w:r w:rsidR="00C52BC7">
        <w:rPr>
          <w:rFonts w:ascii="Times New Roman" w:hAnsi="Times New Roman" w:cs="Times New Roman"/>
          <w:sz w:val="24"/>
          <w:szCs w:val="24"/>
        </w:rPr>
        <w:t xml:space="preserve"> </w:t>
      </w:r>
      <w:r w:rsidR="00335F37">
        <w:rPr>
          <w:rFonts w:ascii="Times New Roman" w:hAnsi="Times New Roman" w:cs="Times New Roman"/>
          <w:sz w:val="24"/>
          <w:szCs w:val="24"/>
        </w:rPr>
        <w:t>а освен това</w:t>
      </w:r>
      <w:r w:rsidR="00A957B5" w:rsidRPr="001C3096">
        <w:rPr>
          <w:rFonts w:ascii="Times New Roman" w:hAnsi="Times New Roman" w:cs="Times New Roman"/>
          <w:sz w:val="24"/>
          <w:szCs w:val="24"/>
        </w:rPr>
        <w:t xml:space="preserve"> и </w:t>
      </w:r>
      <w:r w:rsidR="00335F37">
        <w:rPr>
          <w:rFonts w:ascii="Times New Roman" w:hAnsi="Times New Roman" w:cs="Times New Roman"/>
          <w:sz w:val="24"/>
          <w:szCs w:val="24"/>
        </w:rPr>
        <w:t xml:space="preserve">като </w:t>
      </w:r>
      <w:r w:rsidR="00335F37">
        <w:rPr>
          <w:rFonts w:ascii="Times New Roman" w:hAnsi="Times New Roman" w:cs="Times New Roman"/>
          <w:sz w:val="24"/>
          <w:szCs w:val="24"/>
        </w:rPr>
        <w:lastRenderedPageBreak/>
        <w:t xml:space="preserve">средство </w:t>
      </w:r>
      <w:r w:rsidR="00A957B5" w:rsidRPr="001C3096">
        <w:rPr>
          <w:rFonts w:ascii="Times New Roman" w:hAnsi="Times New Roman" w:cs="Times New Roman"/>
          <w:sz w:val="24"/>
          <w:szCs w:val="24"/>
        </w:rPr>
        <w:t xml:space="preserve">за </w:t>
      </w:r>
      <w:r w:rsidR="00335F37">
        <w:rPr>
          <w:rFonts w:ascii="Times New Roman" w:hAnsi="Times New Roman" w:cs="Times New Roman"/>
          <w:sz w:val="24"/>
          <w:szCs w:val="24"/>
        </w:rPr>
        <w:t>подпомагане на усвояването на езика</w:t>
      </w:r>
      <w:r w:rsidR="00A957B5" w:rsidRPr="001C3096">
        <w:rPr>
          <w:rFonts w:ascii="Times New Roman" w:hAnsi="Times New Roman" w:cs="Times New Roman"/>
          <w:sz w:val="24"/>
          <w:szCs w:val="24"/>
        </w:rPr>
        <w:t>. Този подход е в разрез с преобладаващата употреба на тестове предимно за оценяване на обучаемите, както и за тяхната селекция.</w:t>
      </w:r>
      <w:r w:rsidR="00426D38" w:rsidRPr="001C3096">
        <w:rPr>
          <w:rFonts w:ascii="Times New Roman" w:hAnsi="Times New Roman" w:cs="Times New Roman"/>
          <w:sz w:val="24"/>
          <w:szCs w:val="24"/>
        </w:rPr>
        <w:t xml:space="preserve"> Смятам, че разработването на по-различен тестов подход е нелека задач</w:t>
      </w:r>
      <w:r w:rsidR="008361FB" w:rsidRPr="001C3096">
        <w:rPr>
          <w:rFonts w:ascii="Times New Roman" w:hAnsi="Times New Roman" w:cs="Times New Roman"/>
          <w:sz w:val="24"/>
          <w:szCs w:val="24"/>
        </w:rPr>
        <w:t xml:space="preserve">а, </w:t>
      </w:r>
      <w:r w:rsidR="002E79A7" w:rsidRPr="001C3096">
        <w:rPr>
          <w:rFonts w:ascii="Times New Roman" w:hAnsi="Times New Roman" w:cs="Times New Roman"/>
          <w:sz w:val="24"/>
          <w:szCs w:val="24"/>
        </w:rPr>
        <w:t>с която докто</w:t>
      </w:r>
      <w:r w:rsidR="00426D38" w:rsidRPr="001C3096">
        <w:rPr>
          <w:rFonts w:ascii="Times New Roman" w:hAnsi="Times New Roman" w:cs="Times New Roman"/>
          <w:sz w:val="24"/>
          <w:szCs w:val="24"/>
        </w:rPr>
        <w:t>рантката се е справила много добре.</w:t>
      </w:r>
    </w:p>
    <w:p w:rsidR="00FD2D08" w:rsidRDefault="008361FB" w:rsidP="001C309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096">
        <w:rPr>
          <w:rFonts w:ascii="Times New Roman" w:hAnsi="Times New Roman" w:cs="Times New Roman"/>
          <w:sz w:val="24"/>
          <w:szCs w:val="24"/>
        </w:rPr>
        <w:t>Общата теоретична рамка на изследването следва основни положения</w:t>
      </w:r>
      <w:r w:rsidR="004C05B5" w:rsidRPr="004C05B5">
        <w:rPr>
          <w:rFonts w:ascii="Times New Roman" w:hAnsi="Times New Roman" w:cs="Times New Roman"/>
          <w:sz w:val="24"/>
          <w:szCs w:val="24"/>
        </w:rPr>
        <w:t xml:space="preserve"> </w:t>
      </w:r>
      <w:r w:rsidR="004C05B5">
        <w:rPr>
          <w:rFonts w:ascii="Times New Roman" w:hAnsi="Times New Roman" w:cs="Times New Roman"/>
          <w:sz w:val="24"/>
          <w:szCs w:val="24"/>
        </w:rPr>
        <w:t>относно</w:t>
      </w:r>
      <w:r w:rsidR="004C05B5" w:rsidRPr="001C3096">
        <w:rPr>
          <w:rFonts w:ascii="Times New Roman" w:hAnsi="Times New Roman" w:cs="Times New Roman"/>
          <w:sz w:val="24"/>
          <w:szCs w:val="24"/>
        </w:rPr>
        <w:t xml:space="preserve"> когнитивното развитие на детето</w:t>
      </w:r>
      <w:r w:rsidR="004C05B5">
        <w:rPr>
          <w:rFonts w:ascii="Times New Roman" w:hAnsi="Times New Roman" w:cs="Times New Roman"/>
          <w:sz w:val="24"/>
          <w:szCs w:val="24"/>
        </w:rPr>
        <w:t>, разработени от Л. Виготски</w:t>
      </w:r>
      <w:r w:rsidRPr="001C3096">
        <w:rPr>
          <w:rFonts w:ascii="Times New Roman" w:hAnsi="Times New Roman" w:cs="Times New Roman"/>
          <w:sz w:val="24"/>
          <w:szCs w:val="24"/>
        </w:rPr>
        <w:t xml:space="preserve">. </w:t>
      </w:r>
      <w:r w:rsidR="00D23536" w:rsidRPr="001C3096">
        <w:rPr>
          <w:rFonts w:ascii="Times New Roman" w:hAnsi="Times New Roman" w:cs="Times New Roman"/>
          <w:sz w:val="24"/>
          <w:szCs w:val="24"/>
        </w:rPr>
        <w:t xml:space="preserve">При </w:t>
      </w:r>
      <w:r w:rsidR="00880A49" w:rsidRPr="001C3096">
        <w:rPr>
          <w:rFonts w:ascii="Times New Roman" w:hAnsi="Times New Roman" w:cs="Times New Roman"/>
          <w:sz w:val="24"/>
          <w:szCs w:val="24"/>
        </w:rPr>
        <w:t>тази рамка</w:t>
      </w:r>
      <w:r w:rsidR="00D23536" w:rsidRPr="001C3096">
        <w:rPr>
          <w:rFonts w:ascii="Times New Roman" w:hAnsi="Times New Roman" w:cs="Times New Roman"/>
          <w:sz w:val="24"/>
          <w:szCs w:val="24"/>
        </w:rPr>
        <w:t xml:space="preserve"> у</w:t>
      </w:r>
      <w:r w:rsidRPr="001C3096">
        <w:rPr>
          <w:rFonts w:ascii="Times New Roman" w:hAnsi="Times New Roman" w:cs="Times New Roman"/>
          <w:sz w:val="24"/>
          <w:szCs w:val="24"/>
        </w:rPr>
        <w:t xml:space="preserve">частието в теста </w:t>
      </w:r>
      <w:r w:rsidR="004A2588" w:rsidRPr="001C3096">
        <w:rPr>
          <w:rFonts w:ascii="Times New Roman" w:hAnsi="Times New Roman" w:cs="Times New Roman"/>
          <w:sz w:val="24"/>
          <w:szCs w:val="24"/>
        </w:rPr>
        <w:t>се разглежда като</w:t>
      </w:r>
      <w:r w:rsidRPr="001C3096">
        <w:rPr>
          <w:rFonts w:ascii="Times New Roman" w:hAnsi="Times New Roman" w:cs="Times New Roman"/>
          <w:sz w:val="24"/>
          <w:szCs w:val="24"/>
        </w:rPr>
        <w:t xml:space="preserve"> съв</w:t>
      </w:r>
      <w:r w:rsidR="004A2588" w:rsidRPr="001C3096">
        <w:rPr>
          <w:rFonts w:ascii="Times New Roman" w:hAnsi="Times New Roman" w:cs="Times New Roman"/>
          <w:sz w:val="24"/>
          <w:szCs w:val="24"/>
        </w:rPr>
        <w:t xml:space="preserve">местно преживяване на участниците в него. </w:t>
      </w:r>
      <w:r w:rsidR="00880A49" w:rsidRPr="001C3096">
        <w:rPr>
          <w:rFonts w:ascii="Times New Roman" w:hAnsi="Times New Roman" w:cs="Times New Roman"/>
          <w:sz w:val="24"/>
          <w:szCs w:val="24"/>
        </w:rPr>
        <w:t>В</w:t>
      </w:r>
      <w:r w:rsidR="00C52BC7">
        <w:rPr>
          <w:rFonts w:ascii="Times New Roman" w:hAnsi="Times New Roman" w:cs="Times New Roman"/>
          <w:sz w:val="24"/>
          <w:szCs w:val="24"/>
        </w:rPr>
        <w:t xml:space="preserve"> </w:t>
      </w:r>
      <w:r w:rsidR="004A2588" w:rsidRPr="001C3096">
        <w:rPr>
          <w:rFonts w:ascii="Times New Roman" w:hAnsi="Times New Roman" w:cs="Times New Roman"/>
          <w:sz w:val="24"/>
          <w:szCs w:val="24"/>
        </w:rPr>
        <w:t>индивидуален план</w:t>
      </w:r>
      <w:r w:rsidR="00BF55EF">
        <w:rPr>
          <w:rFonts w:ascii="Times New Roman" w:hAnsi="Times New Roman" w:cs="Times New Roman"/>
          <w:sz w:val="24"/>
          <w:szCs w:val="24"/>
        </w:rPr>
        <w:t xml:space="preserve"> съзнанието на тестирания</w:t>
      </w:r>
      <w:r w:rsidR="004A2588" w:rsidRPr="001C3096">
        <w:rPr>
          <w:rFonts w:ascii="Times New Roman" w:hAnsi="Times New Roman" w:cs="Times New Roman"/>
          <w:sz w:val="24"/>
          <w:szCs w:val="24"/>
        </w:rPr>
        <w:t xml:space="preserve"> е</w:t>
      </w:r>
      <w:r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="00D23536" w:rsidRPr="001C3096">
        <w:rPr>
          <w:rFonts w:ascii="Times New Roman" w:hAnsi="Times New Roman" w:cs="Times New Roman"/>
          <w:sz w:val="24"/>
          <w:szCs w:val="24"/>
        </w:rPr>
        <w:t xml:space="preserve">смятано за </w:t>
      </w:r>
      <w:r w:rsidRPr="001C3096">
        <w:rPr>
          <w:rFonts w:ascii="Times New Roman" w:hAnsi="Times New Roman" w:cs="Times New Roman"/>
          <w:sz w:val="24"/>
          <w:szCs w:val="24"/>
        </w:rPr>
        <w:t xml:space="preserve">единство на </w:t>
      </w:r>
      <w:r w:rsidR="004A2588" w:rsidRPr="001C3096">
        <w:rPr>
          <w:rFonts w:ascii="Times New Roman" w:hAnsi="Times New Roman" w:cs="Times New Roman"/>
          <w:sz w:val="24"/>
          <w:szCs w:val="24"/>
        </w:rPr>
        <w:t>чувства, воля и интелект</w:t>
      </w:r>
      <w:r w:rsidRPr="001C3096">
        <w:rPr>
          <w:rFonts w:ascii="Times New Roman" w:hAnsi="Times New Roman" w:cs="Times New Roman"/>
          <w:sz w:val="24"/>
          <w:szCs w:val="24"/>
        </w:rPr>
        <w:t>.</w:t>
      </w:r>
      <w:r w:rsidR="004A2588" w:rsidRPr="001C3096">
        <w:rPr>
          <w:rFonts w:ascii="Times New Roman" w:hAnsi="Times New Roman" w:cs="Times New Roman"/>
          <w:sz w:val="24"/>
          <w:szCs w:val="24"/>
        </w:rPr>
        <w:t xml:space="preserve"> Тези постановки </w:t>
      </w:r>
      <w:r w:rsidR="00D23536" w:rsidRPr="001C3096">
        <w:rPr>
          <w:rFonts w:ascii="Times New Roman" w:hAnsi="Times New Roman" w:cs="Times New Roman"/>
          <w:sz w:val="24"/>
          <w:szCs w:val="24"/>
        </w:rPr>
        <w:t>обогатяват</w:t>
      </w:r>
      <w:r w:rsidR="00C52BC7">
        <w:rPr>
          <w:rFonts w:ascii="Times New Roman" w:hAnsi="Times New Roman" w:cs="Times New Roman"/>
          <w:sz w:val="24"/>
          <w:szCs w:val="24"/>
        </w:rPr>
        <w:t xml:space="preserve"> </w:t>
      </w:r>
      <w:r w:rsidR="00D23536" w:rsidRPr="001C3096">
        <w:rPr>
          <w:rFonts w:ascii="Times New Roman" w:hAnsi="Times New Roman" w:cs="Times New Roman"/>
          <w:sz w:val="24"/>
          <w:szCs w:val="24"/>
        </w:rPr>
        <w:t>преобладаващата</w:t>
      </w:r>
      <w:r w:rsidR="00C52BC7">
        <w:rPr>
          <w:rFonts w:ascii="Times New Roman" w:hAnsi="Times New Roman" w:cs="Times New Roman"/>
          <w:sz w:val="24"/>
          <w:szCs w:val="24"/>
        </w:rPr>
        <w:t xml:space="preserve"> </w:t>
      </w:r>
      <w:r w:rsidR="004A2588" w:rsidRPr="001C3096">
        <w:rPr>
          <w:rFonts w:ascii="Times New Roman" w:hAnsi="Times New Roman" w:cs="Times New Roman"/>
          <w:sz w:val="24"/>
          <w:szCs w:val="24"/>
        </w:rPr>
        <w:t xml:space="preserve">тестова парадигма на </w:t>
      </w:r>
      <w:r w:rsidR="004A2588" w:rsidRPr="001C3096">
        <w:rPr>
          <w:rFonts w:ascii="Times New Roman" w:hAnsi="Times New Roman" w:cs="Times New Roman"/>
          <w:sz w:val="24"/>
          <w:szCs w:val="24"/>
          <w:lang w:val="en-US"/>
        </w:rPr>
        <w:t>IRT</w:t>
      </w:r>
      <w:r w:rsidR="004A2588" w:rsidRPr="001C3096">
        <w:rPr>
          <w:rFonts w:ascii="Times New Roman" w:hAnsi="Times New Roman" w:cs="Times New Roman"/>
          <w:sz w:val="24"/>
          <w:szCs w:val="24"/>
        </w:rPr>
        <w:t>, основаваща се</w:t>
      </w:r>
      <w:r w:rsidR="00C52BC7">
        <w:rPr>
          <w:rFonts w:ascii="Times New Roman" w:hAnsi="Times New Roman" w:cs="Times New Roman"/>
          <w:sz w:val="24"/>
          <w:szCs w:val="24"/>
        </w:rPr>
        <w:t xml:space="preserve"> </w:t>
      </w:r>
      <w:r w:rsidR="004A2588" w:rsidRPr="001C3096">
        <w:rPr>
          <w:rFonts w:ascii="Times New Roman" w:hAnsi="Times New Roman" w:cs="Times New Roman"/>
          <w:sz w:val="24"/>
          <w:szCs w:val="24"/>
        </w:rPr>
        <w:t>на оценка на способностите</w:t>
      </w:r>
      <w:r w:rsidR="007D7AF4" w:rsidRPr="001C3096">
        <w:rPr>
          <w:rFonts w:ascii="Times New Roman" w:hAnsi="Times New Roman" w:cs="Times New Roman"/>
          <w:sz w:val="24"/>
          <w:szCs w:val="24"/>
        </w:rPr>
        <w:t xml:space="preserve"> и</w:t>
      </w:r>
      <w:r w:rsidR="00D23536" w:rsidRPr="001C3096">
        <w:rPr>
          <w:rFonts w:ascii="Times New Roman" w:hAnsi="Times New Roman" w:cs="Times New Roman"/>
          <w:sz w:val="24"/>
          <w:szCs w:val="24"/>
        </w:rPr>
        <w:t xml:space="preserve"> нивата на компетентност и др.</w:t>
      </w:r>
      <w:r w:rsidR="007D7AF4" w:rsidRPr="001C3096">
        <w:rPr>
          <w:rFonts w:ascii="Times New Roman" w:hAnsi="Times New Roman" w:cs="Times New Roman"/>
          <w:sz w:val="24"/>
          <w:szCs w:val="24"/>
        </w:rPr>
        <w:t>, която е в значителна степен депе</w:t>
      </w:r>
      <w:r w:rsidR="002E79A7" w:rsidRPr="001C3096">
        <w:rPr>
          <w:rFonts w:ascii="Times New Roman" w:hAnsi="Times New Roman" w:cs="Times New Roman"/>
          <w:sz w:val="24"/>
          <w:szCs w:val="24"/>
        </w:rPr>
        <w:t>рсо</w:t>
      </w:r>
      <w:r w:rsidR="00D15607" w:rsidRPr="001C3096">
        <w:rPr>
          <w:rFonts w:ascii="Times New Roman" w:hAnsi="Times New Roman" w:cs="Times New Roman"/>
          <w:sz w:val="24"/>
          <w:szCs w:val="24"/>
        </w:rPr>
        <w:t>на</w:t>
      </w:r>
      <w:r w:rsidR="007D7AF4" w:rsidRPr="001C3096">
        <w:rPr>
          <w:rFonts w:ascii="Times New Roman" w:hAnsi="Times New Roman" w:cs="Times New Roman"/>
          <w:sz w:val="24"/>
          <w:szCs w:val="24"/>
        </w:rPr>
        <w:t>лизираща.</w:t>
      </w:r>
      <w:r w:rsidR="00B534F5" w:rsidRPr="001C3096">
        <w:rPr>
          <w:rFonts w:ascii="Times New Roman" w:hAnsi="Times New Roman" w:cs="Times New Roman"/>
          <w:sz w:val="24"/>
          <w:szCs w:val="24"/>
        </w:rPr>
        <w:t xml:space="preserve"> Такова „завръщане“ към Виготски е интересно и е пример за </w:t>
      </w:r>
      <w:r w:rsidR="00D23536" w:rsidRPr="001C3096">
        <w:rPr>
          <w:rFonts w:ascii="Times New Roman" w:hAnsi="Times New Roman" w:cs="Times New Roman"/>
          <w:sz w:val="24"/>
          <w:szCs w:val="24"/>
        </w:rPr>
        <w:t>движението на идеи</w:t>
      </w:r>
      <w:r w:rsidR="00B534F5" w:rsidRPr="001C3096">
        <w:rPr>
          <w:rFonts w:ascii="Times New Roman" w:hAnsi="Times New Roman" w:cs="Times New Roman"/>
          <w:sz w:val="24"/>
          <w:szCs w:val="24"/>
        </w:rPr>
        <w:t xml:space="preserve"> в научната парадигма. Както е известно, Виготски развива своите </w:t>
      </w:r>
      <w:r w:rsidR="00D23536" w:rsidRPr="001C3096">
        <w:rPr>
          <w:rFonts w:ascii="Times New Roman" w:hAnsi="Times New Roman" w:cs="Times New Roman"/>
          <w:sz w:val="24"/>
          <w:szCs w:val="24"/>
        </w:rPr>
        <w:t>постановки</w:t>
      </w:r>
      <w:r w:rsidR="00B534F5" w:rsidRPr="001C3096">
        <w:rPr>
          <w:rFonts w:ascii="Times New Roman" w:hAnsi="Times New Roman" w:cs="Times New Roman"/>
          <w:sz w:val="24"/>
          <w:szCs w:val="24"/>
        </w:rPr>
        <w:t xml:space="preserve"> през 20-те и началото на 30-те години на ХХ в., оставайки всъщност неразбран в родината си чак до 60-те години </w:t>
      </w:r>
      <w:r w:rsidR="00BA027E" w:rsidRPr="001C3096">
        <w:rPr>
          <w:rFonts w:ascii="Times New Roman" w:hAnsi="Times New Roman" w:cs="Times New Roman"/>
          <w:sz w:val="24"/>
          <w:szCs w:val="24"/>
        </w:rPr>
        <w:t xml:space="preserve">поради политическата обстановка, </w:t>
      </w:r>
      <w:r w:rsidR="00D23536" w:rsidRPr="001C3096">
        <w:rPr>
          <w:rFonts w:ascii="Times New Roman" w:hAnsi="Times New Roman" w:cs="Times New Roman"/>
          <w:sz w:val="24"/>
          <w:szCs w:val="24"/>
        </w:rPr>
        <w:t xml:space="preserve">макар и </w:t>
      </w:r>
      <w:r w:rsidR="00880A49" w:rsidRPr="001C3096">
        <w:rPr>
          <w:rFonts w:ascii="Times New Roman" w:hAnsi="Times New Roman" w:cs="Times New Roman"/>
          <w:sz w:val="24"/>
          <w:szCs w:val="24"/>
        </w:rPr>
        <w:t xml:space="preserve">междувременно </w:t>
      </w:r>
      <w:r w:rsidR="00D23536" w:rsidRPr="001C3096">
        <w:rPr>
          <w:rFonts w:ascii="Times New Roman" w:hAnsi="Times New Roman" w:cs="Times New Roman"/>
          <w:sz w:val="24"/>
          <w:szCs w:val="24"/>
        </w:rPr>
        <w:t>наб</w:t>
      </w:r>
      <w:r w:rsidR="00B534F5" w:rsidRPr="001C3096">
        <w:rPr>
          <w:rFonts w:ascii="Times New Roman" w:hAnsi="Times New Roman" w:cs="Times New Roman"/>
          <w:sz w:val="24"/>
          <w:szCs w:val="24"/>
        </w:rPr>
        <w:t>ра</w:t>
      </w:r>
      <w:r w:rsidR="00D23536" w:rsidRPr="001C3096">
        <w:rPr>
          <w:rFonts w:ascii="Times New Roman" w:hAnsi="Times New Roman" w:cs="Times New Roman"/>
          <w:sz w:val="24"/>
          <w:szCs w:val="24"/>
        </w:rPr>
        <w:t>л</w:t>
      </w:r>
      <w:r w:rsidR="00B534F5" w:rsidRPr="001C3096">
        <w:rPr>
          <w:rFonts w:ascii="Times New Roman" w:hAnsi="Times New Roman" w:cs="Times New Roman"/>
          <w:sz w:val="24"/>
          <w:szCs w:val="24"/>
        </w:rPr>
        <w:t xml:space="preserve"> популярност на Запад. </w:t>
      </w:r>
      <w:r w:rsidR="00D23536" w:rsidRPr="001C3096">
        <w:rPr>
          <w:rFonts w:ascii="Times New Roman" w:hAnsi="Times New Roman" w:cs="Times New Roman"/>
          <w:sz w:val="24"/>
          <w:szCs w:val="24"/>
        </w:rPr>
        <w:t xml:space="preserve">В последствие, през 60-те години, е посмъртно </w:t>
      </w:r>
      <w:r w:rsidR="00B534F5" w:rsidRPr="001C3096">
        <w:rPr>
          <w:rFonts w:ascii="Times New Roman" w:hAnsi="Times New Roman" w:cs="Times New Roman"/>
          <w:sz w:val="24"/>
          <w:szCs w:val="24"/>
        </w:rPr>
        <w:t xml:space="preserve">реабилитиран, </w:t>
      </w:r>
      <w:r w:rsidR="00D23536" w:rsidRPr="001C3096">
        <w:rPr>
          <w:rFonts w:ascii="Times New Roman" w:hAnsi="Times New Roman" w:cs="Times New Roman"/>
          <w:sz w:val="24"/>
          <w:szCs w:val="24"/>
        </w:rPr>
        <w:t>защото</w:t>
      </w:r>
      <w:r w:rsidR="00B534F5" w:rsidRPr="001C3096">
        <w:rPr>
          <w:rFonts w:ascii="Times New Roman" w:hAnsi="Times New Roman" w:cs="Times New Roman"/>
          <w:sz w:val="24"/>
          <w:szCs w:val="24"/>
        </w:rPr>
        <w:t xml:space="preserve"> конюнктурата има нужда от „канонизирането“ на родни </w:t>
      </w:r>
      <w:r w:rsidR="00880A49" w:rsidRPr="001C3096">
        <w:rPr>
          <w:rFonts w:ascii="Times New Roman" w:hAnsi="Times New Roman" w:cs="Times New Roman"/>
          <w:sz w:val="24"/>
          <w:szCs w:val="24"/>
        </w:rPr>
        <w:t>социалистически</w:t>
      </w:r>
      <w:r w:rsidR="00B534F5" w:rsidRPr="001C3096">
        <w:rPr>
          <w:rFonts w:ascii="Times New Roman" w:hAnsi="Times New Roman" w:cs="Times New Roman"/>
          <w:sz w:val="24"/>
          <w:szCs w:val="24"/>
        </w:rPr>
        <w:t xml:space="preserve"> учени – процес, който банализира имиджа му </w:t>
      </w:r>
      <w:r w:rsidR="002E79A7" w:rsidRPr="001C3096">
        <w:rPr>
          <w:rFonts w:ascii="Times New Roman" w:hAnsi="Times New Roman" w:cs="Times New Roman"/>
          <w:sz w:val="24"/>
          <w:szCs w:val="24"/>
        </w:rPr>
        <w:t>с</w:t>
      </w:r>
      <w:r w:rsidR="00BA027E" w:rsidRPr="001C3096">
        <w:rPr>
          <w:rFonts w:ascii="Times New Roman" w:hAnsi="Times New Roman" w:cs="Times New Roman"/>
          <w:sz w:val="24"/>
          <w:szCs w:val="24"/>
        </w:rPr>
        <w:t>л</w:t>
      </w:r>
      <w:r w:rsidR="002E79A7" w:rsidRPr="001C3096">
        <w:rPr>
          <w:rFonts w:ascii="Times New Roman" w:hAnsi="Times New Roman" w:cs="Times New Roman"/>
          <w:sz w:val="24"/>
          <w:szCs w:val="24"/>
        </w:rPr>
        <w:t>е</w:t>
      </w:r>
      <w:r w:rsidR="00BA027E" w:rsidRPr="001C3096">
        <w:rPr>
          <w:rFonts w:ascii="Times New Roman" w:hAnsi="Times New Roman" w:cs="Times New Roman"/>
          <w:sz w:val="24"/>
          <w:szCs w:val="24"/>
        </w:rPr>
        <w:t>д промените</w:t>
      </w:r>
      <w:r w:rsidR="00B534F5" w:rsidRPr="001C3096">
        <w:rPr>
          <w:rFonts w:ascii="Times New Roman" w:hAnsi="Times New Roman" w:cs="Times New Roman"/>
          <w:sz w:val="24"/>
          <w:szCs w:val="24"/>
        </w:rPr>
        <w:t>.</w:t>
      </w:r>
    </w:p>
    <w:p w:rsidR="00B534F5" w:rsidRPr="001C3096" w:rsidRDefault="00BA027E" w:rsidP="001C309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="00955B80" w:rsidRPr="001C3096">
        <w:rPr>
          <w:rFonts w:ascii="Times New Roman" w:hAnsi="Times New Roman" w:cs="Times New Roman"/>
          <w:sz w:val="24"/>
          <w:szCs w:val="24"/>
        </w:rPr>
        <w:t>Времевият интервал явно вече е достатъчен да се погледн</w:t>
      </w:r>
      <w:r w:rsidR="002E79A7" w:rsidRPr="001C3096">
        <w:rPr>
          <w:rFonts w:ascii="Times New Roman" w:hAnsi="Times New Roman" w:cs="Times New Roman"/>
          <w:sz w:val="24"/>
          <w:szCs w:val="24"/>
        </w:rPr>
        <w:t>е</w:t>
      </w:r>
      <w:r w:rsidR="00955B80" w:rsidRPr="001C3096">
        <w:rPr>
          <w:rFonts w:ascii="Times New Roman" w:hAnsi="Times New Roman" w:cs="Times New Roman"/>
          <w:sz w:val="24"/>
          <w:szCs w:val="24"/>
        </w:rPr>
        <w:t xml:space="preserve"> по-обективно на неговите идеи и те да послужат за основа на нови изследвания и разработки. Разглежданият труд е един добър пример за това. </w:t>
      </w:r>
      <w:r w:rsidR="007B657A">
        <w:rPr>
          <w:rFonts w:ascii="Times New Roman" w:hAnsi="Times New Roman" w:cs="Times New Roman"/>
          <w:sz w:val="24"/>
          <w:szCs w:val="24"/>
        </w:rPr>
        <w:t xml:space="preserve">Въпреки че </w:t>
      </w:r>
      <w:r w:rsidR="000D2BE6">
        <w:rPr>
          <w:rFonts w:ascii="Times New Roman" w:hAnsi="Times New Roman" w:cs="Times New Roman"/>
          <w:sz w:val="24"/>
          <w:szCs w:val="24"/>
        </w:rPr>
        <w:t>е добре</w:t>
      </w:r>
      <w:r w:rsidR="007B657A">
        <w:rPr>
          <w:rFonts w:ascii="Times New Roman" w:hAnsi="Times New Roman" w:cs="Times New Roman"/>
          <w:sz w:val="24"/>
          <w:szCs w:val="24"/>
        </w:rPr>
        <w:t xml:space="preserve"> да се включи</w:t>
      </w:r>
      <w:r w:rsidR="004C05B5">
        <w:rPr>
          <w:rFonts w:ascii="Times New Roman" w:hAnsi="Times New Roman" w:cs="Times New Roman"/>
          <w:sz w:val="24"/>
          <w:szCs w:val="24"/>
        </w:rPr>
        <w:t xml:space="preserve"> по-обширна мотивация на пригодността на модел</w:t>
      </w:r>
      <w:r w:rsidR="007B657A">
        <w:rPr>
          <w:rFonts w:ascii="Times New Roman" w:hAnsi="Times New Roman" w:cs="Times New Roman"/>
          <w:sz w:val="24"/>
          <w:szCs w:val="24"/>
        </w:rPr>
        <w:t>а на Виготски</w:t>
      </w:r>
      <w:r w:rsidR="004C05B5">
        <w:rPr>
          <w:rFonts w:ascii="Times New Roman" w:hAnsi="Times New Roman" w:cs="Times New Roman"/>
          <w:sz w:val="24"/>
          <w:szCs w:val="24"/>
        </w:rPr>
        <w:t xml:space="preserve"> към конкретните изследователски цели</w:t>
      </w:r>
      <w:r w:rsidR="007B657A">
        <w:rPr>
          <w:rFonts w:ascii="Times New Roman" w:hAnsi="Times New Roman" w:cs="Times New Roman"/>
          <w:sz w:val="24"/>
          <w:szCs w:val="24"/>
        </w:rPr>
        <w:t xml:space="preserve">, </w:t>
      </w:r>
      <w:r w:rsidR="000D2BE6">
        <w:rPr>
          <w:rFonts w:ascii="Times New Roman" w:hAnsi="Times New Roman" w:cs="Times New Roman"/>
          <w:sz w:val="24"/>
          <w:szCs w:val="24"/>
        </w:rPr>
        <w:t xml:space="preserve">последователно </w:t>
      </w:r>
      <w:r w:rsidR="007B657A">
        <w:rPr>
          <w:rFonts w:ascii="Times New Roman" w:hAnsi="Times New Roman" w:cs="Times New Roman"/>
          <w:sz w:val="24"/>
          <w:szCs w:val="24"/>
        </w:rPr>
        <w:t xml:space="preserve">правените </w:t>
      </w:r>
      <w:r w:rsidR="000D2BE6">
        <w:rPr>
          <w:rFonts w:ascii="Times New Roman" w:hAnsi="Times New Roman" w:cs="Times New Roman"/>
          <w:sz w:val="24"/>
          <w:szCs w:val="24"/>
        </w:rPr>
        <w:t>целе</w:t>
      </w:r>
      <w:r w:rsidR="000D2BE6" w:rsidRPr="001C3096">
        <w:rPr>
          <w:rFonts w:ascii="Times New Roman" w:hAnsi="Times New Roman" w:cs="Times New Roman"/>
          <w:sz w:val="24"/>
          <w:szCs w:val="24"/>
        </w:rPr>
        <w:t>насочени връзки</w:t>
      </w:r>
      <w:r w:rsidR="000D2BE6">
        <w:rPr>
          <w:rFonts w:ascii="Times New Roman" w:hAnsi="Times New Roman" w:cs="Times New Roman"/>
          <w:sz w:val="24"/>
          <w:szCs w:val="24"/>
        </w:rPr>
        <w:t xml:space="preserve"> към модела </w:t>
      </w:r>
      <w:r w:rsidR="007B657A">
        <w:rPr>
          <w:rFonts w:ascii="Times New Roman" w:hAnsi="Times New Roman" w:cs="Times New Roman"/>
          <w:sz w:val="24"/>
          <w:szCs w:val="24"/>
        </w:rPr>
        <w:t>в хода на анализа, убедително подкрепят</w:t>
      </w:r>
      <w:r w:rsidR="00A94DD9"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="000D2BE6">
        <w:rPr>
          <w:rFonts w:ascii="Times New Roman" w:hAnsi="Times New Roman" w:cs="Times New Roman"/>
          <w:sz w:val="24"/>
          <w:szCs w:val="24"/>
        </w:rPr>
        <w:t xml:space="preserve">неговия </w:t>
      </w:r>
      <w:r w:rsidR="00A056FC">
        <w:rPr>
          <w:rFonts w:ascii="Times New Roman" w:hAnsi="Times New Roman" w:cs="Times New Roman"/>
          <w:sz w:val="24"/>
          <w:szCs w:val="24"/>
        </w:rPr>
        <w:t>избор</w:t>
      </w:r>
      <w:r w:rsidR="00A94DD9" w:rsidRPr="001C3096">
        <w:rPr>
          <w:rFonts w:ascii="Times New Roman" w:hAnsi="Times New Roman" w:cs="Times New Roman"/>
          <w:sz w:val="24"/>
          <w:szCs w:val="24"/>
        </w:rPr>
        <w:t>.</w:t>
      </w:r>
    </w:p>
    <w:p w:rsidR="00A91D43" w:rsidRPr="001C3096" w:rsidRDefault="00B11A31" w:rsidP="001C309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Като цяло т</w:t>
      </w:r>
      <w:r w:rsidR="00C4379D" w:rsidRPr="001C3096">
        <w:rPr>
          <w:rFonts w:ascii="Times New Roman" w:hAnsi="Times New Roman" w:cs="Times New Roman"/>
          <w:sz w:val="24"/>
          <w:szCs w:val="24"/>
        </w:rPr>
        <w:t xml:space="preserve">екстът се отличава с ясна и прегледна структура. Добре са </w:t>
      </w:r>
      <w:r w:rsidR="00E5619B" w:rsidRPr="001C3096">
        <w:rPr>
          <w:rFonts w:ascii="Times New Roman" w:hAnsi="Times New Roman" w:cs="Times New Roman"/>
          <w:sz w:val="24"/>
          <w:szCs w:val="24"/>
        </w:rPr>
        <w:t>откроени</w:t>
      </w:r>
      <w:r w:rsidR="00C4379D" w:rsidRPr="001C3096">
        <w:rPr>
          <w:rFonts w:ascii="Times New Roman" w:hAnsi="Times New Roman" w:cs="Times New Roman"/>
          <w:sz w:val="24"/>
          <w:szCs w:val="24"/>
        </w:rPr>
        <w:t xml:space="preserve"> основните цели и задачи на </w:t>
      </w:r>
      <w:r w:rsidR="00CE6A02">
        <w:rPr>
          <w:rFonts w:ascii="Times New Roman" w:hAnsi="Times New Roman" w:cs="Times New Roman"/>
          <w:sz w:val="24"/>
          <w:szCs w:val="24"/>
        </w:rPr>
        <w:t>изследване</w:t>
      </w:r>
      <w:r w:rsidR="00C4379D" w:rsidRPr="001C30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четирите </w:t>
      </w:r>
      <w:r w:rsidR="00C4379D" w:rsidRPr="001C3096">
        <w:rPr>
          <w:rFonts w:ascii="Times New Roman" w:hAnsi="Times New Roman" w:cs="Times New Roman"/>
          <w:sz w:val="24"/>
          <w:szCs w:val="24"/>
        </w:rPr>
        <w:t xml:space="preserve">глави са логично разделени. </w:t>
      </w:r>
    </w:p>
    <w:p w:rsidR="00650B8C" w:rsidRDefault="008903F8" w:rsidP="001C309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096">
        <w:rPr>
          <w:rFonts w:ascii="Times New Roman" w:hAnsi="Times New Roman" w:cs="Times New Roman"/>
          <w:sz w:val="24"/>
          <w:szCs w:val="24"/>
        </w:rPr>
        <w:t xml:space="preserve">В </w:t>
      </w:r>
      <w:r w:rsidR="00E5619B" w:rsidRPr="001C3096">
        <w:rPr>
          <w:rFonts w:ascii="Times New Roman" w:hAnsi="Times New Roman" w:cs="Times New Roman"/>
          <w:sz w:val="24"/>
          <w:szCs w:val="24"/>
        </w:rPr>
        <w:t xml:space="preserve">уводната </w:t>
      </w:r>
      <w:r w:rsidR="00B11A31" w:rsidRPr="000E7608">
        <w:rPr>
          <w:rFonts w:ascii="Times New Roman" w:hAnsi="Times New Roman" w:cs="Times New Roman"/>
          <w:b/>
          <w:sz w:val="24"/>
          <w:szCs w:val="24"/>
        </w:rPr>
        <w:t>п</w:t>
      </w:r>
      <w:r w:rsidR="00E5619B" w:rsidRPr="000E7608">
        <w:rPr>
          <w:rFonts w:ascii="Times New Roman" w:hAnsi="Times New Roman" w:cs="Times New Roman"/>
          <w:b/>
          <w:sz w:val="24"/>
          <w:szCs w:val="24"/>
        </w:rPr>
        <w:t>ърва</w:t>
      </w:r>
      <w:r w:rsidRPr="000E7608">
        <w:rPr>
          <w:rFonts w:ascii="Times New Roman" w:hAnsi="Times New Roman" w:cs="Times New Roman"/>
          <w:b/>
          <w:sz w:val="24"/>
          <w:szCs w:val="24"/>
        </w:rPr>
        <w:t xml:space="preserve"> глава</w:t>
      </w:r>
      <w:r w:rsidR="00E5619B" w:rsidRPr="001C3096">
        <w:rPr>
          <w:rFonts w:ascii="Times New Roman" w:hAnsi="Times New Roman" w:cs="Times New Roman"/>
          <w:sz w:val="24"/>
          <w:szCs w:val="24"/>
        </w:rPr>
        <w:t xml:space="preserve"> задълбочено е обоснован изследователският проблем, свързан със сло</w:t>
      </w:r>
      <w:r w:rsidR="008F702C">
        <w:rPr>
          <w:rFonts w:ascii="Times New Roman" w:hAnsi="Times New Roman" w:cs="Times New Roman"/>
          <w:sz w:val="24"/>
          <w:szCs w:val="24"/>
        </w:rPr>
        <w:t>жното взаимодействие между линг</w:t>
      </w:r>
      <w:r w:rsidR="00E5619B" w:rsidRPr="001C3096">
        <w:rPr>
          <w:rFonts w:ascii="Times New Roman" w:hAnsi="Times New Roman" w:cs="Times New Roman"/>
          <w:sz w:val="24"/>
          <w:szCs w:val="24"/>
        </w:rPr>
        <w:t>в</w:t>
      </w:r>
      <w:r w:rsidR="008F702C">
        <w:rPr>
          <w:rFonts w:ascii="Times New Roman" w:hAnsi="Times New Roman" w:cs="Times New Roman"/>
          <w:sz w:val="24"/>
          <w:szCs w:val="24"/>
        </w:rPr>
        <w:t>и</w:t>
      </w:r>
      <w:r w:rsidR="00E5619B" w:rsidRPr="001C3096">
        <w:rPr>
          <w:rFonts w:ascii="Times New Roman" w:hAnsi="Times New Roman" w:cs="Times New Roman"/>
          <w:sz w:val="24"/>
          <w:szCs w:val="24"/>
        </w:rPr>
        <w:t xml:space="preserve">стчни, личностни и социални фактори в процеса на езиковото тестиране. </w:t>
      </w:r>
      <w:r w:rsidR="00CE6A02">
        <w:rPr>
          <w:rFonts w:ascii="Times New Roman" w:hAnsi="Times New Roman" w:cs="Times New Roman"/>
          <w:sz w:val="24"/>
          <w:szCs w:val="24"/>
        </w:rPr>
        <w:t>Аргументирано</w:t>
      </w:r>
      <w:r w:rsidR="00E5619B" w:rsidRPr="001C3096">
        <w:rPr>
          <w:rFonts w:ascii="Times New Roman" w:hAnsi="Times New Roman" w:cs="Times New Roman"/>
          <w:sz w:val="24"/>
          <w:szCs w:val="24"/>
        </w:rPr>
        <w:t xml:space="preserve"> е показана неговата значимост както за теорет</w:t>
      </w:r>
      <w:r w:rsidR="0027123B">
        <w:rPr>
          <w:rFonts w:ascii="Times New Roman" w:hAnsi="Times New Roman" w:cs="Times New Roman"/>
          <w:sz w:val="24"/>
          <w:szCs w:val="24"/>
        </w:rPr>
        <w:t>ич</w:t>
      </w:r>
      <w:r w:rsidR="00E5619B" w:rsidRPr="001C3096">
        <w:rPr>
          <w:rFonts w:ascii="Times New Roman" w:hAnsi="Times New Roman" w:cs="Times New Roman"/>
          <w:sz w:val="24"/>
          <w:szCs w:val="24"/>
        </w:rPr>
        <w:t xml:space="preserve">ните изследвания, така и за педагогическите </w:t>
      </w:r>
      <w:r w:rsidR="00E5619B" w:rsidRPr="001C3096">
        <w:rPr>
          <w:rFonts w:ascii="Times New Roman" w:hAnsi="Times New Roman" w:cs="Times New Roman"/>
          <w:sz w:val="24"/>
          <w:szCs w:val="24"/>
        </w:rPr>
        <w:lastRenderedPageBreak/>
        <w:t>измерения на съвременната преподавателска практика по англий</w:t>
      </w:r>
      <w:r w:rsidR="005D29F2">
        <w:rPr>
          <w:rFonts w:ascii="Times New Roman" w:hAnsi="Times New Roman" w:cs="Times New Roman"/>
          <w:sz w:val="24"/>
          <w:szCs w:val="24"/>
        </w:rPr>
        <w:t>с</w:t>
      </w:r>
      <w:r w:rsidR="00E5619B" w:rsidRPr="001C3096">
        <w:rPr>
          <w:rFonts w:ascii="Times New Roman" w:hAnsi="Times New Roman" w:cs="Times New Roman"/>
          <w:sz w:val="24"/>
          <w:szCs w:val="24"/>
        </w:rPr>
        <w:t>ки език</w:t>
      </w:r>
      <w:r w:rsidR="007421B1" w:rsidRPr="001C3096">
        <w:rPr>
          <w:rFonts w:ascii="Times New Roman" w:hAnsi="Times New Roman" w:cs="Times New Roman"/>
          <w:sz w:val="24"/>
          <w:szCs w:val="24"/>
        </w:rPr>
        <w:t>.</w:t>
      </w:r>
      <w:r w:rsidR="00954026" w:rsidRPr="001C3096">
        <w:rPr>
          <w:rFonts w:ascii="Times New Roman" w:hAnsi="Times New Roman" w:cs="Times New Roman"/>
          <w:sz w:val="24"/>
          <w:szCs w:val="24"/>
        </w:rPr>
        <w:t xml:space="preserve"> В тази глава са посочени </w:t>
      </w:r>
      <w:r w:rsidR="00B11A31">
        <w:rPr>
          <w:rFonts w:ascii="Times New Roman" w:hAnsi="Times New Roman" w:cs="Times New Roman"/>
          <w:sz w:val="24"/>
          <w:szCs w:val="24"/>
        </w:rPr>
        <w:t>много ясно основните изследоват</w:t>
      </w:r>
      <w:r w:rsidR="00954026" w:rsidRPr="001C3096">
        <w:rPr>
          <w:rFonts w:ascii="Times New Roman" w:hAnsi="Times New Roman" w:cs="Times New Roman"/>
          <w:sz w:val="24"/>
          <w:szCs w:val="24"/>
        </w:rPr>
        <w:t>е</w:t>
      </w:r>
      <w:r w:rsidR="00B11A31">
        <w:rPr>
          <w:rFonts w:ascii="Times New Roman" w:hAnsi="Times New Roman" w:cs="Times New Roman"/>
          <w:sz w:val="24"/>
          <w:szCs w:val="24"/>
        </w:rPr>
        <w:t>л</w:t>
      </w:r>
      <w:r w:rsidR="00954026" w:rsidRPr="001C3096">
        <w:rPr>
          <w:rFonts w:ascii="Times New Roman" w:hAnsi="Times New Roman" w:cs="Times New Roman"/>
          <w:sz w:val="24"/>
          <w:szCs w:val="24"/>
        </w:rPr>
        <w:t>ски въпроси и са формулирани шест основни хипотези, които последователно се проследяват по-нататък в целия труд</w:t>
      </w:r>
      <w:r w:rsidR="00B11A31">
        <w:rPr>
          <w:rFonts w:ascii="Times New Roman" w:hAnsi="Times New Roman" w:cs="Times New Roman"/>
          <w:sz w:val="24"/>
          <w:szCs w:val="24"/>
        </w:rPr>
        <w:t>, а в неговия край се оценяват и осмислят според получените резултати</w:t>
      </w:r>
      <w:r w:rsidR="00954026" w:rsidRPr="001C3096">
        <w:rPr>
          <w:rFonts w:ascii="Times New Roman" w:hAnsi="Times New Roman" w:cs="Times New Roman"/>
          <w:sz w:val="24"/>
          <w:szCs w:val="24"/>
        </w:rPr>
        <w:t>. Посочени са основните променливи, скали и работни групи</w:t>
      </w:r>
      <w:r w:rsidR="00B11A31">
        <w:rPr>
          <w:rFonts w:ascii="Times New Roman" w:hAnsi="Times New Roman" w:cs="Times New Roman"/>
          <w:sz w:val="24"/>
          <w:szCs w:val="24"/>
        </w:rPr>
        <w:t xml:space="preserve"> на научния експеримент</w:t>
      </w:r>
      <w:r w:rsidR="00954026" w:rsidRPr="001C3096">
        <w:rPr>
          <w:rFonts w:ascii="Times New Roman" w:hAnsi="Times New Roman" w:cs="Times New Roman"/>
          <w:sz w:val="24"/>
          <w:szCs w:val="24"/>
        </w:rPr>
        <w:t>.</w:t>
      </w:r>
      <w:r w:rsidR="007421B1"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="00E56759">
        <w:rPr>
          <w:rFonts w:ascii="Times New Roman" w:hAnsi="Times New Roman" w:cs="Times New Roman"/>
          <w:sz w:val="24"/>
          <w:szCs w:val="24"/>
        </w:rPr>
        <w:t>Последователно се</w:t>
      </w:r>
      <w:r w:rsidR="00824510" w:rsidRPr="001C3096">
        <w:rPr>
          <w:rFonts w:ascii="Times New Roman" w:hAnsi="Times New Roman" w:cs="Times New Roman"/>
          <w:sz w:val="24"/>
          <w:szCs w:val="24"/>
        </w:rPr>
        <w:t xml:space="preserve"> в</w:t>
      </w:r>
      <w:r w:rsidR="00E56759">
        <w:rPr>
          <w:rFonts w:ascii="Times New Roman" w:hAnsi="Times New Roman" w:cs="Times New Roman"/>
          <w:sz w:val="24"/>
          <w:szCs w:val="24"/>
        </w:rPr>
        <w:t>ъвеждат</w:t>
      </w:r>
      <w:r w:rsidR="007421B1"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="003A16E6" w:rsidRPr="001C3096">
        <w:rPr>
          <w:rFonts w:ascii="Times New Roman" w:hAnsi="Times New Roman" w:cs="Times New Roman"/>
          <w:sz w:val="24"/>
          <w:szCs w:val="24"/>
        </w:rPr>
        <w:t>основ</w:t>
      </w:r>
      <w:r w:rsidR="00824510" w:rsidRPr="001C3096">
        <w:rPr>
          <w:rFonts w:ascii="Times New Roman" w:hAnsi="Times New Roman" w:cs="Times New Roman"/>
          <w:sz w:val="24"/>
          <w:szCs w:val="24"/>
        </w:rPr>
        <w:t>ните понятия</w:t>
      </w:r>
      <w:r w:rsidR="00954026" w:rsidRPr="001C3096">
        <w:rPr>
          <w:rFonts w:ascii="Times New Roman" w:hAnsi="Times New Roman" w:cs="Times New Roman"/>
          <w:sz w:val="24"/>
          <w:szCs w:val="24"/>
        </w:rPr>
        <w:t xml:space="preserve"> на изследователския </w:t>
      </w:r>
      <w:r w:rsidR="003A16E6" w:rsidRPr="001C3096">
        <w:rPr>
          <w:rFonts w:ascii="Times New Roman" w:hAnsi="Times New Roman" w:cs="Times New Roman"/>
          <w:sz w:val="24"/>
          <w:szCs w:val="24"/>
        </w:rPr>
        <w:t>подход</w:t>
      </w:r>
      <w:r w:rsidR="00824510" w:rsidRPr="001C3096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24510" w:rsidRPr="001C3096">
        <w:rPr>
          <w:rFonts w:ascii="Times New Roman" w:hAnsi="Times New Roman" w:cs="Times New Roman"/>
          <w:i/>
          <w:sz w:val="24"/>
          <w:szCs w:val="24"/>
        </w:rPr>
        <w:t xml:space="preserve">цялостни комуникативни умения, интегрирано използване на език, </w:t>
      </w:r>
      <w:r w:rsidR="00E60331" w:rsidRPr="001C3096">
        <w:rPr>
          <w:rFonts w:ascii="Times New Roman" w:hAnsi="Times New Roman" w:cs="Times New Roman"/>
          <w:i/>
          <w:sz w:val="24"/>
          <w:szCs w:val="24"/>
        </w:rPr>
        <w:t>социално</w:t>
      </w:r>
      <w:r w:rsidR="00E60331"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="00E60331" w:rsidRPr="001C3096">
        <w:rPr>
          <w:rFonts w:ascii="Times New Roman" w:hAnsi="Times New Roman" w:cs="Times New Roman"/>
          <w:i/>
          <w:sz w:val="24"/>
          <w:szCs w:val="24"/>
        </w:rPr>
        <w:t>ориентирано</w:t>
      </w:r>
      <w:r w:rsidR="00E60331"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="00707549" w:rsidRPr="001C3096">
        <w:rPr>
          <w:rFonts w:ascii="Times New Roman" w:hAnsi="Times New Roman" w:cs="Times New Roman"/>
          <w:i/>
          <w:sz w:val="24"/>
          <w:szCs w:val="24"/>
        </w:rPr>
        <w:t xml:space="preserve">езиково </w:t>
      </w:r>
      <w:r w:rsidR="00E60331" w:rsidRPr="001C3096">
        <w:rPr>
          <w:rFonts w:ascii="Times New Roman" w:hAnsi="Times New Roman" w:cs="Times New Roman"/>
          <w:i/>
          <w:sz w:val="24"/>
          <w:szCs w:val="24"/>
        </w:rPr>
        <w:t>поведение</w:t>
      </w:r>
      <w:r w:rsidR="00824510" w:rsidRPr="001C3096">
        <w:rPr>
          <w:rFonts w:ascii="Times New Roman" w:hAnsi="Times New Roman" w:cs="Times New Roman"/>
          <w:sz w:val="24"/>
          <w:szCs w:val="24"/>
        </w:rPr>
        <w:t xml:space="preserve"> и др.</w:t>
      </w:r>
      <w:r w:rsidR="00707549" w:rsidRPr="001C3096">
        <w:rPr>
          <w:rFonts w:ascii="Times New Roman" w:hAnsi="Times New Roman" w:cs="Times New Roman"/>
          <w:sz w:val="24"/>
          <w:szCs w:val="24"/>
        </w:rPr>
        <w:t xml:space="preserve"> Методологически се съчетават перспективите на системно-структурната и функционалната парадигми.</w:t>
      </w:r>
    </w:p>
    <w:p w:rsidR="00650B8C" w:rsidRDefault="00707549" w:rsidP="001C309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096">
        <w:rPr>
          <w:rFonts w:ascii="Times New Roman" w:hAnsi="Times New Roman" w:cs="Times New Roman"/>
          <w:sz w:val="24"/>
          <w:szCs w:val="24"/>
        </w:rPr>
        <w:t xml:space="preserve"> В прот</w:t>
      </w:r>
      <w:r w:rsidR="00EA37F6">
        <w:rPr>
          <w:rFonts w:ascii="Times New Roman" w:hAnsi="Times New Roman" w:cs="Times New Roman"/>
          <w:sz w:val="24"/>
          <w:szCs w:val="24"/>
        </w:rPr>
        <w:t>ивовес на психометричната парад</w:t>
      </w:r>
      <w:r w:rsidRPr="001C3096">
        <w:rPr>
          <w:rFonts w:ascii="Times New Roman" w:hAnsi="Times New Roman" w:cs="Times New Roman"/>
          <w:sz w:val="24"/>
          <w:szCs w:val="24"/>
        </w:rPr>
        <w:t>игма се поставят на първо място интер</w:t>
      </w:r>
      <w:r w:rsidR="00F23AE9">
        <w:rPr>
          <w:rFonts w:ascii="Times New Roman" w:hAnsi="Times New Roman" w:cs="Times New Roman"/>
          <w:sz w:val="24"/>
          <w:szCs w:val="24"/>
        </w:rPr>
        <w:t>активните дейности и съвместната дейност на участниците в учебния процес</w:t>
      </w:r>
      <w:r w:rsidRPr="001C3096">
        <w:rPr>
          <w:rFonts w:ascii="Times New Roman" w:hAnsi="Times New Roman" w:cs="Times New Roman"/>
          <w:sz w:val="24"/>
          <w:szCs w:val="24"/>
        </w:rPr>
        <w:t>.</w:t>
      </w:r>
      <w:r w:rsidR="008F16DF" w:rsidRPr="001C3096">
        <w:rPr>
          <w:rFonts w:ascii="Times New Roman" w:hAnsi="Times New Roman" w:cs="Times New Roman"/>
          <w:sz w:val="24"/>
          <w:szCs w:val="24"/>
        </w:rPr>
        <w:t xml:space="preserve"> Авторката заявява </w:t>
      </w:r>
      <w:r w:rsidR="00A20638" w:rsidRPr="001C3096">
        <w:rPr>
          <w:rFonts w:ascii="Times New Roman" w:hAnsi="Times New Roman" w:cs="Times New Roman"/>
          <w:sz w:val="24"/>
          <w:szCs w:val="24"/>
        </w:rPr>
        <w:t>и мотивира раз</w:t>
      </w:r>
      <w:r w:rsidR="008F16DF" w:rsidRPr="001C3096">
        <w:rPr>
          <w:rFonts w:ascii="Times New Roman" w:hAnsi="Times New Roman" w:cs="Times New Roman"/>
          <w:sz w:val="24"/>
          <w:szCs w:val="24"/>
        </w:rPr>
        <w:t>граничаване</w:t>
      </w:r>
      <w:r w:rsidR="00A20638" w:rsidRPr="001C3096">
        <w:rPr>
          <w:rFonts w:ascii="Times New Roman" w:hAnsi="Times New Roman" w:cs="Times New Roman"/>
          <w:sz w:val="24"/>
          <w:szCs w:val="24"/>
        </w:rPr>
        <w:t>то си</w:t>
      </w:r>
      <w:r w:rsidR="008F16DF" w:rsidRPr="001C3096">
        <w:rPr>
          <w:rFonts w:ascii="Times New Roman" w:hAnsi="Times New Roman" w:cs="Times New Roman"/>
          <w:sz w:val="24"/>
          <w:szCs w:val="24"/>
        </w:rPr>
        <w:t xml:space="preserve"> от </w:t>
      </w:r>
      <w:r w:rsidR="00B11A31">
        <w:rPr>
          <w:rFonts w:ascii="Times New Roman" w:hAnsi="Times New Roman" w:cs="Times New Roman"/>
          <w:sz w:val="24"/>
          <w:szCs w:val="24"/>
        </w:rPr>
        <w:t>Декартовия</w:t>
      </w:r>
      <w:r w:rsidR="008F16DF" w:rsidRPr="001C3096">
        <w:rPr>
          <w:rFonts w:ascii="Times New Roman" w:hAnsi="Times New Roman" w:cs="Times New Roman"/>
          <w:sz w:val="24"/>
          <w:szCs w:val="24"/>
        </w:rPr>
        <w:t xml:space="preserve"> дуализъм</w:t>
      </w:r>
      <w:r w:rsidR="00A20638" w:rsidRPr="001C3096">
        <w:rPr>
          <w:rFonts w:ascii="Times New Roman" w:hAnsi="Times New Roman" w:cs="Times New Roman"/>
          <w:sz w:val="24"/>
          <w:szCs w:val="24"/>
        </w:rPr>
        <w:t>, разделящ</w:t>
      </w:r>
      <w:r w:rsidR="00E56759">
        <w:rPr>
          <w:rFonts w:ascii="Times New Roman" w:hAnsi="Times New Roman" w:cs="Times New Roman"/>
          <w:sz w:val="24"/>
          <w:szCs w:val="24"/>
        </w:rPr>
        <w:t>,</w:t>
      </w:r>
      <w:r w:rsidR="008F16DF"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="00A20638" w:rsidRPr="001C3096">
        <w:rPr>
          <w:rFonts w:ascii="Times New Roman" w:hAnsi="Times New Roman" w:cs="Times New Roman"/>
          <w:sz w:val="24"/>
          <w:szCs w:val="24"/>
        </w:rPr>
        <w:t xml:space="preserve">от една страна, </w:t>
      </w:r>
      <w:r w:rsidR="008F16DF" w:rsidRPr="001C3096">
        <w:rPr>
          <w:rFonts w:ascii="Times New Roman" w:hAnsi="Times New Roman" w:cs="Times New Roman"/>
          <w:sz w:val="24"/>
          <w:szCs w:val="24"/>
        </w:rPr>
        <w:t>вътрешно</w:t>
      </w:r>
      <w:r w:rsidR="00A20638" w:rsidRPr="001C3096">
        <w:rPr>
          <w:rFonts w:ascii="Times New Roman" w:hAnsi="Times New Roman" w:cs="Times New Roman"/>
          <w:sz w:val="24"/>
          <w:szCs w:val="24"/>
        </w:rPr>
        <w:t>то от</w:t>
      </w:r>
      <w:r w:rsidR="008F16DF" w:rsidRPr="001C3096">
        <w:rPr>
          <w:rFonts w:ascii="Times New Roman" w:hAnsi="Times New Roman" w:cs="Times New Roman"/>
          <w:sz w:val="24"/>
          <w:szCs w:val="24"/>
        </w:rPr>
        <w:t xml:space="preserve"> външно</w:t>
      </w:r>
      <w:r w:rsidR="00A20638" w:rsidRPr="001C3096">
        <w:rPr>
          <w:rFonts w:ascii="Times New Roman" w:hAnsi="Times New Roman" w:cs="Times New Roman"/>
          <w:sz w:val="24"/>
          <w:szCs w:val="24"/>
        </w:rPr>
        <w:t>то</w:t>
      </w:r>
      <w:r w:rsidR="008F16DF" w:rsidRPr="001C3096">
        <w:rPr>
          <w:rFonts w:ascii="Times New Roman" w:hAnsi="Times New Roman" w:cs="Times New Roman"/>
          <w:sz w:val="24"/>
          <w:szCs w:val="24"/>
        </w:rPr>
        <w:t xml:space="preserve">, </w:t>
      </w:r>
      <w:r w:rsidR="00C7268A" w:rsidRPr="001C3096">
        <w:rPr>
          <w:rFonts w:ascii="Times New Roman" w:hAnsi="Times New Roman" w:cs="Times New Roman"/>
          <w:sz w:val="24"/>
          <w:szCs w:val="24"/>
        </w:rPr>
        <w:t>от друга ‒</w:t>
      </w:r>
      <w:r w:rsidR="00C52BC7">
        <w:rPr>
          <w:rFonts w:ascii="Times New Roman" w:hAnsi="Times New Roman" w:cs="Times New Roman"/>
          <w:sz w:val="24"/>
          <w:szCs w:val="24"/>
        </w:rPr>
        <w:t xml:space="preserve"> </w:t>
      </w:r>
      <w:r w:rsidR="008F16DF" w:rsidRPr="001C3096">
        <w:rPr>
          <w:rFonts w:ascii="Times New Roman" w:hAnsi="Times New Roman" w:cs="Times New Roman"/>
          <w:sz w:val="24"/>
          <w:szCs w:val="24"/>
        </w:rPr>
        <w:t>когнитивни</w:t>
      </w:r>
      <w:r w:rsidR="00A20638" w:rsidRPr="001C3096">
        <w:rPr>
          <w:rFonts w:ascii="Times New Roman" w:hAnsi="Times New Roman" w:cs="Times New Roman"/>
          <w:sz w:val="24"/>
          <w:szCs w:val="24"/>
        </w:rPr>
        <w:t>те от</w:t>
      </w:r>
      <w:r w:rsidR="008F16DF" w:rsidRPr="001C3096">
        <w:rPr>
          <w:rFonts w:ascii="Times New Roman" w:hAnsi="Times New Roman" w:cs="Times New Roman"/>
          <w:sz w:val="24"/>
          <w:szCs w:val="24"/>
        </w:rPr>
        <w:t xml:space="preserve"> психологически</w:t>
      </w:r>
      <w:r w:rsidR="00A20638" w:rsidRPr="001C3096">
        <w:rPr>
          <w:rFonts w:ascii="Times New Roman" w:hAnsi="Times New Roman" w:cs="Times New Roman"/>
          <w:sz w:val="24"/>
          <w:szCs w:val="24"/>
        </w:rPr>
        <w:t>те</w:t>
      </w:r>
      <w:r w:rsidR="008F16DF" w:rsidRPr="001C3096">
        <w:rPr>
          <w:rFonts w:ascii="Times New Roman" w:hAnsi="Times New Roman" w:cs="Times New Roman"/>
          <w:sz w:val="24"/>
          <w:szCs w:val="24"/>
        </w:rPr>
        <w:t xml:space="preserve"> процеси, </w:t>
      </w:r>
      <w:r w:rsidR="00A20638" w:rsidRPr="001C3096">
        <w:rPr>
          <w:rFonts w:ascii="Times New Roman" w:hAnsi="Times New Roman" w:cs="Times New Roman"/>
          <w:sz w:val="24"/>
          <w:szCs w:val="24"/>
        </w:rPr>
        <w:t>както и личностния от</w:t>
      </w:r>
      <w:r w:rsidR="00C52BC7">
        <w:rPr>
          <w:rFonts w:ascii="Times New Roman" w:hAnsi="Times New Roman" w:cs="Times New Roman"/>
          <w:sz w:val="24"/>
          <w:szCs w:val="24"/>
        </w:rPr>
        <w:t xml:space="preserve"> </w:t>
      </w:r>
      <w:r w:rsidR="008F16DF" w:rsidRPr="001C3096">
        <w:rPr>
          <w:rFonts w:ascii="Times New Roman" w:hAnsi="Times New Roman" w:cs="Times New Roman"/>
          <w:sz w:val="24"/>
          <w:szCs w:val="24"/>
        </w:rPr>
        <w:t>социалния контекст</w:t>
      </w:r>
      <w:r w:rsidR="00A20638" w:rsidRPr="001C3096">
        <w:rPr>
          <w:rFonts w:ascii="Times New Roman" w:hAnsi="Times New Roman" w:cs="Times New Roman"/>
          <w:sz w:val="24"/>
          <w:szCs w:val="24"/>
        </w:rPr>
        <w:t xml:space="preserve">. </w:t>
      </w:r>
      <w:r w:rsidR="00C52BC7">
        <w:rPr>
          <w:rFonts w:ascii="Times New Roman" w:hAnsi="Times New Roman" w:cs="Times New Roman"/>
          <w:sz w:val="24"/>
          <w:szCs w:val="24"/>
        </w:rPr>
        <w:t>Основният</w:t>
      </w:r>
      <w:r w:rsidR="00A20638" w:rsidRPr="001C3096">
        <w:rPr>
          <w:rFonts w:ascii="Times New Roman" w:hAnsi="Times New Roman" w:cs="Times New Roman"/>
          <w:sz w:val="24"/>
          <w:szCs w:val="24"/>
        </w:rPr>
        <w:t xml:space="preserve"> интерес е насочен не към отделни фактори, а към сложната картина на тяхното взаимодействие ‒ избор, който прави изследването особено интересно</w:t>
      </w:r>
      <w:r w:rsidR="003A16E6" w:rsidRPr="001C3096">
        <w:rPr>
          <w:rFonts w:ascii="Times New Roman" w:hAnsi="Times New Roman" w:cs="Times New Roman"/>
          <w:sz w:val="24"/>
          <w:szCs w:val="24"/>
        </w:rPr>
        <w:t>.</w:t>
      </w:r>
      <w:r w:rsidR="003539E5"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="008C0A10" w:rsidRPr="001C3096">
        <w:rPr>
          <w:rFonts w:ascii="Times New Roman" w:hAnsi="Times New Roman" w:cs="Times New Roman"/>
          <w:sz w:val="24"/>
          <w:szCs w:val="24"/>
        </w:rPr>
        <w:t xml:space="preserve">Самите обучаеми не са обекти на оценяване, на които се отрежда пасивна функция, а са автономни индивиди, </w:t>
      </w:r>
      <w:r w:rsidR="00B11A31">
        <w:rPr>
          <w:rFonts w:ascii="Times New Roman" w:hAnsi="Times New Roman" w:cs="Times New Roman"/>
          <w:sz w:val="24"/>
          <w:szCs w:val="24"/>
        </w:rPr>
        <w:t>проектиращи</w:t>
      </w:r>
      <w:r w:rsidR="00C52BC7">
        <w:rPr>
          <w:rFonts w:ascii="Times New Roman" w:hAnsi="Times New Roman" w:cs="Times New Roman"/>
          <w:sz w:val="24"/>
          <w:szCs w:val="24"/>
        </w:rPr>
        <w:t xml:space="preserve"> </w:t>
      </w:r>
      <w:r w:rsidR="008C0A10" w:rsidRPr="001C3096">
        <w:rPr>
          <w:rFonts w:ascii="Times New Roman" w:hAnsi="Times New Roman" w:cs="Times New Roman"/>
          <w:sz w:val="24"/>
          <w:szCs w:val="24"/>
        </w:rPr>
        <w:t>своето езиково „его“, личностните си характеристики и развитие</w:t>
      </w:r>
      <w:r w:rsidR="00B11A31">
        <w:rPr>
          <w:rFonts w:ascii="Times New Roman" w:hAnsi="Times New Roman" w:cs="Times New Roman"/>
          <w:sz w:val="24"/>
          <w:szCs w:val="24"/>
        </w:rPr>
        <w:t>то си</w:t>
      </w:r>
      <w:r w:rsidR="008C0A10" w:rsidRPr="001C3096">
        <w:rPr>
          <w:rFonts w:ascii="Times New Roman" w:hAnsi="Times New Roman" w:cs="Times New Roman"/>
          <w:sz w:val="24"/>
          <w:szCs w:val="24"/>
        </w:rPr>
        <w:t xml:space="preserve"> върху езиковата продукция.</w:t>
      </w:r>
      <w:r w:rsidR="00954026" w:rsidRPr="001C3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68A" w:rsidRPr="001C3096" w:rsidRDefault="003539E5" w:rsidP="001C309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096">
        <w:rPr>
          <w:rFonts w:ascii="Times New Roman" w:hAnsi="Times New Roman" w:cs="Times New Roman"/>
          <w:sz w:val="24"/>
          <w:szCs w:val="24"/>
        </w:rPr>
        <w:t>В тази обща насоченост много успешно се</w:t>
      </w:r>
      <w:r w:rsidR="00982EC1" w:rsidRPr="001C3096">
        <w:rPr>
          <w:rFonts w:ascii="Times New Roman" w:hAnsi="Times New Roman" w:cs="Times New Roman"/>
          <w:sz w:val="24"/>
          <w:szCs w:val="24"/>
        </w:rPr>
        <w:t xml:space="preserve"> вписва основната цел на труда </w:t>
      </w:r>
      <w:r w:rsidR="002A3DBD">
        <w:rPr>
          <w:rFonts w:ascii="Times New Roman" w:hAnsi="Times New Roman" w:cs="Times New Roman"/>
          <w:sz w:val="24"/>
          <w:szCs w:val="24"/>
        </w:rPr>
        <w:t>– да се</w:t>
      </w:r>
      <w:r w:rsidR="00982EC1"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="002A3DBD">
        <w:rPr>
          <w:rFonts w:ascii="Times New Roman" w:hAnsi="Times New Roman" w:cs="Times New Roman"/>
          <w:sz w:val="24"/>
          <w:szCs w:val="24"/>
        </w:rPr>
        <w:t>приложи твирчески</w:t>
      </w:r>
      <w:r w:rsidRPr="001C3096">
        <w:rPr>
          <w:rFonts w:ascii="Times New Roman" w:hAnsi="Times New Roman" w:cs="Times New Roman"/>
          <w:sz w:val="24"/>
          <w:szCs w:val="24"/>
        </w:rPr>
        <w:t xml:space="preserve"> модела на динамично оценяване, развит в </w:t>
      </w:r>
      <w:r w:rsidR="00982EC1" w:rsidRPr="001C3096">
        <w:rPr>
          <w:rFonts w:ascii="Times New Roman" w:hAnsi="Times New Roman" w:cs="Times New Roman"/>
          <w:sz w:val="24"/>
          <w:szCs w:val="24"/>
        </w:rPr>
        <w:t>школата</w:t>
      </w:r>
      <w:r w:rsidRPr="001C3096">
        <w:rPr>
          <w:rFonts w:ascii="Times New Roman" w:hAnsi="Times New Roman" w:cs="Times New Roman"/>
          <w:sz w:val="24"/>
          <w:szCs w:val="24"/>
        </w:rPr>
        <w:t xml:space="preserve"> на Виготски, към съвременната българска образователна сфера.</w:t>
      </w:r>
      <w:r w:rsidR="00E87187" w:rsidRPr="001C3096">
        <w:rPr>
          <w:rFonts w:ascii="Times New Roman" w:hAnsi="Times New Roman" w:cs="Times New Roman"/>
          <w:sz w:val="24"/>
          <w:szCs w:val="24"/>
        </w:rPr>
        <w:t xml:space="preserve"> По този начин </w:t>
      </w:r>
      <w:r w:rsidR="002A3DBD">
        <w:rPr>
          <w:rFonts w:ascii="Times New Roman" w:hAnsi="Times New Roman" w:cs="Times New Roman"/>
          <w:sz w:val="24"/>
          <w:szCs w:val="24"/>
        </w:rPr>
        <w:t xml:space="preserve">услията </w:t>
      </w:r>
      <w:r w:rsidR="00954026" w:rsidRPr="001C3096">
        <w:rPr>
          <w:rFonts w:ascii="Times New Roman" w:hAnsi="Times New Roman" w:cs="Times New Roman"/>
          <w:sz w:val="24"/>
          <w:szCs w:val="24"/>
        </w:rPr>
        <w:t>се</w:t>
      </w:r>
      <w:r w:rsidR="00E87187"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="00954026" w:rsidRPr="001C3096">
        <w:rPr>
          <w:rFonts w:ascii="Times New Roman" w:hAnsi="Times New Roman" w:cs="Times New Roman"/>
          <w:sz w:val="24"/>
          <w:szCs w:val="24"/>
        </w:rPr>
        <w:t>насочва</w:t>
      </w:r>
      <w:r w:rsidR="002A3DBD">
        <w:rPr>
          <w:rFonts w:ascii="Times New Roman" w:hAnsi="Times New Roman" w:cs="Times New Roman"/>
          <w:sz w:val="24"/>
          <w:szCs w:val="24"/>
        </w:rPr>
        <w:t>т</w:t>
      </w:r>
      <w:r w:rsidR="00C7268A" w:rsidRPr="001C3096">
        <w:rPr>
          <w:rFonts w:ascii="Times New Roman" w:hAnsi="Times New Roman" w:cs="Times New Roman"/>
          <w:sz w:val="24"/>
          <w:szCs w:val="24"/>
        </w:rPr>
        <w:t xml:space="preserve"> към</w:t>
      </w:r>
      <w:r w:rsidR="00E87187" w:rsidRPr="001C3096">
        <w:rPr>
          <w:rFonts w:ascii="Times New Roman" w:hAnsi="Times New Roman" w:cs="Times New Roman"/>
          <w:sz w:val="24"/>
          <w:szCs w:val="24"/>
        </w:rPr>
        <w:t xml:space="preserve"> нещо много съществено – </w:t>
      </w:r>
      <w:r w:rsidR="002A3DBD">
        <w:rPr>
          <w:rFonts w:ascii="Times New Roman" w:hAnsi="Times New Roman" w:cs="Times New Roman"/>
          <w:sz w:val="24"/>
          <w:szCs w:val="24"/>
        </w:rPr>
        <w:t xml:space="preserve">ефективно </w:t>
      </w:r>
      <w:r w:rsidR="00E87187" w:rsidRPr="001C3096">
        <w:rPr>
          <w:rFonts w:ascii="Times New Roman" w:hAnsi="Times New Roman" w:cs="Times New Roman"/>
          <w:sz w:val="24"/>
          <w:szCs w:val="24"/>
        </w:rPr>
        <w:t>разработване на многоизмерен кумулативен профил на з</w:t>
      </w:r>
      <w:r w:rsidR="00954026" w:rsidRPr="001C3096">
        <w:rPr>
          <w:rFonts w:ascii="Times New Roman" w:hAnsi="Times New Roman" w:cs="Times New Roman"/>
          <w:sz w:val="24"/>
          <w:szCs w:val="24"/>
        </w:rPr>
        <w:t>нанията и уменията на изучаващите</w:t>
      </w:r>
      <w:r w:rsidR="00E87187"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="003D4C82">
        <w:rPr>
          <w:rFonts w:ascii="Times New Roman" w:hAnsi="Times New Roman" w:cs="Times New Roman"/>
          <w:sz w:val="24"/>
          <w:szCs w:val="24"/>
        </w:rPr>
        <w:t xml:space="preserve">английскио като чужд </w:t>
      </w:r>
      <w:r w:rsidR="00E87187" w:rsidRPr="001C3096">
        <w:rPr>
          <w:rFonts w:ascii="Times New Roman" w:hAnsi="Times New Roman" w:cs="Times New Roman"/>
          <w:sz w:val="24"/>
          <w:szCs w:val="24"/>
        </w:rPr>
        <w:t>език</w:t>
      </w:r>
      <w:r w:rsidR="00C7268A" w:rsidRPr="001C3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0B8C" w:rsidRDefault="0005497D" w:rsidP="001C309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08">
        <w:rPr>
          <w:rFonts w:ascii="Times New Roman" w:hAnsi="Times New Roman" w:cs="Times New Roman"/>
          <w:b/>
          <w:sz w:val="24"/>
          <w:szCs w:val="24"/>
        </w:rPr>
        <w:t>Втора глава</w:t>
      </w:r>
      <w:r w:rsidR="006164DF"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="000E7608">
        <w:rPr>
          <w:rFonts w:ascii="Times New Roman" w:hAnsi="Times New Roman" w:cs="Times New Roman"/>
          <w:sz w:val="24"/>
          <w:szCs w:val="24"/>
        </w:rPr>
        <w:t xml:space="preserve">на дисертацията </w:t>
      </w:r>
      <w:r w:rsidRPr="001C3096">
        <w:rPr>
          <w:rFonts w:ascii="Times New Roman" w:hAnsi="Times New Roman" w:cs="Times New Roman"/>
          <w:sz w:val="24"/>
          <w:szCs w:val="24"/>
        </w:rPr>
        <w:t>прави обстоен обзор на литературата по разглежданата тема, който тръгва от</w:t>
      </w:r>
      <w:r w:rsidR="007A22E2" w:rsidRPr="001C3096">
        <w:rPr>
          <w:rFonts w:ascii="Times New Roman" w:hAnsi="Times New Roman" w:cs="Times New Roman"/>
          <w:sz w:val="24"/>
          <w:szCs w:val="24"/>
        </w:rPr>
        <w:t xml:space="preserve"> историческите и теоретичните основи на езиковото оценяване</w:t>
      </w:r>
      <w:r w:rsidRPr="001C3096">
        <w:rPr>
          <w:rFonts w:ascii="Times New Roman" w:hAnsi="Times New Roman" w:cs="Times New Roman"/>
          <w:sz w:val="24"/>
          <w:szCs w:val="24"/>
        </w:rPr>
        <w:t xml:space="preserve">, за да се </w:t>
      </w:r>
      <w:r w:rsidR="007A22E2" w:rsidRPr="001C3096">
        <w:rPr>
          <w:rFonts w:ascii="Times New Roman" w:hAnsi="Times New Roman" w:cs="Times New Roman"/>
          <w:sz w:val="24"/>
          <w:szCs w:val="24"/>
        </w:rPr>
        <w:t xml:space="preserve">насочи постепенно </w:t>
      </w:r>
      <w:r w:rsidRPr="001C3096">
        <w:rPr>
          <w:rFonts w:ascii="Times New Roman" w:hAnsi="Times New Roman" w:cs="Times New Roman"/>
          <w:sz w:val="24"/>
          <w:szCs w:val="24"/>
        </w:rPr>
        <w:t>към кон</w:t>
      </w:r>
      <w:r w:rsidR="00852CFA">
        <w:rPr>
          <w:rFonts w:ascii="Times New Roman" w:hAnsi="Times New Roman" w:cs="Times New Roman"/>
          <w:sz w:val="24"/>
          <w:szCs w:val="24"/>
        </w:rPr>
        <w:t>к</w:t>
      </w:r>
      <w:r w:rsidRPr="001C3096">
        <w:rPr>
          <w:rFonts w:ascii="Times New Roman" w:hAnsi="Times New Roman" w:cs="Times New Roman"/>
          <w:sz w:val="24"/>
          <w:szCs w:val="24"/>
        </w:rPr>
        <w:t>ретни тестови параметри.</w:t>
      </w:r>
      <w:r w:rsidR="00685A29"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="006164DF" w:rsidRPr="001C3096">
        <w:rPr>
          <w:rFonts w:ascii="Times New Roman" w:hAnsi="Times New Roman" w:cs="Times New Roman"/>
          <w:sz w:val="24"/>
          <w:szCs w:val="24"/>
        </w:rPr>
        <w:t xml:space="preserve">Задълбочеността на </w:t>
      </w:r>
      <w:r w:rsidR="007C57AD">
        <w:rPr>
          <w:rFonts w:ascii="Times New Roman" w:hAnsi="Times New Roman" w:cs="Times New Roman"/>
          <w:sz w:val="24"/>
          <w:szCs w:val="24"/>
        </w:rPr>
        <w:t>анализа личи ясно в</w:t>
      </w:r>
      <w:r w:rsidR="006164DF" w:rsidRPr="001C3096">
        <w:rPr>
          <w:rFonts w:ascii="Times New Roman" w:hAnsi="Times New Roman" w:cs="Times New Roman"/>
          <w:sz w:val="24"/>
          <w:szCs w:val="24"/>
        </w:rPr>
        <w:t xml:space="preserve"> прецизното разграничаване на използваните сродни термини за процеса на езиково оценяване.</w:t>
      </w:r>
      <w:r w:rsidR="00082E7B" w:rsidRPr="001C3096">
        <w:rPr>
          <w:rFonts w:ascii="Times New Roman" w:hAnsi="Times New Roman" w:cs="Times New Roman"/>
          <w:sz w:val="24"/>
          <w:szCs w:val="24"/>
        </w:rPr>
        <w:t xml:space="preserve"> По-специално място е отделено на ключовите критерии за езиково тестиране, свързани с </w:t>
      </w:r>
      <w:r w:rsidR="00705E8C" w:rsidRPr="001C3096">
        <w:rPr>
          <w:rFonts w:ascii="Times New Roman" w:hAnsi="Times New Roman" w:cs="Times New Roman"/>
          <w:sz w:val="24"/>
          <w:szCs w:val="24"/>
        </w:rPr>
        <w:t xml:space="preserve">валидността, надеждността и ефикасността </w:t>
      </w:r>
      <w:r w:rsidR="00082E7B" w:rsidRPr="001C3096">
        <w:rPr>
          <w:rFonts w:ascii="Times New Roman" w:hAnsi="Times New Roman" w:cs="Times New Roman"/>
          <w:sz w:val="24"/>
          <w:szCs w:val="24"/>
        </w:rPr>
        <w:t>на тестовете.</w:t>
      </w:r>
      <w:r w:rsidR="00796C2A" w:rsidRPr="001C3096">
        <w:rPr>
          <w:rFonts w:ascii="Times New Roman" w:hAnsi="Times New Roman" w:cs="Times New Roman"/>
          <w:sz w:val="24"/>
          <w:szCs w:val="24"/>
        </w:rPr>
        <w:t xml:space="preserve"> Тук авторката </w:t>
      </w:r>
      <w:r w:rsidR="007C57AD">
        <w:rPr>
          <w:rFonts w:ascii="Times New Roman" w:hAnsi="Times New Roman" w:cs="Times New Roman"/>
          <w:sz w:val="24"/>
          <w:szCs w:val="24"/>
        </w:rPr>
        <w:t>дискутира</w:t>
      </w:r>
      <w:r w:rsidR="00796C2A" w:rsidRPr="001C3096">
        <w:rPr>
          <w:rFonts w:ascii="Times New Roman" w:hAnsi="Times New Roman" w:cs="Times New Roman"/>
          <w:sz w:val="24"/>
          <w:szCs w:val="24"/>
        </w:rPr>
        <w:t xml:space="preserve"> впечатляващо разнообразие от езиковедски мнения, които аргументирано </w:t>
      </w:r>
      <w:r w:rsidR="00796C2A" w:rsidRPr="001C3096">
        <w:rPr>
          <w:rFonts w:ascii="Times New Roman" w:hAnsi="Times New Roman" w:cs="Times New Roman"/>
          <w:sz w:val="24"/>
          <w:szCs w:val="24"/>
        </w:rPr>
        <w:lastRenderedPageBreak/>
        <w:t>съпоставя и коментира.</w:t>
      </w:r>
      <w:r w:rsidR="008A5FD7" w:rsidRPr="001C3096">
        <w:rPr>
          <w:rFonts w:ascii="Times New Roman" w:hAnsi="Times New Roman" w:cs="Times New Roman"/>
          <w:sz w:val="24"/>
          <w:szCs w:val="24"/>
        </w:rPr>
        <w:t xml:space="preserve"> Обстойно са разгледани и различните методи за тествана в светлината на теоретичните подходи към тях.</w:t>
      </w:r>
      <w:r w:rsidR="00463EDA" w:rsidRPr="001C3096">
        <w:rPr>
          <w:rFonts w:ascii="Times New Roman" w:hAnsi="Times New Roman" w:cs="Times New Roman"/>
          <w:sz w:val="24"/>
          <w:szCs w:val="24"/>
        </w:rPr>
        <w:t xml:space="preserve"> Съпоставени са дискретните с инте</w:t>
      </w:r>
      <w:r w:rsidR="00880288" w:rsidRPr="001C3096">
        <w:rPr>
          <w:rFonts w:ascii="Times New Roman" w:hAnsi="Times New Roman" w:cs="Times New Roman"/>
          <w:sz w:val="24"/>
          <w:szCs w:val="24"/>
        </w:rPr>
        <w:t>грати</w:t>
      </w:r>
      <w:r w:rsidR="00463EDA" w:rsidRPr="001C3096">
        <w:rPr>
          <w:rFonts w:ascii="Times New Roman" w:hAnsi="Times New Roman" w:cs="Times New Roman"/>
          <w:sz w:val="24"/>
          <w:szCs w:val="24"/>
        </w:rPr>
        <w:t>вните</w:t>
      </w:r>
      <w:r w:rsidR="00E56759">
        <w:rPr>
          <w:rFonts w:ascii="Times New Roman" w:hAnsi="Times New Roman" w:cs="Times New Roman"/>
          <w:sz w:val="24"/>
          <w:szCs w:val="24"/>
        </w:rPr>
        <w:t xml:space="preserve"> методики, като аргументирано са</w:t>
      </w:r>
      <w:r w:rsidR="00463EDA"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="00E56759">
        <w:rPr>
          <w:rFonts w:ascii="Times New Roman" w:hAnsi="Times New Roman" w:cs="Times New Roman"/>
          <w:sz w:val="24"/>
          <w:szCs w:val="24"/>
        </w:rPr>
        <w:t>изтъкнати</w:t>
      </w:r>
      <w:r w:rsidR="00463EDA"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="00616F59" w:rsidRPr="001C3096">
        <w:rPr>
          <w:rFonts w:ascii="Times New Roman" w:hAnsi="Times New Roman" w:cs="Times New Roman"/>
          <w:sz w:val="24"/>
          <w:szCs w:val="24"/>
        </w:rPr>
        <w:t>предимствата</w:t>
      </w:r>
      <w:r w:rsidR="00E56759">
        <w:rPr>
          <w:rFonts w:ascii="Times New Roman" w:hAnsi="Times New Roman" w:cs="Times New Roman"/>
          <w:sz w:val="24"/>
          <w:szCs w:val="24"/>
        </w:rPr>
        <w:t xml:space="preserve"> на вторите, като е</w:t>
      </w:r>
      <w:r w:rsidR="003A26BF" w:rsidRPr="001C3096">
        <w:rPr>
          <w:rFonts w:ascii="Times New Roman" w:hAnsi="Times New Roman" w:cs="Times New Roman"/>
          <w:sz w:val="24"/>
          <w:szCs w:val="24"/>
        </w:rPr>
        <w:t xml:space="preserve"> п</w:t>
      </w:r>
      <w:r w:rsidR="00E56759">
        <w:rPr>
          <w:rFonts w:ascii="Times New Roman" w:hAnsi="Times New Roman" w:cs="Times New Roman"/>
          <w:sz w:val="24"/>
          <w:szCs w:val="24"/>
        </w:rPr>
        <w:t>одчертан</w:t>
      </w:r>
      <w:r w:rsidR="00361C16" w:rsidRPr="001C3096">
        <w:rPr>
          <w:rFonts w:ascii="Times New Roman" w:hAnsi="Times New Roman" w:cs="Times New Roman"/>
          <w:sz w:val="24"/>
          <w:szCs w:val="24"/>
        </w:rPr>
        <w:t xml:space="preserve">а и ролята на комуникативното тестиране. </w:t>
      </w:r>
    </w:p>
    <w:p w:rsidR="0005497D" w:rsidRPr="001C3096" w:rsidRDefault="005E01D1" w:rsidP="001C309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096">
        <w:rPr>
          <w:rFonts w:ascii="Times New Roman" w:hAnsi="Times New Roman" w:cs="Times New Roman"/>
          <w:sz w:val="24"/>
          <w:szCs w:val="24"/>
        </w:rPr>
        <w:t>В теоретичен план</w:t>
      </w:r>
      <w:r w:rsidR="00551435">
        <w:rPr>
          <w:rFonts w:ascii="Times New Roman" w:hAnsi="Times New Roman" w:cs="Times New Roman"/>
          <w:sz w:val="24"/>
          <w:szCs w:val="24"/>
        </w:rPr>
        <w:t>,</w:t>
      </w:r>
      <w:r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="007F6917">
        <w:rPr>
          <w:rFonts w:ascii="Times New Roman" w:hAnsi="Times New Roman" w:cs="Times New Roman"/>
          <w:sz w:val="24"/>
          <w:szCs w:val="24"/>
        </w:rPr>
        <w:t xml:space="preserve">значим </w:t>
      </w:r>
      <w:r w:rsidRPr="001C3096">
        <w:rPr>
          <w:rFonts w:ascii="Times New Roman" w:hAnsi="Times New Roman" w:cs="Times New Roman"/>
          <w:sz w:val="24"/>
          <w:szCs w:val="24"/>
        </w:rPr>
        <w:t xml:space="preserve">приносен момент тук са </w:t>
      </w:r>
      <w:r w:rsidR="006E57BD" w:rsidRPr="001C3096">
        <w:rPr>
          <w:rFonts w:ascii="Times New Roman" w:hAnsi="Times New Roman" w:cs="Times New Roman"/>
          <w:sz w:val="24"/>
          <w:szCs w:val="24"/>
        </w:rPr>
        <w:t>психо</w:t>
      </w:r>
      <w:r w:rsidRPr="001C3096">
        <w:rPr>
          <w:rFonts w:ascii="Times New Roman" w:hAnsi="Times New Roman" w:cs="Times New Roman"/>
          <w:sz w:val="24"/>
          <w:szCs w:val="24"/>
        </w:rPr>
        <w:t>лингвистически</w:t>
      </w:r>
      <w:r w:rsidR="0036556B">
        <w:rPr>
          <w:rFonts w:ascii="Times New Roman" w:hAnsi="Times New Roman" w:cs="Times New Roman"/>
          <w:sz w:val="24"/>
          <w:szCs w:val="24"/>
        </w:rPr>
        <w:t>те</w:t>
      </w:r>
      <w:r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="00A0128D" w:rsidRPr="001C3096">
        <w:rPr>
          <w:rFonts w:ascii="Times New Roman" w:hAnsi="Times New Roman" w:cs="Times New Roman"/>
          <w:sz w:val="24"/>
          <w:szCs w:val="24"/>
        </w:rPr>
        <w:t>анализ</w:t>
      </w:r>
      <w:r w:rsidR="002915B8" w:rsidRPr="001C3096">
        <w:rPr>
          <w:rFonts w:ascii="Times New Roman" w:hAnsi="Times New Roman" w:cs="Times New Roman"/>
          <w:sz w:val="24"/>
          <w:szCs w:val="24"/>
        </w:rPr>
        <w:t>и</w:t>
      </w:r>
      <w:r w:rsidR="006E57BD" w:rsidRPr="001C3096">
        <w:rPr>
          <w:rFonts w:ascii="Times New Roman" w:hAnsi="Times New Roman" w:cs="Times New Roman"/>
          <w:sz w:val="24"/>
          <w:szCs w:val="24"/>
        </w:rPr>
        <w:t xml:space="preserve"> на оценителния процес</w:t>
      </w:r>
      <w:r w:rsidR="00551435">
        <w:rPr>
          <w:rFonts w:ascii="Times New Roman" w:hAnsi="Times New Roman" w:cs="Times New Roman"/>
          <w:sz w:val="24"/>
          <w:szCs w:val="24"/>
        </w:rPr>
        <w:t xml:space="preserve">, очертани </w:t>
      </w:r>
      <w:r w:rsidR="00A0128D" w:rsidRPr="001C3096">
        <w:rPr>
          <w:rFonts w:ascii="Times New Roman" w:hAnsi="Times New Roman" w:cs="Times New Roman"/>
          <w:sz w:val="24"/>
          <w:szCs w:val="24"/>
        </w:rPr>
        <w:t>въз основа на</w:t>
      </w:r>
      <w:r w:rsidR="002915B8"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="00A0128D" w:rsidRPr="001C3096">
        <w:rPr>
          <w:rFonts w:ascii="Times New Roman" w:hAnsi="Times New Roman" w:cs="Times New Roman"/>
          <w:sz w:val="24"/>
          <w:szCs w:val="24"/>
        </w:rPr>
        <w:t xml:space="preserve">критическа </w:t>
      </w:r>
      <w:r w:rsidR="002915B8" w:rsidRPr="001C3096">
        <w:rPr>
          <w:rFonts w:ascii="Times New Roman" w:hAnsi="Times New Roman" w:cs="Times New Roman"/>
          <w:sz w:val="24"/>
          <w:szCs w:val="24"/>
        </w:rPr>
        <w:t>преоценка</w:t>
      </w:r>
      <w:r w:rsidR="00A0128D" w:rsidRPr="001C3096">
        <w:rPr>
          <w:rFonts w:ascii="Times New Roman" w:hAnsi="Times New Roman" w:cs="Times New Roman"/>
          <w:sz w:val="24"/>
          <w:szCs w:val="24"/>
        </w:rPr>
        <w:t xml:space="preserve"> на </w:t>
      </w:r>
      <w:r w:rsidR="007C57AD">
        <w:rPr>
          <w:rFonts w:ascii="Times New Roman" w:hAnsi="Times New Roman" w:cs="Times New Roman"/>
          <w:sz w:val="24"/>
          <w:szCs w:val="24"/>
        </w:rPr>
        <w:t>постановки</w:t>
      </w:r>
      <w:r w:rsidR="006E57BD" w:rsidRPr="001C3096">
        <w:rPr>
          <w:rFonts w:ascii="Times New Roman" w:hAnsi="Times New Roman" w:cs="Times New Roman"/>
          <w:sz w:val="24"/>
          <w:szCs w:val="24"/>
        </w:rPr>
        <w:t xml:space="preserve"> на Н</w:t>
      </w:r>
      <w:r w:rsidR="002915B8" w:rsidRPr="001C3096">
        <w:rPr>
          <w:rFonts w:ascii="Times New Roman" w:hAnsi="Times New Roman" w:cs="Times New Roman"/>
          <w:sz w:val="24"/>
          <w:szCs w:val="24"/>
        </w:rPr>
        <w:t xml:space="preserve">оам </w:t>
      </w:r>
      <w:r w:rsidR="006E57BD" w:rsidRPr="001C3096">
        <w:rPr>
          <w:rFonts w:ascii="Times New Roman" w:hAnsi="Times New Roman" w:cs="Times New Roman"/>
          <w:sz w:val="24"/>
          <w:szCs w:val="24"/>
        </w:rPr>
        <w:t>Чомски</w:t>
      </w:r>
      <w:r w:rsidR="00A0128D" w:rsidRPr="001C3096">
        <w:rPr>
          <w:rFonts w:ascii="Times New Roman" w:hAnsi="Times New Roman" w:cs="Times New Roman"/>
          <w:sz w:val="24"/>
          <w:szCs w:val="24"/>
        </w:rPr>
        <w:t xml:space="preserve">, както и на </w:t>
      </w:r>
      <w:r w:rsidR="006B6116">
        <w:rPr>
          <w:rFonts w:ascii="Times New Roman" w:hAnsi="Times New Roman" w:cs="Times New Roman"/>
          <w:sz w:val="24"/>
          <w:szCs w:val="24"/>
        </w:rPr>
        <w:t>концепците</w:t>
      </w:r>
      <w:r w:rsidR="00A0128D" w:rsidRPr="001C3096">
        <w:rPr>
          <w:rFonts w:ascii="Times New Roman" w:hAnsi="Times New Roman" w:cs="Times New Roman"/>
          <w:sz w:val="24"/>
          <w:szCs w:val="24"/>
        </w:rPr>
        <w:t xml:space="preserve"> за междинния език</w:t>
      </w:r>
      <w:r w:rsidR="002915B8" w:rsidRPr="001C3096">
        <w:rPr>
          <w:rFonts w:ascii="Times New Roman" w:hAnsi="Times New Roman" w:cs="Times New Roman"/>
          <w:sz w:val="24"/>
          <w:szCs w:val="24"/>
        </w:rPr>
        <w:t xml:space="preserve"> на </w:t>
      </w:r>
      <w:r w:rsidR="00B06145">
        <w:rPr>
          <w:rFonts w:ascii="Times New Roman" w:hAnsi="Times New Roman" w:cs="Times New Roman"/>
          <w:sz w:val="24"/>
          <w:szCs w:val="24"/>
        </w:rPr>
        <w:t xml:space="preserve">С. П. </w:t>
      </w:r>
      <w:r w:rsidR="001A4766" w:rsidRPr="001C3096">
        <w:rPr>
          <w:rFonts w:ascii="Times New Roman" w:hAnsi="Times New Roman" w:cs="Times New Roman"/>
          <w:sz w:val="24"/>
          <w:szCs w:val="24"/>
        </w:rPr>
        <w:t xml:space="preserve">Кордър, </w:t>
      </w:r>
      <w:r w:rsidR="00B06145">
        <w:rPr>
          <w:rFonts w:ascii="Times New Roman" w:hAnsi="Times New Roman" w:cs="Times New Roman"/>
          <w:sz w:val="24"/>
          <w:szCs w:val="24"/>
        </w:rPr>
        <w:t xml:space="preserve">Л. </w:t>
      </w:r>
      <w:r w:rsidR="002915B8" w:rsidRPr="001C3096">
        <w:rPr>
          <w:rFonts w:ascii="Times New Roman" w:hAnsi="Times New Roman" w:cs="Times New Roman"/>
          <w:sz w:val="24"/>
          <w:szCs w:val="24"/>
        </w:rPr>
        <w:t>Селинкер и др</w:t>
      </w:r>
      <w:r w:rsidR="00A0128D" w:rsidRPr="001C3096">
        <w:rPr>
          <w:rFonts w:ascii="Times New Roman" w:hAnsi="Times New Roman" w:cs="Times New Roman"/>
          <w:sz w:val="24"/>
          <w:szCs w:val="24"/>
        </w:rPr>
        <w:t>.</w:t>
      </w:r>
    </w:p>
    <w:p w:rsidR="00650B8C" w:rsidRDefault="00AE0A4E" w:rsidP="001C309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608">
        <w:rPr>
          <w:rFonts w:ascii="Times New Roman" w:hAnsi="Times New Roman" w:cs="Times New Roman"/>
          <w:b/>
          <w:sz w:val="24"/>
          <w:szCs w:val="24"/>
        </w:rPr>
        <w:t>Тре</w:t>
      </w:r>
      <w:r w:rsidR="00CC3E9C" w:rsidRPr="000E7608">
        <w:rPr>
          <w:rFonts w:ascii="Times New Roman" w:hAnsi="Times New Roman" w:cs="Times New Roman"/>
          <w:b/>
          <w:sz w:val="24"/>
          <w:szCs w:val="24"/>
        </w:rPr>
        <w:t>та глава</w:t>
      </w:r>
      <w:r w:rsidR="00CC3E9C"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Pr="001C3096">
        <w:rPr>
          <w:rFonts w:ascii="Times New Roman" w:hAnsi="Times New Roman" w:cs="Times New Roman"/>
          <w:sz w:val="24"/>
          <w:szCs w:val="24"/>
        </w:rPr>
        <w:t>представя теоретичната</w:t>
      </w:r>
      <w:r w:rsidR="00CC3E9C"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="00E422F2">
        <w:rPr>
          <w:rFonts w:ascii="Times New Roman" w:hAnsi="Times New Roman" w:cs="Times New Roman"/>
          <w:sz w:val="24"/>
          <w:szCs w:val="24"/>
        </w:rPr>
        <w:t>и методолог</w:t>
      </w:r>
      <w:r w:rsidRPr="001C3096">
        <w:rPr>
          <w:rFonts w:ascii="Times New Roman" w:hAnsi="Times New Roman" w:cs="Times New Roman"/>
          <w:sz w:val="24"/>
          <w:szCs w:val="24"/>
        </w:rPr>
        <w:t>и</w:t>
      </w:r>
      <w:r w:rsidR="00E422F2">
        <w:rPr>
          <w:rFonts w:ascii="Times New Roman" w:hAnsi="Times New Roman" w:cs="Times New Roman"/>
          <w:sz w:val="24"/>
          <w:szCs w:val="24"/>
        </w:rPr>
        <w:t>ч</w:t>
      </w:r>
      <w:r w:rsidRPr="001C3096">
        <w:rPr>
          <w:rFonts w:ascii="Times New Roman" w:hAnsi="Times New Roman" w:cs="Times New Roman"/>
          <w:sz w:val="24"/>
          <w:szCs w:val="24"/>
        </w:rPr>
        <w:t>еската рамка на изследването.</w:t>
      </w:r>
      <w:r w:rsidR="00F76C4F" w:rsidRPr="001C3096">
        <w:rPr>
          <w:rFonts w:ascii="Times New Roman" w:hAnsi="Times New Roman" w:cs="Times New Roman"/>
          <w:sz w:val="24"/>
          <w:szCs w:val="24"/>
        </w:rPr>
        <w:t xml:space="preserve"> Основният модел на Виготски е интер</w:t>
      </w:r>
      <w:r w:rsidR="0016717E" w:rsidRPr="001C3096">
        <w:rPr>
          <w:rFonts w:ascii="Times New Roman" w:hAnsi="Times New Roman" w:cs="Times New Roman"/>
          <w:sz w:val="24"/>
          <w:szCs w:val="24"/>
        </w:rPr>
        <w:t>претиран с оглед на неговото уместно прилагане за целите на дисертационното и</w:t>
      </w:r>
      <w:r w:rsidR="00F76C4F" w:rsidRPr="001C3096">
        <w:rPr>
          <w:rFonts w:ascii="Times New Roman" w:hAnsi="Times New Roman" w:cs="Times New Roman"/>
          <w:sz w:val="24"/>
          <w:szCs w:val="24"/>
        </w:rPr>
        <w:t xml:space="preserve">зследване. </w:t>
      </w:r>
      <w:r w:rsidR="00071B5A" w:rsidRPr="001C3096">
        <w:rPr>
          <w:rFonts w:ascii="Times New Roman" w:hAnsi="Times New Roman" w:cs="Times New Roman"/>
          <w:sz w:val="24"/>
          <w:szCs w:val="24"/>
        </w:rPr>
        <w:t>Наблегнато е</w:t>
      </w:r>
      <w:r w:rsidR="0016717E" w:rsidRPr="001C3096">
        <w:rPr>
          <w:rFonts w:ascii="Times New Roman" w:hAnsi="Times New Roman" w:cs="Times New Roman"/>
          <w:sz w:val="24"/>
          <w:szCs w:val="24"/>
        </w:rPr>
        <w:t xml:space="preserve"> на концепцията за приемстве</w:t>
      </w:r>
      <w:r w:rsidR="00071B5A" w:rsidRPr="001C3096">
        <w:rPr>
          <w:rFonts w:ascii="Times New Roman" w:hAnsi="Times New Roman" w:cs="Times New Roman"/>
          <w:sz w:val="24"/>
          <w:szCs w:val="24"/>
        </w:rPr>
        <w:t>ност и реципрочност при</w:t>
      </w:r>
      <w:r w:rsidR="00740F3A">
        <w:rPr>
          <w:rFonts w:ascii="Times New Roman" w:hAnsi="Times New Roman" w:cs="Times New Roman"/>
          <w:sz w:val="24"/>
          <w:szCs w:val="24"/>
        </w:rPr>
        <w:t xml:space="preserve"> м</w:t>
      </w:r>
      <w:r w:rsidR="004F2080">
        <w:rPr>
          <w:rFonts w:ascii="Times New Roman" w:hAnsi="Times New Roman" w:cs="Times New Roman"/>
          <w:sz w:val="24"/>
          <w:szCs w:val="24"/>
        </w:rPr>
        <w:t>еждуличностния процес на тестир</w:t>
      </w:r>
      <w:r w:rsidR="0016717E" w:rsidRPr="001C3096">
        <w:rPr>
          <w:rFonts w:ascii="Times New Roman" w:hAnsi="Times New Roman" w:cs="Times New Roman"/>
          <w:sz w:val="24"/>
          <w:szCs w:val="24"/>
        </w:rPr>
        <w:t>ане</w:t>
      </w:r>
      <w:r w:rsidR="00A9465F" w:rsidRPr="001C3096">
        <w:rPr>
          <w:rFonts w:ascii="Times New Roman" w:hAnsi="Times New Roman" w:cs="Times New Roman"/>
          <w:sz w:val="24"/>
          <w:szCs w:val="24"/>
        </w:rPr>
        <w:t xml:space="preserve"> в контекста на по-широката социална сфера</w:t>
      </w:r>
      <w:r w:rsidR="00C05574" w:rsidRPr="001C3096">
        <w:rPr>
          <w:rFonts w:ascii="Times New Roman" w:hAnsi="Times New Roman" w:cs="Times New Roman"/>
          <w:sz w:val="24"/>
          <w:szCs w:val="24"/>
        </w:rPr>
        <w:t xml:space="preserve">. </w:t>
      </w:r>
      <w:r w:rsidR="00071B5A" w:rsidRPr="001C3096">
        <w:rPr>
          <w:rFonts w:ascii="Times New Roman" w:hAnsi="Times New Roman" w:cs="Times New Roman"/>
          <w:sz w:val="24"/>
          <w:szCs w:val="24"/>
        </w:rPr>
        <w:t xml:space="preserve">Тази концепция се </w:t>
      </w:r>
      <w:r w:rsidR="004F2080">
        <w:rPr>
          <w:rFonts w:ascii="Times New Roman" w:hAnsi="Times New Roman" w:cs="Times New Roman"/>
          <w:sz w:val="24"/>
          <w:szCs w:val="24"/>
        </w:rPr>
        <w:t>прилага</w:t>
      </w:r>
      <w:r w:rsidR="00071B5A" w:rsidRPr="001C3096">
        <w:rPr>
          <w:rFonts w:ascii="Times New Roman" w:hAnsi="Times New Roman" w:cs="Times New Roman"/>
          <w:sz w:val="24"/>
          <w:szCs w:val="24"/>
        </w:rPr>
        <w:t xml:space="preserve"> в изследван</w:t>
      </w:r>
      <w:r w:rsidR="008A222F">
        <w:rPr>
          <w:rFonts w:ascii="Times New Roman" w:hAnsi="Times New Roman" w:cs="Times New Roman"/>
          <w:sz w:val="24"/>
          <w:szCs w:val="24"/>
        </w:rPr>
        <w:t>е</w:t>
      </w:r>
      <w:r w:rsidR="00071B5A" w:rsidRPr="001C3096">
        <w:rPr>
          <w:rFonts w:ascii="Times New Roman" w:hAnsi="Times New Roman" w:cs="Times New Roman"/>
          <w:sz w:val="24"/>
          <w:szCs w:val="24"/>
        </w:rPr>
        <w:t>то по</w:t>
      </w:r>
      <w:r w:rsidR="00C05574" w:rsidRPr="001C3096">
        <w:rPr>
          <w:rFonts w:ascii="Times New Roman" w:hAnsi="Times New Roman" w:cs="Times New Roman"/>
          <w:sz w:val="24"/>
          <w:szCs w:val="24"/>
        </w:rPr>
        <w:t>д</w:t>
      </w:r>
      <w:r w:rsidR="00071B5A"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="00C05574" w:rsidRPr="001C3096">
        <w:rPr>
          <w:rFonts w:ascii="Times New Roman" w:hAnsi="Times New Roman" w:cs="Times New Roman"/>
          <w:sz w:val="24"/>
          <w:szCs w:val="24"/>
        </w:rPr>
        <w:t>формата на цел</w:t>
      </w:r>
      <w:r w:rsidR="00071B5A" w:rsidRPr="001C3096">
        <w:rPr>
          <w:rFonts w:ascii="Times New Roman" w:hAnsi="Times New Roman" w:cs="Times New Roman"/>
          <w:sz w:val="24"/>
          <w:szCs w:val="24"/>
        </w:rPr>
        <w:t>енасочени съвместни задачи с це</w:t>
      </w:r>
      <w:r w:rsidR="00C05574" w:rsidRPr="001C3096">
        <w:rPr>
          <w:rFonts w:ascii="Times New Roman" w:hAnsi="Times New Roman" w:cs="Times New Roman"/>
          <w:sz w:val="24"/>
          <w:szCs w:val="24"/>
        </w:rPr>
        <w:t xml:space="preserve">л систематично наблюдение на регулярните дейности </w:t>
      </w:r>
      <w:r w:rsidR="00071B5A" w:rsidRPr="001C3096">
        <w:rPr>
          <w:rFonts w:ascii="Times New Roman" w:hAnsi="Times New Roman" w:cs="Times New Roman"/>
          <w:sz w:val="24"/>
          <w:szCs w:val="24"/>
        </w:rPr>
        <w:t xml:space="preserve">на </w:t>
      </w:r>
      <w:r w:rsidR="00C05574" w:rsidRPr="001C3096">
        <w:rPr>
          <w:rFonts w:ascii="Times New Roman" w:hAnsi="Times New Roman" w:cs="Times New Roman"/>
          <w:sz w:val="24"/>
          <w:szCs w:val="24"/>
        </w:rPr>
        <w:t>езиковата продукция.</w:t>
      </w:r>
      <w:r w:rsidR="00886FD6" w:rsidRPr="001C3096">
        <w:rPr>
          <w:rFonts w:ascii="Times New Roman" w:hAnsi="Times New Roman" w:cs="Times New Roman"/>
          <w:sz w:val="24"/>
          <w:szCs w:val="24"/>
        </w:rPr>
        <w:t xml:space="preserve"> Фокусът е върху автентични</w:t>
      </w:r>
      <w:r w:rsidR="0012297A" w:rsidRPr="001C3096">
        <w:rPr>
          <w:rFonts w:ascii="Times New Roman" w:hAnsi="Times New Roman" w:cs="Times New Roman"/>
          <w:sz w:val="24"/>
          <w:szCs w:val="24"/>
        </w:rPr>
        <w:t>я</w:t>
      </w:r>
      <w:r w:rsidR="00886FD6" w:rsidRPr="001C3096">
        <w:rPr>
          <w:rFonts w:ascii="Times New Roman" w:hAnsi="Times New Roman" w:cs="Times New Roman"/>
          <w:sz w:val="24"/>
          <w:szCs w:val="24"/>
        </w:rPr>
        <w:t xml:space="preserve"> нер</w:t>
      </w:r>
      <w:r w:rsidR="00740F3A">
        <w:rPr>
          <w:rFonts w:ascii="Times New Roman" w:hAnsi="Times New Roman" w:cs="Times New Roman"/>
          <w:sz w:val="24"/>
          <w:szCs w:val="24"/>
        </w:rPr>
        <w:t>еда</w:t>
      </w:r>
      <w:r w:rsidR="008A222F">
        <w:rPr>
          <w:rFonts w:ascii="Times New Roman" w:hAnsi="Times New Roman" w:cs="Times New Roman"/>
          <w:sz w:val="24"/>
          <w:szCs w:val="24"/>
        </w:rPr>
        <w:t>ктиран ди</w:t>
      </w:r>
      <w:r w:rsidR="00740F3A">
        <w:rPr>
          <w:rFonts w:ascii="Times New Roman" w:hAnsi="Times New Roman" w:cs="Times New Roman"/>
          <w:sz w:val="24"/>
          <w:szCs w:val="24"/>
        </w:rPr>
        <w:t>с</w:t>
      </w:r>
      <w:r w:rsidR="008A222F">
        <w:rPr>
          <w:rFonts w:ascii="Times New Roman" w:hAnsi="Times New Roman" w:cs="Times New Roman"/>
          <w:sz w:val="24"/>
          <w:szCs w:val="24"/>
        </w:rPr>
        <w:t>к</w:t>
      </w:r>
      <w:r w:rsidR="00740F3A">
        <w:rPr>
          <w:rFonts w:ascii="Times New Roman" w:hAnsi="Times New Roman" w:cs="Times New Roman"/>
          <w:sz w:val="24"/>
          <w:szCs w:val="24"/>
        </w:rPr>
        <w:t>урс и комуникация</w:t>
      </w:r>
      <w:r w:rsidR="0012297A" w:rsidRPr="001C3096">
        <w:rPr>
          <w:rFonts w:ascii="Times New Roman" w:hAnsi="Times New Roman" w:cs="Times New Roman"/>
          <w:sz w:val="24"/>
          <w:szCs w:val="24"/>
        </w:rPr>
        <w:t>, в</w:t>
      </w:r>
      <w:r w:rsidR="00071B5A"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="0012297A" w:rsidRPr="001C3096">
        <w:rPr>
          <w:rFonts w:ascii="Times New Roman" w:hAnsi="Times New Roman" w:cs="Times New Roman"/>
          <w:sz w:val="24"/>
          <w:szCs w:val="24"/>
        </w:rPr>
        <w:t>които се придобива, прилага и споделя чуждоезиково знание.</w:t>
      </w:r>
      <w:r w:rsidR="00A56738"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="007F1A7F" w:rsidRPr="001C3096">
        <w:rPr>
          <w:rFonts w:ascii="Times New Roman" w:hAnsi="Times New Roman" w:cs="Times New Roman"/>
          <w:sz w:val="24"/>
          <w:szCs w:val="24"/>
        </w:rPr>
        <w:t>Из</w:t>
      </w:r>
      <w:r w:rsidR="00A56738" w:rsidRPr="001C3096">
        <w:rPr>
          <w:rFonts w:ascii="Times New Roman" w:hAnsi="Times New Roman" w:cs="Times New Roman"/>
          <w:sz w:val="24"/>
          <w:szCs w:val="24"/>
        </w:rPr>
        <w:t>браният епистемиологичен подход е аналитичен и дедуктивен</w:t>
      </w:r>
      <w:r w:rsidR="00DD44B2" w:rsidRPr="001C3096">
        <w:rPr>
          <w:rFonts w:ascii="Times New Roman" w:hAnsi="Times New Roman" w:cs="Times New Roman"/>
          <w:sz w:val="24"/>
          <w:szCs w:val="24"/>
        </w:rPr>
        <w:t>. М</w:t>
      </w:r>
      <w:r w:rsidR="00A76CD3" w:rsidRPr="001C3096">
        <w:rPr>
          <w:rFonts w:ascii="Times New Roman" w:hAnsi="Times New Roman" w:cs="Times New Roman"/>
          <w:sz w:val="24"/>
          <w:szCs w:val="24"/>
        </w:rPr>
        <w:t>ного прецизно чрез блок-схеми са зададени процедурите на научния експеримент</w:t>
      </w:r>
      <w:r w:rsidR="00DD44B2" w:rsidRPr="001C3096">
        <w:rPr>
          <w:rFonts w:ascii="Times New Roman" w:hAnsi="Times New Roman" w:cs="Times New Roman"/>
          <w:sz w:val="24"/>
          <w:szCs w:val="24"/>
        </w:rPr>
        <w:t xml:space="preserve">, който е проведен в училище сред </w:t>
      </w:r>
      <w:r w:rsidR="000153DE">
        <w:rPr>
          <w:rFonts w:ascii="Times New Roman" w:hAnsi="Times New Roman" w:cs="Times New Roman"/>
          <w:sz w:val="24"/>
          <w:szCs w:val="24"/>
        </w:rPr>
        <w:t>представи</w:t>
      </w:r>
      <w:r w:rsidR="00740F3A">
        <w:rPr>
          <w:rFonts w:ascii="Times New Roman" w:hAnsi="Times New Roman" w:cs="Times New Roman"/>
          <w:sz w:val="24"/>
          <w:szCs w:val="24"/>
        </w:rPr>
        <w:t xml:space="preserve">телна </w:t>
      </w:r>
      <w:r w:rsidR="00DD44B2" w:rsidRPr="001C3096">
        <w:rPr>
          <w:rFonts w:ascii="Times New Roman" w:hAnsi="Times New Roman" w:cs="Times New Roman"/>
          <w:sz w:val="24"/>
          <w:szCs w:val="24"/>
        </w:rPr>
        <w:t>пилотна група ученици.</w:t>
      </w:r>
      <w:r w:rsidR="00071B5A" w:rsidRPr="001C3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738" w:rsidRPr="001C3096" w:rsidRDefault="00071B5A" w:rsidP="001C309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096">
        <w:rPr>
          <w:rFonts w:ascii="Times New Roman" w:hAnsi="Times New Roman" w:cs="Times New Roman"/>
          <w:sz w:val="24"/>
          <w:szCs w:val="24"/>
        </w:rPr>
        <w:t>Уб</w:t>
      </w:r>
      <w:r w:rsidR="00740F3A">
        <w:rPr>
          <w:rFonts w:ascii="Times New Roman" w:hAnsi="Times New Roman" w:cs="Times New Roman"/>
          <w:sz w:val="24"/>
          <w:szCs w:val="24"/>
        </w:rPr>
        <w:t>е</w:t>
      </w:r>
      <w:r w:rsidRPr="001C3096">
        <w:rPr>
          <w:rFonts w:ascii="Times New Roman" w:hAnsi="Times New Roman" w:cs="Times New Roman"/>
          <w:sz w:val="24"/>
          <w:szCs w:val="24"/>
        </w:rPr>
        <w:t xml:space="preserve">дително са аргументирани принципите на приложеното динамично оценяване в рамките на 14 сесии, всяка от които </w:t>
      </w:r>
      <w:r w:rsidR="0009603D" w:rsidRPr="001C3096">
        <w:rPr>
          <w:rFonts w:ascii="Times New Roman" w:hAnsi="Times New Roman" w:cs="Times New Roman"/>
          <w:sz w:val="24"/>
          <w:szCs w:val="24"/>
        </w:rPr>
        <w:t xml:space="preserve">с продължителност </w:t>
      </w:r>
      <w:r w:rsidR="00011BB2" w:rsidRPr="001C3096">
        <w:rPr>
          <w:rFonts w:ascii="Times New Roman" w:hAnsi="Times New Roman" w:cs="Times New Roman"/>
          <w:sz w:val="24"/>
          <w:szCs w:val="24"/>
        </w:rPr>
        <w:t xml:space="preserve">от 90 минути, </w:t>
      </w:r>
      <w:r w:rsidR="0009603D" w:rsidRPr="001C3096">
        <w:rPr>
          <w:rFonts w:ascii="Times New Roman" w:hAnsi="Times New Roman" w:cs="Times New Roman"/>
          <w:sz w:val="24"/>
          <w:szCs w:val="24"/>
        </w:rPr>
        <w:t>където о</w:t>
      </w:r>
      <w:r w:rsidR="00326AAC" w:rsidRPr="001C3096">
        <w:rPr>
          <w:rFonts w:ascii="Times New Roman" w:hAnsi="Times New Roman" w:cs="Times New Roman"/>
          <w:sz w:val="24"/>
          <w:szCs w:val="24"/>
        </w:rPr>
        <w:t xml:space="preserve">бект на </w:t>
      </w:r>
      <w:r w:rsidR="0009603D" w:rsidRPr="001C3096">
        <w:rPr>
          <w:rFonts w:ascii="Times New Roman" w:hAnsi="Times New Roman" w:cs="Times New Roman"/>
          <w:sz w:val="24"/>
          <w:szCs w:val="24"/>
        </w:rPr>
        <w:t>внимание</w:t>
      </w:r>
      <w:r w:rsidR="00326AAC" w:rsidRPr="001C3096">
        <w:rPr>
          <w:rFonts w:ascii="Times New Roman" w:hAnsi="Times New Roman" w:cs="Times New Roman"/>
          <w:sz w:val="24"/>
          <w:szCs w:val="24"/>
        </w:rPr>
        <w:t xml:space="preserve"> са к</w:t>
      </w:r>
      <w:r w:rsidR="0009603D" w:rsidRPr="001C3096">
        <w:rPr>
          <w:rFonts w:ascii="Times New Roman" w:hAnsi="Times New Roman" w:cs="Times New Roman"/>
          <w:sz w:val="24"/>
          <w:szCs w:val="24"/>
        </w:rPr>
        <w:t>онкрет</w:t>
      </w:r>
      <w:r w:rsidR="00326AAC" w:rsidRPr="001C3096">
        <w:rPr>
          <w:rFonts w:ascii="Times New Roman" w:hAnsi="Times New Roman" w:cs="Times New Roman"/>
          <w:sz w:val="24"/>
          <w:szCs w:val="24"/>
        </w:rPr>
        <w:t>н</w:t>
      </w:r>
      <w:r w:rsidR="0009603D" w:rsidRPr="001C3096">
        <w:rPr>
          <w:rFonts w:ascii="Times New Roman" w:hAnsi="Times New Roman" w:cs="Times New Roman"/>
          <w:sz w:val="24"/>
          <w:szCs w:val="24"/>
        </w:rPr>
        <w:t>и</w:t>
      </w:r>
      <w:r w:rsidR="00326AAC" w:rsidRPr="001C3096">
        <w:rPr>
          <w:rFonts w:ascii="Times New Roman" w:hAnsi="Times New Roman" w:cs="Times New Roman"/>
          <w:sz w:val="24"/>
          <w:szCs w:val="24"/>
        </w:rPr>
        <w:t xml:space="preserve"> граматически параметри. </w:t>
      </w:r>
      <w:r w:rsidR="00AF1651" w:rsidRPr="001C3096">
        <w:rPr>
          <w:rFonts w:ascii="Times New Roman" w:hAnsi="Times New Roman" w:cs="Times New Roman"/>
          <w:sz w:val="24"/>
          <w:szCs w:val="24"/>
        </w:rPr>
        <w:t xml:space="preserve">Прави впечатление разнообразието от конкретни средства при експеримента, които са специално разработени за целта – въпросници, интервюта, доклади със самооценка и </w:t>
      </w:r>
      <w:r w:rsidR="00723AA9" w:rsidRPr="001C3096">
        <w:rPr>
          <w:rFonts w:ascii="Times New Roman" w:hAnsi="Times New Roman" w:cs="Times New Roman"/>
          <w:sz w:val="24"/>
          <w:szCs w:val="24"/>
        </w:rPr>
        <w:t xml:space="preserve">дневници с </w:t>
      </w:r>
      <w:r w:rsidR="00AF1651" w:rsidRPr="001C3096">
        <w:rPr>
          <w:rFonts w:ascii="Times New Roman" w:hAnsi="Times New Roman" w:cs="Times New Roman"/>
          <w:sz w:val="24"/>
          <w:szCs w:val="24"/>
        </w:rPr>
        <w:t>наблюдения.</w:t>
      </w:r>
      <w:r w:rsidR="00B62489" w:rsidRPr="001C3096">
        <w:rPr>
          <w:rFonts w:ascii="Times New Roman" w:hAnsi="Times New Roman" w:cs="Times New Roman"/>
          <w:sz w:val="24"/>
          <w:szCs w:val="24"/>
        </w:rPr>
        <w:t xml:space="preserve"> Те се основават на внимателно по</w:t>
      </w:r>
      <w:r w:rsidR="001E175B" w:rsidRPr="001C3096">
        <w:rPr>
          <w:rFonts w:ascii="Times New Roman" w:hAnsi="Times New Roman" w:cs="Times New Roman"/>
          <w:sz w:val="24"/>
          <w:szCs w:val="24"/>
        </w:rPr>
        <w:t>дбрани променливи: мотивация, нагласи,</w:t>
      </w:r>
      <w:r w:rsidR="00B62489" w:rsidRPr="001C3096">
        <w:rPr>
          <w:rFonts w:ascii="Times New Roman" w:hAnsi="Times New Roman" w:cs="Times New Roman"/>
          <w:sz w:val="24"/>
          <w:szCs w:val="24"/>
        </w:rPr>
        <w:t xml:space="preserve"> тревожност</w:t>
      </w:r>
      <w:r w:rsidR="001E175B" w:rsidRPr="001C3096">
        <w:rPr>
          <w:rFonts w:ascii="Times New Roman" w:hAnsi="Times New Roman" w:cs="Times New Roman"/>
          <w:sz w:val="24"/>
          <w:szCs w:val="24"/>
        </w:rPr>
        <w:t xml:space="preserve"> и постижения</w:t>
      </w:r>
      <w:r w:rsidR="00B62489" w:rsidRPr="001C3096">
        <w:rPr>
          <w:rFonts w:ascii="Times New Roman" w:hAnsi="Times New Roman" w:cs="Times New Roman"/>
          <w:sz w:val="24"/>
          <w:szCs w:val="24"/>
        </w:rPr>
        <w:t>.</w:t>
      </w:r>
      <w:r w:rsidR="001E175B" w:rsidRPr="001C3096">
        <w:rPr>
          <w:rFonts w:ascii="Times New Roman" w:hAnsi="Times New Roman" w:cs="Times New Roman"/>
          <w:sz w:val="24"/>
          <w:szCs w:val="24"/>
        </w:rPr>
        <w:t xml:space="preserve"> Анализът на резултат</w:t>
      </w:r>
      <w:r w:rsidR="0057758E" w:rsidRPr="001C3096">
        <w:rPr>
          <w:rFonts w:ascii="Times New Roman" w:hAnsi="Times New Roman" w:cs="Times New Roman"/>
          <w:sz w:val="24"/>
          <w:szCs w:val="24"/>
        </w:rPr>
        <w:t>ите се основава на успешно съче</w:t>
      </w:r>
      <w:r w:rsidR="001E175B" w:rsidRPr="001C3096">
        <w:rPr>
          <w:rFonts w:ascii="Times New Roman" w:hAnsi="Times New Roman" w:cs="Times New Roman"/>
          <w:sz w:val="24"/>
          <w:szCs w:val="24"/>
        </w:rPr>
        <w:t>таване на количествени и качествени подходи.</w:t>
      </w:r>
      <w:r w:rsidR="0057758E" w:rsidRPr="001C3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126" w:rsidRDefault="00740F3A" w:rsidP="001C309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50B8C">
        <w:rPr>
          <w:rFonts w:ascii="Times New Roman" w:hAnsi="Times New Roman" w:cs="Times New Roman"/>
          <w:b/>
          <w:sz w:val="24"/>
          <w:szCs w:val="24"/>
        </w:rPr>
        <w:t>четвърта глава</w:t>
      </w:r>
      <w:r>
        <w:rPr>
          <w:rFonts w:ascii="Times New Roman" w:hAnsi="Times New Roman" w:cs="Times New Roman"/>
          <w:sz w:val="24"/>
          <w:szCs w:val="24"/>
        </w:rPr>
        <w:t xml:space="preserve"> са подро</w:t>
      </w:r>
      <w:r w:rsidR="008D2C3C" w:rsidRPr="001C3096">
        <w:rPr>
          <w:rFonts w:ascii="Times New Roman" w:hAnsi="Times New Roman" w:cs="Times New Roman"/>
          <w:sz w:val="24"/>
          <w:szCs w:val="24"/>
        </w:rPr>
        <w:t xml:space="preserve">бно представени и </w:t>
      </w:r>
      <w:r>
        <w:rPr>
          <w:rFonts w:ascii="Times New Roman" w:hAnsi="Times New Roman" w:cs="Times New Roman"/>
          <w:sz w:val="24"/>
          <w:szCs w:val="24"/>
        </w:rPr>
        <w:t xml:space="preserve">новаторски </w:t>
      </w:r>
      <w:r w:rsidR="008D2C3C" w:rsidRPr="001C3096">
        <w:rPr>
          <w:rFonts w:ascii="Times New Roman" w:hAnsi="Times New Roman" w:cs="Times New Roman"/>
          <w:sz w:val="24"/>
          <w:szCs w:val="24"/>
        </w:rPr>
        <w:t>интерпретирани резултатите от експеримент</w:t>
      </w:r>
      <w:r>
        <w:rPr>
          <w:rFonts w:ascii="Times New Roman" w:hAnsi="Times New Roman" w:cs="Times New Roman"/>
          <w:sz w:val="24"/>
          <w:szCs w:val="24"/>
        </w:rPr>
        <w:t>алните изследвания. Най-напред са</w:t>
      </w:r>
      <w:r w:rsidR="008D2C3C"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="00213C9C">
        <w:rPr>
          <w:rFonts w:ascii="Times New Roman" w:hAnsi="Times New Roman" w:cs="Times New Roman"/>
          <w:sz w:val="24"/>
          <w:szCs w:val="24"/>
        </w:rPr>
        <w:t>описани</w:t>
      </w:r>
      <w:r w:rsidR="002C618E">
        <w:rPr>
          <w:rFonts w:ascii="Times New Roman" w:hAnsi="Times New Roman" w:cs="Times New Roman"/>
          <w:sz w:val="24"/>
          <w:szCs w:val="24"/>
        </w:rPr>
        <w:t xml:space="preserve"> </w:t>
      </w:r>
      <w:r w:rsidR="00213C9C">
        <w:rPr>
          <w:rFonts w:ascii="Times New Roman" w:hAnsi="Times New Roman" w:cs="Times New Roman"/>
          <w:sz w:val="24"/>
          <w:szCs w:val="24"/>
        </w:rPr>
        <w:t>емпиричните</w:t>
      </w:r>
      <w:r w:rsidR="002C618E">
        <w:rPr>
          <w:rFonts w:ascii="Times New Roman" w:hAnsi="Times New Roman" w:cs="Times New Roman"/>
          <w:sz w:val="24"/>
          <w:szCs w:val="24"/>
        </w:rPr>
        <w:t xml:space="preserve"> ста</w:t>
      </w:r>
      <w:r>
        <w:rPr>
          <w:rFonts w:ascii="Times New Roman" w:hAnsi="Times New Roman" w:cs="Times New Roman"/>
          <w:sz w:val="24"/>
          <w:szCs w:val="24"/>
        </w:rPr>
        <w:t>тистически резултати</w:t>
      </w:r>
      <w:r w:rsidR="008D2C3C" w:rsidRPr="001C30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получени по</w:t>
      </w:r>
      <w:r w:rsidR="00FB55B7">
        <w:rPr>
          <w:rFonts w:ascii="Times New Roman" w:hAnsi="Times New Roman" w:cs="Times New Roman"/>
          <w:sz w:val="24"/>
          <w:szCs w:val="24"/>
        </w:rPr>
        <w:t xml:space="preserve"> изключително</w:t>
      </w:r>
      <w:r>
        <w:rPr>
          <w:rFonts w:ascii="Times New Roman" w:hAnsi="Times New Roman" w:cs="Times New Roman"/>
          <w:sz w:val="24"/>
          <w:szCs w:val="24"/>
        </w:rPr>
        <w:t xml:space="preserve"> прецизна методика</w:t>
      </w:r>
      <w:r w:rsidR="008D2C3C"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="00FB55B7">
        <w:rPr>
          <w:rFonts w:ascii="Times New Roman" w:hAnsi="Times New Roman" w:cs="Times New Roman"/>
          <w:sz w:val="24"/>
          <w:szCs w:val="24"/>
        </w:rPr>
        <w:t xml:space="preserve">чрез отразяване на специфични параметри, като </w:t>
      </w:r>
      <w:r w:rsidR="008D2C3C" w:rsidRPr="001C3096">
        <w:rPr>
          <w:rFonts w:ascii="Times New Roman" w:hAnsi="Times New Roman" w:cs="Times New Roman"/>
          <w:sz w:val="24"/>
          <w:szCs w:val="24"/>
        </w:rPr>
        <w:t>стандартно</w:t>
      </w:r>
      <w:r w:rsidR="00213C9C">
        <w:rPr>
          <w:rFonts w:ascii="Times New Roman" w:hAnsi="Times New Roman" w:cs="Times New Roman"/>
          <w:sz w:val="24"/>
          <w:szCs w:val="24"/>
        </w:rPr>
        <w:t>с</w:t>
      </w:r>
      <w:r w:rsidR="008D2C3C" w:rsidRPr="001C3096">
        <w:rPr>
          <w:rFonts w:ascii="Times New Roman" w:hAnsi="Times New Roman" w:cs="Times New Roman"/>
          <w:sz w:val="24"/>
          <w:szCs w:val="24"/>
        </w:rPr>
        <w:t xml:space="preserve"> отклонение</w:t>
      </w:r>
      <w:r w:rsidR="00FB55B7">
        <w:rPr>
          <w:rFonts w:ascii="Times New Roman" w:hAnsi="Times New Roman" w:cs="Times New Roman"/>
          <w:sz w:val="24"/>
          <w:szCs w:val="24"/>
        </w:rPr>
        <w:t xml:space="preserve"> </w:t>
      </w:r>
      <w:r w:rsidR="00FB55B7">
        <w:rPr>
          <w:rFonts w:ascii="Times New Roman" w:hAnsi="Times New Roman" w:cs="Times New Roman"/>
          <w:sz w:val="24"/>
          <w:szCs w:val="24"/>
        </w:rPr>
        <w:lastRenderedPageBreak/>
        <w:t>и др</w:t>
      </w:r>
      <w:r w:rsidR="008D2C3C" w:rsidRPr="001C3096">
        <w:rPr>
          <w:rFonts w:ascii="Times New Roman" w:hAnsi="Times New Roman" w:cs="Times New Roman"/>
          <w:sz w:val="24"/>
          <w:szCs w:val="24"/>
        </w:rPr>
        <w:t>. Сравнени са резултатите от експерименталната и контролната</w:t>
      </w:r>
      <w:r w:rsidR="00FB55B7">
        <w:rPr>
          <w:rFonts w:ascii="Times New Roman" w:hAnsi="Times New Roman" w:cs="Times New Roman"/>
          <w:sz w:val="24"/>
          <w:szCs w:val="24"/>
        </w:rPr>
        <w:t xml:space="preserve"> целева</w:t>
      </w:r>
      <w:r w:rsidR="008D2C3C" w:rsidRPr="001C3096">
        <w:rPr>
          <w:rFonts w:ascii="Times New Roman" w:hAnsi="Times New Roman" w:cs="Times New Roman"/>
          <w:sz w:val="24"/>
          <w:szCs w:val="24"/>
        </w:rPr>
        <w:t xml:space="preserve"> група </w:t>
      </w:r>
      <w:r w:rsidR="00FB55B7">
        <w:rPr>
          <w:rFonts w:ascii="Times New Roman" w:hAnsi="Times New Roman" w:cs="Times New Roman"/>
          <w:sz w:val="24"/>
          <w:szCs w:val="24"/>
        </w:rPr>
        <w:t>на обучаеми</w:t>
      </w:r>
      <w:r w:rsidR="00213C9C">
        <w:rPr>
          <w:rFonts w:ascii="Times New Roman" w:hAnsi="Times New Roman" w:cs="Times New Roman"/>
          <w:sz w:val="24"/>
          <w:szCs w:val="24"/>
        </w:rPr>
        <w:t>те</w:t>
      </w:r>
      <w:r w:rsidR="00FB55B7">
        <w:rPr>
          <w:rFonts w:ascii="Times New Roman" w:hAnsi="Times New Roman" w:cs="Times New Roman"/>
          <w:sz w:val="24"/>
          <w:szCs w:val="24"/>
        </w:rPr>
        <w:t>, като</w:t>
      </w:r>
      <w:r w:rsidR="008D2C3C"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="00D53934" w:rsidRPr="001C3096">
        <w:rPr>
          <w:rFonts w:ascii="Times New Roman" w:hAnsi="Times New Roman" w:cs="Times New Roman"/>
          <w:sz w:val="24"/>
          <w:szCs w:val="24"/>
        </w:rPr>
        <w:t xml:space="preserve">са отчетени </w:t>
      </w:r>
      <w:r w:rsidR="00FB55B7">
        <w:rPr>
          <w:rFonts w:ascii="Times New Roman" w:hAnsi="Times New Roman" w:cs="Times New Roman"/>
          <w:sz w:val="24"/>
          <w:szCs w:val="24"/>
        </w:rPr>
        <w:t>значими</w:t>
      </w:r>
      <w:r w:rsidR="00213C9C">
        <w:rPr>
          <w:rFonts w:ascii="Times New Roman" w:hAnsi="Times New Roman" w:cs="Times New Roman"/>
          <w:sz w:val="24"/>
          <w:szCs w:val="24"/>
        </w:rPr>
        <w:t>те</w:t>
      </w:r>
      <w:r w:rsidR="00D53934" w:rsidRPr="001C3096">
        <w:rPr>
          <w:rFonts w:ascii="Times New Roman" w:hAnsi="Times New Roman" w:cs="Times New Roman"/>
          <w:sz w:val="24"/>
          <w:szCs w:val="24"/>
        </w:rPr>
        <w:t xml:space="preserve"> р</w:t>
      </w:r>
      <w:r w:rsidR="00FB55B7">
        <w:rPr>
          <w:rFonts w:ascii="Times New Roman" w:hAnsi="Times New Roman" w:cs="Times New Roman"/>
          <w:sz w:val="24"/>
          <w:szCs w:val="24"/>
        </w:rPr>
        <w:t>азличия. И</w:t>
      </w:r>
      <w:r w:rsidR="00EC58CB" w:rsidRPr="001C3096">
        <w:rPr>
          <w:rFonts w:ascii="Times New Roman" w:hAnsi="Times New Roman" w:cs="Times New Roman"/>
          <w:sz w:val="24"/>
          <w:szCs w:val="24"/>
        </w:rPr>
        <w:t xml:space="preserve">зчислена е корелацията между </w:t>
      </w:r>
      <w:r w:rsidR="00D53934" w:rsidRPr="001C3096">
        <w:rPr>
          <w:rFonts w:ascii="Times New Roman" w:hAnsi="Times New Roman" w:cs="Times New Roman"/>
          <w:sz w:val="24"/>
          <w:szCs w:val="24"/>
        </w:rPr>
        <w:t>оцен</w:t>
      </w:r>
      <w:r w:rsidR="00EC58CB" w:rsidRPr="001C3096">
        <w:rPr>
          <w:rFonts w:ascii="Times New Roman" w:hAnsi="Times New Roman" w:cs="Times New Roman"/>
          <w:sz w:val="24"/>
          <w:szCs w:val="24"/>
        </w:rPr>
        <w:t>ки</w:t>
      </w:r>
      <w:r w:rsidR="002C618E">
        <w:rPr>
          <w:rFonts w:ascii="Times New Roman" w:hAnsi="Times New Roman" w:cs="Times New Roman"/>
          <w:sz w:val="24"/>
          <w:szCs w:val="24"/>
        </w:rPr>
        <w:t>те преди и след тестирането</w:t>
      </w:r>
      <w:r w:rsidR="00EC58CB" w:rsidRPr="001C3096">
        <w:rPr>
          <w:rFonts w:ascii="Times New Roman" w:hAnsi="Times New Roman" w:cs="Times New Roman"/>
          <w:sz w:val="24"/>
          <w:szCs w:val="24"/>
        </w:rPr>
        <w:t xml:space="preserve">, отново с оглед на различията между двете групи. </w:t>
      </w:r>
      <w:r w:rsidR="006B0999">
        <w:rPr>
          <w:rFonts w:ascii="Times New Roman" w:hAnsi="Times New Roman" w:cs="Times New Roman"/>
          <w:sz w:val="24"/>
          <w:szCs w:val="24"/>
        </w:rPr>
        <w:t>Констатирано е статистически з</w:t>
      </w:r>
      <w:r w:rsidR="00FC01FE" w:rsidRPr="001C3096">
        <w:rPr>
          <w:rFonts w:ascii="Times New Roman" w:hAnsi="Times New Roman" w:cs="Times New Roman"/>
          <w:sz w:val="24"/>
          <w:szCs w:val="24"/>
        </w:rPr>
        <w:t>н</w:t>
      </w:r>
      <w:r w:rsidR="006B0999">
        <w:rPr>
          <w:rFonts w:ascii="Times New Roman" w:hAnsi="Times New Roman" w:cs="Times New Roman"/>
          <w:sz w:val="24"/>
          <w:szCs w:val="24"/>
        </w:rPr>
        <w:t>а</w:t>
      </w:r>
      <w:r w:rsidR="00FC01FE" w:rsidRPr="001C3096">
        <w:rPr>
          <w:rFonts w:ascii="Times New Roman" w:hAnsi="Times New Roman" w:cs="Times New Roman"/>
          <w:sz w:val="24"/>
          <w:szCs w:val="24"/>
        </w:rPr>
        <w:t>чимо повишаване на мотивацията, снижаване на тревожността и подобряване на нагласите към процес</w:t>
      </w:r>
      <w:r w:rsidR="006B0999">
        <w:rPr>
          <w:rFonts w:ascii="Times New Roman" w:hAnsi="Times New Roman" w:cs="Times New Roman"/>
          <w:sz w:val="24"/>
          <w:szCs w:val="24"/>
        </w:rPr>
        <w:t>а</w:t>
      </w:r>
      <w:r w:rsidR="00FC01FE" w:rsidRPr="001C3096">
        <w:rPr>
          <w:rFonts w:ascii="Times New Roman" w:hAnsi="Times New Roman" w:cs="Times New Roman"/>
          <w:sz w:val="24"/>
          <w:szCs w:val="24"/>
        </w:rPr>
        <w:t xml:space="preserve"> на </w:t>
      </w:r>
      <w:r w:rsidR="006B0999">
        <w:rPr>
          <w:rFonts w:ascii="Times New Roman" w:hAnsi="Times New Roman" w:cs="Times New Roman"/>
          <w:sz w:val="24"/>
          <w:szCs w:val="24"/>
        </w:rPr>
        <w:t xml:space="preserve">езиково </w:t>
      </w:r>
      <w:r w:rsidR="00FC01FE" w:rsidRPr="001C3096">
        <w:rPr>
          <w:rFonts w:ascii="Times New Roman" w:hAnsi="Times New Roman" w:cs="Times New Roman"/>
          <w:sz w:val="24"/>
          <w:szCs w:val="24"/>
        </w:rPr>
        <w:t xml:space="preserve">усвояване </w:t>
      </w:r>
      <w:r w:rsidR="006B0999">
        <w:rPr>
          <w:rFonts w:ascii="Times New Roman" w:hAnsi="Times New Roman" w:cs="Times New Roman"/>
          <w:sz w:val="24"/>
          <w:szCs w:val="24"/>
        </w:rPr>
        <w:t xml:space="preserve">в резултат на </w:t>
      </w:r>
      <w:r w:rsidR="00FC01FE" w:rsidRPr="001C3096">
        <w:rPr>
          <w:rFonts w:ascii="Times New Roman" w:hAnsi="Times New Roman" w:cs="Times New Roman"/>
          <w:sz w:val="24"/>
          <w:szCs w:val="24"/>
        </w:rPr>
        <w:t>прилагане</w:t>
      </w:r>
      <w:r w:rsidR="006B0999">
        <w:rPr>
          <w:rFonts w:ascii="Times New Roman" w:hAnsi="Times New Roman" w:cs="Times New Roman"/>
          <w:sz w:val="24"/>
          <w:szCs w:val="24"/>
        </w:rPr>
        <w:t>то</w:t>
      </w:r>
      <w:r w:rsidR="00FC01FE" w:rsidRPr="001C3096">
        <w:rPr>
          <w:rFonts w:ascii="Times New Roman" w:hAnsi="Times New Roman" w:cs="Times New Roman"/>
          <w:sz w:val="24"/>
          <w:szCs w:val="24"/>
        </w:rPr>
        <w:t xml:space="preserve"> на разработените от авторката процедури.</w:t>
      </w:r>
      <w:r w:rsidR="000D389F" w:rsidRPr="001C3096">
        <w:rPr>
          <w:rFonts w:ascii="Times New Roman" w:hAnsi="Times New Roman" w:cs="Times New Roman"/>
          <w:sz w:val="24"/>
          <w:szCs w:val="24"/>
        </w:rPr>
        <w:t xml:space="preserve"> Качествената оценка на метода е из</w:t>
      </w:r>
      <w:r w:rsidR="00FB55B7">
        <w:rPr>
          <w:rFonts w:ascii="Times New Roman" w:hAnsi="Times New Roman" w:cs="Times New Roman"/>
          <w:sz w:val="24"/>
          <w:szCs w:val="24"/>
        </w:rPr>
        <w:t>вършена чрез динамично оценяван</w:t>
      </w:r>
      <w:r w:rsidR="000D389F" w:rsidRPr="001C3096">
        <w:rPr>
          <w:rFonts w:ascii="Times New Roman" w:hAnsi="Times New Roman" w:cs="Times New Roman"/>
          <w:sz w:val="24"/>
          <w:szCs w:val="24"/>
        </w:rPr>
        <w:t>е с интервюта</w:t>
      </w:r>
      <w:r w:rsidR="00FB55B7">
        <w:rPr>
          <w:rFonts w:ascii="Times New Roman" w:hAnsi="Times New Roman" w:cs="Times New Roman"/>
          <w:sz w:val="24"/>
          <w:szCs w:val="24"/>
        </w:rPr>
        <w:t xml:space="preserve"> и отчети на самите ученици</w:t>
      </w:r>
      <w:r w:rsidR="000D389F" w:rsidRPr="001C3096">
        <w:rPr>
          <w:rFonts w:ascii="Times New Roman" w:hAnsi="Times New Roman" w:cs="Times New Roman"/>
          <w:sz w:val="24"/>
          <w:szCs w:val="24"/>
        </w:rPr>
        <w:t>.</w:t>
      </w:r>
    </w:p>
    <w:p w:rsidR="00A56738" w:rsidRPr="001C3096" w:rsidRDefault="000D389F" w:rsidP="001C309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096">
        <w:rPr>
          <w:rFonts w:ascii="Times New Roman" w:hAnsi="Times New Roman" w:cs="Times New Roman"/>
          <w:sz w:val="24"/>
          <w:szCs w:val="24"/>
        </w:rPr>
        <w:t>Особено важно е съотна</w:t>
      </w:r>
      <w:r w:rsidR="00FB55B7">
        <w:rPr>
          <w:rFonts w:ascii="Times New Roman" w:hAnsi="Times New Roman" w:cs="Times New Roman"/>
          <w:sz w:val="24"/>
          <w:szCs w:val="24"/>
        </w:rPr>
        <w:t>сянето на резултат</w:t>
      </w:r>
      <w:r w:rsidRPr="001C3096">
        <w:rPr>
          <w:rFonts w:ascii="Times New Roman" w:hAnsi="Times New Roman" w:cs="Times New Roman"/>
          <w:sz w:val="24"/>
          <w:szCs w:val="24"/>
        </w:rPr>
        <w:t xml:space="preserve">ите към първоначалните хипотези и тяхното оценяване и </w:t>
      </w:r>
      <w:r w:rsidR="00FB55B7">
        <w:rPr>
          <w:rFonts w:ascii="Times New Roman" w:hAnsi="Times New Roman" w:cs="Times New Roman"/>
          <w:sz w:val="24"/>
          <w:szCs w:val="24"/>
        </w:rPr>
        <w:t>преформулиране в зави</w:t>
      </w:r>
      <w:r w:rsidR="00B52A8A">
        <w:rPr>
          <w:rFonts w:ascii="Times New Roman" w:hAnsi="Times New Roman" w:cs="Times New Roman"/>
          <w:sz w:val="24"/>
          <w:szCs w:val="24"/>
        </w:rPr>
        <w:t>си</w:t>
      </w:r>
      <w:r w:rsidRPr="001C3096">
        <w:rPr>
          <w:rFonts w:ascii="Times New Roman" w:hAnsi="Times New Roman" w:cs="Times New Roman"/>
          <w:sz w:val="24"/>
          <w:szCs w:val="24"/>
        </w:rPr>
        <w:t>мо</w:t>
      </w:r>
      <w:r w:rsidR="00FB55B7">
        <w:rPr>
          <w:rFonts w:ascii="Times New Roman" w:hAnsi="Times New Roman" w:cs="Times New Roman"/>
          <w:sz w:val="24"/>
          <w:szCs w:val="24"/>
        </w:rPr>
        <w:t>с</w:t>
      </w:r>
      <w:r w:rsidRPr="001C3096">
        <w:rPr>
          <w:rFonts w:ascii="Times New Roman" w:hAnsi="Times New Roman" w:cs="Times New Roman"/>
          <w:sz w:val="24"/>
          <w:szCs w:val="24"/>
        </w:rPr>
        <w:t xml:space="preserve">т от резултатите от анализа. </w:t>
      </w:r>
      <w:r w:rsidR="00867B6D" w:rsidRPr="001C3096">
        <w:rPr>
          <w:rFonts w:ascii="Times New Roman" w:hAnsi="Times New Roman" w:cs="Times New Roman"/>
          <w:sz w:val="24"/>
          <w:szCs w:val="24"/>
        </w:rPr>
        <w:t>Очертани са и ограниченията на методологията и са направени конкретни указания и изводи, свързани с тях. В заключение се посочва, че експе</w:t>
      </w:r>
      <w:r w:rsidR="005D5FE3" w:rsidRPr="001C3096">
        <w:rPr>
          <w:rFonts w:ascii="Times New Roman" w:hAnsi="Times New Roman" w:cs="Times New Roman"/>
          <w:sz w:val="24"/>
          <w:szCs w:val="24"/>
        </w:rPr>
        <w:t xml:space="preserve">рименталните резултати </w:t>
      </w:r>
      <w:r w:rsidR="006B0999">
        <w:rPr>
          <w:rFonts w:ascii="Times New Roman" w:hAnsi="Times New Roman" w:cs="Times New Roman"/>
          <w:sz w:val="24"/>
          <w:szCs w:val="24"/>
        </w:rPr>
        <w:t>показват, че въвеждането на нов</w:t>
      </w:r>
      <w:r w:rsidR="005D5FE3" w:rsidRPr="001C3096">
        <w:rPr>
          <w:rFonts w:ascii="Times New Roman" w:hAnsi="Times New Roman" w:cs="Times New Roman"/>
          <w:sz w:val="24"/>
          <w:szCs w:val="24"/>
        </w:rPr>
        <w:t xml:space="preserve"> поливалентен модел на</w:t>
      </w:r>
      <w:r w:rsidR="00C52BC7">
        <w:rPr>
          <w:rFonts w:ascii="Times New Roman" w:hAnsi="Times New Roman" w:cs="Times New Roman"/>
          <w:sz w:val="24"/>
          <w:szCs w:val="24"/>
        </w:rPr>
        <w:t xml:space="preserve"> </w:t>
      </w:r>
      <w:r w:rsidR="005D5FE3" w:rsidRPr="001C3096">
        <w:rPr>
          <w:rFonts w:ascii="Times New Roman" w:hAnsi="Times New Roman" w:cs="Times New Roman"/>
          <w:sz w:val="24"/>
          <w:szCs w:val="24"/>
        </w:rPr>
        <w:t>оценяване на владеенето на чужд език</w:t>
      </w:r>
      <w:r w:rsidR="00BD73D7" w:rsidRPr="001C3096">
        <w:rPr>
          <w:rFonts w:ascii="Times New Roman" w:hAnsi="Times New Roman" w:cs="Times New Roman"/>
          <w:sz w:val="24"/>
          <w:szCs w:val="24"/>
        </w:rPr>
        <w:t xml:space="preserve"> повлиява значит</w:t>
      </w:r>
      <w:r w:rsidR="00B52A8A">
        <w:rPr>
          <w:rFonts w:ascii="Times New Roman" w:hAnsi="Times New Roman" w:cs="Times New Roman"/>
          <w:sz w:val="24"/>
          <w:szCs w:val="24"/>
        </w:rPr>
        <w:t>елно мотивацията, нагласите и т</w:t>
      </w:r>
      <w:r w:rsidR="00BD73D7" w:rsidRPr="001C3096">
        <w:rPr>
          <w:rFonts w:ascii="Times New Roman" w:hAnsi="Times New Roman" w:cs="Times New Roman"/>
          <w:sz w:val="24"/>
          <w:szCs w:val="24"/>
        </w:rPr>
        <w:t>р</w:t>
      </w:r>
      <w:r w:rsidR="00B52A8A">
        <w:rPr>
          <w:rFonts w:ascii="Times New Roman" w:hAnsi="Times New Roman" w:cs="Times New Roman"/>
          <w:sz w:val="24"/>
          <w:szCs w:val="24"/>
        </w:rPr>
        <w:t>е</w:t>
      </w:r>
      <w:r w:rsidR="00BD73D7" w:rsidRPr="001C3096">
        <w:rPr>
          <w:rFonts w:ascii="Times New Roman" w:hAnsi="Times New Roman" w:cs="Times New Roman"/>
          <w:sz w:val="24"/>
          <w:szCs w:val="24"/>
        </w:rPr>
        <w:t>вожн</w:t>
      </w:r>
      <w:r w:rsidR="00B52A8A">
        <w:rPr>
          <w:rFonts w:ascii="Times New Roman" w:hAnsi="Times New Roman" w:cs="Times New Roman"/>
          <w:sz w:val="24"/>
          <w:szCs w:val="24"/>
        </w:rPr>
        <w:t>остта на изучаващите чу</w:t>
      </w:r>
      <w:r w:rsidR="00BD73D7" w:rsidRPr="001C3096">
        <w:rPr>
          <w:rFonts w:ascii="Times New Roman" w:hAnsi="Times New Roman" w:cs="Times New Roman"/>
          <w:sz w:val="24"/>
          <w:szCs w:val="24"/>
        </w:rPr>
        <w:t>жд език.</w:t>
      </w:r>
      <w:r w:rsidR="00FB55B7">
        <w:rPr>
          <w:rFonts w:ascii="Times New Roman" w:hAnsi="Times New Roman" w:cs="Times New Roman"/>
          <w:sz w:val="24"/>
          <w:szCs w:val="24"/>
        </w:rPr>
        <w:t xml:space="preserve"> Това доказва </w:t>
      </w:r>
      <w:r w:rsidR="006B0999">
        <w:rPr>
          <w:rFonts w:ascii="Times New Roman" w:hAnsi="Times New Roman" w:cs="Times New Roman"/>
          <w:sz w:val="24"/>
          <w:szCs w:val="24"/>
        </w:rPr>
        <w:t>състоятелността</w:t>
      </w:r>
      <w:r w:rsidR="00FB55B7">
        <w:rPr>
          <w:rFonts w:ascii="Times New Roman" w:hAnsi="Times New Roman" w:cs="Times New Roman"/>
          <w:sz w:val="24"/>
          <w:szCs w:val="24"/>
        </w:rPr>
        <w:t xml:space="preserve"> на разработената от авторката теоретична концепция</w:t>
      </w:r>
      <w:r w:rsidR="006B0999">
        <w:rPr>
          <w:rFonts w:ascii="Times New Roman" w:hAnsi="Times New Roman" w:cs="Times New Roman"/>
          <w:sz w:val="24"/>
          <w:szCs w:val="24"/>
        </w:rPr>
        <w:t>, както</w:t>
      </w:r>
      <w:r w:rsidR="00FB55B7">
        <w:rPr>
          <w:rFonts w:ascii="Times New Roman" w:hAnsi="Times New Roman" w:cs="Times New Roman"/>
          <w:sz w:val="24"/>
          <w:szCs w:val="24"/>
        </w:rPr>
        <w:t xml:space="preserve"> и ефективността на нейното приложение.</w:t>
      </w:r>
    </w:p>
    <w:p w:rsidR="00EE10CA" w:rsidRPr="001C3096" w:rsidRDefault="00FB55B7" w:rsidP="001C309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</w:t>
      </w:r>
      <w:r w:rsidR="00EE10CA" w:rsidRPr="001C3096">
        <w:rPr>
          <w:rFonts w:ascii="Times New Roman" w:hAnsi="Times New Roman" w:cs="Times New Roman"/>
          <w:sz w:val="24"/>
          <w:szCs w:val="24"/>
        </w:rPr>
        <w:t>сертацията завършва с ясно подредени и логически обосновани и</w:t>
      </w:r>
      <w:r>
        <w:rPr>
          <w:rFonts w:ascii="Times New Roman" w:hAnsi="Times New Roman" w:cs="Times New Roman"/>
          <w:sz w:val="24"/>
          <w:szCs w:val="24"/>
        </w:rPr>
        <w:t xml:space="preserve">зводи, както и </w:t>
      </w:r>
      <w:r w:rsidR="00550A70">
        <w:rPr>
          <w:rFonts w:ascii="Times New Roman" w:hAnsi="Times New Roman" w:cs="Times New Roman"/>
          <w:sz w:val="24"/>
          <w:szCs w:val="24"/>
        </w:rPr>
        <w:t>със систематизирани</w:t>
      </w:r>
      <w:r w:rsidR="003019E5">
        <w:rPr>
          <w:rFonts w:ascii="Times New Roman" w:hAnsi="Times New Roman" w:cs="Times New Roman"/>
          <w:sz w:val="24"/>
          <w:szCs w:val="24"/>
        </w:rPr>
        <w:t xml:space="preserve"> </w:t>
      </w:r>
      <w:r w:rsidR="00EE10CA" w:rsidRPr="001C3096">
        <w:rPr>
          <w:rFonts w:ascii="Times New Roman" w:hAnsi="Times New Roman" w:cs="Times New Roman"/>
          <w:sz w:val="24"/>
          <w:szCs w:val="24"/>
        </w:rPr>
        <w:t>приносни моменти. Особено важно е, че са посочени ползи</w:t>
      </w:r>
      <w:r w:rsidR="003019E5">
        <w:rPr>
          <w:rFonts w:ascii="Times New Roman" w:hAnsi="Times New Roman" w:cs="Times New Roman"/>
          <w:sz w:val="24"/>
          <w:szCs w:val="24"/>
        </w:rPr>
        <w:t>те</w:t>
      </w:r>
      <w:r w:rsidR="00EE10CA" w:rsidRPr="001C3096">
        <w:rPr>
          <w:rFonts w:ascii="Times New Roman" w:hAnsi="Times New Roman" w:cs="Times New Roman"/>
          <w:sz w:val="24"/>
          <w:szCs w:val="24"/>
        </w:rPr>
        <w:t xml:space="preserve"> за педагогическата практика, съпроводени с ясни насоки.</w:t>
      </w:r>
      <w:r w:rsidR="00AF45E5" w:rsidRPr="001C3096">
        <w:rPr>
          <w:rFonts w:ascii="Times New Roman" w:hAnsi="Times New Roman" w:cs="Times New Roman"/>
          <w:sz w:val="24"/>
          <w:szCs w:val="24"/>
        </w:rPr>
        <w:t xml:space="preserve"> Заключителната част съответства на</w:t>
      </w:r>
      <w:r w:rsidR="00C52BC7">
        <w:rPr>
          <w:rFonts w:ascii="Times New Roman" w:hAnsi="Times New Roman" w:cs="Times New Roman"/>
          <w:sz w:val="24"/>
          <w:szCs w:val="24"/>
        </w:rPr>
        <w:t xml:space="preserve"> </w:t>
      </w:r>
      <w:r w:rsidR="00AF45E5" w:rsidRPr="001C3096">
        <w:rPr>
          <w:rFonts w:ascii="Times New Roman" w:hAnsi="Times New Roman" w:cs="Times New Roman"/>
          <w:sz w:val="24"/>
          <w:szCs w:val="24"/>
        </w:rPr>
        <w:t>цялостната логика на труд</w:t>
      </w:r>
      <w:r w:rsidR="00550A70">
        <w:rPr>
          <w:rFonts w:ascii="Times New Roman" w:hAnsi="Times New Roman" w:cs="Times New Roman"/>
          <w:sz w:val="24"/>
          <w:szCs w:val="24"/>
        </w:rPr>
        <w:t>а</w:t>
      </w:r>
      <w:r w:rsidR="00AF45E5" w:rsidRPr="001C3096">
        <w:rPr>
          <w:rFonts w:ascii="Times New Roman" w:hAnsi="Times New Roman" w:cs="Times New Roman"/>
          <w:sz w:val="24"/>
          <w:szCs w:val="24"/>
        </w:rPr>
        <w:t xml:space="preserve"> и представя </w:t>
      </w:r>
      <w:r>
        <w:rPr>
          <w:rFonts w:ascii="Times New Roman" w:hAnsi="Times New Roman" w:cs="Times New Roman"/>
          <w:sz w:val="24"/>
          <w:szCs w:val="24"/>
        </w:rPr>
        <w:t>същ</w:t>
      </w:r>
      <w:r w:rsidR="00AF45E5" w:rsidRPr="001C3096">
        <w:rPr>
          <w:rFonts w:ascii="Times New Roman" w:hAnsi="Times New Roman" w:cs="Times New Roman"/>
          <w:sz w:val="24"/>
          <w:szCs w:val="24"/>
        </w:rPr>
        <w:t>ествени обобщения.</w:t>
      </w:r>
      <w:r w:rsidR="002B31C3">
        <w:rPr>
          <w:rFonts w:ascii="Times New Roman" w:hAnsi="Times New Roman" w:cs="Times New Roman"/>
          <w:sz w:val="24"/>
          <w:szCs w:val="24"/>
        </w:rPr>
        <w:t xml:space="preserve"> Бих препоръчала да се отстранят някои неточности при номерацията в съдържанието.</w:t>
      </w:r>
    </w:p>
    <w:p w:rsidR="00AC78C8" w:rsidRPr="001C3096" w:rsidRDefault="00550A70" w:rsidP="001C3096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Дисертационния</w:t>
      </w:r>
      <w:r w:rsidR="0067697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труд</w:t>
      </w:r>
      <w:r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="0096183C" w:rsidRPr="001C3096">
        <w:rPr>
          <w:rFonts w:ascii="Times New Roman" w:hAnsi="Times New Roman" w:cs="Times New Roman"/>
          <w:sz w:val="24"/>
          <w:szCs w:val="24"/>
        </w:rPr>
        <w:t>съдържа 10 пр</w:t>
      </w:r>
      <w:r w:rsidR="00FB55B7">
        <w:rPr>
          <w:rFonts w:ascii="Times New Roman" w:hAnsi="Times New Roman" w:cs="Times New Roman"/>
          <w:sz w:val="24"/>
          <w:szCs w:val="24"/>
        </w:rPr>
        <w:t>иложения, в които много доб</w:t>
      </w:r>
      <w:r>
        <w:rPr>
          <w:rFonts w:ascii="Times New Roman" w:hAnsi="Times New Roman" w:cs="Times New Roman"/>
          <w:sz w:val="24"/>
          <w:szCs w:val="24"/>
        </w:rPr>
        <w:t>ре са илюстриран</w:t>
      </w:r>
      <w:r w:rsidR="0096183C" w:rsidRPr="001C3096">
        <w:rPr>
          <w:rFonts w:ascii="Times New Roman" w:hAnsi="Times New Roman" w:cs="Times New Roman"/>
          <w:sz w:val="24"/>
          <w:szCs w:val="24"/>
        </w:rPr>
        <w:t>и методологическите принципи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183C" w:rsidRPr="001C3096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естовият</w:t>
      </w:r>
      <w:r w:rsidR="0096183C" w:rsidRPr="001C3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апарат</w:t>
      </w:r>
      <w:r w:rsidR="0096183C" w:rsidRPr="001C3096">
        <w:rPr>
          <w:rFonts w:ascii="Times New Roman" w:hAnsi="Times New Roman" w:cs="Times New Roman"/>
          <w:sz w:val="24"/>
          <w:szCs w:val="24"/>
        </w:rPr>
        <w:t xml:space="preserve"> и конкретните статистически параметри на изследването.</w:t>
      </w:r>
    </w:p>
    <w:p w:rsidR="00D77126" w:rsidRDefault="002B31C3" w:rsidP="002B31C3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096">
        <w:rPr>
          <w:rFonts w:ascii="Times New Roman" w:hAnsi="Times New Roman" w:cs="Times New Roman"/>
          <w:sz w:val="24"/>
          <w:szCs w:val="24"/>
        </w:rPr>
        <w:t xml:space="preserve">Сред най-ценните приноси на </w:t>
      </w:r>
      <w:r w:rsidR="00FB55B7" w:rsidRPr="001C3096">
        <w:rPr>
          <w:rFonts w:ascii="Times New Roman" w:hAnsi="Times New Roman" w:cs="Times New Roman"/>
          <w:sz w:val="24"/>
          <w:szCs w:val="24"/>
        </w:rPr>
        <w:t xml:space="preserve">дисертационното </w:t>
      </w:r>
      <w:r w:rsidRPr="001C3096">
        <w:rPr>
          <w:rFonts w:ascii="Times New Roman" w:hAnsi="Times New Roman" w:cs="Times New Roman"/>
          <w:sz w:val="24"/>
          <w:szCs w:val="24"/>
        </w:rPr>
        <w:t xml:space="preserve">изследване е адаптацията на социокултурния модел към особеностите на образователната дейност. Това става възможно благодарение на сериозния </w:t>
      </w:r>
      <w:r w:rsidR="00772AD1">
        <w:rPr>
          <w:rFonts w:ascii="Times New Roman" w:hAnsi="Times New Roman" w:cs="Times New Roman"/>
          <w:sz w:val="24"/>
          <w:szCs w:val="24"/>
        </w:rPr>
        <w:t xml:space="preserve">научноизследователски </w:t>
      </w:r>
      <w:r w:rsidRPr="001C3096">
        <w:rPr>
          <w:rFonts w:ascii="Times New Roman" w:hAnsi="Times New Roman" w:cs="Times New Roman"/>
          <w:sz w:val="24"/>
          <w:szCs w:val="24"/>
        </w:rPr>
        <w:t xml:space="preserve">експеримент, </w:t>
      </w:r>
      <w:r w:rsidR="00772AD1">
        <w:rPr>
          <w:rFonts w:ascii="Times New Roman" w:hAnsi="Times New Roman" w:cs="Times New Roman"/>
          <w:sz w:val="24"/>
          <w:szCs w:val="24"/>
        </w:rPr>
        <w:t xml:space="preserve">предварително конструиран, </w:t>
      </w:r>
      <w:r w:rsidRPr="001C3096">
        <w:rPr>
          <w:rFonts w:ascii="Times New Roman" w:hAnsi="Times New Roman" w:cs="Times New Roman"/>
          <w:sz w:val="24"/>
          <w:szCs w:val="24"/>
        </w:rPr>
        <w:t xml:space="preserve">проведен в реална учебна обстановка и </w:t>
      </w:r>
      <w:r w:rsidR="00772AD1">
        <w:rPr>
          <w:rFonts w:ascii="Times New Roman" w:hAnsi="Times New Roman" w:cs="Times New Roman"/>
          <w:sz w:val="24"/>
          <w:szCs w:val="24"/>
        </w:rPr>
        <w:t xml:space="preserve">след това </w:t>
      </w:r>
      <w:r w:rsidRPr="001C3096">
        <w:rPr>
          <w:rFonts w:ascii="Times New Roman" w:hAnsi="Times New Roman" w:cs="Times New Roman"/>
          <w:sz w:val="24"/>
          <w:szCs w:val="24"/>
        </w:rPr>
        <w:t xml:space="preserve">прецизно анализиран. Апробирането на теоретичните постановки в български контекст водят до редица интересни изводи. </w:t>
      </w:r>
      <w:r w:rsidR="00B255BB">
        <w:rPr>
          <w:rFonts w:ascii="Times New Roman" w:hAnsi="Times New Roman" w:cs="Times New Roman"/>
          <w:sz w:val="24"/>
          <w:szCs w:val="24"/>
        </w:rPr>
        <w:t>Това, че р</w:t>
      </w:r>
      <w:r w:rsidRPr="001C3096">
        <w:rPr>
          <w:rFonts w:ascii="Times New Roman" w:hAnsi="Times New Roman" w:cs="Times New Roman"/>
          <w:sz w:val="24"/>
          <w:szCs w:val="24"/>
        </w:rPr>
        <w:t xml:space="preserve">езултатите от експеримента </w:t>
      </w:r>
      <w:r w:rsidRPr="001C3096">
        <w:rPr>
          <w:rFonts w:ascii="Times New Roman" w:hAnsi="Times New Roman" w:cs="Times New Roman"/>
          <w:sz w:val="24"/>
          <w:szCs w:val="24"/>
        </w:rPr>
        <w:lastRenderedPageBreak/>
        <w:t>са изведени след поре</w:t>
      </w:r>
      <w:r w:rsidR="00B255BB">
        <w:rPr>
          <w:rFonts w:ascii="Times New Roman" w:hAnsi="Times New Roman" w:cs="Times New Roman"/>
          <w:sz w:val="24"/>
          <w:szCs w:val="24"/>
        </w:rPr>
        <w:t>дица от статистически процедури, показва</w:t>
      </w:r>
      <w:r w:rsidRPr="001C3096">
        <w:rPr>
          <w:rFonts w:ascii="Times New Roman" w:hAnsi="Times New Roman" w:cs="Times New Roman"/>
          <w:sz w:val="24"/>
          <w:szCs w:val="24"/>
        </w:rPr>
        <w:t xml:space="preserve"> продължение на силната</w:t>
      </w:r>
      <w:r w:rsidR="00C52BC7">
        <w:rPr>
          <w:rFonts w:ascii="Times New Roman" w:hAnsi="Times New Roman" w:cs="Times New Roman"/>
          <w:sz w:val="24"/>
          <w:szCs w:val="24"/>
        </w:rPr>
        <w:t xml:space="preserve"> </w:t>
      </w:r>
      <w:r w:rsidRPr="001C3096">
        <w:rPr>
          <w:rFonts w:ascii="Times New Roman" w:hAnsi="Times New Roman" w:cs="Times New Roman"/>
          <w:sz w:val="24"/>
          <w:szCs w:val="24"/>
        </w:rPr>
        <w:t>българска стохастична традиция в езикознанието, чиито основи успешно полага още проф. М. Янакиев през 60-те години</w:t>
      </w:r>
      <w:r w:rsidR="00B255BB">
        <w:rPr>
          <w:rFonts w:ascii="Times New Roman" w:hAnsi="Times New Roman" w:cs="Times New Roman"/>
          <w:sz w:val="24"/>
          <w:szCs w:val="24"/>
        </w:rPr>
        <w:t xml:space="preserve"> на ХХ век</w:t>
      </w:r>
      <w:r w:rsidRPr="001C3096">
        <w:rPr>
          <w:rFonts w:ascii="Times New Roman" w:hAnsi="Times New Roman" w:cs="Times New Roman"/>
          <w:sz w:val="24"/>
          <w:szCs w:val="24"/>
        </w:rPr>
        <w:t>. Тук трябва да се подчертае ролята на научния ръководител проф. А</w:t>
      </w:r>
      <w:r w:rsidR="00B255BB">
        <w:rPr>
          <w:rFonts w:ascii="Times New Roman" w:hAnsi="Times New Roman" w:cs="Times New Roman"/>
          <w:sz w:val="24"/>
          <w:szCs w:val="24"/>
        </w:rPr>
        <w:t>нгел</w:t>
      </w:r>
      <w:r w:rsidRPr="001C3096">
        <w:rPr>
          <w:rFonts w:ascii="Times New Roman" w:hAnsi="Times New Roman" w:cs="Times New Roman"/>
          <w:sz w:val="24"/>
          <w:szCs w:val="24"/>
        </w:rPr>
        <w:t xml:space="preserve"> Ангелов, последовател на проф. Янакиев</w:t>
      </w:r>
      <w:r w:rsidR="00852138">
        <w:rPr>
          <w:rFonts w:ascii="Times New Roman" w:hAnsi="Times New Roman" w:cs="Times New Roman"/>
          <w:sz w:val="24"/>
          <w:szCs w:val="24"/>
        </w:rPr>
        <w:t>, както и продължител на социол</w:t>
      </w:r>
      <w:r w:rsidRPr="001C3096">
        <w:rPr>
          <w:rFonts w:ascii="Times New Roman" w:hAnsi="Times New Roman" w:cs="Times New Roman"/>
          <w:sz w:val="24"/>
          <w:szCs w:val="24"/>
        </w:rPr>
        <w:t xml:space="preserve">ингвистичната школа на акад. М. Виденов. Тази </w:t>
      </w:r>
      <w:r w:rsidR="00B255BB">
        <w:rPr>
          <w:rFonts w:ascii="Times New Roman" w:hAnsi="Times New Roman" w:cs="Times New Roman"/>
          <w:sz w:val="24"/>
          <w:szCs w:val="24"/>
        </w:rPr>
        <w:t>творческа</w:t>
      </w:r>
      <w:r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="00D1666D">
        <w:rPr>
          <w:rFonts w:ascii="Times New Roman" w:hAnsi="Times New Roman" w:cs="Times New Roman"/>
          <w:sz w:val="24"/>
          <w:szCs w:val="24"/>
        </w:rPr>
        <w:t>комуникация</w:t>
      </w:r>
      <w:r w:rsidR="00E0719D">
        <w:rPr>
          <w:rFonts w:ascii="Times New Roman" w:hAnsi="Times New Roman" w:cs="Times New Roman"/>
          <w:sz w:val="24"/>
          <w:szCs w:val="24"/>
        </w:rPr>
        <w:t>, протичаща</w:t>
      </w:r>
      <w:r w:rsidR="00984D9E">
        <w:rPr>
          <w:rFonts w:ascii="Times New Roman" w:hAnsi="Times New Roman" w:cs="Times New Roman"/>
          <w:sz w:val="24"/>
          <w:szCs w:val="24"/>
        </w:rPr>
        <w:t xml:space="preserve"> в среда</w:t>
      </w:r>
      <w:r w:rsidR="00B255BB">
        <w:rPr>
          <w:rFonts w:ascii="Times New Roman" w:hAnsi="Times New Roman" w:cs="Times New Roman"/>
          <w:sz w:val="24"/>
          <w:szCs w:val="24"/>
        </w:rPr>
        <w:t xml:space="preserve"> на </w:t>
      </w:r>
      <w:r w:rsidRPr="001C3096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="00B255BB">
        <w:rPr>
          <w:rFonts w:ascii="Times New Roman" w:hAnsi="Times New Roman" w:cs="Times New Roman"/>
          <w:sz w:val="24"/>
          <w:szCs w:val="24"/>
        </w:rPr>
        <w:t>развитие на</w:t>
      </w:r>
      <w:r w:rsidRPr="001C3096">
        <w:rPr>
          <w:rFonts w:ascii="Times New Roman" w:hAnsi="Times New Roman" w:cs="Times New Roman"/>
          <w:sz w:val="24"/>
          <w:szCs w:val="24"/>
        </w:rPr>
        <w:t xml:space="preserve"> модерни езиковедски методики, несъмнено е повлияла благотворно на работния процес на докторантката. </w:t>
      </w:r>
    </w:p>
    <w:p w:rsidR="002B31C3" w:rsidRPr="001C3096" w:rsidRDefault="002B31C3" w:rsidP="002B31C3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096">
        <w:rPr>
          <w:rFonts w:ascii="Times New Roman" w:hAnsi="Times New Roman" w:cs="Times New Roman"/>
          <w:sz w:val="24"/>
          <w:szCs w:val="24"/>
        </w:rPr>
        <w:t xml:space="preserve">Разбира се, в голяма степен трябва да </w:t>
      </w:r>
      <w:r w:rsidR="00B255BB">
        <w:rPr>
          <w:rFonts w:ascii="Times New Roman" w:hAnsi="Times New Roman" w:cs="Times New Roman"/>
          <w:sz w:val="24"/>
          <w:szCs w:val="24"/>
        </w:rPr>
        <w:t>се отдаде</w:t>
      </w:r>
      <w:r w:rsidRPr="001C3096">
        <w:rPr>
          <w:rFonts w:ascii="Times New Roman" w:hAnsi="Times New Roman" w:cs="Times New Roman"/>
          <w:sz w:val="24"/>
          <w:szCs w:val="24"/>
        </w:rPr>
        <w:t xml:space="preserve"> д</w:t>
      </w:r>
      <w:r w:rsidR="00B255BB">
        <w:rPr>
          <w:rFonts w:ascii="Times New Roman" w:hAnsi="Times New Roman" w:cs="Times New Roman"/>
          <w:sz w:val="24"/>
          <w:szCs w:val="24"/>
        </w:rPr>
        <w:t>ължимото и на покойната проф. Мария Георгиева, водещ</w:t>
      </w:r>
      <w:r w:rsidRPr="001C3096">
        <w:rPr>
          <w:rFonts w:ascii="Times New Roman" w:hAnsi="Times New Roman" w:cs="Times New Roman"/>
          <w:sz w:val="24"/>
          <w:szCs w:val="24"/>
        </w:rPr>
        <w:t xml:space="preserve"> социолингвист в българската англицист</w:t>
      </w:r>
      <w:r w:rsidR="00772AD1">
        <w:rPr>
          <w:rFonts w:ascii="Times New Roman" w:hAnsi="Times New Roman" w:cs="Times New Roman"/>
          <w:sz w:val="24"/>
          <w:szCs w:val="24"/>
        </w:rPr>
        <w:t xml:space="preserve">ика, </w:t>
      </w:r>
      <w:r w:rsidR="00B255BB">
        <w:rPr>
          <w:rFonts w:ascii="Times New Roman" w:hAnsi="Times New Roman" w:cs="Times New Roman"/>
          <w:sz w:val="24"/>
          <w:szCs w:val="24"/>
        </w:rPr>
        <w:t xml:space="preserve">която е </w:t>
      </w:r>
      <w:r w:rsidR="00772AD1">
        <w:rPr>
          <w:rFonts w:ascii="Times New Roman" w:hAnsi="Times New Roman" w:cs="Times New Roman"/>
          <w:sz w:val="24"/>
          <w:szCs w:val="24"/>
        </w:rPr>
        <w:t>първата научна ръководителка на Мария</w:t>
      </w:r>
      <w:r w:rsidRPr="001C3096">
        <w:rPr>
          <w:rFonts w:ascii="Times New Roman" w:hAnsi="Times New Roman" w:cs="Times New Roman"/>
          <w:sz w:val="24"/>
          <w:szCs w:val="24"/>
        </w:rPr>
        <w:t xml:space="preserve"> Цветкова.</w:t>
      </w:r>
    </w:p>
    <w:p w:rsidR="002B31C3" w:rsidRDefault="00B3440F" w:rsidP="002B31C3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Последователното</w:t>
      </w:r>
      <w:r w:rsidR="002B31C3" w:rsidRPr="001C3096">
        <w:rPr>
          <w:rFonts w:ascii="Times New Roman" w:hAnsi="Times New Roman" w:cs="Times New Roman"/>
          <w:sz w:val="24"/>
          <w:szCs w:val="24"/>
        </w:rPr>
        <w:t xml:space="preserve"> интердисциплинарно съчетаване на соци</w:t>
      </w:r>
      <w:r w:rsidR="00EF1175">
        <w:rPr>
          <w:rFonts w:ascii="Times New Roman" w:hAnsi="Times New Roman" w:cs="Times New Roman"/>
          <w:sz w:val="24"/>
          <w:szCs w:val="24"/>
        </w:rPr>
        <w:t>о</w:t>
      </w:r>
      <w:r w:rsidR="002B31C3" w:rsidRPr="001C3096">
        <w:rPr>
          <w:rFonts w:ascii="Times New Roman" w:hAnsi="Times New Roman" w:cs="Times New Roman"/>
          <w:sz w:val="24"/>
          <w:szCs w:val="24"/>
        </w:rPr>
        <w:t>лингвистични, псих</w:t>
      </w:r>
      <w:r w:rsidR="00EF1175">
        <w:rPr>
          <w:rFonts w:ascii="Times New Roman" w:hAnsi="Times New Roman" w:cs="Times New Roman"/>
          <w:sz w:val="24"/>
          <w:szCs w:val="24"/>
        </w:rPr>
        <w:t>ологически и психолингвистични</w:t>
      </w:r>
      <w:r w:rsidR="002B31C3" w:rsidRPr="001C3096">
        <w:rPr>
          <w:rFonts w:ascii="Times New Roman" w:hAnsi="Times New Roman" w:cs="Times New Roman"/>
          <w:sz w:val="24"/>
          <w:szCs w:val="24"/>
        </w:rPr>
        <w:t xml:space="preserve"> подходи с математическа езикова статистика е друг важен принос на работата.</w:t>
      </w:r>
      <w:r w:rsidR="00C52BC7">
        <w:rPr>
          <w:rFonts w:ascii="Times New Roman" w:hAnsi="Times New Roman" w:cs="Times New Roman"/>
          <w:sz w:val="24"/>
          <w:szCs w:val="24"/>
        </w:rPr>
        <w:t xml:space="preserve"> </w:t>
      </w:r>
      <w:r w:rsidR="002B31C3" w:rsidRPr="001C3096">
        <w:rPr>
          <w:rFonts w:ascii="Times New Roman" w:hAnsi="Times New Roman" w:cs="Times New Roman"/>
          <w:sz w:val="24"/>
          <w:szCs w:val="24"/>
        </w:rPr>
        <w:t>Достъпният език на представяне на сложни формули и диаграми, както и задълбочената им езиковедска интерпретация</w:t>
      </w:r>
      <w:r w:rsidR="0006640A">
        <w:rPr>
          <w:rFonts w:ascii="Times New Roman" w:hAnsi="Times New Roman" w:cs="Times New Roman"/>
          <w:sz w:val="24"/>
          <w:szCs w:val="24"/>
        </w:rPr>
        <w:t>,</w:t>
      </w:r>
      <w:r w:rsidR="003019E5">
        <w:rPr>
          <w:rFonts w:ascii="Times New Roman" w:hAnsi="Times New Roman" w:cs="Times New Roman"/>
          <w:sz w:val="24"/>
          <w:szCs w:val="24"/>
        </w:rPr>
        <w:t xml:space="preserve"> правят силно впечатление.</w:t>
      </w:r>
    </w:p>
    <w:p w:rsidR="003019E5" w:rsidRDefault="003019E5" w:rsidP="003019E5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096">
        <w:rPr>
          <w:rFonts w:ascii="Times New Roman" w:hAnsi="Times New Roman" w:cs="Times New Roman"/>
          <w:sz w:val="24"/>
          <w:szCs w:val="24"/>
        </w:rPr>
        <w:t>По темата на дисертацията са публикувани три статии.</w:t>
      </w:r>
      <w:r>
        <w:rPr>
          <w:rFonts w:ascii="Times New Roman" w:hAnsi="Times New Roman" w:cs="Times New Roman"/>
          <w:sz w:val="24"/>
          <w:szCs w:val="24"/>
        </w:rPr>
        <w:t xml:space="preserve"> Представен</w:t>
      </w:r>
      <w:r w:rsidRPr="001C3096">
        <w:rPr>
          <w:rFonts w:ascii="Times New Roman" w:hAnsi="Times New Roman" w:cs="Times New Roman"/>
          <w:sz w:val="24"/>
          <w:szCs w:val="24"/>
        </w:rPr>
        <w:t xml:space="preserve"> е автореферат, </w:t>
      </w:r>
      <w:r w:rsidR="008F1796">
        <w:rPr>
          <w:rFonts w:ascii="Times New Roman" w:hAnsi="Times New Roman" w:cs="Times New Roman"/>
          <w:sz w:val="24"/>
          <w:szCs w:val="24"/>
        </w:rPr>
        <w:t xml:space="preserve">в </w:t>
      </w:r>
      <w:r w:rsidRPr="001C3096">
        <w:rPr>
          <w:rFonts w:ascii="Times New Roman" w:hAnsi="Times New Roman" w:cs="Times New Roman"/>
          <w:sz w:val="24"/>
          <w:szCs w:val="24"/>
        </w:rPr>
        <w:t xml:space="preserve">който кратко и </w:t>
      </w:r>
      <w:r>
        <w:rPr>
          <w:rFonts w:ascii="Times New Roman" w:hAnsi="Times New Roman" w:cs="Times New Roman"/>
          <w:sz w:val="24"/>
          <w:szCs w:val="24"/>
        </w:rPr>
        <w:t>точно</w:t>
      </w:r>
      <w:r w:rsidRPr="001C3096">
        <w:rPr>
          <w:rFonts w:ascii="Times New Roman" w:hAnsi="Times New Roman" w:cs="Times New Roman"/>
          <w:sz w:val="24"/>
          <w:szCs w:val="24"/>
        </w:rPr>
        <w:t xml:space="preserve"> </w:t>
      </w:r>
      <w:r w:rsidR="008F1796">
        <w:rPr>
          <w:rFonts w:ascii="Times New Roman" w:hAnsi="Times New Roman" w:cs="Times New Roman"/>
          <w:sz w:val="24"/>
          <w:szCs w:val="24"/>
        </w:rPr>
        <w:t xml:space="preserve">се </w:t>
      </w:r>
      <w:r w:rsidRPr="001C309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редставя</w:t>
      </w:r>
      <w:r w:rsidR="008F179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основните моменти в изследването</w:t>
      </w:r>
      <w:r w:rsidRPr="001C3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4A4" w:rsidRDefault="001A64A4" w:rsidP="001C3096">
      <w:pPr>
        <w:spacing w:before="120"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96"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заключение,</w:t>
      </w:r>
      <w:r w:rsidR="00C52B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C3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убедено </w:t>
      </w:r>
      <w:r w:rsidR="00264B88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 да се твърди</w:t>
      </w:r>
      <w:r w:rsidRPr="001C3096">
        <w:rPr>
          <w:rFonts w:ascii="Times New Roman" w:eastAsia="Times New Roman" w:hAnsi="Times New Roman" w:cs="Times New Roman"/>
          <w:sz w:val="24"/>
          <w:szCs w:val="24"/>
          <w:lang w:eastAsia="bg-BG"/>
        </w:rPr>
        <w:t>, че това е завършен и приносен дисертационен труд, разкриващ редица нови страни езиковото тестиране и оценяване. Въз основа на това предлагам на уважаемото научно жури да присъди образователната и научна степен „доктор“ на Мария Цветанова Цветкова.</w:t>
      </w:r>
    </w:p>
    <w:p w:rsidR="009D6025" w:rsidRPr="001C3096" w:rsidRDefault="009D6025" w:rsidP="001C3096">
      <w:pPr>
        <w:spacing w:before="120"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2AFF" w:rsidRPr="009D6025" w:rsidRDefault="00C52BC7" w:rsidP="00FC1F95">
      <w:pPr>
        <w:spacing w:before="120" w:after="0" w:line="360" w:lineRule="auto"/>
        <w:ind w:left="4944" w:hanging="1116"/>
        <w:jc w:val="both"/>
        <w:rPr>
          <w:rFonts w:ascii="Times New Roman" w:hAnsi="Times New Roman" w:cs="Times New Roman"/>
          <w:sz w:val="24"/>
          <w:szCs w:val="24"/>
        </w:rPr>
      </w:pPr>
      <w:r w:rsidRPr="009D6025">
        <w:rPr>
          <w:rFonts w:ascii="Times New Roman" w:hAnsi="Times New Roman" w:cs="Times New Roman"/>
          <w:sz w:val="28"/>
          <w:szCs w:val="28"/>
        </w:rPr>
        <w:t xml:space="preserve"> </w:t>
      </w:r>
      <w:r w:rsidR="003D1067" w:rsidRPr="009D6025">
        <w:rPr>
          <w:rFonts w:ascii="Times New Roman" w:hAnsi="Times New Roman" w:cs="Times New Roman"/>
          <w:sz w:val="24"/>
          <w:szCs w:val="24"/>
        </w:rPr>
        <w:t xml:space="preserve">Доц. д-р </w:t>
      </w:r>
      <w:r w:rsidR="00612AFF" w:rsidRPr="009D6025">
        <w:rPr>
          <w:rFonts w:ascii="Times New Roman" w:hAnsi="Times New Roman" w:cs="Times New Roman"/>
          <w:sz w:val="24"/>
          <w:szCs w:val="24"/>
        </w:rPr>
        <w:t>Цветомира Венкова</w:t>
      </w:r>
    </w:p>
    <w:p w:rsidR="0019574F" w:rsidRDefault="0019574F" w:rsidP="0019574F">
      <w:pPr>
        <w:spacing w:before="120" w:after="0" w:line="36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Катедра по англицистика и американистика</w:t>
      </w:r>
    </w:p>
    <w:p w:rsidR="0019574F" w:rsidRDefault="00A820DF" w:rsidP="0019574F">
      <w:pPr>
        <w:spacing w:before="120" w:after="0" w:line="36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Факултет по кла</w:t>
      </w:r>
      <w:r w:rsidR="0019574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9574F">
        <w:rPr>
          <w:rFonts w:ascii="Times New Roman" w:hAnsi="Times New Roman" w:cs="Times New Roman"/>
          <w:sz w:val="24"/>
          <w:szCs w:val="24"/>
        </w:rPr>
        <w:t>чески и нови филологии</w:t>
      </w:r>
    </w:p>
    <w:p w:rsidR="00FC1F95" w:rsidRDefault="00A820DF" w:rsidP="00FC1F95">
      <w:pPr>
        <w:spacing w:before="120" w:after="0" w:line="36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</w:t>
      </w:r>
      <w:r w:rsidR="0019574F">
        <w:rPr>
          <w:rFonts w:ascii="Times New Roman" w:hAnsi="Times New Roman" w:cs="Times New Roman"/>
          <w:sz w:val="24"/>
          <w:szCs w:val="24"/>
        </w:rPr>
        <w:t>йски университет „</w:t>
      </w:r>
      <w:r w:rsidR="00F55EA0">
        <w:rPr>
          <w:rFonts w:ascii="Times New Roman" w:hAnsi="Times New Roman" w:cs="Times New Roman"/>
          <w:sz w:val="24"/>
          <w:szCs w:val="24"/>
        </w:rPr>
        <w:t>Св. Кл.</w:t>
      </w:r>
      <w:r w:rsidR="0019574F">
        <w:rPr>
          <w:rFonts w:ascii="Times New Roman" w:hAnsi="Times New Roman" w:cs="Times New Roman"/>
          <w:sz w:val="24"/>
          <w:szCs w:val="24"/>
        </w:rPr>
        <w:t xml:space="preserve"> Охридски“</w:t>
      </w:r>
    </w:p>
    <w:p w:rsidR="00794BB6" w:rsidRPr="001C3096" w:rsidRDefault="001A64A4" w:rsidP="00FC1F95">
      <w:pPr>
        <w:spacing w:before="120" w:after="0" w:line="360" w:lineRule="auto"/>
        <w:ind w:left="3828" w:hanging="3828"/>
        <w:jc w:val="both"/>
        <w:rPr>
          <w:rFonts w:ascii="Times New Roman" w:hAnsi="Times New Roman" w:cs="Times New Roman"/>
          <w:sz w:val="24"/>
          <w:szCs w:val="24"/>
        </w:rPr>
      </w:pPr>
      <w:r w:rsidRPr="001C3096">
        <w:rPr>
          <w:rFonts w:ascii="Times New Roman" w:hAnsi="Times New Roman" w:cs="Times New Roman"/>
          <w:sz w:val="24"/>
          <w:szCs w:val="24"/>
        </w:rPr>
        <w:t>10.05.2019</w:t>
      </w:r>
      <w:r w:rsidR="00C52BC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94BB6" w:rsidRPr="001C3096" w:rsidSect="00F245D1">
      <w:footerReference w:type="default" r:id="rId7"/>
      <w:pgSz w:w="11906" w:h="16838"/>
      <w:pgMar w:top="1474" w:right="1843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D5" w:rsidRDefault="00F41ED5" w:rsidP="006F2BCE">
      <w:pPr>
        <w:spacing w:after="0" w:line="240" w:lineRule="auto"/>
      </w:pPr>
      <w:r>
        <w:separator/>
      </w:r>
    </w:p>
  </w:endnote>
  <w:endnote w:type="continuationSeparator" w:id="0">
    <w:p w:rsidR="00F41ED5" w:rsidRDefault="00F41ED5" w:rsidP="006F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971096"/>
      <w:docPartObj>
        <w:docPartGallery w:val="Page Numbers (Bottom of Page)"/>
        <w:docPartUnique/>
      </w:docPartObj>
    </w:sdtPr>
    <w:sdtEndPr/>
    <w:sdtContent>
      <w:p w:rsidR="006F2BCE" w:rsidRDefault="006F2BC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35E">
          <w:rPr>
            <w:noProof/>
          </w:rPr>
          <w:t>2</w:t>
        </w:r>
        <w:r>
          <w:fldChar w:fldCharType="end"/>
        </w:r>
      </w:p>
    </w:sdtContent>
  </w:sdt>
  <w:p w:rsidR="006F2BCE" w:rsidRDefault="006F2B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D5" w:rsidRDefault="00F41ED5" w:rsidP="006F2BCE">
      <w:pPr>
        <w:spacing w:after="0" w:line="240" w:lineRule="auto"/>
      </w:pPr>
      <w:r>
        <w:separator/>
      </w:r>
    </w:p>
  </w:footnote>
  <w:footnote w:type="continuationSeparator" w:id="0">
    <w:p w:rsidR="00F41ED5" w:rsidRDefault="00F41ED5" w:rsidP="006F2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E9"/>
    <w:rsid w:val="00011BB2"/>
    <w:rsid w:val="000153DE"/>
    <w:rsid w:val="00027612"/>
    <w:rsid w:val="00042755"/>
    <w:rsid w:val="0005497D"/>
    <w:rsid w:val="00062FFD"/>
    <w:rsid w:val="0006640A"/>
    <w:rsid w:val="00071B5A"/>
    <w:rsid w:val="00082E7B"/>
    <w:rsid w:val="000932A2"/>
    <w:rsid w:val="0009603D"/>
    <w:rsid w:val="000C2590"/>
    <w:rsid w:val="000D2BE6"/>
    <w:rsid w:val="000D389F"/>
    <w:rsid w:val="000E2544"/>
    <w:rsid w:val="000E7608"/>
    <w:rsid w:val="001106B8"/>
    <w:rsid w:val="00120246"/>
    <w:rsid w:val="0012297A"/>
    <w:rsid w:val="0012389D"/>
    <w:rsid w:val="00152B5D"/>
    <w:rsid w:val="00163B3E"/>
    <w:rsid w:val="0016717E"/>
    <w:rsid w:val="00193A08"/>
    <w:rsid w:val="0019574F"/>
    <w:rsid w:val="001A1496"/>
    <w:rsid w:val="001A4766"/>
    <w:rsid w:val="001A64A4"/>
    <w:rsid w:val="001C3096"/>
    <w:rsid w:val="001D333D"/>
    <w:rsid w:val="001E175B"/>
    <w:rsid w:val="00213C9C"/>
    <w:rsid w:val="00214DFD"/>
    <w:rsid w:val="002504D2"/>
    <w:rsid w:val="00264B88"/>
    <w:rsid w:val="0027123B"/>
    <w:rsid w:val="002915B8"/>
    <w:rsid w:val="002A335E"/>
    <w:rsid w:val="002A3DBD"/>
    <w:rsid w:val="002B31C3"/>
    <w:rsid w:val="002C047D"/>
    <w:rsid w:val="002C2965"/>
    <w:rsid w:val="002C3334"/>
    <w:rsid w:val="002C5AFD"/>
    <w:rsid w:val="002C618E"/>
    <w:rsid w:val="002D13CC"/>
    <w:rsid w:val="002E79A7"/>
    <w:rsid w:val="003019E5"/>
    <w:rsid w:val="00320F48"/>
    <w:rsid w:val="00326AAC"/>
    <w:rsid w:val="00335F37"/>
    <w:rsid w:val="003539E5"/>
    <w:rsid w:val="00361C16"/>
    <w:rsid w:val="0036556B"/>
    <w:rsid w:val="0037193A"/>
    <w:rsid w:val="003807F7"/>
    <w:rsid w:val="003A16E6"/>
    <w:rsid w:val="003A26BF"/>
    <w:rsid w:val="003D1067"/>
    <w:rsid w:val="003D4C82"/>
    <w:rsid w:val="00426D38"/>
    <w:rsid w:val="00463EDA"/>
    <w:rsid w:val="00480980"/>
    <w:rsid w:val="00482220"/>
    <w:rsid w:val="00493904"/>
    <w:rsid w:val="00494F3C"/>
    <w:rsid w:val="004A2588"/>
    <w:rsid w:val="004C05B5"/>
    <w:rsid w:val="004F2080"/>
    <w:rsid w:val="004F3923"/>
    <w:rsid w:val="004F432E"/>
    <w:rsid w:val="00550A70"/>
    <w:rsid w:val="00551435"/>
    <w:rsid w:val="005757A7"/>
    <w:rsid w:val="0057758E"/>
    <w:rsid w:val="005A07EE"/>
    <w:rsid w:val="005D29F2"/>
    <w:rsid w:val="005D5FE3"/>
    <w:rsid w:val="005E01D1"/>
    <w:rsid w:val="00612AFF"/>
    <w:rsid w:val="006164DF"/>
    <w:rsid w:val="00616F59"/>
    <w:rsid w:val="00624FE9"/>
    <w:rsid w:val="00650B8C"/>
    <w:rsid w:val="00676974"/>
    <w:rsid w:val="00685A29"/>
    <w:rsid w:val="006A42DC"/>
    <w:rsid w:val="006B0999"/>
    <w:rsid w:val="006B6116"/>
    <w:rsid w:val="006E57BD"/>
    <w:rsid w:val="006F110C"/>
    <w:rsid w:val="006F2BCE"/>
    <w:rsid w:val="00705E8C"/>
    <w:rsid w:val="00707549"/>
    <w:rsid w:val="00713891"/>
    <w:rsid w:val="00723AA9"/>
    <w:rsid w:val="00740F3A"/>
    <w:rsid w:val="007421B1"/>
    <w:rsid w:val="007471A3"/>
    <w:rsid w:val="00772AD1"/>
    <w:rsid w:val="00794BB6"/>
    <w:rsid w:val="00796C2A"/>
    <w:rsid w:val="007A22E2"/>
    <w:rsid w:val="007B657A"/>
    <w:rsid w:val="007C57AD"/>
    <w:rsid w:val="007C6F65"/>
    <w:rsid w:val="007D0741"/>
    <w:rsid w:val="007D7AF4"/>
    <w:rsid w:val="007E3A61"/>
    <w:rsid w:val="007F1A7F"/>
    <w:rsid w:val="007F6917"/>
    <w:rsid w:val="0081454A"/>
    <w:rsid w:val="00823A2E"/>
    <w:rsid w:val="00824510"/>
    <w:rsid w:val="00832639"/>
    <w:rsid w:val="008361FB"/>
    <w:rsid w:val="00852138"/>
    <w:rsid w:val="00852CFA"/>
    <w:rsid w:val="00867B6D"/>
    <w:rsid w:val="00880288"/>
    <w:rsid w:val="00880A49"/>
    <w:rsid w:val="0088129B"/>
    <w:rsid w:val="00886FD6"/>
    <w:rsid w:val="008903F8"/>
    <w:rsid w:val="008A222F"/>
    <w:rsid w:val="008A5FD7"/>
    <w:rsid w:val="008C0A10"/>
    <w:rsid w:val="008D2C3C"/>
    <w:rsid w:val="008F16DF"/>
    <w:rsid w:val="008F1796"/>
    <w:rsid w:val="008F702C"/>
    <w:rsid w:val="0090731B"/>
    <w:rsid w:val="00954026"/>
    <w:rsid w:val="00955B80"/>
    <w:rsid w:val="0096183C"/>
    <w:rsid w:val="00982EC1"/>
    <w:rsid w:val="00984D9E"/>
    <w:rsid w:val="009C36D9"/>
    <w:rsid w:val="009D6025"/>
    <w:rsid w:val="009F250A"/>
    <w:rsid w:val="00A000C5"/>
    <w:rsid w:val="00A0128D"/>
    <w:rsid w:val="00A056FC"/>
    <w:rsid w:val="00A20638"/>
    <w:rsid w:val="00A40300"/>
    <w:rsid w:val="00A56738"/>
    <w:rsid w:val="00A76CD3"/>
    <w:rsid w:val="00A820DF"/>
    <w:rsid w:val="00A91D43"/>
    <w:rsid w:val="00A9465F"/>
    <w:rsid w:val="00A94DD9"/>
    <w:rsid w:val="00A957B5"/>
    <w:rsid w:val="00AC78C8"/>
    <w:rsid w:val="00AD2EB8"/>
    <w:rsid w:val="00AE0A4E"/>
    <w:rsid w:val="00AF1651"/>
    <w:rsid w:val="00AF45E5"/>
    <w:rsid w:val="00B06145"/>
    <w:rsid w:val="00B0730F"/>
    <w:rsid w:val="00B11A31"/>
    <w:rsid w:val="00B1523D"/>
    <w:rsid w:val="00B255BB"/>
    <w:rsid w:val="00B32734"/>
    <w:rsid w:val="00B3440F"/>
    <w:rsid w:val="00B52A8A"/>
    <w:rsid w:val="00B534F5"/>
    <w:rsid w:val="00B62489"/>
    <w:rsid w:val="00B92E3D"/>
    <w:rsid w:val="00BA027E"/>
    <w:rsid w:val="00BD73D7"/>
    <w:rsid w:val="00BE4FE8"/>
    <w:rsid w:val="00BF55EF"/>
    <w:rsid w:val="00C03B37"/>
    <w:rsid w:val="00C05574"/>
    <w:rsid w:val="00C4379D"/>
    <w:rsid w:val="00C52BC7"/>
    <w:rsid w:val="00C575A7"/>
    <w:rsid w:val="00C60A36"/>
    <w:rsid w:val="00C62316"/>
    <w:rsid w:val="00C63E76"/>
    <w:rsid w:val="00C7268A"/>
    <w:rsid w:val="00C75149"/>
    <w:rsid w:val="00CB191D"/>
    <w:rsid w:val="00CC3E9C"/>
    <w:rsid w:val="00CE6A02"/>
    <w:rsid w:val="00D15607"/>
    <w:rsid w:val="00D1666D"/>
    <w:rsid w:val="00D172E4"/>
    <w:rsid w:val="00D205B8"/>
    <w:rsid w:val="00D23536"/>
    <w:rsid w:val="00D53934"/>
    <w:rsid w:val="00D6017E"/>
    <w:rsid w:val="00D625F4"/>
    <w:rsid w:val="00D73849"/>
    <w:rsid w:val="00D77126"/>
    <w:rsid w:val="00DA0C0C"/>
    <w:rsid w:val="00DD44B2"/>
    <w:rsid w:val="00DE2681"/>
    <w:rsid w:val="00E018E5"/>
    <w:rsid w:val="00E0719D"/>
    <w:rsid w:val="00E355DE"/>
    <w:rsid w:val="00E422F2"/>
    <w:rsid w:val="00E5619B"/>
    <w:rsid w:val="00E56759"/>
    <w:rsid w:val="00E60331"/>
    <w:rsid w:val="00E76625"/>
    <w:rsid w:val="00E77352"/>
    <w:rsid w:val="00E87187"/>
    <w:rsid w:val="00EA37F6"/>
    <w:rsid w:val="00EA5845"/>
    <w:rsid w:val="00EC58CB"/>
    <w:rsid w:val="00EE10CA"/>
    <w:rsid w:val="00EF1175"/>
    <w:rsid w:val="00F23AE9"/>
    <w:rsid w:val="00F245D1"/>
    <w:rsid w:val="00F41ED5"/>
    <w:rsid w:val="00F44E48"/>
    <w:rsid w:val="00F55EA0"/>
    <w:rsid w:val="00F570E1"/>
    <w:rsid w:val="00F7123A"/>
    <w:rsid w:val="00F76C4F"/>
    <w:rsid w:val="00F82B9F"/>
    <w:rsid w:val="00F971F5"/>
    <w:rsid w:val="00FB55B7"/>
    <w:rsid w:val="00FC01FE"/>
    <w:rsid w:val="00FC1F95"/>
    <w:rsid w:val="00FD2D08"/>
    <w:rsid w:val="00FE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0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0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CE"/>
  </w:style>
  <w:style w:type="paragraph" w:styleId="Footer">
    <w:name w:val="footer"/>
    <w:basedOn w:val="Normal"/>
    <w:link w:val="FooterChar"/>
    <w:uiPriority w:val="99"/>
    <w:unhideWhenUsed/>
    <w:rsid w:val="006F2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0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0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CE"/>
  </w:style>
  <w:style w:type="paragraph" w:styleId="Footer">
    <w:name w:val="footer"/>
    <w:basedOn w:val="Normal"/>
    <w:link w:val="FooterChar"/>
    <w:uiPriority w:val="99"/>
    <w:unhideWhenUsed/>
    <w:rsid w:val="006F2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Tzveti</dc:creator>
  <cp:lastModifiedBy>Mariana Dikova</cp:lastModifiedBy>
  <cp:revision>2</cp:revision>
  <cp:lastPrinted>2019-05-16T08:08:00Z</cp:lastPrinted>
  <dcterms:created xsi:type="dcterms:W3CDTF">2019-05-16T12:24:00Z</dcterms:created>
  <dcterms:modified xsi:type="dcterms:W3CDTF">2019-05-16T12:24:00Z</dcterms:modified>
</cp:coreProperties>
</file>