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08" w:rsidRPr="00C437F8" w:rsidRDefault="00A04590" w:rsidP="005975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508" w:rsidRPr="00C437F8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597508" w:rsidRPr="00D961D5" w:rsidRDefault="00597508" w:rsidP="00597508">
      <w:pPr>
        <w:rPr>
          <w:rFonts w:ascii="Times New Roman" w:hAnsi="Times New Roman" w:cs="Times New Roman"/>
          <w:sz w:val="28"/>
          <w:szCs w:val="28"/>
        </w:rPr>
      </w:pPr>
      <w:r w:rsidRPr="00D961D5">
        <w:rPr>
          <w:rFonts w:ascii="Times New Roman" w:hAnsi="Times New Roman" w:cs="Times New Roman"/>
          <w:sz w:val="28"/>
          <w:szCs w:val="28"/>
        </w:rPr>
        <w:t>За дисертацията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508">
        <w:rPr>
          <w:rFonts w:ascii="Times New Roman" w:hAnsi="Times New Roman" w:cs="Times New Roman"/>
          <w:i/>
          <w:sz w:val="28"/>
          <w:szCs w:val="28"/>
        </w:rPr>
        <w:t>Формални, семантични и прагматични аспекти на подчинените изречения за причина, цел и следствие в испанския език</w:t>
      </w:r>
      <w:r w:rsidRPr="00D961D5">
        <w:rPr>
          <w:rFonts w:ascii="Times New Roman" w:hAnsi="Times New Roman" w:cs="Times New Roman"/>
          <w:sz w:val="28"/>
          <w:szCs w:val="28"/>
        </w:rPr>
        <w:t xml:space="preserve">, представена от </w:t>
      </w:r>
      <w:r>
        <w:rPr>
          <w:rFonts w:ascii="Times New Roman" w:hAnsi="Times New Roman" w:cs="Times New Roman"/>
          <w:sz w:val="28"/>
          <w:szCs w:val="28"/>
        </w:rPr>
        <w:t>Мартина Танева Нинова, редовен докторант</w:t>
      </w:r>
      <w:r w:rsidR="00F47E1F">
        <w:rPr>
          <w:rFonts w:ascii="Times New Roman" w:hAnsi="Times New Roman" w:cs="Times New Roman"/>
          <w:sz w:val="28"/>
          <w:szCs w:val="28"/>
        </w:rPr>
        <w:t xml:space="preserve"> в катедра „Испанистика и португалистика”, ФКНФ,</w:t>
      </w:r>
      <w:r w:rsidRPr="00597508">
        <w:rPr>
          <w:rFonts w:ascii="Times New Roman" w:hAnsi="Times New Roman" w:cs="Times New Roman"/>
          <w:sz w:val="28"/>
          <w:szCs w:val="28"/>
        </w:rPr>
        <w:t xml:space="preserve"> </w:t>
      </w:r>
      <w:r w:rsidRPr="00D961D5">
        <w:rPr>
          <w:rFonts w:ascii="Times New Roman" w:hAnsi="Times New Roman" w:cs="Times New Roman"/>
          <w:sz w:val="28"/>
          <w:szCs w:val="28"/>
        </w:rPr>
        <w:t>СУ „Св. Климент Охридск</w:t>
      </w:r>
      <w:r>
        <w:rPr>
          <w:rFonts w:ascii="Times New Roman" w:hAnsi="Times New Roman" w:cs="Times New Roman"/>
          <w:sz w:val="28"/>
          <w:szCs w:val="28"/>
        </w:rPr>
        <w:t>и”</w:t>
      </w:r>
      <w:r w:rsidRPr="00D961D5">
        <w:rPr>
          <w:rFonts w:ascii="Times New Roman" w:hAnsi="Times New Roman" w:cs="Times New Roman"/>
          <w:sz w:val="28"/>
          <w:szCs w:val="28"/>
        </w:rPr>
        <w:t>, за присъждане на образователната и научна степен „доктор” в о</w:t>
      </w:r>
      <w:r>
        <w:rPr>
          <w:rFonts w:ascii="Times New Roman" w:hAnsi="Times New Roman" w:cs="Times New Roman"/>
          <w:sz w:val="28"/>
          <w:szCs w:val="28"/>
        </w:rPr>
        <w:t>бластта на висшето образование 2</w:t>
      </w:r>
      <w:r w:rsidRPr="00D961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Хуманитарни науки</w:t>
      </w:r>
      <w:r w:rsidRPr="00D961D5">
        <w:rPr>
          <w:rFonts w:ascii="Times New Roman" w:hAnsi="Times New Roman" w:cs="Times New Roman"/>
          <w:sz w:val="28"/>
          <w:szCs w:val="28"/>
        </w:rPr>
        <w:t xml:space="preserve">, професионално направление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961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Филология, научна специалност: Испански език - синтаксис</w:t>
      </w:r>
    </w:p>
    <w:p w:rsidR="00A04590" w:rsidRDefault="00597508" w:rsidP="00597508">
      <w:pPr>
        <w:rPr>
          <w:rFonts w:ascii="Times New Roman" w:hAnsi="Times New Roman" w:cs="Times New Roman"/>
          <w:sz w:val="28"/>
          <w:szCs w:val="28"/>
        </w:rPr>
      </w:pPr>
      <w:r w:rsidRPr="00D961D5">
        <w:rPr>
          <w:rFonts w:ascii="Times New Roman" w:hAnsi="Times New Roman" w:cs="Times New Roman"/>
          <w:sz w:val="28"/>
          <w:szCs w:val="28"/>
        </w:rPr>
        <w:t>От проф. дпн Лиляна Александрова Грозданова, СУ „Св. Климент Охридск</w:t>
      </w:r>
      <w:r>
        <w:rPr>
          <w:rFonts w:ascii="Times New Roman" w:hAnsi="Times New Roman" w:cs="Times New Roman"/>
          <w:sz w:val="28"/>
          <w:szCs w:val="28"/>
        </w:rPr>
        <w:t>и”</w:t>
      </w:r>
    </w:p>
    <w:p w:rsidR="00597508" w:rsidRDefault="00597508" w:rsidP="00A04590">
      <w:pPr>
        <w:rPr>
          <w:rFonts w:ascii="Times New Roman" w:hAnsi="Times New Roman" w:cs="Times New Roman"/>
          <w:sz w:val="28"/>
          <w:szCs w:val="28"/>
        </w:rPr>
      </w:pPr>
    </w:p>
    <w:p w:rsidR="00FA0860" w:rsidRDefault="00FA0860" w:rsidP="00FA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Мартина Танева Нинова е хоноруван преподавател </w:t>
      </w:r>
      <w:r w:rsidR="00F47E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E1F">
        <w:rPr>
          <w:rFonts w:ascii="Times New Roman" w:hAnsi="Times New Roman" w:cs="Times New Roman"/>
          <w:sz w:val="28"/>
          <w:szCs w:val="28"/>
        </w:rPr>
        <w:t xml:space="preserve">катедра „Испанистика и португалистика” , ФКНФ, </w:t>
      </w:r>
      <w:r w:rsidR="00F47E1F" w:rsidRPr="00D961D5">
        <w:rPr>
          <w:rFonts w:ascii="Times New Roman" w:hAnsi="Times New Roman" w:cs="Times New Roman"/>
          <w:sz w:val="28"/>
          <w:szCs w:val="28"/>
        </w:rPr>
        <w:t>СУ „Св. Климент Охридск</w:t>
      </w:r>
      <w:r w:rsidR="00F47E1F">
        <w:rPr>
          <w:rFonts w:ascii="Times New Roman" w:hAnsi="Times New Roman" w:cs="Times New Roman"/>
          <w:sz w:val="28"/>
          <w:szCs w:val="28"/>
        </w:rPr>
        <w:t>и”,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2F">
        <w:rPr>
          <w:rFonts w:ascii="Times New Roman" w:hAnsi="Times New Roman" w:cs="Times New Roman"/>
          <w:sz w:val="28"/>
          <w:szCs w:val="28"/>
        </w:rPr>
        <w:t>където</w:t>
      </w:r>
      <w:r w:rsidR="00F47E1F">
        <w:rPr>
          <w:rFonts w:ascii="Times New Roman" w:hAnsi="Times New Roman" w:cs="Times New Roman"/>
          <w:sz w:val="28"/>
          <w:szCs w:val="28"/>
        </w:rPr>
        <w:t xml:space="preserve"> </w:t>
      </w:r>
      <w:r w:rsidR="00F867C4">
        <w:rPr>
          <w:rFonts w:ascii="Times New Roman" w:hAnsi="Times New Roman" w:cs="Times New Roman"/>
          <w:sz w:val="28"/>
          <w:szCs w:val="28"/>
        </w:rPr>
        <w:t xml:space="preserve">през 2010 г. </w:t>
      </w:r>
      <w:r w:rsidR="007353ED">
        <w:rPr>
          <w:rFonts w:ascii="Times New Roman" w:hAnsi="Times New Roman" w:cs="Times New Roman"/>
          <w:sz w:val="28"/>
          <w:szCs w:val="28"/>
        </w:rPr>
        <w:t>завърш</w:t>
      </w:r>
      <w:r w:rsidR="00F867C4">
        <w:rPr>
          <w:rFonts w:ascii="Times New Roman" w:hAnsi="Times New Roman" w:cs="Times New Roman"/>
          <w:sz w:val="28"/>
          <w:szCs w:val="28"/>
        </w:rPr>
        <w:t>в</w:t>
      </w:r>
      <w:r w:rsidR="007353ED">
        <w:rPr>
          <w:rFonts w:ascii="Times New Roman" w:hAnsi="Times New Roman" w:cs="Times New Roman"/>
          <w:sz w:val="28"/>
          <w:szCs w:val="28"/>
        </w:rPr>
        <w:t xml:space="preserve">а </w:t>
      </w:r>
      <w:r w:rsidR="00293C3C">
        <w:rPr>
          <w:rFonts w:ascii="Times New Roman" w:hAnsi="Times New Roman" w:cs="Times New Roman"/>
          <w:sz w:val="28"/>
          <w:szCs w:val="28"/>
        </w:rPr>
        <w:t>бакалавърска</w:t>
      </w:r>
      <w:r w:rsidR="007353ED">
        <w:rPr>
          <w:rFonts w:ascii="Times New Roman" w:hAnsi="Times New Roman" w:cs="Times New Roman"/>
          <w:sz w:val="28"/>
          <w:szCs w:val="28"/>
        </w:rPr>
        <w:t>та програма</w:t>
      </w:r>
      <w:r w:rsidR="00293C3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0F5">
        <w:rPr>
          <w:rFonts w:ascii="Times New Roman" w:hAnsi="Times New Roman" w:cs="Times New Roman"/>
          <w:sz w:val="28"/>
          <w:szCs w:val="28"/>
        </w:rPr>
        <w:t>И</w:t>
      </w:r>
      <w:r w:rsidR="00F47E1F">
        <w:rPr>
          <w:rFonts w:ascii="Times New Roman" w:hAnsi="Times New Roman" w:cs="Times New Roman"/>
          <w:sz w:val="28"/>
          <w:szCs w:val="28"/>
        </w:rPr>
        <w:t>спанск</w:t>
      </w:r>
      <w:r w:rsidR="00F050F5">
        <w:rPr>
          <w:rFonts w:ascii="Times New Roman" w:hAnsi="Times New Roman" w:cs="Times New Roman"/>
          <w:sz w:val="28"/>
          <w:szCs w:val="28"/>
        </w:rPr>
        <w:t>а филология</w:t>
      </w:r>
      <w:r w:rsidR="00F867C4">
        <w:rPr>
          <w:rFonts w:ascii="Times New Roman" w:hAnsi="Times New Roman" w:cs="Times New Roman"/>
          <w:sz w:val="28"/>
          <w:szCs w:val="28"/>
        </w:rPr>
        <w:t>, а през 2012 г.</w:t>
      </w:r>
      <w:r w:rsidR="00F96902">
        <w:rPr>
          <w:rFonts w:ascii="Times New Roman" w:hAnsi="Times New Roman" w:cs="Times New Roman"/>
          <w:sz w:val="28"/>
          <w:szCs w:val="28"/>
        </w:rPr>
        <w:t xml:space="preserve"> </w:t>
      </w:r>
      <w:r w:rsidR="00F867C4">
        <w:rPr>
          <w:rFonts w:ascii="Times New Roman" w:hAnsi="Times New Roman" w:cs="Times New Roman"/>
          <w:sz w:val="28"/>
          <w:szCs w:val="28"/>
        </w:rPr>
        <w:t xml:space="preserve">получава магистърска степен по специалност </w:t>
      </w:r>
      <w:r w:rsidR="007353ED">
        <w:rPr>
          <w:rFonts w:ascii="Times New Roman" w:hAnsi="Times New Roman" w:cs="Times New Roman"/>
          <w:sz w:val="28"/>
          <w:szCs w:val="28"/>
        </w:rPr>
        <w:t>Испанска филология -</w:t>
      </w:r>
      <w:r w:rsidR="00F050F5">
        <w:rPr>
          <w:rFonts w:ascii="Times New Roman" w:hAnsi="Times New Roman" w:cs="Times New Roman"/>
          <w:sz w:val="28"/>
          <w:szCs w:val="28"/>
        </w:rPr>
        <w:t>устен преводач</w:t>
      </w:r>
      <w:r w:rsidR="007353ED">
        <w:rPr>
          <w:rFonts w:ascii="Times New Roman" w:hAnsi="Times New Roman" w:cs="Times New Roman"/>
          <w:sz w:val="28"/>
          <w:szCs w:val="28"/>
        </w:rPr>
        <w:t>.</w:t>
      </w:r>
      <w:r w:rsidR="00BA5B0A">
        <w:rPr>
          <w:rFonts w:ascii="Times New Roman" w:hAnsi="Times New Roman" w:cs="Times New Roman"/>
          <w:sz w:val="28"/>
          <w:szCs w:val="28"/>
        </w:rPr>
        <w:t xml:space="preserve"> </w:t>
      </w:r>
      <w:r w:rsidR="00F867C4">
        <w:rPr>
          <w:rFonts w:ascii="Times New Roman" w:hAnsi="Times New Roman" w:cs="Times New Roman"/>
          <w:sz w:val="28"/>
          <w:szCs w:val="28"/>
        </w:rPr>
        <w:t xml:space="preserve">И двете програми завършва с отличен успех, като в периода след дипломирането си съчетава преподавателска и научно-изследователска дейност. </w:t>
      </w:r>
      <w:r w:rsidR="002C7A8D">
        <w:rPr>
          <w:rFonts w:ascii="Times New Roman" w:hAnsi="Times New Roman" w:cs="Times New Roman"/>
          <w:sz w:val="28"/>
          <w:szCs w:val="28"/>
        </w:rPr>
        <w:t xml:space="preserve">Преподавателски опит </w:t>
      </w:r>
      <w:r w:rsidR="00444C2F">
        <w:rPr>
          <w:rFonts w:ascii="Times New Roman" w:hAnsi="Times New Roman" w:cs="Times New Roman"/>
          <w:sz w:val="28"/>
          <w:szCs w:val="28"/>
        </w:rPr>
        <w:t xml:space="preserve">набира </w:t>
      </w:r>
      <w:r w:rsidR="002C7A8D">
        <w:rPr>
          <w:rFonts w:ascii="Times New Roman" w:hAnsi="Times New Roman" w:cs="Times New Roman"/>
          <w:sz w:val="28"/>
          <w:szCs w:val="28"/>
        </w:rPr>
        <w:t xml:space="preserve">в областта на обучението по испански език на филолози и неспециалисти, а научната й дейност се изразява </w:t>
      </w:r>
      <w:r w:rsidR="00444C2F">
        <w:rPr>
          <w:rFonts w:ascii="Times New Roman" w:hAnsi="Times New Roman" w:cs="Times New Roman"/>
          <w:sz w:val="28"/>
          <w:szCs w:val="28"/>
        </w:rPr>
        <w:t>в</w:t>
      </w:r>
      <w:r w:rsidR="002C7A8D">
        <w:rPr>
          <w:rFonts w:ascii="Times New Roman" w:hAnsi="Times New Roman" w:cs="Times New Roman"/>
          <w:sz w:val="28"/>
          <w:szCs w:val="28"/>
        </w:rPr>
        <w:t xml:space="preserve"> </w:t>
      </w:r>
      <w:r w:rsidR="00F96902">
        <w:rPr>
          <w:rFonts w:ascii="Times New Roman" w:hAnsi="Times New Roman" w:cs="Times New Roman"/>
          <w:sz w:val="28"/>
          <w:szCs w:val="28"/>
        </w:rPr>
        <w:t xml:space="preserve">публикации в специализирани издания и </w:t>
      </w:r>
      <w:r w:rsidR="00EA201E">
        <w:rPr>
          <w:rFonts w:ascii="Times New Roman" w:hAnsi="Times New Roman" w:cs="Times New Roman"/>
          <w:sz w:val="28"/>
          <w:szCs w:val="28"/>
        </w:rPr>
        <w:t>участи</w:t>
      </w:r>
      <w:r w:rsidR="00444C2F">
        <w:rPr>
          <w:rFonts w:ascii="Times New Roman" w:hAnsi="Times New Roman" w:cs="Times New Roman"/>
          <w:sz w:val="28"/>
          <w:szCs w:val="28"/>
        </w:rPr>
        <w:t>е</w:t>
      </w:r>
      <w:r w:rsidR="002C7A8D">
        <w:rPr>
          <w:rFonts w:ascii="Times New Roman" w:hAnsi="Times New Roman" w:cs="Times New Roman"/>
          <w:sz w:val="28"/>
          <w:szCs w:val="28"/>
        </w:rPr>
        <w:t xml:space="preserve"> </w:t>
      </w:r>
      <w:r w:rsidR="00F96902">
        <w:rPr>
          <w:rFonts w:ascii="Times New Roman" w:hAnsi="Times New Roman" w:cs="Times New Roman"/>
          <w:sz w:val="28"/>
          <w:szCs w:val="28"/>
        </w:rPr>
        <w:t xml:space="preserve">в </w:t>
      </w:r>
      <w:r w:rsidR="002C7A8D">
        <w:rPr>
          <w:rFonts w:ascii="Times New Roman" w:hAnsi="Times New Roman" w:cs="Times New Roman"/>
          <w:sz w:val="28"/>
          <w:szCs w:val="28"/>
        </w:rPr>
        <w:t>научни форуми</w:t>
      </w:r>
      <w:r w:rsidR="00F96902">
        <w:rPr>
          <w:rFonts w:ascii="Times New Roman" w:hAnsi="Times New Roman" w:cs="Times New Roman"/>
          <w:sz w:val="28"/>
          <w:szCs w:val="28"/>
        </w:rPr>
        <w:t>.</w:t>
      </w:r>
      <w:r w:rsidR="00AC74DF">
        <w:rPr>
          <w:rFonts w:ascii="Times New Roman" w:hAnsi="Times New Roman" w:cs="Times New Roman"/>
          <w:sz w:val="28"/>
          <w:szCs w:val="28"/>
        </w:rPr>
        <w:t xml:space="preserve"> </w:t>
      </w:r>
      <w:r w:rsidR="00423D98">
        <w:rPr>
          <w:rFonts w:ascii="Times New Roman" w:hAnsi="Times New Roman" w:cs="Times New Roman"/>
          <w:sz w:val="28"/>
          <w:szCs w:val="28"/>
        </w:rPr>
        <w:t xml:space="preserve">По темата на дисертацията е представила пет разработки, резултатите от които логично са залегнали в основата на настоящия труд. </w:t>
      </w:r>
      <w:r w:rsidR="00F867C4">
        <w:rPr>
          <w:rFonts w:ascii="Times New Roman" w:hAnsi="Times New Roman" w:cs="Times New Roman"/>
          <w:sz w:val="28"/>
          <w:szCs w:val="28"/>
        </w:rPr>
        <w:t>От 20.07.2012 г. до 20.07.2015 г.</w:t>
      </w:r>
      <w:r w:rsidR="00916D35">
        <w:rPr>
          <w:rFonts w:ascii="Times New Roman" w:hAnsi="Times New Roman" w:cs="Times New Roman"/>
          <w:sz w:val="28"/>
          <w:szCs w:val="28"/>
        </w:rPr>
        <w:t xml:space="preserve"> Мартина Нинова е </w:t>
      </w:r>
      <w:r w:rsidR="00F867C4">
        <w:rPr>
          <w:rFonts w:ascii="Times New Roman" w:hAnsi="Times New Roman" w:cs="Times New Roman"/>
          <w:sz w:val="28"/>
          <w:szCs w:val="28"/>
        </w:rPr>
        <w:t xml:space="preserve">редовен докторант към </w:t>
      </w:r>
      <w:r w:rsidR="00444C2F">
        <w:rPr>
          <w:rFonts w:ascii="Times New Roman" w:hAnsi="Times New Roman" w:cs="Times New Roman"/>
          <w:sz w:val="28"/>
          <w:szCs w:val="28"/>
        </w:rPr>
        <w:t>гореспоменатата</w:t>
      </w:r>
      <w:r w:rsidR="00F867C4">
        <w:rPr>
          <w:rFonts w:ascii="Times New Roman" w:hAnsi="Times New Roman" w:cs="Times New Roman"/>
          <w:sz w:val="28"/>
          <w:szCs w:val="28"/>
        </w:rPr>
        <w:t xml:space="preserve"> катедра</w:t>
      </w:r>
      <w:r w:rsidR="00916D35">
        <w:rPr>
          <w:rFonts w:ascii="Times New Roman" w:hAnsi="Times New Roman" w:cs="Times New Roman"/>
          <w:sz w:val="28"/>
          <w:szCs w:val="28"/>
        </w:rPr>
        <w:t>,</w:t>
      </w:r>
      <w:r w:rsidR="00F867C4">
        <w:rPr>
          <w:rFonts w:ascii="Times New Roman" w:hAnsi="Times New Roman" w:cs="Times New Roman"/>
          <w:sz w:val="28"/>
          <w:szCs w:val="28"/>
        </w:rPr>
        <w:t xml:space="preserve"> по професионално направление 2.1 – Филология (Испански език – Синтаксис). </w:t>
      </w:r>
    </w:p>
    <w:p w:rsidR="00136C8F" w:rsidRDefault="005F064A" w:rsidP="0013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Дисертационният труд </w:t>
      </w:r>
      <w:r w:rsidR="00916D35">
        <w:rPr>
          <w:rFonts w:ascii="Times New Roman" w:hAnsi="Times New Roman" w:cs="Times New Roman"/>
          <w:sz w:val="28"/>
          <w:szCs w:val="28"/>
        </w:rPr>
        <w:t xml:space="preserve">на тема </w:t>
      </w:r>
      <w:r w:rsidR="006B2143" w:rsidRPr="00597508">
        <w:rPr>
          <w:rFonts w:ascii="Times New Roman" w:hAnsi="Times New Roman" w:cs="Times New Roman"/>
          <w:i/>
          <w:sz w:val="28"/>
          <w:szCs w:val="28"/>
        </w:rPr>
        <w:t>Формални, семантични и прагматични аспекти на подчинените изречения за причина, цел и следствие в испанския език</w:t>
      </w:r>
      <w:r w:rsidR="0091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 отличава с </w:t>
      </w:r>
      <w:r w:rsidR="002824E8">
        <w:rPr>
          <w:rFonts w:ascii="Times New Roman" w:hAnsi="Times New Roman" w:cs="Times New Roman"/>
          <w:sz w:val="28"/>
          <w:szCs w:val="28"/>
        </w:rPr>
        <w:t xml:space="preserve">добре аргументирана концептуална основа, последователно прилаган </w:t>
      </w:r>
      <w:r>
        <w:rPr>
          <w:rFonts w:ascii="Times New Roman" w:hAnsi="Times New Roman" w:cs="Times New Roman"/>
          <w:sz w:val="28"/>
          <w:szCs w:val="28"/>
        </w:rPr>
        <w:t>многоаспект</w:t>
      </w:r>
      <w:r w:rsidR="002824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подход</w:t>
      </w:r>
      <w:r w:rsidR="002824E8">
        <w:rPr>
          <w:rFonts w:ascii="Times New Roman" w:hAnsi="Times New Roman" w:cs="Times New Roman"/>
          <w:sz w:val="28"/>
          <w:szCs w:val="28"/>
        </w:rPr>
        <w:t xml:space="preserve"> при анализа на езиковия материал и, не на последно място, добре структуриран академичен текст. </w:t>
      </w:r>
      <w:r w:rsidR="00AC4A3B" w:rsidRPr="00EA201E">
        <w:rPr>
          <w:rFonts w:ascii="Times New Roman" w:hAnsi="Times New Roman" w:cs="Times New Roman"/>
          <w:sz w:val="28"/>
          <w:szCs w:val="28"/>
        </w:rPr>
        <w:t>Актуалността</w:t>
      </w:r>
      <w:r w:rsidR="00EA201E" w:rsidRPr="00EA201E">
        <w:rPr>
          <w:rFonts w:ascii="Times New Roman" w:hAnsi="Times New Roman" w:cs="Times New Roman"/>
          <w:sz w:val="28"/>
          <w:szCs w:val="28"/>
        </w:rPr>
        <w:t xml:space="preserve"> и </w:t>
      </w:r>
      <w:r w:rsidR="00AC4A3B" w:rsidRPr="00EA201E">
        <w:rPr>
          <w:rFonts w:ascii="Times New Roman" w:hAnsi="Times New Roman" w:cs="Times New Roman"/>
          <w:sz w:val="28"/>
          <w:szCs w:val="28"/>
        </w:rPr>
        <w:t xml:space="preserve">значимостта </w:t>
      </w:r>
      <w:r w:rsidR="0022302D">
        <w:rPr>
          <w:rFonts w:ascii="Times New Roman" w:hAnsi="Times New Roman" w:cs="Times New Roman"/>
          <w:sz w:val="28"/>
          <w:szCs w:val="28"/>
        </w:rPr>
        <w:t>на това изследване</w:t>
      </w:r>
      <w:r w:rsidR="00AC4A3B">
        <w:rPr>
          <w:rFonts w:ascii="Times New Roman" w:hAnsi="Times New Roman" w:cs="Times New Roman"/>
          <w:sz w:val="28"/>
          <w:szCs w:val="28"/>
        </w:rPr>
        <w:t xml:space="preserve"> се определя</w:t>
      </w:r>
      <w:r w:rsidR="00A34E61">
        <w:rPr>
          <w:rFonts w:ascii="Times New Roman" w:hAnsi="Times New Roman" w:cs="Times New Roman"/>
          <w:sz w:val="28"/>
          <w:szCs w:val="28"/>
        </w:rPr>
        <w:t>т</w:t>
      </w:r>
      <w:r w:rsidR="00AC4A3B">
        <w:rPr>
          <w:rFonts w:ascii="Times New Roman" w:hAnsi="Times New Roman" w:cs="Times New Roman"/>
          <w:sz w:val="28"/>
          <w:szCs w:val="28"/>
        </w:rPr>
        <w:t xml:space="preserve"> от </w:t>
      </w:r>
      <w:r w:rsidR="00DA0353">
        <w:rPr>
          <w:rFonts w:ascii="Times New Roman" w:hAnsi="Times New Roman" w:cs="Times New Roman"/>
          <w:sz w:val="28"/>
          <w:szCs w:val="28"/>
        </w:rPr>
        <w:t xml:space="preserve">редица факти, </w:t>
      </w:r>
      <w:r w:rsidR="00916D35">
        <w:rPr>
          <w:rFonts w:ascii="Times New Roman" w:hAnsi="Times New Roman" w:cs="Times New Roman"/>
          <w:sz w:val="28"/>
          <w:szCs w:val="28"/>
        </w:rPr>
        <w:t>които налагат по-</w:t>
      </w:r>
      <w:r w:rsidR="004D3284">
        <w:rPr>
          <w:rFonts w:ascii="Times New Roman" w:hAnsi="Times New Roman" w:cs="Times New Roman"/>
          <w:sz w:val="28"/>
          <w:szCs w:val="28"/>
        </w:rPr>
        <w:t>задълбочено изследване</w:t>
      </w:r>
      <w:r w:rsidR="00706A69">
        <w:rPr>
          <w:rFonts w:ascii="Times New Roman" w:hAnsi="Times New Roman" w:cs="Times New Roman"/>
          <w:sz w:val="28"/>
          <w:szCs w:val="28"/>
        </w:rPr>
        <w:t xml:space="preserve"> на</w:t>
      </w:r>
      <w:r w:rsidR="00706A69" w:rsidRPr="00706A69">
        <w:rPr>
          <w:rFonts w:ascii="Times New Roman" w:hAnsi="Times New Roman" w:cs="Times New Roman"/>
          <w:sz w:val="28"/>
          <w:szCs w:val="28"/>
        </w:rPr>
        <w:t xml:space="preserve"> </w:t>
      </w:r>
      <w:r w:rsidR="00706A69">
        <w:rPr>
          <w:rFonts w:ascii="Times New Roman" w:hAnsi="Times New Roman" w:cs="Times New Roman"/>
          <w:sz w:val="28"/>
          <w:szCs w:val="28"/>
        </w:rPr>
        <w:t xml:space="preserve">подчинените изречения за </w:t>
      </w:r>
      <w:r w:rsidR="00706A69" w:rsidRPr="00706A69">
        <w:rPr>
          <w:rFonts w:ascii="Times New Roman" w:hAnsi="Times New Roman" w:cs="Times New Roman"/>
          <w:i/>
          <w:sz w:val="28"/>
          <w:szCs w:val="28"/>
        </w:rPr>
        <w:t xml:space="preserve">причина, цел </w:t>
      </w:r>
      <w:r w:rsidR="00706A69" w:rsidRPr="00706A69">
        <w:rPr>
          <w:rFonts w:ascii="Times New Roman" w:hAnsi="Times New Roman" w:cs="Times New Roman"/>
          <w:sz w:val="28"/>
          <w:szCs w:val="28"/>
        </w:rPr>
        <w:t xml:space="preserve">и </w:t>
      </w:r>
      <w:r w:rsidR="00706A69" w:rsidRPr="00706A69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706A69">
        <w:rPr>
          <w:rFonts w:ascii="Times New Roman" w:hAnsi="Times New Roman" w:cs="Times New Roman"/>
          <w:sz w:val="28"/>
          <w:szCs w:val="28"/>
        </w:rPr>
        <w:t xml:space="preserve"> в испанския език</w:t>
      </w:r>
      <w:r w:rsidR="004D3284">
        <w:rPr>
          <w:rFonts w:ascii="Times New Roman" w:hAnsi="Times New Roman" w:cs="Times New Roman"/>
          <w:sz w:val="28"/>
          <w:szCs w:val="28"/>
        </w:rPr>
        <w:t xml:space="preserve">. Между тях са </w:t>
      </w:r>
      <w:r w:rsidR="006D47EA">
        <w:rPr>
          <w:rFonts w:ascii="Times New Roman" w:hAnsi="Times New Roman" w:cs="Times New Roman"/>
          <w:sz w:val="28"/>
          <w:szCs w:val="28"/>
        </w:rPr>
        <w:t>разнобоят</w:t>
      </w:r>
      <w:r w:rsidR="00AC4A3B">
        <w:rPr>
          <w:rFonts w:ascii="Times New Roman" w:hAnsi="Times New Roman" w:cs="Times New Roman"/>
          <w:sz w:val="28"/>
          <w:szCs w:val="28"/>
        </w:rPr>
        <w:t xml:space="preserve"> </w:t>
      </w:r>
      <w:r w:rsidR="00706A69">
        <w:rPr>
          <w:rFonts w:ascii="Times New Roman" w:hAnsi="Times New Roman" w:cs="Times New Roman"/>
          <w:sz w:val="28"/>
          <w:szCs w:val="28"/>
        </w:rPr>
        <w:t>в</w:t>
      </w:r>
      <w:r w:rsidR="00AC4A3B">
        <w:rPr>
          <w:rFonts w:ascii="Times New Roman" w:hAnsi="Times New Roman" w:cs="Times New Roman"/>
          <w:sz w:val="28"/>
          <w:szCs w:val="28"/>
        </w:rPr>
        <w:t xml:space="preserve"> трактовк</w:t>
      </w:r>
      <w:r w:rsidR="00A34E61">
        <w:rPr>
          <w:rFonts w:ascii="Times New Roman" w:hAnsi="Times New Roman" w:cs="Times New Roman"/>
          <w:sz w:val="28"/>
          <w:szCs w:val="28"/>
        </w:rPr>
        <w:t>ата</w:t>
      </w:r>
      <w:r w:rsidR="00AC4A3B">
        <w:rPr>
          <w:rFonts w:ascii="Times New Roman" w:hAnsi="Times New Roman" w:cs="Times New Roman"/>
          <w:sz w:val="28"/>
          <w:szCs w:val="28"/>
        </w:rPr>
        <w:t xml:space="preserve"> на </w:t>
      </w:r>
      <w:r w:rsidR="00706A69">
        <w:rPr>
          <w:rFonts w:ascii="Times New Roman" w:hAnsi="Times New Roman" w:cs="Times New Roman"/>
          <w:sz w:val="28"/>
          <w:szCs w:val="28"/>
        </w:rPr>
        <w:t>тези</w:t>
      </w:r>
      <w:r w:rsidR="00AC4A3B">
        <w:rPr>
          <w:rFonts w:ascii="Times New Roman" w:hAnsi="Times New Roman" w:cs="Times New Roman"/>
          <w:sz w:val="28"/>
          <w:szCs w:val="28"/>
        </w:rPr>
        <w:t xml:space="preserve"> </w:t>
      </w:r>
      <w:r w:rsidR="00EC4F5A">
        <w:rPr>
          <w:rFonts w:ascii="Times New Roman" w:hAnsi="Times New Roman" w:cs="Times New Roman"/>
          <w:sz w:val="28"/>
          <w:szCs w:val="28"/>
        </w:rPr>
        <w:t>обекти</w:t>
      </w:r>
      <w:r w:rsidR="0022302D">
        <w:rPr>
          <w:rFonts w:ascii="Times New Roman" w:hAnsi="Times New Roman" w:cs="Times New Roman"/>
          <w:sz w:val="28"/>
          <w:szCs w:val="28"/>
        </w:rPr>
        <w:t xml:space="preserve"> в </w:t>
      </w:r>
      <w:r w:rsidR="00EA201E">
        <w:rPr>
          <w:rFonts w:ascii="Times New Roman" w:hAnsi="Times New Roman" w:cs="Times New Roman"/>
          <w:sz w:val="28"/>
          <w:szCs w:val="28"/>
        </w:rPr>
        <w:t>испаноезична</w:t>
      </w:r>
      <w:r w:rsidR="0022302D">
        <w:rPr>
          <w:rFonts w:ascii="Times New Roman" w:hAnsi="Times New Roman" w:cs="Times New Roman"/>
          <w:sz w:val="28"/>
          <w:szCs w:val="28"/>
        </w:rPr>
        <w:t xml:space="preserve">та научна </w:t>
      </w:r>
      <w:r w:rsidR="00EA201E">
        <w:rPr>
          <w:rFonts w:ascii="Times New Roman" w:hAnsi="Times New Roman" w:cs="Times New Roman"/>
          <w:sz w:val="28"/>
          <w:szCs w:val="28"/>
        </w:rPr>
        <w:t>литература</w:t>
      </w:r>
      <w:r w:rsidR="00EC4F5A">
        <w:rPr>
          <w:rFonts w:ascii="Times New Roman" w:hAnsi="Times New Roman" w:cs="Times New Roman"/>
          <w:sz w:val="28"/>
          <w:szCs w:val="28"/>
        </w:rPr>
        <w:t>,</w:t>
      </w:r>
      <w:r w:rsidR="00A34E61">
        <w:rPr>
          <w:rFonts w:ascii="Times New Roman" w:hAnsi="Times New Roman" w:cs="Times New Roman"/>
          <w:sz w:val="28"/>
          <w:szCs w:val="28"/>
        </w:rPr>
        <w:t xml:space="preserve"> </w:t>
      </w:r>
      <w:r w:rsidR="00013DB5">
        <w:rPr>
          <w:rFonts w:ascii="Times New Roman" w:hAnsi="Times New Roman" w:cs="Times New Roman"/>
          <w:sz w:val="28"/>
          <w:szCs w:val="28"/>
        </w:rPr>
        <w:t xml:space="preserve">смесването на критерии и равнища на анализ, </w:t>
      </w:r>
      <w:r w:rsidR="0042354E">
        <w:rPr>
          <w:rFonts w:ascii="Times New Roman" w:hAnsi="Times New Roman" w:cs="Times New Roman"/>
          <w:sz w:val="28"/>
          <w:szCs w:val="28"/>
        </w:rPr>
        <w:t>бели</w:t>
      </w:r>
      <w:r w:rsidR="00565211">
        <w:rPr>
          <w:rFonts w:ascii="Times New Roman" w:hAnsi="Times New Roman" w:cs="Times New Roman"/>
          <w:sz w:val="28"/>
          <w:szCs w:val="28"/>
        </w:rPr>
        <w:t>те</w:t>
      </w:r>
      <w:r w:rsidR="00A34E61">
        <w:rPr>
          <w:rFonts w:ascii="Times New Roman" w:hAnsi="Times New Roman" w:cs="Times New Roman"/>
          <w:sz w:val="28"/>
          <w:szCs w:val="28"/>
        </w:rPr>
        <w:t xml:space="preserve"> петна в </w:t>
      </w:r>
      <w:r w:rsidR="00A34E61">
        <w:rPr>
          <w:rFonts w:ascii="Times New Roman" w:hAnsi="Times New Roman" w:cs="Times New Roman"/>
          <w:sz w:val="28"/>
          <w:szCs w:val="28"/>
        </w:rPr>
        <w:lastRenderedPageBreak/>
        <w:t>изследванията на сложните съставни изречения в българската испанистика, както и трудностите</w:t>
      </w:r>
      <w:r w:rsidR="00843D5E">
        <w:rPr>
          <w:rFonts w:ascii="Times New Roman" w:hAnsi="Times New Roman" w:cs="Times New Roman"/>
          <w:sz w:val="28"/>
          <w:szCs w:val="28"/>
        </w:rPr>
        <w:t xml:space="preserve"> </w:t>
      </w:r>
      <w:r w:rsidR="00F96902">
        <w:rPr>
          <w:rFonts w:ascii="Times New Roman" w:hAnsi="Times New Roman" w:cs="Times New Roman"/>
          <w:sz w:val="28"/>
          <w:szCs w:val="28"/>
        </w:rPr>
        <w:t>при усвояване на</w:t>
      </w:r>
      <w:r w:rsidR="00843D5E">
        <w:rPr>
          <w:rFonts w:ascii="Times New Roman" w:hAnsi="Times New Roman" w:cs="Times New Roman"/>
          <w:sz w:val="28"/>
          <w:szCs w:val="28"/>
        </w:rPr>
        <w:t xml:space="preserve"> испански език</w:t>
      </w:r>
      <w:r w:rsidR="00F96902">
        <w:rPr>
          <w:rFonts w:ascii="Times New Roman" w:hAnsi="Times New Roman" w:cs="Times New Roman"/>
          <w:sz w:val="28"/>
          <w:szCs w:val="28"/>
        </w:rPr>
        <w:t xml:space="preserve"> от българи</w:t>
      </w:r>
      <w:r w:rsidR="00A34E61">
        <w:rPr>
          <w:rFonts w:ascii="Times New Roman" w:hAnsi="Times New Roman" w:cs="Times New Roman"/>
          <w:sz w:val="28"/>
          <w:szCs w:val="28"/>
        </w:rPr>
        <w:t xml:space="preserve">. </w:t>
      </w:r>
      <w:r w:rsidR="00EC4F5A">
        <w:rPr>
          <w:rFonts w:ascii="Times New Roman" w:hAnsi="Times New Roman" w:cs="Times New Roman"/>
          <w:sz w:val="28"/>
          <w:szCs w:val="28"/>
        </w:rPr>
        <w:t xml:space="preserve">Тези и други конкретни </w:t>
      </w:r>
      <w:r w:rsidR="00AB32E3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843D5E">
        <w:rPr>
          <w:rFonts w:ascii="Times New Roman" w:hAnsi="Times New Roman" w:cs="Times New Roman"/>
          <w:sz w:val="28"/>
          <w:szCs w:val="28"/>
        </w:rPr>
        <w:t xml:space="preserve">от страна на докторантката </w:t>
      </w:r>
      <w:r w:rsidR="00EC4F5A">
        <w:rPr>
          <w:rFonts w:ascii="Times New Roman" w:hAnsi="Times New Roman" w:cs="Times New Roman"/>
          <w:sz w:val="28"/>
          <w:szCs w:val="28"/>
        </w:rPr>
        <w:t>аргументи</w:t>
      </w:r>
      <w:r w:rsidR="00AB32E3">
        <w:rPr>
          <w:rFonts w:ascii="Times New Roman" w:hAnsi="Times New Roman" w:cs="Times New Roman"/>
          <w:sz w:val="28"/>
          <w:szCs w:val="28"/>
        </w:rPr>
        <w:t>рат избора</w:t>
      </w:r>
      <w:r w:rsidR="00843D5E">
        <w:rPr>
          <w:rFonts w:ascii="Times New Roman" w:hAnsi="Times New Roman" w:cs="Times New Roman"/>
          <w:sz w:val="28"/>
          <w:szCs w:val="28"/>
        </w:rPr>
        <w:t xml:space="preserve"> </w:t>
      </w:r>
      <w:r w:rsidR="00AB32E3">
        <w:rPr>
          <w:rFonts w:ascii="Times New Roman" w:hAnsi="Times New Roman" w:cs="Times New Roman"/>
          <w:sz w:val="28"/>
          <w:szCs w:val="28"/>
        </w:rPr>
        <w:t>на изследователска цел и</w:t>
      </w:r>
      <w:r w:rsidR="00EC4F5A">
        <w:rPr>
          <w:rFonts w:ascii="Times New Roman" w:hAnsi="Times New Roman" w:cs="Times New Roman"/>
          <w:sz w:val="28"/>
          <w:szCs w:val="28"/>
        </w:rPr>
        <w:t xml:space="preserve"> обосновават </w:t>
      </w:r>
      <w:r w:rsidR="0095141E">
        <w:rPr>
          <w:rFonts w:ascii="Times New Roman" w:hAnsi="Times New Roman" w:cs="Times New Roman"/>
          <w:sz w:val="28"/>
          <w:szCs w:val="28"/>
        </w:rPr>
        <w:t xml:space="preserve">необходимостта от </w:t>
      </w:r>
      <w:r w:rsidR="006D47EA">
        <w:rPr>
          <w:rFonts w:ascii="Times New Roman" w:hAnsi="Times New Roman" w:cs="Times New Roman"/>
          <w:sz w:val="28"/>
          <w:szCs w:val="28"/>
        </w:rPr>
        <w:t>критичен анализ</w:t>
      </w:r>
      <w:r w:rsidR="00DB56A1">
        <w:rPr>
          <w:rFonts w:ascii="Times New Roman" w:hAnsi="Times New Roman" w:cs="Times New Roman"/>
          <w:sz w:val="28"/>
          <w:szCs w:val="28"/>
        </w:rPr>
        <w:t xml:space="preserve"> </w:t>
      </w:r>
      <w:r w:rsidR="00EC4F5A">
        <w:rPr>
          <w:rFonts w:ascii="Times New Roman" w:hAnsi="Times New Roman" w:cs="Times New Roman"/>
          <w:sz w:val="28"/>
          <w:szCs w:val="28"/>
        </w:rPr>
        <w:t xml:space="preserve">на </w:t>
      </w:r>
      <w:r w:rsidR="00AB32E3">
        <w:rPr>
          <w:rFonts w:ascii="Times New Roman" w:hAnsi="Times New Roman" w:cs="Times New Roman"/>
          <w:sz w:val="28"/>
          <w:szCs w:val="28"/>
        </w:rPr>
        <w:t>научния контекст</w:t>
      </w:r>
      <w:r w:rsidR="00DA0353">
        <w:rPr>
          <w:rFonts w:ascii="Times New Roman" w:hAnsi="Times New Roman" w:cs="Times New Roman"/>
          <w:sz w:val="28"/>
          <w:szCs w:val="28"/>
        </w:rPr>
        <w:t xml:space="preserve">, в който се вписва </w:t>
      </w:r>
      <w:r w:rsidR="00AB32E3">
        <w:rPr>
          <w:rFonts w:ascii="Times New Roman" w:hAnsi="Times New Roman" w:cs="Times New Roman"/>
          <w:sz w:val="28"/>
          <w:szCs w:val="28"/>
        </w:rPr>
        <w:t>дисертационния</w:t>
      </w:r>
      <w:r w:rsidR="00B67E7A">
        <w:rPr>
          <w:rFonts w:ascii="Times New Roman" w:hAnsi="Times New Roman" w:cs="Times New Roman"/>
          <w:sz w:val="28"/>
          <w:szCs w:val="28"/>
        </w:rPr>
        <w:t>т</w:t>
      </w:r>
      <w:r w:rsidR="00DA0353">
        <w:rPr>
          <w:rFonts w:ascii="Times New Roman" w:hAnsi="Times New Roman" w:cs="Times New Roman"/>
          <w:sz w:val="28"/>
          <w:szCs w:val="28"/>
        </w:rPr>
        <w:t xml:space="preserve"> труд.</w:t>
      </w:r>
      <w:r w:rsidR="006D47EA">
        <w:rPr>
          <w:rFonts w:ascii="Times New Roman" w:hAnsi="Times New Roman" w:cs="Times New Roman"/>
          <w:sz w:val="28"/>
          <w:szCs w:val="28"/>
        </w:rPr>
        <w:t xml:space="preserve"> </w:t>
      </w:r>
      <w:r w:rsidR="0022302D">
        <w:rPr>
          <w:rFonts w:ascii="Times New Roman" w:hAnsi="Times New Roman" w:cs="Times New Roman"/>
          <w:sz w:val="28"/>
          <w:szCs w:val="28"/>
        </w:rPr>
        <w:t>Като</w:t>
      </w:r>
      <w:r w:rsidR="00706A69">
        <w:rPr>
          <w:rFonts w:ascii="Times New Roman" w:hAnsi="Times New Roman" w:cs="Times New Roman"/>
          <w:sz w:val="28"/>
          <w:szCs w:val="28"/>
        </w:rPr>
        <w:t xml:space="preserve"> </w:t>
      </w:r>
      <w:r w:rsidR="00537FC8">
        <w:rPr>
          <w:rFonts w:ascii="Times New Roman" w:hAnsi="Times New Roman" w:cs="Times New Roman"/>
          <w:sz w:val="28"/>
          <w:szCs w:val="28"/>
        </w:rPr>
        <w:t>проследява</w:t>
      </w:r>
      <w:r w:rsidR="006D47EA">
        <w:rPr>
          <w:rFonts w:ascii="Times New Roman" w:hAnsi="Times New Roman" w:cs="Times New Roman"/>
          <w:sz w:val="28"/>
          <w:szCs w:val="28"/>
        </w:rPr>
        <w:t xml:space="preserve"> динамичн</w:t>
      </w:r>
      <w:r w:rsidR="00B73A6A">
        <w:rPr>
          <w:rFonts w:ascii="Times New Roman" w:hAnsi="Times New Roman" w:cs="Times New Roman"/>
          <w:sz w:val="28"/>
          <w:szCs w:val="28"/>
        </w:rPr>
        <w:t>ото развитие на лингвистиката през</w:t>
      </w:r>
      <w:r w:rsidR="006D47EA">
        <w:rPr>
          <w:rFonts w:ascii="Times New Roman" w:hAnsi="Times New Roman" w:cs="Times New Roman"/>
          <w:sz w:val="28"/>
          <w:szCs w:val="28"/>
        </w:rPr>
        <w:t xml:space="preserve"> последните десетилетия</w:t>
      </w:r>
      <w:r w:rsidR="0022302D">
        <w:rPr>
          <w:rFonts w:ascii="Times New Roman" w:hAnsi="Times New Roman" w:cs="Times New Roman"/>
          <w:sz w:val="28"/>
          <w:szCs w:val="28"/>
        </w:rPr>
        <w:t xml:space="preserve">, </w:t>
      </w:r>
      <w:r w:rsidR="00F96902">
        <w:rPr>
          <w:rFonts w:ascii="Times New Roman" w:hAnsi="Times New Roman" w:cs="Times New Roman"/>
          <w:sz w:val="28"/>
          <w:szCs w:val="28"/>
        </w:rPr>
        <w:t>М. Нинова</w:t>
      </w:r>
      <w:r w:rsidR="00B73A6A">
        <w:rPr>
          <w:rFonts w:ascii="Times New Roman" w:hAnsi="Times New Roman" w:cs="Times New Roman"/>
          <w:sz w:val="28"/>
          <w:szCs w:val="28"/>
        </w:rPr>
        <w:t xml:space="preserve"> </w:t>
      </w:r>
      <w:r w:rsidR="007503E4">
        <w:rPr>
          <w:rFonts w:ascii="Times New Roman" w:hAnsi="Times New Roman" w:cs="Times New Roman"/>
          <w:sz w:val="28"/>
          <w:szCs w:val="28"/>
        </w:rPr>
        <w:t>очертава параметрите на собственото си изследване</w:t>
      </w:r>
      <w:r w:rsidR="007B31A0">
        <w:rPr>
          <w:rFonts w:ascii="Times New Roman" w:hAnsi="Times New Roman" w:cs="Times New Roman"/>
          <w:sz w:val="28"/>
          <w:szCs w:val="28"/>
        </w:rPr>
        <w:t xml:space="preserve"> и п</w:t>
      </w:r>
      <w:r w:rsidR="004A2B58">
        <w:rPr>
          <w:rFonts w:ascii="Times New Roman" w:hAnsi="Times New Roman" w:cs="Times New Roman"/>
          <w:sz w:val="28"/>
          <w:szCs w:val="28"/>
        </w:rPr>
        <w:t>рецизира</w:t>
      </w:r>
      <w:r w:rsidR="00B67E7A">
        <w:rPr>
          <w:rFonts w:ascii="Times New Roman" w:hAnsi="Times New Roman" w:cs="Times New Roman"/>
          <w:sz w:val="28"/>
          <w:szCs w:val="28"/>
        </w:rPr>
        <w:t xml:space="preserve"> целта,</w:t>
      </w:r>
      <w:r w:rsidR="00136C8F">
        <w:rPr>
          <w:rFonts w:ascii="Times New Roman" w:hAnsi="Times New Roman" w:cs="Times New Roman"/>
          <w:sz w:val="28"/>
          <w:szCs w:val="28"/>
        </w:rPr>
        <w:t xml:space="preserve"> </w:t>
      </w:r>
      <w:r w:rsidR="00136C8F">
        <w:rPr>
          <w:rFonts w:ascii="Times New Roman" w:hAnsi="Times New Roman" w:cs="Times New Roman"/>
          <w:sz w:val="28"/>
          <w:szCs w:val="28"/>
          <w:lang w:val="en-US"/>
        </w:rPr>
        <w:t>обект</w:t>
      </w:r>
      <w:r w:rsidR="004A2B58">
        <w:rPr>
          <w:rFonts w:ascii="Times New Roman" w:hAnsi="Times New Roman" w:cs="Times New Roman"/>
          <w:sz w:val="28"/>
          <w:szCs w:val="28"/>
        </w:rPr>
        <w:t>а</w:t>
      </w:r>
      <w:r w:rsidR="00136C8F">
        <w:rPr>
          <w:rFonts w:ascii="Times New Roman" w:hAnsi="Times New Roman" w:cs="Times New Roman"/>
          <w:sz w:val="28"/>
          <w:szCs w:val="28"/>
        </w:rPr>
        <w:t xml:space="preserve"> и предмет</w:t>
      </w:r>
      <w:r w:rsidR="004A2B58">
        <w:rPr>
          <w:rFonts w:ascii="Times New Roman" w:hAnsi="Times New Roman" w:cs="Times New Roman"/>
          <w:sz w:val="28"/>
          <w:szCs w:val="28"/>
        </w:rPr>
        <w:t>а</w:t>
      </w:r>
      <w:r w:rsidR="00136C8F">
        <w:rPr>
          <w:rFonts w:ascii="Times New Roman" w:hAnsi="Times New Roman" w:cs="Times New Roman"/>
          <w:sz w:val="28"/>
          <w:szCs w:val="28"/>
        </w:rPr>
        <w:t xml:space="preserve"> на </w:t>
      </w:r>
      <w:r w:rsidR="007B31A0">
        <w:rPr>
          <w:rFonts w:ascii="Times New Roman" w:hAnsi="Times New Roman" w:cs="Times New Roman"/>
          <w:sz w:val="28"/>
          <w:szCs w:val="28"/>
        </w:rPr>
        <w:t>анализ.</w:t>
      </w:r>
      <w:r w:rsidR="00136C8F">
        <w:rPr>
          <w:rFonts w:ascii="Times New Roman" w:hAnsi="Times New Roman" w:cs="Times New Roman"/>
          <w:sz w:val="28"/>
          <w:szCs w:val="28"/>
        </w:rPr>
        <w:t xml:space="preserve"> </w:t>
      </w:r>
      <w:r w:rsidR="007B31A0">
        <w:rPr>
          <w:rFonts w:ascii="Times New Roman" w:hAnsi="Times New Roman" w:cs="Times New Roman"/>
          <w:sz w:val="28"/>
          <w:szCs w:val="28"/>
        </w:rPr>
        <w:t xml:space="preserve">Изследването се базира на </w:t>
      </w:r>
      <w:r w:rsidR="00136C8F">
        <w:rPr>
          <w:rFonts w:ascii="Times New Roman" w:hAnsi="Times New Roman" w:cs="Times New Roman"/>
          <w:sz w:val="28"/>
          <w:szCs w:val="28"/>
        </w:rPr>
        <w:t>корпус от 2346 ексцерпирани примери от оригинални източници</w:t>
      </w:r>
      <w:r w:rsidR="00B67E7A">
        <w:rPr>
          <w:rFonts w:ascii="Times New Roman" w:hAnsi="Times New Roman" w:cs="Times New Roman"/>
          <w:sz w:val="28"/>
          <w:szCs w:val="28"/>
        </w:rPr>
        <w:t xml:space="preserve"> (3000 стр.)</w:t>
      </w:r>
      <w:r w:rsidR="00247E87">
        <w:rPr>
          <w:rFonts w:ascii="Times New Roman" w:hAnsi="Times New Roman" w:cs="Times New Roman"/>
          <w:sz w:val="28"/>
          <w:szCs w:val="28"/>
        </w:rPr>
        <w:t xml:space="preserve">, които в </w:t>
      </w:r>
      <w:r w:rsidR="00B67E7A">
        <w:rPr>
          <w:rFonts w:ascii="Times New Roman" w:hAnsi="Times New Roman" w:cs="Times New Roman"/>
          <w:sz w:val="28"/>
          <w:szCs w:val="28"/>
        </w:rPr>
        <w:t xml:space="preserve">преобладаващата </w:t>
      </w:r>
      <w:r w:rsidR="00247E87">
        <w:rPr>
          <w:rFonts w:ascii="Times New Roman" w:hAnsi="Times New Roman" w:cs="Times New Roman"/>
          <w:sz w:val="28"/>
          <w:szCs w:val="28"/>
        </w:rPr>
        <w:t xml:space="preserve">си част </w:t>
      </w:r>
      <w:r w:rsidR="00B67E7A">
        <w:rPr>
          <w:rFonts w:ascii="Times New Roman" w:hAnsi="Times New Roman" w:cs="Times New Roman"/>
          <w:sz w:val="28"/>
          <w:szCs w:val="28"/>
        </w:rPr>
        <w:t>съдържат цитати от диалогич</w:t>
      </w:r>
      <w:r w:rsidR="00136C8F">
        <w:rPr>
          <w:rFonts w:ascii="Times New Roman" w:hAnsi="Times New Roman" w:cs="Times New Roman"/>
          <w:sz w:val="28"/>
          <w:szCs w:val="28"/>
        </w:rPr>
        <w:t>н</w:t>
      </w:r>
      <w:r w:rsidR="00B67E7A">
        <w:rPr>
          <w:rFonts w:ascii="Times New Roman" w:hAnsi="Times New Roman" w:cs="Times New Roman"/>
          <w:sz w:val="28"/>
          <w:szCs w:val="28"/>
        </w:rPr>
        <w:t>ия</w:t>
      </w:r>
      <w:r w:rsidR="00136C8F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247E87">
        <w:rPr>
          <w:rFonts w:ascii="Times New Roman" w:hAnsi="Times New Roman" w:cs="Times New Roman"/>
          <w:sz w:val="28"/>
          <w:szCs w:val="28"/>
        </w:rPr>
        <w:t xml:space="preserve">. Това позволява </w:t>
      </w:r>
      <w:r w:rsidR="00136C8F">
        <w:rPr>
          <w:rFonts w:ascii="Times New Roman" w:hAnsi="Times New Roman" w:cs="Times New Roman"/>
          <w:sz w:val="28"/>
          <w:szCs w:val="28"/>
        </w:rPr>
        <w:t>разширява</w:t>
      </w:r>
      <w:r w:rsidR="00B67E7A">
        <w:rPr>
          <w:rFonts w:ascii="Times New Roman" w:hAnsi="Times New Roman" w:cs="Times New Roman"/>
          <w:sz w:val="28"/>
          <w:szCs w:val="28"/>
        </w:rPr>
        <w:t>не</w:t>
      </w:r>
      <w:r w:rsidR="00136C8F">
        <w:rPr>
          <w:rFonts w:ascii="Times New Roman" w:hAnsi="Times New Roman" w:cs="Times New Roman"/>
          <w:sz w:val="28"/>
          <w:szCs w:val="28"/>
        </w:rPr>
        <w:t xml:space="preserve"> на изследването по посока на устната реч и </w:t>
      </w:r>
      <w:r w:rsidR="00412C3C">
        <w:rPr>
          <w:rFonts w:ascii="Times New Roman" w:hAnsi="Times New Roman" w:cs="Times New Roman"/>
          <w:sz w:val="28"/>
          <w:szCs w:val="28"/>
        </w:rPr>
        <w:t>разкриване на</w:t>
      </w:r>
      <w:r w:rsidR="00136C8F">
        <w:rPr>
          <w:rFonts w:ascii="Times New Roman" w:hAnsi="Times New Roman" w:cs="Times New Roman"/>
          <w:sz w:val="28"/>
          <w:szCs w:val="28"/>
        </w:rPr>
        <w:t xml:space="preserve"> влиянието на </w:t>
      </w:r>
      <w:r w:rsidR="00B67E7A">
        <w:rPr>
          <w:rFonts w:ascii="Times New Roman" w:hAnsi="Times New Roman" w:cs="Times New Roman"/>
          <w:sz w:val="28"/>
          <w:szCs w:val="28"/>
        </w:rPr>
        <w:t xml:space="preserve">редица </w:t>
      </w:r>
      <w:r w:rsidR="00136C8F">
        <w:rPr>
          <w:rFonts w:ascii="Times New Roman" w:hAnsi="Times New Roman" w:cs="Times New Roman"/>
          <w:sz w:val="28"/>
          <w:szCs w:val="28"/>
        </w:rPr>
        <w:t>прагматични фактори</w:t>
      </w:r>
      <w:r w:rsidR="00527805">
        <w:rPr>
          <w:rFonts w:ascii="Times New Roman" w:hAnsi="Times New Roman" w:cs="Times New Roman"/>
          <w:sz w:val="28"/>
          <w:szCs w:val="28"/>
        </w:rPr>
        <w:t xml:space="preserve"> при продукцията и рецепцията на сложните изречения </w:t>
      </w:r>
      <w:r w:rsidR="00527805" w:rsidRPr="00DD2993">
        <w:rPr>
          <w:rFonts w:ascii="Times New Roman" w:hAnsi="Times New Roman" w:cs="Times New Roman"/>
          <w:i/>
          <w:sz w:val="28"/>
          <w:szCs w:val="28"/>
        </w:rPr>
        <w:t>за причина, цел</w:t>
      </w:r>
      <w:r w:rsidR="00527805">
        <w:rPr>
          <w:rFonts w:ascii="Times New Roman" w:hAnsi="Times New Roman" w:cs="Times New Roman"/>
          <w:sz w:val="28"/>
          <w:szCs w:val="28"/>
        </w:rPr>
        <w:t xml:space="preserve"> и </w:t>
      </w:r>
      <w:r w:rsidR="00527805" w:rsidRPr="00DD2993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527805">
        <w:rPr>
          <w:rFonts w:ascii="Times New Roman" w:hAnsi="Times New Roman" w:cs="Times New Roman"/>
          <w:sz w:val="28"/>
          <w:szCs w:val="28"/>
        </w:rPr>
        <w:t>.</w:t>
      </w:r>
      <w:r w:rsidR="0041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84" w:rsidRDefault="0095141E" w:rsidP="00A0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4A3B">
        <w:rPr>
          <w:rFonts w:ascii="Times New Roman" w:hAnsi="Times New Roman" w:cs="Times New Roman"/>
          <w:sz w:val="28"/>
          <w:szCs w:val="28"/>
        </w:rPr>
        <w:t>ромяната в научната парадигма</w:t>
      </w:r>
      <w:r w:rsidR="00C253E8">
        <w:rPr>
          <w:rFonts w:ascii="Times New Roman" w:hAnsi="Times New Roman" w:cs="Times New Roman"/>
          <w:sz w:val="28"/>
          <w:szCs w:val="28"/>
        </w:rPr>
        <w:t xml:space="preserve">, която пренасочва интереса </w:t>
      </w:r>
      <w:r w:rsidR="009624C6">
        <w:rPr>
          <w:rFonts w:ascii="Times New Roman" w:hAnsi="Times New Roman" w:cs="Times New Roman"/>
          <w:sz w:val="28"/>
          <w:szCs w:val="28"/>
        </w:rPr>
        <w:t xml:space="preserve">на изследователите </w:t>
      </w:r>
      <w:r w:rsidR="00C253E8">
        <w:rPr>
          <w:rFonts w:ascii="Times New Roman" w:hAnsi="Times New Roman" w:cs="Times New Roman"/>
          <w:sz w:val="28"/>
          <w:szCs w:val="28"/>
        </w:rPr>
        <w:t>от език</w:t>
      </w:r>
      <w:r w:rsidR="00116AA8">
        <w:rPr>
          <w:rFonts w:ascii="Times New Roman" w:hAnsi="Times New Roman" w:cs="Times New Roman"/>
          <w:sz w:val="28"/>
          <w:szCs w:val="28"/>
        </w:rPr>
        <w:t>овия</w:t>
      </w:r>
      <w:r w:rsidR="00C253E8">
        <w:rPr>
          <w:rFonts w:ascii="Times New Roman" w:hAnsi="Times New Roman" w:cs="Times New Roman"/>
          <w:sz w:val="28"/>
          <w:szCs w:val="28"/>
        </w:rPr>
        <w:t xml:space="preserve"> </w:t>
      </w:r>
      <w:r w:rsidR="00C253E8" w:rsidRPr="00706A69">
        <w:rPr>
          <w:rFonts w:ascii="Times New Roman" w:hAnsi="Times New Roman" w:cs="Times New Roman"/>
          <w:i/>
          <w:sz w:val="28"/>
          <w:szCs w:val="28"/>
        </w:rPr>
        <w:t>продукт</w:t>
      </w:r>
      <w:r w:rsidR="00C253E8">
        <w:rPr>
          <w:rFonts w:ascii="Times New Roman" w:hAnsi="Times New Roman" w:cs="Times New Roman"/>
          <w:sz w:val="28"/>
          <w:szCs w:val="28"/>
        </w:rPr>
        <w:t xml:space="preserve"> към </w:t>
      </w:r>
      <w:r w:rsidR="00116AA8">
        <w:rPr>
          <w:rFonts w:ascii="Times New Roman" w:hAnsi="Times New Roman" w:cs="Times New Roman"/>
          <w:sz w:val="28"/>
          <w:szCs w:val="28"/>
        </w:rPr>
        <w:t xml:space="preserve">езиковата </w:t>
      </w:r>
      <w:r w:rsidR="00116AA8" w:rsidRPr="00706A69">
        <w:rPr>
          <w:rFonts w:ascii="Times New Roman" w:hAnsi="Times New Roman" w:cs="Times New Roman"/>
          <w:i/>
          <w:sz w:val="28"/>
          <w:szCs w:val="28"/>
        </w:rPr>
        <w:t>дейност,</w:t>
      </w:r>
      <w:r w:rsidR="0011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несъмнено води до промяна в </w:t>
      </w:r>
      <w:r w:rsidR="00DD2993">
        <w:rPr>
          <w:rFonts w:ascii="Times New Roman" w:hAnsi="Times New Roman" w:cs="Times New Roman"/>
          <w:sz w:val="28"/>
          <w:szCs w:val="28"/>
        </w:rPr>
        <w:t xml:space="preserve">подхода към емпиричния материал и </w:t>
      </w:r>
      <w:r w:rsidR="0078790C">
        <w:rPr>
          <w:rFonts w:ascii="Times New Roman" w:hAnsi="Times New Roman" w:cs="Times New Roman"/>
          <w:sz w:val="28"/>
          <w:szCs w:val="28"/>
        </w:rPr>
        <w:t>преодолява ограниченията на пред</w:t>
      </w:r>
      <w:r w:rsidR="00AB32E3">
        <w:rPr>
          <w:rFonts w:ascii="Times New Roman" w:hAnsi="Times New Roman" w:cs="Times New Roman"/>
          <w:sz w:val="28"/>
          <w:szCs w:val="28"/>
        </w:rPr>
        <w:t>ходните подходи</w:t>
      </w:r>
      <w:r w:rsidR="0078790C">
        <w:rPr>
          <w:rFonts w:ascii="Times New Roman" w:hAnsi="Times New Roman" w:cs="Times New Roman"/>
          <w:sz w:val="28"/>
          <w:szCs w:val="28"/>
        </w:rPr>
        <w:t xml:space="preserve">. </w:t>
      </w:r>
      <w:r w:rsidR="00116AA8">
        <w:rPr>
          <w:rFonts w:ascii="Times New Roman" w:hAnsi="Times New Roman" w:cs="Times New Roman"/>
          <w:sz w:val="28"/>
          <w:szCs w:val="28"/>
        </w:rPr>
        <w:t>В светлината на холистичн</w:t>
      </w:r>
      <w:r w:rsidR="00AB32E3">
        <w:rPr>
          <w:rFonts w:ascii="Times New Roman" w:hAnsi="Times New Roman" w:cs="Times New Roman"/>
          <w:sz w:val="28"/>
          <w:szCs w:val="28"/>
        </w:rPr>
        <w:t>ото гледище за езика</w:t>
      </w:r>
      <w:r w:rsidR="00116AA8">
        <w:rPr>
          <w:rFonts w:ascii="Times New Roman" w:hAnsi="Times New Roman" w:cs="Times New Roman"/>
          <w:sz w:val="28"/>
          <w:szCs w:val="28"/>
        </w:rPr>
        <w:t xml:space="preserve"> д</w:t>
      </w:r>
      <w:r w:rsidR="00DD2993">
        <w:rPr>
          <w:rFonts w:ascii="Times New Roman" w:hAnsi="Times New Roman" w:cs="Times New Roman"/>
          <w:sz w:val="28"/>
          <w:szCs w:val="28"/>
        </w:rPr>
        <w:t xml:space="preserve">окторантката логично </w:t>
      </w:r>
      <w:r w:rsidR="00EC4F5A">
        <w:rPr>
          <w:rFonts w:ascii="Times New Roman" w:hAnsi="Times New Roman" w:cs="Times New Roman"/>
          <w:sz w:val="28"/>
          <w:szCs w:val="28"/>
        </w:rPr>
        <w:t>разглежда</w:t>
      </w:r>
      <w:r w:rsidR="00DD2993">
        <w:rPr>
          <w:rFonts w:ascii="Times New Roman" w:hAnsi="Times New Roman" w:cs="Times New Roman"/>
          <w:sz w:val="28"/>
          <w:szCs w:val="28"/>
        </w:rPr>
        <w:t xml:space="preserve"> подчинените изречения </w:t>
      </w:r>
      <w:r w:rsidR="00DD2993" w:rsidRPr="00DD2993">
        <w:rPr>
          <w:rFonts w:ascii="Times New Roman" w:hAnsi="Times New Roman" w:cs="Times New Roman"/>
          <w:i/>
          <w:sz w:val="28"/>
          <w:szCs w:val="28"/>
        </w:rPr>
        <w:t>за причина, цел</w:t>
      </w:r>
      <w:r w:rsidR="00DD2993">
        <w:rPr>
          <w:rFonts w:ascii="Times New Roman" w:hAnsi="Times New Roman" w:cs="Times New Roman"/>
          <w:sz w:val="28"/>
          <w:szCs w:val="28"/>
        </w:rPr>
        <w:t xml:space="preserve"> и </w:t>
      </w:r>
      <w:r w:rsidR="00DD2993" w:rsidRPr="00DD2993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DD2993">
        <w:rPr>
          <w:rFonts w:ascii="Times New Roman" w:hAnsi="Times New Roman" w:cs="Times New Roman"/>
          <w:sz w:val="28"/>
          <w:szCs w:val="28"/>
        </w:rPr>
        <w:t xml:space="preserve"> </w:t>
      </w:r>
      <w:r w:rsidR="00EC4F5A">
        <w:rPr>
          <w:rFonts w:ascii="Times New Roman" w:hAnsi="Times New Roman" w:cs="Times New Roman"/>
          <w:sz w:val="28"/>
          <w:szCs w:val="28"/>
        </w:rPr>
        <w:t>в по-широката рамка на категорията</w:t>
      </w:r>
      <w:r w:rsidR="00DD2993">
        <w:rPr>
          <w:rFonts w:ascii="Times New Roman" w:hAnsi="Times New Roman" w:cs="Times New Roman"/>
          <w:sz w:val="28"/>
          <w:szCs w:val="28"/>
        </w:rPr>
        <w:t xml:space="preserve"> </w:t>
      </w:r>
      <w:r w:rsidR="00EC4F5A" w:rsidRPr="00DD2993">
        <w:rPr>
          <w:rFonts w:ascii="Times New Roman" w:hAnsi="Times New Roman" w:cs="Times New Roman"/>
          <w:i/>
          <w:sz w:val="28"/>
          <w:szCs w:val="28"/>
        </w:rPr>
        <w:t>обусловеност</w:t>
      </w:r>
      <w:r w:rsidR="00116AA8">
        <w:rPr>
          <w:rFonts w:ascii="Times New Roman" w:hAnsi="Times New Roman" w:cs="Times New Roman"/>
          <w:sz w:val="28"/>
          <w:szCs w:val="28"/>
        </w:rPr>
        <w:t xml:space="preserve"> и тяхната взаимозависимост.</w:t>
      </w:r>
      <w:r w:rsidR="006A4724">
        <w:rPr>
          <w:rFonts w:ascii="Times New Roman" w:hAnsi="Times New Roman" w:cs="Times New Roman"/>
          <w:sz w:val="28"/>
          <w:szCs w:val="28"/>
        </w:rPr>
        <w:t xml:space="preserve"> </w:t>
      </w:r>
      <w:r w:rsidR="00311E67">
        <w:rPr>
          <w:rFonts w:ascii="Times New Roman" w:hAnsi="Times New Roman" w:cs="Times New Roman"/>
          <w:sz w:val="28"/>
          <w:szCs w:val="28"/>
        </w:rPr>
        <w:t xml:space="preserve">Така, вместо да се насочи към класификация на </w:t>
      </w:r>
      <w:r w:rsidR="00460D90">
        <w:rPr>
          <w:rFonts w:ascii="Times New Roman" w:hAnsi="Times New Roman" w:cs="Times New Roman"/>
          <w:sz w:val="28"/>
          <w:szCs w:val="28"/>
        </w:rPr>
        <w:t xml:space="preserve">всеки от </w:t>
      </w:r>
      <w:r w:rsidR="00C75EA6">
        <w:rPr>
          <w:rFonts w:ascii="Times New Roman" w:hAnsi="Times New Roman" w:cs="Times New Roman"/>
          <w:sz w:val="28"/>
          <w:szCs w:val="28"/>
        </w:rPr>
        <w:t xml:space="preserve">посочените </w:t>
      </w:r>
      <w:r w:rsidR="00BB5C2B">
        <w:rPr>
          <w:rFonts w:ascii="Times New Roman" w:hAnsi="Times New Roman" w:cs="Times New Roman"/>
          <w:sz w:val="28"/>
          <w:szCs w:val="28"/>
        </w:rPr>
        <w:t xml:space="preserve">типове </w:t>
      </w:r>
      <w:r w:rsidR="00311E67">
        <w:rPr>
          <w:rFonts w:ascii="Times New Roman" w:hAnsi="Times New Roman" w:cs="Times New Roman"/>
          <w:sz w:val="28"/>
          <w:szCs w:val="28"/>
        </w:rPr>
        <w:t>подчинени изречения</w:t>
      </w:r>
      <w:r w:rsidR="00BB5C2B">
        <w:rPr>
          <w:rFonts w:ascii="Times New Roman" w:hAnsi="Times New Roman" w:cs="Times New Roman"/>
          <w:sz w:val="28"/>
          <w:szCs w:val="28"/>
        </w:rPr>
        <w:t xml:space="preserve"> по формални признаци</w:t>
      </w:r>
      <w:r w:rsidR="00311E67">
        <w:rPr>
          <w:rFonts w:ascii="Times New Roman" w:hAnsi="Times New Roman" w:cs="Times New Roman"/>
          <w:sz w:val="28"/>
          <w:szCs w:val="28"/>
        </w:rPr>
        <w:t>,</w:t>
      </w:r>
      <w:r w:rsidR="00311E67" w:rsidRPr="0076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D90" w:rsidRPr="00BB5C2B">
        <w:rPr>
          <w:rFonts w:ascii="Times New Roman" w:hAnsi="Times New Roman" w:cs="Times New Roman"/>
          <w:sz w:val="28"/>
          <w:szCs w:val="28"/>
        </w:rPr>
        <w:t xml:space="preserve">тя </w:t>
      </w:r>
      <w:r w:rsidR="00460D90">
        <w:rPr>
          <w:rFonts w:ascii="Times New Roman" w:hAnsi="Times New Roman" w:cs="Times New Roman"/>
          <w:sz w:val="28"/>
          <w:szCs w:val="28"/>
        </w:rPr>
        <w:t xml:space="preserve">си поставя </w:t>
      </w:r>
      <w:r w:rsidR="00BB5C2B">
        <w:rPr>
          <w:rFonts w:ascii="Times New Roman" w:hAnsi="Times New Roman" w:cs="Times New Roman"/>
          <w:sz w:val="28"/>
          <w:szCs w:val="28"/>
        </w:rPr>
        <w:t>по-</w:t>
      </w:r>
      <w:r w:rsidR="00AB32E3">
        <w:rPr>
          <w:rFonts w:ascii="Times New Roman" w:hAnsi="Times New Roman" w:cs="Times New Roman"/>
          <w:sz w:val="28"/>
          <w:szCs w:val="28"/>
        </w:rPr>
        <w:t>широка</w:t>
      </w:r>
      <w:r w:rsidR="00BB5C2B">
        <w:rPr>
          <w:rFonts w:ascii="Times New Roman" w:hAnsi="Times New Roman" w:cs="Times New Roman"/>
          <w:sz w:val="28"/>
          <w:szCs w:val="28"/>
        </w:rPr>
        <w:t xml:space="preserve"> </w:t>
      </w:r>
      <w:r w:rsidR="00311E67" w:rsidRPr="00410C73">
        <w:rPr>
          <w:rFonts w:ascii="Times New Roman" w:hAnsi="Times New Roman" w:cs="Times New Roman"/>
          <w:sz w:val="28"/>
          <w:szCs w:val="28"/>
        </w:rPr>
        <w:t>цел</w:t>
      </w:r>
      <w:r w:rsidR="00BB5C2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11E67">
        <w:rPr>
          <w:rFonts w:ascii="Times New Roman" w:hAnsi="Times New Roman" w:cs="Times New Roman"/>
          <w:sz w:val="28"/>
          <w:szCs w:val="28"/>
        </w:rPr>
        <w:t xml:space="preserve"> </w:t>
      </w:r>
      <w:r w:rsidR="006F4786">
        <w:rPr>
          <w:rFonts w:ascii="Times New Roman" w:hAnsi="Times New Roman" w:cs="Times New Roman"/>
          <w:sz w:val="28"/>
          <w:szCs w:val="28"/>
        </w:rPr>
        <w:t>да</w:t>
      </w:r>
      <w:r w:rsidR="006A4724">
        <w:rPr>
          <w:rFonts w:ascii="Times New Roman" w:hAnsi="Times New Roman" w:cs="Times New Roman"/>
          <w:sz w:val="28"/>
          <w:szCs w:val="28"/>
        </w:rPr>
        <w:t xml:space="preserve"> проследи </w:t>
      </w:r>
      <w:r w:rsidR="006F4786">
        <w:rPr>
          <w:rFonts w:ascii="Times New Roman" w:hAnsi="Times New Roman" w:cs="Times New Roman"/>
          <w:sz w:val="28"/>
          <w:szCs w:val="28"/>
        </w:rPr>
        <w:t>„</w:t>
      </w:r>
      <w:r w:rsidR="006A4724">
        <w:rPr>
          <w:rFonts w:ascii="Times New Roman" w:hAnsi="Times New Roman" w:cs="Times New Roman"/>
          <w:sz w:val="28"/>
          <w:szCs w:val="28"/>
        </w:rPr>
        <w:t>функционирането на</w:t>
      </w:r>
      <w:r w:rsidR="002F0740">
        <w:rPr>
          <w:rFonts w:ascii="Times New Roman" w:hAnsi="Times New Roman" w:cs="Times New Roman"/>
          <w:sz w:val="28"/>
          <w:szCs w:val="28"/>
        </w:rPr>
        <w:t xml:space="preserve"> </w:t>
      </w:r>
      <w:r w:rsidR="006A4724">
        <w:rPr>
          <w:rFonts w:ascii="Times New Roman" w:hAnsi="Times New Roman" w:cs="Times New Roman"/>
          <w:sz w:val="28"/>
          <w:szCs w:val="28"/>
        </w:rPr>
        <w:t>инвариантните</w:t>
      </w:r>
      <w:r w:rsidR="002F0740">
        <w:rPr>
          <w:rFonts w:ascii="Times New Roman" w:hAnsi="Times New Roman" w:cs="Times New Roman"/>
          <w:sz w:val="28"/>
          <w:szCs w:val="28"/>
        </w:rPr>
        <w:t xml:space="preserve"> формално-семантични модели на подчинените изречения </w:t>
      </w:r>
      <w:r w:rsidR="002F0740" w:rsidRPr="00DD2993">
        <w:rPr>
          <w:rFonts w:ascii="Times New Roman" w:hAnsi="Times New Roman" w:cs="Times New Roman"/>
          <w:i/>
          <w:sz w:val="28"/>
          <w:szCs w:val="28"/>
        </w:rPr>
        <w:t>за причина, цел</w:t>
      </w:r>
      <w:r w:rsidR="002F0740">
        <w:rPr>
          <w:rFonts w:ascii="Times New Roman" w:hAnsi="Times New Roman" w:cs="Times New Roman"/>
          <w:sz w:val="28"/>
          <w:szCs w:val="28"/>
        </w:rPr>
        <w:t xml:space="preserve"> и </w:t>
      </w:r>
      <w:r w:rsidR="002F0740" w:rsidRPr="00DD2993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2F0740">
        <w:rPr>
          <w:rFonts w:ascii="Times New Roman" w:hAnsi="Times New Roman" w:cs="Times New Roman"/>
          <w:sz w:val="28"/>
          <w:szCs w:val="28"/>
        </w:rPr>
        <w:t xml:space="preserve"> в различни комуникативни ситуации.”</w:t>
      </w:r>
      <w:r w:rsidR="00856E01">
        <w:rPr>
          <w:rFonts w:ascii="Times New Roman" w:hAnsi="Times New Roman" w:cs="Times New Roman"/>
          <w:sz w:val="28"/>
          <w:szCs w:val="28"/>
        </w:rPr>
        <w:t xml:space="preserve"> </w:t>
      </w:r>
      <w:r w:rsidR="009B0EAD">
        <w:rPr>
          <w:rFonts w:ascii="Times New Roman" w:hAnsi="Times New Roman" w:cs="Times New Roman"/>
          <w:sz w:val="28"/>
          <w:szCs w:val="28"/>
        </w:rPr>
        <w:t xml:space="preserve">С други думи, изследването </w:t>
      </w:r>
      <w:r w:rsidR="00856E01">
        <w:rPr>
          <w:rFonts w:ascii="Times New Roman" w:hAnsi="Times New Roman" w:cs="Times New Roman"/>
          <w:sz w:val="28"/>
          <w:szCs w:val="28"/>
        </w:rPr>
        <w:t xml:space="preserve">на емпиричния материал </w:t>
      </w:r>
      <w:r w:rsidR="009B0EAD">
        <w:rPr>
          <w:rFonts w:ascii="Times New Roman" w:hAnsi="Times New Roman" w:cs="Times New Roman"/>
          <w:sz w:val="28"/>
          <w:szCs w:val="28"/>
        </w:rPr>
        <w:t>навлиза в обсега на дискурса, където към семантичните и синтактичните аспекти се добавя</w:t>
      </w:r>
      <w:r w:rsidR="006F4786">
        <w:rPr>
          <w:rFonts w:ascii="Times New Roman" w:hAnsi="Times New Roman" w:cs="Times New Roman"/>
          <w:sz w:val="28"/>
          <w:szCs w:val="28"/>
        </w:rPr>
        <w:t>т</w:t>
      </w:r>
      <w:r w:rsidR="009B0EAD">
        <w:rPr>
          <w:rFonts w:ascii="Times New Roman" w:hAnsi="Times New Roman" w:cs="Times New Roman"/>
          <w:sz w:val="28"/>
          <w:szCs w:val="28"/>
        </w:rPr>
        <w:t xml:space="preserve"> и </w:t>
      </w:r>
      <w:r w:rsidR="00EC4196">
        <w:rPr>
          <w:rFonts w:ascii="Times New Roman" w:hAnsi="Times New Roman" w:cs="Times New Roman"/>
          <w:sz w:val="28"/>
          <w:szCs w:val="28"/>
        </w:rPr>
        <w:t xml:space="preserve">нови комуникативни </w:t>
      </w:r>
      <w:r w:rsidR="00527805">
        <w:rPr>
          <w:rFonts w:ascii="Times New Roman" w:hAnsi="Times New Roman" w:cs="Times New Roman"/>
          <w:sz w:val="28"/>
          <w:szCs w:val="28"/>
        </w:rPr>
        <w:t>параметри</w:t>
      </w:r>
      <w:r w:rsidR="00F96902">
        <w:rPr>
          <w:rFonts w:ascii="Times New Roman" w:hAnsi="Times New Roman" w:cs="Times New Roman"/>
          <w:sz w:val="28"/>
          <w:szCs w:val="28"/>
        </w:rPr>
        <w:t xml:space="preserve"> -</w:t>
      </w:r>
      <w:r w:rsidR="00042EB9">
        <w:rPr>
          <w:rFonts w:ascii="Times New Roman" w:hAnsi="Times New Roman" w:cs="Times New Roman"/>
          <w:sz w:val="28"/>
          <w:szCs w:val="28"/>
        </w:rPr>
        <w:t xml:space="preserve">функционална изреченска </w:t>
      </w:r>
      <w:r w:rsidR="00DF2EDC">
        <w:rPr>
          <w:rFonts w:ascii="Times New Roman" w:hAnsi="Times New Roman" w:cs="Times New Roman"/>
          <w:sz w:val="28"/>
          <w:szCs w:val="28"/>
        </w:rPr>
        <w:t>перспектива</w:t>
      </w:r>
      <w:r w:rsidR="00042EB9">
        <w:rPr>
          <w:rFonts w:ascii="Times New Roman" w:hAnsi="Times New Roman" w:cs="Times New Roman"/>
          <w:sz w:val="28"/>
          <w:szCs w:val="28"/>
        </w:rPr>
        <w:t xml:space="preserve">, речеви актове, </w:t>
      </w:r>
      <w:r w:rsidR="00527805">
        <w:rPr>
          <w:rFonts w:ascii="Times New Roman" w:hAnsi="Times New Roman" w:cs="Times New Roman"/>
          <w:sz w:val="28"/>
          <w:szCs w:val="28"/>
        </w:rPr>
        <w:t xml:space="preserve">импликатури, социални роли, комуникативни стратегии и др. </w:t>
      </w:r>
      <w:r w:rsidR="00F96902">
        <w:rPr>
          <w:rFonts w:ascii="Times New Roman" w:hAnsi="Times New Roman" w:cs="Times New Roman"/>
          <w:sz w:val="28"/>
          <w:szCs w:val="28"/>
        </w:rPr>
        <w:t>Така, и</w:t>
      </w:r>
      <w:r w:rsidR="00BB5C2B">
        <w:rPr>
          <w:rFonts w:ascii="Times New Roman" w:hAnsi="Times New Roman" w:cs="Times New Roman"/>
          <w:sz w:val="28"/>
          <w:szCs w:val="28"/>
        </w:rPr>
        <w:t>зб</w:t>
      </w:r>
      <w:r w:rsidR="00042EB9">
        <w:rPr>
          <w:rFonts w:ascii="Times New Roman" w:hAnsi="Times New Roman" w:cs="Times New Roman"/>
          <w:sz w:val="28"/>
          <w:szCs w:val="28"/>
        </w:rPr>
        <w:t>раният</w:t>
      </w:r>
      <w:r w:rsidR="00BB5C2B">
        <w:rPr>
          <w:rFonts w:ascii="Times New Roman" w:hAnsi="Times New Roman" w:cs="Times New Roman"/>
          <w:sz w:val="28"/>
          <w:szCs w:val="28"/>
        </w:rPr>
        <w:t xml:space="preserve"> </w:t>
      </w:r>
      <w:r w:rsidR="00460D90">
        <w:rPr>
          <w:rFonts w:ascii="Times New Roman" w:hAnsi="Times New Roman" w:cs="Times New Roman"/>
          <w:sz w:val="28"/>
          <w:szCs w:val="28"/>
        </w:rPr>
        <w:t>комплексен</w:t>
      </w:r>
      <w:r w:rsidR="00BB5C2B">
        <w:rPr>
          <w:rFonts w:ascii="Times New Roman" w:hAnsi="Times New Roman" w:cs="Times New Roman"/>
          <w:sz w:val="28"/>
          <w:szCs w:val="28"/>
        </w:rPr>
        <w:t>,</w:t>
      </w:r>
      <w:r w:rsidR="00055483">
        <w:rPr>
          <w:rFonts w:ascii="Times New Roman" w:hAnsi="Times New Roman" w:cs="Times New Roman"/>
          <w:sz w:val="28"/>
          <w:szCs w:val="28"/>
        </w:rPr>
        <w:t xml:space="preserve"> </w:t>
      </w:r>
      <w:r w:rsidR="00BB5C2B">
        <w:rPr>
          <w:rFonts w:ascii="Times New Roman" w:hAnsi="Times New Roman" w:cs="Times New Roman"/>
          <w:sz w:val="28"/>
          <w:szCs w:val="28"/>
        </w:rPr>
        <w:t>комуникативн</w:t>
      </w:r>
      <w:r w:rsidR="00055483">
        <w:rPr>
          <w:rFonts w:ascii="Times New Roman" w:hAnsi="Times New Roman" w:cs="Times New Roman"/>
          <w:sz w:val="28"/>
          <w:szCs w:val="28"/>
        </w:rPr>
        <w:t>о-функционален метод на анализ</w:t>
      </w:r>
      <w:r w:rsidR="00E154E5">
        <w:rPr>
          <w:rFonts w:ascii="Times New Roman" w:hAnsi="Times New Roman" w:cs="Times New Roman"/>
          <w:sz w:val="28"/>
          <w:szCs w:val="28"/>
        </w:rPr>
        <w:t xml:space="preserve"> </w:t>
      </w:r>
      <w:r w:rsidR="00565211">
        <w:rPr>
          <w:rFonts w:ascii="Times New Roman" w:hAnsi="Times New Roman" w:cs="Times New Roman"/>
          <w:sz w:val="28"/>
          <w:szCs w:val="28"/>
        </w:rPr>
        <w:t>прави възможно</w:t>
      </w:r>
      <w:r w:rsidR="00055483">
        <w:rPr>
          <w:rFonts w:ascii="Times New Roman" w:hAnsi="Times New Roman" w:cs="Times New Roman"/>
          <w:sz w:val="28"/>
          <w:szCs w:val="28"/>
        </w:rPr>
        <w:t xml:space="preserve"> е</w:t>
      </w:r>
      <w:r w:rsidR="0042354E">
        <w:rPr>
          <w:rFonts w:ascii="Times New Roman" w:hAnsi="Times New Roman" w:cs="Times New Roman"/>
          <w:sz w:val="28"/>
          <w:szCs w:val="28"/>
        </w:rPr>
        <w:t>зиковия</w:t>
      </w:r>
      <w:r w:rsidR="00E154E5">
        <w:rPr>
          <w:rFonts w:ascii="Times New Roman" w:hAnsi="Times New Roman" w:cs="Times New Roman"/>
          <w:sz w:val="28"/>
          <w:szCs w:val="28"/>
        </w:rPr>
        <w:t>т</w:t>
      </w:r>
      <w:r w:rsidR="00055483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C56C9B">
        <w:rPr>
          <w:rFonts w:ascii="Times New Roman" w:hAnsi="Times New Roman" w:cs="Times New Roman"/>
          <w:sz w:val="28"/>
          <w:szCs w:val="28"/>
        </w:rPr>
        <w:t xml:space="preserve">да бъде </w:t>
      </w:r>
      <w:r w:rsidR="00E154E5">
        <w:rPr>
          <w:rFonts w:ascii="Times New Roman" w:hAnsi="Times New Roman" w:cs="Times New Roman"/>
          <w:sz w:val="28"/>
          <w:szCs w:val="28"/>
        </w:rPr>
        <w:t>и</w:t>
      </w:r>
      <w:r w:rsidR="00C56C9B">
        <w:rPr>
          <w:rFonts w:ascii="Times New Roman" w:hAnsi="Times New Roman" w:cs="Times New Roman"/>
          <w:sz w:val="28"/>
          <w:szCs w:val="28"/>
        </w:rPr>
        <w:t>з</w:t>
      </w:r>
      <w:r w:rsidR="00E154E5">
        <w:rPr>
          <w:rFonts w:ascii="Times New Roman" w:hAnsi="Times New Roman" w:cs="Times New Roman"/>
          <w:sz w:val="28"/>
          <w:szCs w:val="28"/>
        </w:rPr>
        <w:t>следва</w:t>
      </w:r>
      <w:r w:rsidR="00C56C9B">
        <w:rPr>
          <w:rFonts w:ascii="Times New Roman" w:hAnsi="Times New Roman" w:cs="Times New Roman"/>
          <w:sz w:val="28"/>
          <w:szCs w:val="28"/>
        </w:rPr>
        <w:t>н</w:t>
      </w:r>
      <w:r w:rsidR="00E154E5">
        <w:rPr>
          <w:rFonts w:ascii="Times New Roman" w:hAnsi="Times New Roman" w:cs="Times New Roman"/>
          <w:sz w:val="28"/>
          <w:szCs w:val="28"/>
        </w:rPr>
        <w:t xml:space="preserve"> </w:t>
      </w:r>
      <w:r w:rsidR="00055483">
        <w:rPr>
          <w:rFonts w:ascii="Times New Roman" w:hAnsi="Times New Roman" w:cs="Times New Roman"/>
          <w:sz w:val="28"/>
          <w:szCs w:val="28"/>
        </w:rPr>
        <w:t>в дълбочина</w:t>
      </w:r>
      <w:r w:rsidR="00042EB9">
        <w:rPr>
          <w:rFonts w:ascii="Times New Roman" w:hAnsi="Times New Roman" w:cs="Times New Roman"/>
          <w:sz w:val="28"/>
          <w:szCs w:val="28"/>
        </w:rPr>
        <w:t xml:space="preserve"> и</w:t>
      </w:r>
      <w:r w:rsidR="00130E8F">
        <w:rPr>
          <w:rFonts w:ascii="Times New Roman" w:hAnsi="Times New Roman" w:cs="Times New Roman"/>
          <w:sz w:val="28"/>
          <w:szCs w:val="28"/>
        </w:rPr>
        <w:t xml:space="preserve"> </w:t>
      </w:r>
      <w:r w:rsidR="00042EB9">
        <w:rPr>
          <w:rFonts w:ascii="Times New Roman" w:hAnsi="Times New Roman" w:cs="Times New Roman"/>
          <w:sz w:val="28"/>
          <w:szCs w:val="28"/>
        </w:rPr>
        <w:t xml:space="preserve">набелязаната цел да се постигне с </w:t>
      </w:r>
      <w:r w:rsidR="00DF2EDC">
        <w:rPr>
          <w:rFonts w:ascii="Times New Roman" w:hAnsi="Times New Roman" w:cs="Times New Roman"/>
          <w:sz w:val="28"/>
          <w:szCs w:val="28"/>
        </w:rPr>
        <w:t xml:space="preserve">помощта на </w:t>
      </w:r>
      <w:r w:rsidR="001B245E">
        <w:rPr>
          <w:rFonts w:ascii="Times New Roman" w:hAnsi="Times New Roman" w:cs="Times New Roman"/>
          <w:sz w:val="28"/>
          <w:szCs w:val="28"/>
        </w:rPr>
        <w:t xml:space="preserve">поредица </w:t>
      </w:r>
      <w:r w:rsidR="00DF2EDC">
        <w:rPr>
          <w:rFonts w:ascii="Times New Roman" w:hAnsi="Times New Roman" w:cs="Times New Roman"/>
          <w:sz w:val="28"/>
          <w:szCs w:val="28"/>
        </w:rPr>
        <w:t xml:space="preserve">от </w:t>
      </w:r>
      <w:r w:rsidR="001B245E">
        <w:rPr>
          <w:rFonts w:ascii="Times New Roman" w:hAnsi="Times New Roman" w:cs="Times New Roman"/>
          <w:sz w:val="28"/>
          <w:szCs w:val="28"/>
        </w:rPr>
        <w:t>конкретни изследователски задачи.</w:t>
      </w:r>
      <w:r w:rsidR="00C75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2C" w:rsidRDefault="00CA6B66" w:rsidP="00CA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на докторантката да изследва </w:t>
      </w:r>
      <w:r w:rsidRPr="00DF2EDC">
        <w:rPr>
          <w:rFonts w:ascii="Times New Roman" w:hAnsi="Times New Roman" w:cs="Times New Roman"/>
          <w:i/>
          <w:sz w:val="28"/>
          <w:szCs w:val="28"/>
        </w:rPr>
        <w:t>инвариантните модели</w:t>
      </w:r>
      <w:r>
        <w:rPr>
          <w:rFonts w:ascii="Times New Roman" w:hAnsi="Times New Roman" w:cs="Times New Roman"/>
          <w:sz w:val="28"/>
          <w:szCs w:val="28"/>
        </w:rPr>
        <w:t xml:space="preserve"> на споменатите изречения в реална употреба </w:t>
      </w:r>
      <w:r w:rsidR="001346CA">
        <w:rPr>
          <w:rFonts w:ascii="Times New Roman" w:hAnsi="Times New Roman" w:cs="Times New Roman"/>
          <w:sz w:val="28"/>
          <w:szCs w:val="28"/>
        </w:rPr>
        <w:t>не само се</w:t>
      </w:r>
      <w:r>
        <w:rPr>
          <w:rFonts w:ascii="Times New Roman" w:hAnsi="Times New Roman" w:cs="Times New Roman"/>
          <w:sz w:val="28"/>
          <w:szCs w:val="28"/>
        </w:rPr>
        <w:t xml:space="preserve"> вписва в идеята за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комплексност, която споделям</w:t>
      </w:r>
      <w:r w:rsidR="001346CA">
        <w:rPr>
          <w:rFonts w:ascii="Times New Roman" w:hAnsi="Times New Roman" w:cs="Times New Roman"/>
          <w:sz w:val="28"/>
          <w:szCs w:val="28"/>
        </w:rPr>
        <w:t>, но</w:t>
      </w:r>
      <w:r w:rsidR="00DF2EDC">
        <w:rPr>
          <w:rFonts w:ascii="Times New Roman" w:hAnsi="Times New Roman" w:cs="Times New Roman"/>
          <w:sz w:val="28"/>
          <w:szCs w:val="28"/>
        </w:rPr>
        <w:t xml:space="preserve"> засяга </w:t>
      </w:r>
      <w:r w:rsidR="001346C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въпроса </w:t>
      </w:r>
      <w:r w:rsidR="00DF2EDC">
        <w:rPr>
          <w:rFonts w:ascii="Times New Roman" w:hAnsi="Times New Roman" w:cs="Times New Roman"/>
          <w:sz w:val="28"/>
          <w:szCs w:val="28"/>
        </w:rPr>
        <w:t xml:space="preserve">за статута на сложното изречение - </w:t>
      </w:r>
      <w:r>
        <w:rPr>
          <w:rFonts w:ascii="Times New Roman" w:hAnsi="Times New Roman" w:cs="Times New Roman"/>
          <w:sz w:val="28"/>
          <w:szCs w:val="28"/>
        </w:rPr>
        <w:t xml:space="preserve">дали </w:t>
      </w:r>
      <w:r w:rsidR="00423D98">
        <w:rPr>
          <w:rFonts w:ascii="Times New Roman" w:hAnsi="Times New Roman" w:cs="Times New Roman"/>
          <w:sz w:val="28"/>
          <w:szCs w:val="28"/>
        </w:rPr>
        <w:t>то представлява</w:t>
      </w:r>
      <w:r>
        <w:rPr>
          <w:rFonts w:ascii="Times New Roman" w:hAnsi="Times New Roman" w:cs="Times New Roman"/>
          <w:sz w:val="28"/>
          <w:szCs w:val="28"/>
        </w:rPr>
        <w:t xml:space="preserve"> реално съществуваща </w:t>
      </w:r>
      <w:r w:rsidR="001346CA">
        <w:rPr>
          <w:rFonts w:ascii="Times New Roman" w:hAnsi="Times New Roman" w:cs="Times New Roman"/>
          <w:sz w:val="28"/>
          <w:szCs w:val="28"/>
        </w:rPr>
        <w:t xml:space="preserve">езикова </w:t>
      </w:r>
      <w:r>
        <w:rPr>
          <w:rFonts w:ascii="Times New Roman" w:hAnsi="Times New Roman" w:cs="Times New Roman"/>
          <w:sz w:val="28"/>
          <w:szCs w:val="28"/>
        </w:rPr>
        <w:t>единица, или е изкуствен конструкт, включен в системата на синтаксиса под влияние на писмената реч. Изследването обхваща структури с различна степен на кохезия и потвърждава наличието на различни средства за изразяване на дадено инвариантно съдържание – от традиционните сложни съставни изречения в писмената реч (с тяхната единна структура, конектори и пунктуация) до речевите двойки (</w:t>
      </w:r>
      <w:r>
        <w:rPr>
          <w:rFonts w:ascii="Times New Roman" w:hAnsi="Times New Roman" w:cs="Times New Roman"/>
          <w:sz w:val="28"/>
          <w:szCs w:val="28"/>
          <w:lang w:val="en-US"/>
        </w:rPr>
        <w:t>adjacency pairs</w:t>
      </w:r>
      <w:r>
        <w:rPr>
          <w:rFonts w:ascii="Times New Roman" w:hAnsi="Times New Roman" w:cs="Times New Roman"/>
          <w:sz w:val="28"/>
          <w:szCs w:val="28"/>
        </w:rPr>
        <w:t>) в диалогичния дискурс (с тяхната структурна самостоятелност, но пр</w:t>
      </w:r>
      <w:r w:rsidR="00BE21DE">
        <w:rPr>
          <w:rFonts w:ascii="Times New Roman" w:hAnsi="Times New Roman" w:cs="Times New Roman"/>
          <w:sz w:val="28"/>
          <w:szCs w:val="28"/>
        </w:rPr>
        <w:t xml:space="preserve">инадлежност към един общ изказ, </w:t>
      </w:r>
      <w:r w:rsidR="00086905">
        <w:rPr>
          <w:rFonts w:ascii="Times New Roman" w:hAnsi="Times New Roman" w:cs="Times New Roman"/>
          <w:sz w:val="28"/>
          <w:szCs w:val="28"/>
        </w:rPr>
        <w:t>интерпретиран с помощта на</w:t>
      </w:r>
      <w:r>
        <w:rPr>
          <w:rFonts w:ascii="Times New Roman" w:hAnsi="Times New Roman" w:cs="Times New Roman"/>
          <w:sz w:val="28"/>
          <w:szCs w:val="28"/>
        </w:rPr>
        <w:t xml:space="preserve"> интонационни експоненти 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включване </w:t>
      </w:r>
      <w:r>
        <w:rPr>
          <w:rFonts w:ascii="Times New Roman" w:hAnsi="Times New Roman" w:cs="Times New Roman"/>
          <w:sz w:val="28"/>
          <w:szCs w:val="28"/>
        </w:rPr>
        <w:t xml:space="preserve">на фонови знания) и други междинни продукти. Нещо повече, </w:t>
      </w:r>
      <w:r w:rsidR="001346C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разкрива връзката между комуникативната ситуация и избора на съответна </w:t>
      </w:r>
      <w:r w:rsidR="001346CA">
        <w:rPr>
          <w:rFonts w:ascii="Times New Roman" w:hAnsi="Times New Roman" w:cs="Times New Roman"/>
          <w:sz w:val="28"/>
          <w:szCs w:val="28"/>
        </w:rPr>
        <w:t xml:space="preserve">каузална </w:t>
      </w:r>
      <w:r>
        <w:rPr>
          <w:rFonts w:ascii="Times New Roman" w:hAnsi="Times New Roman" w:cs="Times New Roman"/>
          <w:sz w:val="28"/>
          <w:szCs w:val="28"/>
        </w:rPr>
        <w:t>структура.</w:t>
      </w:r>
      <w:r w:rsidR="00E1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33" w:rsidRDefault="00F96902" w:rsidP="003A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Идентифицирането </w:t>
      </w:r>
      <w:r w:rsidR="00CA6B66">
        <w:rPr>
          <w:rFonts w:ascii="Times New Roman" w:hAnsi="Times New Roman" w:cs="Times New Roman"/>
          <w:sz w:val="28"/>
          <w:szCs w:val="28"/>
        </w:rPr>
        <w:t xml:space="preserve">и обобщаването на различните </w:t>
      </w:r>
      <w:r w:rsidR="001346CA">
        <w:rPr>
          <w:rFonts w:ascii="Times New Roman" w:hAnsi="Times New Roman" w:cs="Times New Roman"/>
          <w:sz w:val="28"/>
          <w:szCs w:val="28"/>
        </w:rPr>
        <w:t xml:space="preserve">структурни </w:t>
      </w:r>
      <w:r w:rsidR="00CA6B66">
        <w:rPr>
          <w:rFonts w:ascii="Times New Roman" w:hAnsi="Times New Roman" w:cs="Times New Roman"/>
          <w:sz w:val="28"/>
          <w:szCs w:val="28"/>
        </w:rPr>
        <w:t xml:space="preserve">модели за изразяване на </w:t>
      </w:r>
      <w:r w:rsidR="00CA6B66" w:rsidRPr="00DD2993">
        <w:rPr>
          <w:rFonts w:ascii="Times New Roman" w:hAnsi="Times New Roman" w:cs="Times New Roman"/>
          <w:i/>
          <w:sz w:val="28"/>
          <w:szCs w:val="28"/>
        </w:rPr>
        <w:t xml:space="preserve"> причина, цел</w:t>
      </w:r>
      <w:r w:rsidR="00CA6B66">
        <w:rPr>
          <w:rFonts w:ascii="Times New Roman" w:hAnsi="Times New Roman" w:cs="Times New Roman"/>
          <w:sz w:val="28"/>
          <w:szCs w:val="28"/>
        </w:rPr>
        <w:t xml:space="preserve"> и </w:t>
      </w:r>
      <w:r w:rsidR="00CA6B66" w:rsidRPr="00DD2993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CA6B66">
        <w:rPr>
          <w:rFonts w:ascii="Times New Roman" w:hAnsi="Times New Roman" w:cs="Times New Roman"/>
          <w:sz w:val="28"/>
          <w:szCs w:val="28"/>
        </w:rPr>
        <w:t xml:space="preserve"> представлява важен принос в теоретичен и в приложен</w:t>
      </w:r>
      <w:r w:rsidR="00E1712C">
        <w:rPr>
          <w:rFonts w:ascii="Times New Roman" w:hAnsi="Times New Roman" w:cs="Times New Roman"/>
          <w:sz w:val="28"/>
          <w:szCs w:val="28"/>
        </w:rPr>
        <w:t xml:space="preserve"> план. </w:t>
      </w:r>
      <w:r w:rsidR="001346CA">
        <w:rPr>
          <w:rFonts w:ascii="Times New Roman" w:hAnsi="Times New Roman" w:cs="Times New Roman"/>
          <w:sz w:val="28"/>
          <w:szCs w:val="28"/>
        </w:rPr>
        <w:t>И</w:t>
      </w:r>
      <w:r w:rsidR="00CA6B66">
        <w:rPr>
          <w:rFonts w:ascii="Times New Roman" w:hAnsi="Times New Roman" w:cs="Times New Roman"/>
          <w:sz w:val="28"/>
          <w:szCs w:val="28"/>
        </w:rPr>
        <w:t>зследва</w:t>
      </w:r>
      <w:r w:rsidR="001346CA">
        <w:rPr>
          <w:rFonts w:ascii="Times New Roman" w:hAnsi="Times New Roman" w:cs="Times New Roman"/>
          <w:sz w:val="28"/>
          <w:szCs w:val="28"/>
        </w:rPr>
        <w:t>нето на</w:t>
      </w:r>
      <w:r w:rsidR="00CA6B66">
        <w:rPr>
          <w:rFonts w:ascii="Times New Roman" w:hAnsi="Times New Roman" w:cs="Times New Roman"/>
          <w:sz w:val="28"/>
          <w:szCs w:val="28"/>
        </w:rPr>
        <w:t xml:space="preserve"> семантичната, синтактичната и прагматичната страна на подчинените изречения в тяхната взаимовръзка </w:t>
      </w:r>
      <w:r w:rsidR="000E66B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развива </w:t>
      </w:r>
      <w:r w:rsidR="000E66B5">
        <w:rPr>
          <w:rFonts w:ascii="Times New Roman" w:hAnsi="Times New Roman" w:cs="Times New Roman"/>
          <w:sz w:val="28"/>
          <w:szCs w:val="28"/>
        </w:rPr>
        <w:t xml:space="preserve">идеята за „взаимодействие между конвенционалните и неконвенционалните модели на езиково функциониране” и </w:t>
      </w:r>
      <w:r w:rsidR="001346CA">
        <w:rPr>
          <w:rFonts w:ascii="Times New Roman" w:hAnsi="Times New Roman" w:cs="Times New Roman"/>
          <w:sz w:val="28"/>
          <w:szCs w:val="28"/>
        </w:rPr>
        <w:t>съдържа</w:t>
      </w:r>
      <w:r w:rsidR="00CA6B66">
        <w:rPr>
          <w:rFonts w:ascii="Times New Roman" w:hAnsi="Times New Roman" w:cs="Times New Roman"/>
          <w:sz w:val="28"/>
          <w:szCs w:val="28"/>
        </w:rPr>
        <w:t xml:space="preserve"> потенциал за бъдещо разширяване на анализа</w:t>
      </w:r>
      <w:r w:rsidR="00E1712C">
        <w:rPr>
          <w:rFonts w:ascii="Times New Roman" w:hAnsi="Times New Roman" w:cs="Times New Roman"/>
          <w:sz w:val="28"/>
          <w:szCs w:val="28"/>
        </w:rPr>
        <w:t xml:space="preserve"> по посока на техните фразови еквиваленти</w:t>
      </w:r>
      <w:r w:rsidR="000E66B5">
        <w:rPr>
          <w:rFonts w:ascii="Times New Roman" w:hAnsi="Times New Roman" w:cs="Times New Roman"/>
          <w:sz w:val="28"/>
          <w:szCs w:val="28"/>
        </w:rPr>
        <w:t>. В</w:t>
      </w:r>
      <w:r w:rsidR="00E1712C">
        <w:rPr>
          <w:rFonts w:ascii="Times New Roman" w:hAnsi="Times New Roman" w:cs="Times New Roman"/>
          <w:sz w:val="28"/>
          <w:szCs w:val="28"/>
        </w:rPr>
        <w:t xml:space="preserve"> рамките на </w:t>
      </w:r>
      <w:r w:rsidR="00CA6B66">
        <w:rPr>
          <w:rFonts w:ascii="Times New Roman" w:hAnsi="Times New Roman" w:cs="Times New Roman"/>
          <w:sz w:val="28"/>
          <w:szCs w:val="28"/>
        </w:rPr>
        <w:t xml:space="preserve">разширената картина на експлицираната </w:t>
      </w:r>
      <w:r w:rsidR="00CA6B66" w:rsidRPr="00A46DE2">
        <w:rPr>
          <w:rFonts w:ascii="Times New Roman" w:hAnsi="Times New Roman" w:cs="Times New Roman"/>
          <w:i/>
          <w:sz w:val="28"/>
          <w:szCs w:val="28"/>
        </w:rPr>
        <w:t>обусловеност</w:t>
      </w:r>
      <w:r w:rsidR="000E66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6B5" w:rsidRPr="000E66B5">
        <w:rPr>
          <w:rFonts w:ascii="Times New Roman" w:hAnsi="Times New Roman" w:cs="Times New Roman"/>
          <w:sz w:val="28"/>
          <w:szCs w:val="28"/>
        </w:rPr>
        <w:t xml:space="preserve">докторантката </w:t>
      </w:r>
      <w:r w:rsidR="008E31AA">
        <w:rPr>
          <w:rFonts w:ascii="Times New Roman" w:hAnsi="Times New Roman" w:cs="Times New Roman"/>
          <w:sz w:val="28"/>
          <w:szCs w:val="28"/>
        </w:rPr>
        <w:t>насочва вниманието ни към натрупване</w:t>
      </w:r>
      <w:r w:rsidR="00423D98">
        <w:rPr>
          <w:rFonts w:ascii="Times New Roman" w:hAnsi="Times New Roman" w:cs="Times New Roman"/>
          <w:sz w:val="28"/>
          <w:szCs w:val="28"/>
        </w:rPr>
        <w:t>то</w:t>
      </w:r>
      <w:r w:rsidR="008E31AA">
        <w:rPr>
          <w:rFonts w:ascii="Times New Roman" w:hAnsi="Times New Roman" w:cs="Times New Roman"/>
          <w:sz w:val="28"/>
          <w:szCs w:val="28"/>
        </w:rPr>
        <w:t xml:space="preserve"> на обусловеност в процеса на аргументация и описва </w:t>
      </w:r>
      <w:r w:rsidR="004F03D3">
        <w:rPr>
          <w:rFonts w:ascii="Times New Roman" w:hAnsi="Times New Roman" w:cs="Times New Roman"/>
          <w:sz w:val="28"/>
          <w:szCs w:val="28"/>
        </w:rPr>
        <w:t>условията, при които даден съюз може да се използва в различен смисъл</w:t>
      </w:r>
      <w:r w:rsidR="008E31AA">
        <w:rPr>
          <w:rFonts w:ascii="Times New Roman" w:hAnsi="Times New Roman" w:cs="Times New Roman"/>
          <w:sz w:val="28"/>
          <w:szCs w:val="28"/>
        </w:rPr>
        <w:t xml:space="preserve">. </w:t>
      </w:r>
      <w:r w:rsidR="004F03D3">
        <w:rPr>
          <w:rFonts w:ascii="Times New Roman" w:hAnsi="Times New Roman" w:cs="Times New Roman"/>
          <w:sz w:val="28"/>
          <w:szCs w:val="28"/>
        </w:rPr>
        <w:t>Към т</w:t>
      </w:r>
      <w:r w:rsidR="008E31AA">
        <w:rPr>
          <w:rFonts w:ascii="Times New Roman" w:hAnsi="Times New Roman" w:cs="Times New Roman"/>
          <w:sz w:val="28"/>
          <w:szCs w:val="28"/>
        </w:rPr>
        <w:t xml:space="preserve">ези приносни моменти ще </w:t>
      </w:r>
      <w:r w:rsidR="0013242A">
        <w:rPr>
          <w:rFonts w:ascii="Times New Roman" w:hAnsi="Times New Roman" w:cs="Times New Roman"/>
          <w:sz w:val="28"/>
          <w:szCs w:val="28"/>
        </w:rPr>
        <w:t>добавим</w:t>
      </w:r>
      <w:r w:rsidR="00E1712C">
        <w:rPr>
          <w:rFonts w:ascii="Times New Roman" w:hAnsi="Times New Roman" w:cs="Times New Roman"/>
          <w:sz w:val="28"/>
          <w:szCs w:val="28"/>
        </w:rPr>
        <w:t xml:space="preserve"> и </w:t>
      </w:r>
      <w:r w:rsidR="004F03D3">
        <w:rPr>
          <w:rFonts w:ascii="Times New Roman" w:hAnsi="Times New Roman" w:cs="Times New Roman"/>
          <w:sz w:val="28"/>
          <w:szCs w:val="28"/>
        </w:rPr>
        <w:t xml:space="preserve">формулирането </w:t>
      </w:r>
      <w:r w:rsidR="0013242A">
        <w:rPr>
          <w:rFonts w:ascii="Times New Roman" w:hAnsi="Times New Roman" w:cs="Times New Roman"/>
          <w:sz w:val="28"/>
          <w:szCs w:val="28"/>
        </w:rPr>
        <w:t xml:space="preserve">на </w:t>
      </w:r>
      <w:r w:rsidR="00811E4B">
        <w:rPr>
          <w:rFonts w:ascii="Times New Roman" w:hAnsi="Times New Roman" w:cs="Times New Roman"/>
          <w:sz w:val="28"/>
          <w:szCs w:val="28"/>
        </w:rPr>
        <w:t xml:space="preserve">диагностични процедури </w:t>
      </w:r>
      <w:r w:rsidR="009F1194">
        <w:rPr>
          <w:rFonts w:ascii="Times New Roman" w:hAnsi="Times New Roman" w:cs="Times New Roman"/>
          <w:sz w:val="28"/>
          <w:szCs w:val="28"/>
        </w:rPr>
        <w:t>за идентификация</w:t>
      </w:r>
      <w:r w:rsidR="00811E4B">
        <w:rPr>
          <w:rFonts w:ascii="Times New Roman" w:hAnsi="Times New Roman" w:cs="Times New Roman"/>
          <w:sz w:val="28"/>
          <w:szCs w:val="28"/>
        </w:rPr>
        <w:t xml:space="preserve"> на </w:t>
      </w:r>
      <w:r w:rsidR="008C2F8F">
        <w:rPr>
          <w:rFonts w:ascii="Times New Roman" w:hAnsi="Times New Roman" w:cs="Times New Roman"/>
          <w:sz w:val="28"/>
          <w:szCs w:val="28"/>
        </w:rPr>
        <w:t xml:space="preserve">отделните </w:t>
      </w:r>
      <w:r w:rsidR="00811E4B">
        <w:rPr>
          <w:rFonts w:ascii="Times New Roman" w:hAnsi="Times New Roman" w:cs="Times New Roman"/>
          <w:sz w:val="28"/>
          <w:szCs w:val="28"/>
        </w:rPr>
        <w:t>типове изречения</w:t>
      </w:r>
      <w:r w:rsidR="00E30403">
        <w:rPr>
          <w:rFonts w:ascii="Times New Roman" w:hAnsi="Times New Roman" w:cs="Times New Roman"/>
          <w:sz w:val="28"/>
          <w:szCs w:val="28"/>
        </w:rPr>
        <w:t xml:space="preserve"> </w:t>
      </w:r>
      <w:r w:rsidR="00811E4B">
        <w:rPr>
          <w:rFonts w:ascii="Times New Roman" w:hAnsi="Times New Roman" w:cs="Times New Roman"/>
          <w:sz w:val="28"/>
          <w:szCs w:val="28"/>
        </w:rPr>
        <w:t>– напр.</w:t>
      </w:r>
      <w:r w:rsidR="00F36D7C">
        <w:rPr>
          <w:rFonts w:ascii="Times New Roman" w:hAnsi="Times New Roman" w:cs="Times New Roman"/>
          <w:sz w:val="28"/>
          <w:szCs w:val="28"/>
        </w:rPr>
        <w:t xml:space="preserve"> изреченията за </w:t>
      </w:r>
      <w:r w:rsidR="00F36D7C" w:rsidRPr="008E31AA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F36D7C">
        <w:rPr>
          <w:rFonts w:ascii="Times New Roman" w:hAnsi="Times New Roman" w:cs="Times New Roman"/>
          <w:sz w:val="28"/>
          <w:szCs w:val="28"/>
        </w:rPr>
        <w:t xml:space="preserve">с </w:t>
      </w:r>
      <w:r w:rsidR="00F36D7C" w:rsidRPr="008E31AA">
        <w:rPr>
          <w:rFonts w:ascii="Times New Roman" w:hAnsi="Times New Roman" w:cs="Times New Roman"/>
          <w:i/>
          <w:sz w:val="28"/>
          <w:szCs w:val="28"/>
        </w:rPr>
        <w:t>вътрешна</w:t>
      </w:r>
      <w:r w:rsidR="00F36D7C">
        <w:rPr>
          <w:rFonts w:ascii="Times New Roman" w:hAnsi="Times New Roman" w:cs="Times New Roman"/>
          <w:sz w:val="28"/>
          <w:szCs w:val="28"/>
        </w:rPr>
        <w:t xml:space="preserve"> и </w:t>
      </w:r>
      <w:r w:rsidR="00F36D7C" w:rsidRPr="008E31AA">
        <w:rPr>
          <w:rFonts w:ascii="Times New Roman" w:hAnsi="Times New Roman" w:cs="Times New Roman"/>
          <w:i/>
          <w:sz w:val="28"/>
          <w:szCs w:val="28"/>
        </w:rPr>
        <w:t>външна</w:t>
      </w:r>
      <w:r w:rsidR="00F36D7C">
        <w:rPr>
          <w:rFonts w:ascii="Times New Roman" w:hAnsi="Times New Roman" w:cs="Times New Roman"/>
          <w:sz w:val="28"/>
          <w:szCs w:val="28"/>
        </w:rPr>
        <w:t xml:space="preserve"> каузация </w:t>
      </w:r>
      <w:r w:rsidR="009F1194">
        <w:rPr>
          <w:rFonts w:ascii="Times New Roman" w:hAnsi="Times New Roman" w:cs="Times New Roman"/>
          <w:sz w:val="28"/>
          <w:szCs w:val="28"/>
        </w:rPr>
        <w:t>мо</w:t>
      </w:r>
      <w:r w:rsidR="00E30403">
        <w:rPr>
          <w:rFonts w:ascii="Times New Roman" w:hAnsi="Times New Roman" w:cs="Times New Roman"/>
          <w:sz w:val="28"/>
          <w:szCs w:val="28"/>
        </w:rPr>
        <w:t>гат да се различат</w:t>
      </w:r>
      <w:r w:rsidR="00695319">
        <w:rPr>
          <w:rFonts w:ascii="Times New Roman" w:hAnsi="Times New Roman" w:cs="Times New Roman"/>
          <w:sz w:val="28"/>
          <w:szCs w:val="28"/>
        </w:rPr>
        <w:t xml:space="preserve"> чрез задаване на</w:t>
      </w:r>
      <w:r w:rsidR="00F36D7C">
        <w:rPr>
          <w:rFonts w:ascii="Times New Roman" w:hAnsi="Times New Roman" w:cs="Times New Roman"/>
          <w:sz w:val="28"/>
          <w:szCs w:val="28"/>
        </w:rPr>
        <w:t xml:space="preserve"> въпрос, </w:t>
      </w:r>
      <w:r w:rsidR="00F36D7C" w:rsidRPr="0076553B">
        <w:rPr>
          <w:rFonts w:ascii="Times New Roman" w:hAnsi="Times New Roman" w:cs="Times New Roman"/>
          <w:sz w:val="28"/>
          <w:szCs w:val="28"/>
        </w:rPr>
        <w:t>фокусиране</w:t>
      </w:r>
      <w:r w:rsidR="008E31AA">
        <w:rPr>
          <w:rFonts w:ascii="Times New Roman" w:hAnsi="Times New Roman" w:cs="Times New Roman"/>
          <w:sz w:val="28"/>
          <w:szCs w:val="28"/>
        </w:rPr>
        <w:t>, прилагане на негация</w:t>
      </w:r>
      <w:r w:rsidR="009F1194">
        <w:rPr>
          <w:rFonts w:ascii="Times New Roman" w:hAnsi="Times New Roman" w:cs="Times New Roman"/>
          <w:sz w:val="28"/>
          <w:szCs w:val="28"/>
        </w:rPr>
        <w:t>,</w:t>
      </w:r>
      <w:r w:rsidR="00695319">
        <w:rPr>
          <w:rFonts w:ascii="Times New Roman" w:hAnsi="Times New Roman" w:cs="Times New Roman"/>
          <w:sz w:val="28"/>
          <w:szCs w:val="28"/>
        </w:rPr>
        <w:t xml:space="preserve"> </w:t>
      </w:r>
      <w:r w:rsidR="008E31AA">
        <w:rPr>
          <w:rFonts w:ascii="Times New Roman" w:hAnsi="Times New Roman" w:cs="Times New Roman"/>
          <w:sz w:val="28"/>
          <w:szCs w:val="28"/>
        </w:rPr>
        <w:t>или</w:t>
      </w:r>
      <w:r w:rsidR="00695319">
        <w:rPr>
          <w:rFonts w:ascii="Times New Roman" w:hAnsi="Times New Roman" w:cs="Times New Roman"/>
          <w:sz w:val="28"/>
          <w:szCs w:val="28"/>
        </w:rPr>
        <w:t xml:space="preserve"> чрез трансформация в условни перифрастични конструкции</w:t>
      </w:r>
      <w:r w:rsidR="009F1194">
        <w:rPr>
          <w:rFonts w:ascii="Times New Roman" w:hAnsi="Times New Roman" w:cs="Times New Roman"/>
          <w:sz w:val="28"/>
          <w:szCs w:val="28"/>
        </w:rPr>
        <w:t xml:space="preserve">. </w:t>
      </w:r>
      <w:r w:rsidR="00695319">
        <w:rPr>
          <w:rFonts w:ascii="Times New Roman" w:hAnsi="Times New Roman" w:cs="Times New Roman"/>
          <w:sz w:val="28"/>
          <w:szCs w:val="28"/>
        </w:rPr>
        <w:t xml:space="preserve">Изреченията за </w:t>
      </w:r>
      <w:r w:rsidR="00695319" w:rsidRPr="0097623E">
        <w:rPr>
          <w:rFonts w:ascii="Times New Roman" w:hAnsi="Times New Roman" w:cs="Times New Roman"/>
          <w:i/>
          <w:sz w:val="28"/>
          <w:szCs w:val="28"/>
        </w:rPr>
        <w:t xml:space="preserve">цел </w:t>
      </w:r>
      <w:r w:rsidR="00695319" w:rsidRPr="0097623E">
        <w:rPr>
          <w:rFonts w:ascii="Times New Roman" w:hAnsi="Times New Roman" w:cs="Times New Roman"/>
          <w:sz w:val="28"/>
          <w:szCs w:val="28"/>
        </w:rPr>
        <w:t xml:space="preserve">и </w:t>
      </w:r>
      <w:r w:rsidR="00695319" w:rsidRPr="0097623E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695319">
        <w:rPr>
          <w:rFonts w:ascii="Times New Roman" w:hAnsi="Times New Roman" w:cs="Times New Roman"/>
          <w:sz w:val="28"/>
          <w:szCs w:val="28"/>
        </w:rPr>
        <w:t xml:space="preserve"> могат да се различат </w:t>
      </w:r>
      <w:r w:rsidR="009624C6">
        <w:rPr>
          <w:rFonts w:ascii="Times New Roman" w:hAnsi="Times New Roman" w:cs="Times New Roman"/>
          <w:sz w:val="28"/>
          <w:szCs w:val="28"/>
        </w:rPr>
        <w:t xml:space="preserve">с помощта на </w:t>
      </w:r>
      <w:r w:rsidR="00504E8E">
        <w:rPr>
          <w:rFonts w:ascii="Times New Roman" w:hAnsi="Times New Roman" w:cs="Times New Roman"/>
          <w:sz w:val="28"/>
          <w:szCs w:val="28"/>
        </w:rPr>
        <w:t xml:space="preserve">конкретни </w:t>
      </w:r>
      <w:r w:rsidR="00695319">
        <w:rPr>
          <w:rFonts w:ascii="Times New Roman" w:hAnsi="Times New Roman" w:cs="Times New Roman"/>
          <w:sz w:val="28"/>
          <w:szCs w:val="28"/>
        </w:rPr>
        <w:t>семантични критерии</w:t>
      </w:r>
      <w:r w:rsidR="00E30403">
        <w:rPr>
          <w:rFonts w:ascii="Times New Roman" w:hAnsi="Times New Roman" w:cs="Times New Roman"/>
          <w:sz w:val="28"/>
          <w:szCs w:val="28"/>
        </w:rPr>
        <w:t xml:space="preserve">. </w:t>
      </w:r>
      <w:r w:rsidR="00AB32E3">
        <w:rPr>
          <w:rFonts w:ascii="Times New Roman" w:hAnsi="Times New Roman" w:cs="Times New Roman"/>
          <w:sz w:val="28"/>
          <w:szCs w:val="28"/>
        </w:rPr>
        <w:t>П</w:t>
      </w:r>
      <w:r w:rsidR="004F03D3">
        <w:rPr>
          <w:rFonts w:ascii="Times New Roman" w:hAnsi="Times New Roman" w:cs="Times New Roman"/>
          <w:sz w:val="28"/>
          <w:szCs w:val="28"/>
        </w:rPr>
        <w:t>рилагането на диагностични процедури в часовете по практически испански и превод</w:t>
      </w:r>
      <w:r w:rsidR="00AB32E3">
        <w:rPr>
          <w:rFonts w:ascii="Times New Roman" w:hAnsi="Times New Roman" w:cs="Times New Roman"/>
          <w:sz w:val="28"/>
          <w:szCs w:val="28"/>
        </w:rPr>
        <w:t xml:space="preserve"> може да се окаже полезно и в приложно-лингвистичен план</w:t>
      </w:r>
      <w:r w:rsidR="004F03D3">
        <w:rPr>
          <w:rFonts w:ascii="Times New Roman" w:hAnsi="Times New Roman" w:cs="Times New Roman"/>
          <w:sz w:val="28"/>
          <w:szCs w:val="28"/>
        </w:rPr>
        <w:t>.</w:t>
      </w:r>
      <w:r w:rsidR="00104233">
        <w:rPr>
          <w:rFonts w:ascii="Times New Roman" w:hAnsi="Times New Roman" w:cs="Times New Roman"/>
          <w:sz w:val="28"/>
          <w:szCs w:val="28"/>
        </w:rPr>
        <w:t xml:space="preserve"> По подобен начин вниманието на обучаемите може да се насоч</w:t>
      </w:r>
      <w:r w:rsidR="0011158F">
        <w:rPr>
          <w:rFonts w:ascii="Times New Roman" w:hAnsi="Times New Roman" w:cs="Times New Roman"/>
          <w:sz w:val="28"/>
          <w:szCs w:val="28"/>
        </w:rPr>
        <w:t>и</w:t>
      </w:r>
      <w:r w:rsidR="00104233">
        <w:rPr>
          <w:rFonts w:ascii="Times New Roman" w:hAnsi="Times New Roman" w:cs="Times New Roman"/>
          <w:sz w:val="28"/>
          <w:szCs w:val="28"/>
        </w:rPr>
        <w:t xml:space="preserve"> </w:t>
      </w:r>
      <w:r w:rsidR="001F5C99">
        <w:rPr>
          <w:rFonts w:ascii="Times New Roman" w:hAnsi="Times New Roman" w:cs="Times New Roman"/>
          <w:sz w:val="28"/>
          <w:szCs w:val="28"/>
        </w:rPr>
        <w:t xml:space="preserve">и </w:t>
      </w:r>
      <w:r w:rsidR="007577EC">
        <w:rPr>
          <w:rFonts w:ascii="Times New Roman" w:hAnsi="Times New Roman" w:cs="Times New Roman"/>
          <w:sz w:val="28"/>
          <w:szCs w:val="28"/>
        </w:rPr>
        <w:t xml:space="preserve">към </w:t>
      </w:r>
      <w:r w:rsidR="00423D98">
        <w:rPr>
          <w:rFonts w:ascii="Times New Roman" w:hAnsi="Times New Roman" w:cs="Times New Roman"/>
          <w:sz w:val="28"/>
          <w:szCs w:val="28"/>
        </w:rPr>
        <w:t>описание на пунктуационни и интонационни</w:t>
      </w:r>
      <w:r w:rsidR="00104233" w:rsidRPr="009253B8">
        <w:rPr>
          <w:rFonts w:ascii="Times New Roman" w:hAnsi="Times New Roman" w:cs="Times New Roman"/>
          <w:sz w:val="28"/>
          <w:szCs w:val="28"/>
        </w:rPr>
        <w:t xml:space="preserve"> маркери,</w:t>
      </w:r>
      <w:r w:rsidR="00104233">
        <w:rPr>
          <w:rFonts w:ascii="Times New Roman" w:hAnsi="Times New Roman" w:cs="Times New Roman"/>
          <w:sz w:val="28"/>
          <w:szCs w:val="28"/>
        </w:rPr>
        <w:t xml:space="preserve"> характерни в различна степен за писмената и устната реч на </w:t>
      </w:r>
      <w:r w:rsidR="00423D98">
        <w:rPr>
          <w:rFonts w:ascii="Times New Roman" w:hAnsi="Times New Roman" w:cs="Times New Roman"/>
          <w:sz w:val="28"/>
          <w:szCs w:val="28"/>
        </w:rPr>
        <w:t xml:space="preserve">езика-цел и </w:t>
      </w:r>
      <w:r w:rsidR="0011158F">
        <w:rPr>
          <w:rFonts w:ascii="Times New Roman" w:hAnsi="Times New Roman" w:cs="Times New Roman"/>
          <w:sz w:val="28"/>
          <w:szCs w:val="28"/>
        </w:rPr>
        <w:t>родния език и</w:t>
      </w:r>
      <w:r w:rsidR="00104233">
        <w:rPr>
          <w:rFonts w:ascii="Times New Roman" w:hAnsi="Times New Roman" w:cs="Times New Roman"/>
          <w:sz w:val="28"/>
          <w:szCs w:val="28"/>
        </w:rPr>
        <w:t>.</w:t>
      </w:r>
    </w:p>
    <w:p w:rsidR="00E61972" w:rsidRDefault="001B2252" w:rsidP="003A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E75B2">
        <w:rPr>
          <w:rFonts w:ascii="Times New Roman" w:hAnsi="Times New Roman" w:cs="Times New Roman"/>
          <w:sz w:val="28"/>
          <w:szCs w:val="28"/>
        </w:rPr>
        <w:t>заключение</w:t>
      </w:r>
      <w:r w:rsidR="00C178E0">
        <w:rPr>
          <w:rFonts w:ascii="Times New Roman" w:hAnsi="Times New Roman" w:cs="Times New Roman"/>
          <w:sz w:val="28"/>
          <w:szCs w:val="28"/>
        </w:rPr>
        <w:t>,</w:t>
      </w:r>
      <w:r w:rsidR="001E75B2">
        <w:rPr>
          <w:rFonts w:ascii="Times New Roman" w:hAnsi="Times New Roman" w:cs="Times New Roman"/>
          <w:sz w:val="28"/>
          <w:szCs w:val="28"/>
        </w:rPr>
        <w:t xml:space="preserve"> мо</w:t>
      </w:r>
      <w:r w:rsidR="00C56C9B">
        <w:rPr>
          <w:rFonts w:ascii="Times New Roman" w:hAnsi="Times New Roman" w:cs="Times New Roman"/>
          <w:sz w:val="28"/>
          <w:szCs w:val="28"/>
        </w:rPr>
        <w:t>га</w:t>
      </w:r>
      <w:r w:rsidR="001E75B2">
        <w:rPr>
          <w:rFonts w:ascii="Times New Roman" w:hAnsi="Times New Roman" w:cs="Times New Roman"/>
          <w:sz w:val="28"/>
          <w:szCs w:val="28"/>
        </w:rPr>
        <w:t xml:space="preserve"> да обобщ</w:t>
      </w:r>
      <w:r w:rsidR="00C56C9B">
        <w:rPr>
          <w:rFonts w:ascii="Times New Roman" w:hAnsi="Times New Roman" w:cs="Times New Roman"/>
          <w:sz w:val="28"/>
          <w:szCs w:val="28"/>
        </w:rPr>
        <w:t>я</w:t>
      </w:r>
      <w:r w:rsidR="001E75B2">
        <w:rPr>
          <w:rFonts w:ascii="Times New Roman" w:hAnsi="Times New Roman" w:cs="Times New Roman"/>
          <w:sz w:val="28"/>
          <w:szCs w:val="28"/>
        </w:rPr>
        <w:t>, че настоящ</w:t>
      </w:r>
      <w:r w:rsidR="00C178E0">
        <w:rPr>
          <w:rFonts w:ascii="Times New Roman" w:hAnsi="Times New Roman" w:cs="Times New Roman"/>
          <w:sz w:val="28"/>
          <w:szCs w:val="28"/>
        </w:rPr>
        <w:t xml:space="preserve">ото изследване е постигнало </w:t>
      </w:r>
      <w:r w:rsidR="001E75B2">
        <w:rPr>
          <w:rFonts w:ascii="Times New Roman" w:hAnsi="Times New Roman" w:cs="Times New Roman"/>
          <w:sz w:val="28"/>
          <w:szCs w:val="28"/>
        </w:rPr>
        <w:t>целта си и</w:t>
      </w:r>
      <w:r w:rsidR="00E61972">
        <w:rPr>
          <w:rFonts w:ascii="Times New Roman" w:hAnsi="Times New Roman" w:cs="Times New Roman"/>
          <w:sz w:val="28"/>
          <w:szCs w:val="28"/>
        </w:rPr>
        <w:t xml:space="preserve"> </w:t>
      </w:r>
      <w:r w:rsidR="00C178E0">
        <w:rPr>
          <w:rFonts w:ascii="Times New Roman" w:hAnsi="Times New Roman" w:cs="Times New Roman"/>
          <w:sz w:val="28"/>
          <w:szCs w:val="28"/>
        </w:rPr>
        <w:t xml:space="preserve">представеният дисертационен труд отговаря на всички изисквания за докторска дисертация. Основните приносни моменти са систематизирани в </w:t>
      </w:r>
      <w:r w:rsidR="000D0847">
        <w:rPr>
          <w:rFonts w:ascii="Times New Roman" w:hAnsi="Times New Roman" w:cs="Times New Roman"/>
          <w:sz w:val="28"/>
          <w:szCs w:val="28"/>
        </w:rPr>
        <w:t xml:space="preserve">заключението на дисертацията и представени в </w:t>
      </w:r>
      <w:r w:rsidR="00C178E0">
        <w:rPr>
          <w:rFonts w:ascii="Times New Roman" w:hAnsi="Times New Roman" w:cs="Times New Roman"/>
          <w:sz w:val="28"/>
          <w:szCs w:val="28"/>
        </w:rPr>
        <w:t>отделна справка</w:t>
      </w:r>
      <w:r w:rsidR="000D0847">
        <w:rPr>
          <w:rFonts w:ascii="Times New Roman" w:hAnsi="Times New Roman" w:cs="Times New Roman"/>
          <w:sz w:val="28"/>
          <w:szCs w:val="28"/>
        </w:rPr>
        <w:t>. Щ</w:t>
      </w:r>
      <w:r w:rsidR="005B7F5A">
        <w:rPr>
          <w:rFonts w:ascii="Times New Roman" w:hAnsi="Times New Roman" w:cs="Times New Roman"/>
          <w:sz w:val="28"/>
          <w:szCs w:val="28"/>
        </w:rPr>
        <w:t>о се отнася до приложната страна, дисертацията може да послужи за основа при разработване</w:t>
      </w:r>
      <w:r w:rsidR="00C178E0">
        <w:rPr>
          <w:rFonts w:ascii="Times New Roman" w:hAnsi="Times New Roman" w:cs="Times New Roman"/>
          <w:sz w:val="28"/>
          <w:szCs w:val="28"/>
        </w:rPr>
        <w:t>то</w:t>
      </w:r>
      <w:r w:rsidR="005B7F5A">
        <w:rPr>
          <w:rFonts w:ascii="Times New Roman" w:hAnsi="Times New Roman" w:cs="Times New Roman"/>
          <w:sz w:val="28"/>
          <w:szCs w:val="28"/>
        </w:rPr>
        <w:t xml:space="preserve"> на учебни</w:t>
      </w:r>
      <w:r w:rsidR="00C178E0">
        <w:rPr>
          <w:rFonts w:ascii="Times New Roman" w:hAnsi="Times New Roman" w:cs="Times New Roman"/>
          <w:sz w:val="28"/>
          <w:szCs w:val="28"/>
        </w:rPr>
        <w:t xml:space="preserve"> пособия </w:t>
      </w:r>
      <w:r w:rsidR="005B7F5A">
        <w:rPr>
          <w:rFonts w:ascii="Times New Roman" w:hAnsi="Times New Roman" w:cs="Times New Roman"/>
          <w:sz w:val="28"/>
          <w:szCs w:val="28"/>
        </w:rPr>
        <w:t xml:space="preserve">по </w:t>
      </w:r>
      <w:r w:rsidR="00C178E0">
        <w:rPr>
          <w:rFonts w:ascii="Times New Roman" w:hAnsi="Times New Roman" w:cs="Times New Roman"/>
          <w:sz w:val="28"/>
          <w:szCs w:val="28"/>
        </w:rPr>
        <w:t xml:space="preserve">испански език и </w:t>
      </w:r>
      <w:r w:rsidR="005B7F5A">
        <w:rPr>
          <w:rFonts w:ascii="Times New Roman" w:hAnsi="Times New Roman" w:cs="Times New Roman"/>
          <w:sz w:val="28"/>
          <w:szCs w:val="28"/>
        </w:rPr>
        <w:t>превод.</w:t>
      </w:r>
    </w:p>
    <w:p w:rsidR="005B072C" w:rsidRPr="00CD2801" w:rsidRDefault="005B072C" w:rsidP="005B07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2801">
        <w:rPr>
          <w:rFonts w:ascii="Times New Roman" w:hAnsi="Times New Roman" w:cs="Times New Roman"/>
          <w:sz w:val="28"/>
          <w:szCs w:val="28"/>
        </w:rPr>
        <w:t>Авторефератът представя съдържанието на дисертацията адекватно и коректно.</w:t>
      </w:r>
      <w:r w:rsidR="000D0847">
        <w:rPr>
          <w:rFonts w:ascii="Times New Roman" w:hAnsi="Times New Roman" w:cs="Times New Roman"/>
          <w:sz w:val="28"/>
          <w:szCs w:val="28"/>
        </w:rPr>
        <w:t xml:space="preserve"> Библиографията съдържа </w:t>
      </w:r>
      <w:r w:rsidR="00423D98">
        <w:rPr>
          <w:rFonts w:ascii="Times New Roman" w:hAnsi="Times New Roman" w:cs="Times New Roman"/>
          <w:sz w:val="28"/>
          <w:szCs w:val="28"/>
        </w:rPr>
        <w:t>164</w:t>
      </w:r>
      <w:r w:rsidR="000D0847">
        <w:rPr>
          <w:rFonts w:ascii="Times New Roman" w:hAnsi="Times New Roman" w:cs="Times New Roman"/>
          <w:sz w:val="28"/>
          <w:szCs w:val="28"/>
        </w:rPr>
        <w:t xml:space="preserve"> заглавия, </w:t>
      </w:r>
      <w:r w:rsidR="00423D98">
        <w:rPr>
          <w:rFonts w:ascii="Times New Roman" w:hAnsi="Times New Roman" w:cs="Times New Roman"/>
          <w:sz w:val="28"/>
          <w:szCs w:val="28"/>
        </w:rPr>
        <w:t>63</w:t>
      </w:r>
      <w:r w:rsidR="000D0847">
        <w:rPr>
          <w:rFonts w:ascii="Times New Roman" w:hAnsi="Times New Roman" w:cs="Times New Roman"/>
          <w:sz w:val="28"/>
          <w:szCs w:val="28"/>
        </w:rPr>
        <w:t xml:space="preserve">от които публикувани през последните десет години. </w:t>
      </w:r>
    </w:p>
    <w:p w:rsidR="005641BC" w:rsidRPr="00D961D5" w:rsidRDefault="005B072C" w:rsidP="005641BC">
      <w:pPr>
        <w:rPr>
          <w:rFonts w:ascii="Times New Roman" w:hAnsi="Times New Roman" w:cs="Times New Roman"/>
          <w:sz w:val="28"/>
          <w:szCs w:val="28"/>
        </w:rPr>
      </w:pPr>
      <w:r w:rsidRPr="00CD28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2801">
        <w:rPr>
          <w:rFonts w:ascii="Times New Roman" w:hAnsi="Times New Roman" w:cs="Times New Roman"/>
          <w:sz w:val="28"/>
          <w:szCs w:val="28"/>
        </w:rPr>
        <w:t xml:space="preserve">ъз основа на гореизложеното, давам положителна оценка на настоящата дисертация и предлагам на уважаемото жури да присъди </w:t>
      </w:r>
      <w:r w:rsidR="005641BC">
        <w:rPr>
          <w:rFonts w:ascii="Times New Roman" w:hAnsi="Times New Roman" w:cs="Times New Roman"/>
          <w:sz w:val="28"/>
          <w:szCs w:val="28"/>
        </w:rPr>
        <w:t xml:space="preserve">на Мартина Танева Нинова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2801">
        <w:rPr>
          <w:rFonts w:ascii="Times New Roman" w:hAnsi="Times New Roman" w:cs="Times New Roman"/>
          <w:sz w:val="28"/>
          <w:szCs w:val="28"/>
        </w:rPr>
        <w:t>бразователната и научна степен „доктор” в обл</w:t>
      </w:r>
      <w:r w:rsidR="005641BC">
        <w:rPr>
          <w:rFonts w:ascii="Times New Roman" w:hAnsi="Times New Roman" w:cs="Times New Roman"/>
          <w:sz w:val="28"/>
          <w:szCs w:val="28"/>
        </w:rPr>
        <w:t>астта на висшето образование 2</w:t>
      </w:r>
      <w:r w:rsidR="005641BC" w:rsidRPr="00D961D5">
        <w:rPr>
          <w:rFonts w:ascii="Times New Roman" w:hAnsi="Times New Roman" w:cs="Times New Roman"/>
          <w:sz w:val="28"/>
          <w:szCs w:val="28"/>
        </w:rPr>
        <w:t xml:space="preserve">. </w:t>
      </w:r>
      <w:r w:rsidR="005641BC">
        <w:rPr>
          <w:rFonts w:ascii="Times New Roman" w:hAnsi="Times New Roman" w:cs="Times New Roman"/>
          <w:sz w:val="28"/>
          <w:szCs w:val="28"/>
        </w:rPr>
        <w:t>Хуманитарни науки</w:t>
      </w:r>
      <w:r w:rsidR="005641BC" w:rsidRPr="00D961D5">
        <w:rPr>
          <w:rFonts w:ascii="Times New Roman" w:hAnsi="Times New Roman" w:cs="Times New Roman"/>
          <w:sz w:val="28"/>
          <w:szCs w:val="28"/>
        </w:rPr>
        <w:t xml:space="preserve">, професионално направление </w:t>
      </w:r>
      <w:r w:rsidR="005641BC">
        <w:rPr>
          <w:rFonts w:ascii="Times New Roman" w:hAnsi="Times New Roman" w:cs="Times New Roman"/>
          <w:sz w:val="28"/>
          <w:szCs w:val="28"/>
        </w:rPr>
        <w:t>2.</w:t>
      </w:r>
      <w:r w:rsidR="005641BC" w:rsidRPr="00D961D5">
        <w:rPr>
          <w:rFonts w:ascii="Times New Roman" w:hAnsi="Times New Roman" w:cs="Times New Roman"/>
          <w:sz w:val="28"/>
          <w:szCs w:val="28"/>
        </w:rPr>
        <w:t xml:space="preserve">1. </w:t>
      </w:r>
      <w:r w:rsidR="005641BC">
        <w:rPr>
          <w:rFonts w:ascii="Times New Roman" w:hAnsi="Times New Roman" w:cs="Times New Roman"/>
          <w:sz w:val="28"/>
          <w:szCs w:val="28"/>
        </w:rPr>
        <w:t>Филология, научна специалност: Испански език – синтаксис.</w:t>
      </w:r>
    </w:p>
    <w:p w:rsidR="005B072C" w:rsidRPr="00CD2801" w:rsidRDefault="005641BC" w:rsidP="005B07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72C" w:rsidRPr="00CD2801" w:rsidRDefault="005B072C" w:rsidP="005B072C">
      <w:pPr>
        <w:rPr>
          <w:rFonts w:ascii="Times New Roman" w:hAnsi="Times New Roman" w:cs="Times New Roman"/>
          <w:sz w:val="28"/>
          <w:szCs w:val="28"/>
        </w:rPr>
      </w:pPr>
      <w:r w:rsidRPr="00CD2801">
        <w:rPr>
          <w:rFonts w:ascii="Times New Roman" w:hAnsi="Times New Roman" w:cs="Times New Roman"/>
          <w:sz w:val="28"/>
          <w:szCs w:val="28"/>
        </w:rPr>
        <w:t>Дата:</w:t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280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2801">
        <w:rPr>
          <w:rFonts w:ascii="Times New Roman" w:hAnsi="Times New Roman" w:cs="Times New Roman"/>
          <w:sz w:val="28"/>
          <w:szCs w:val="28"/>
        </w:rPr>
        <w:t>.2016 г.</w:t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  <w:t>Подпис:</w:t>
      </w:r>
    </w:p>
    <w:p w:rsidR="005B072C" w:rsidRPr="00CD2801" w:rsidRDefault="005B072C" w:rsidP="005B07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D2801">
        <w:rPr>
          <w:rFonts w:ascii="Times New Roman" w:hAnsi="Times New Roman" w:cs="Times New Roman"/>
          <w:sz w:val="28"/>
          <w:szCs w:val="28"/>
        </w:rPr>
        <w:t>Проф. дпн Лиляна Грозданова</w:t>
      </w:r>
      <w:r w:rsidRPr="00CD280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B072C" w:rsidRDefault="005B072C" w:rsidP="003A0931">
      <w:pPr>
        <w:rPr>
          <w:rFonts w:ascii="Times New Roman" w:hAnsi="Times New Roman" w:cs="Times New Roman"/>
          <w:sz w:val="28"/>
          <w:szCs w:val="28"/>
        </w:rPr>
      </w:pPr>
    </w:p>
    <w:sectPr w:rsidR="005B072C" w:rsidSect="0030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90"/>
    <w:rsid w:val="00002529"/>
    <w:rsid w:val="00012344"/>
    <w:rsid w:val="00013DB5"/>
    <w:rsid w:val="00042EB9"/>
    <w:rsid w:val="00054918"/>
    <w:rsid w:val="00055483"/>
    <w:rsid w:val="00086905"/>
    <w:rsid w:val="000C054E"/>
    <w:rsid w:val="000D0847"/>
    <w:rsid w:val="000E66B5"/>
    <w:rsid w:val="000E66C6"/>
    <w:rsid w:val="000E6849"/>
    <w:rsid w:val="00104233"/>
    <w:rsid w:val="0011158F"/>
    <w:rsid w:val="00116AA8"/>
    <w:rsid w:val="00130E8F"/>
    <w:rsid w:val="0013242A"/>
    <w:rsid w:val="001346CA"/>
    <w:rsid w:val="00136C8F"/>
    <w:rsid w:val="00147AAC"/>
    <w:rsid w:val="001A3B84"/>
    <w:rsid w:val="001B2252"/>
    <w:rsid w:val="001B245E"/>
    <w:rsid w:val="001E75B2"/>
    <w:rsid w:val="001F086D"/>
    <w:rsid w:val="001F5C99"/>
    <w:rsid w:val="0022302D"/>
    <w:rsid w:val="00247E87"/>
    <w:rsid w:val="00257A55"/>
    <w:rsid w:val="002606D8"/>
    <w:rsid w:val="002824E8"/>
    <w:rsid w:val="00293C3C"/>
    <w:rsid w:val="00294CBC"/>
    <w:rsid w:val="002B51E3"/>
    <w:rsid w:val="002C7A8D"/>
    <w:rsid w:val="002C7C4B"/>
    <w:rsid w:val="002F0740"/>
    <w:rsid w:val="003009F7"/>
    <w:rsid w:val="00311E67"/>
    <w:rsid w:val="00353FFA"/>
    <w:rsid w:val="00362E5D"/>
    <w:rsid w:val="003A0931"/>
    <w:rsid w:val="003B41C4"/>
    <w:rsid w:val="003B793A"/>
    <w:rsid w:val="003C5D66"/>
    <w:rsid w:val="003D4E6B"/>
    <w:rsid w:val="003F3F97"/>
    <w:rsid w:val="00410C73"/>
    <w:rsid w:val="00412C3C"/>
    <w:rsid w:val="00420546"/>
    <w:rsid w:val="0042354E"/>
    <w:rsid w:val="00423D98"/>
    <w:rsid w:val="00433DA6"/>
    <w:rsid w:val="00443E50"/>
    <w:rsid w:val="00444C2F"/>
    <w:rsid w:val="00451AAD"/>
    <w:rsid w:val="00460D90"/>
    <w:rsid w:val="004617E1"/>
    <w:rsid w:val="00471F3D"/>
    <w:rsid w:val="004A2B58"/>
    <w:rsid w:val="004B3306"/>
    <w:rsid w:val="004B75AD"/>
    <w:rsid w:val="004C6EB4"/>
    <w:rsid w:val="004C7AD1"/>
    <w:rsid w:val="004D3284"/>
    <w:rsid w:val="004D4365"/>
    <w:rsid w:val="004E4929"/>
    <w:rsid w:val="004E5750"/>
    <w:rsid w:val="004F03D3"/>
    <w:rsid w:val="00504E8E"/>
    <w:rsid w:val="00514F2D"/>
    <w:rsid w:val="00527805"/>
    <w:rsid w:val="00537FC8"/>
    <w:rsid w:val="005641BC"/>
    <w:rsid w:val="00565211"/>
    <w:rsid w:val="00597508"/>
    <w:rsid w:val="005B072C"/>
    <w:rsid w:val="005B7F5A"/>
    <w:rsid w:val="005E2919"/>
    <w:rsid w:val="005E3C6F"/>
    <w:rsid w:val="005E6349"/>
    <w:rsid w:val="005F064A"/>
    <w:rsid w:val="005F7455"/>
    <w:rsid w:val="00695319"/>
    <w:rsid w:val="006A4724"/>
    <w:rsid w:val="006A5331"/>
    <w:rsid w:val="006B2143"/>
    <w:rsid w:val="006D47EA"/>
    <w:rsid w:val="006F4786"/>
    <w:rsid w:val="00706A69"/>
    <w:rsid w:val="00714523"/>
    <w:rsid w:val="007353ED"/>
    <w:rsid w:val="007503E4"/>
    <w:rsid w:val="00750889"/>
    <w:rsid w:val="007577EC"/>
    <w:rsid w:val="00760ACB"/>
    <w:rsid w:val="0076553B"/>
    <w:rsid w:val="00785168"/>
    <w:rsid w:val="0078790C"/>
    <w:rsid w:val="00793798"/>
    <w:rsid w:val="007B31A0"/>
    <w:rsid w:val="007B3D08"/>
    <w:rsid w:val="007B5B14"/>
    <w:rsid w:val="00811E4B"/>
    <w:rsid w:val="00843D5E"/>
    <w:rsid w:val="00851AF8"/>
    <w:rsid w:val="00852167"/>
    <w:rsid w:val="00856E01"/>
    <w:rsid w:val="008635B6"/>
    <w:rsid w:val="008718D1"/>
    <w:rsid w:val="008C2F8F"/>
    <w:rsid w:val="008E31AA"/>
    <w:rsid w:val="008E517F"/>
    <w:rsid w:val="008F44F2"/>
    <w:rsid w:val="00913BF2"/>
    <w:rsid w:val="00916D35"/>
    <w:rsid w:val="009253B8"/>
    <w:rsid w:val="00935A40"/>
    <w:rsid w:val="0095141E"/>
    <w:rsid w:val="009624C6"/>
    <w:rsid w:val="0097623E"/>
    <w:rsid w:val="009B0EAD"/>
    <w:rsid w:val="009E6B97"/>
    <w:rsid w:val="009F1194"/>
    <w:rsid w:val="00A01FBF"/>
    <w:rsid w:val="00A04590"/>
    <w:rsid w:val="00A34E61"/>
    <w:rsid w:val="00A46DE2"/>
    <w:rsid w:val="00A70BC9"/>
    <w:rsid w:val="00AB32E3"/>
    <w:rsid w:val="00AC4A3B"/>
    <w:rsid w:val="00AC74DF"/>
    <w:rsid w:val="00AD7F3B"/>
    <w:rsid w:val="00B67E7A"/>
    <w:rsid w:val="00B73A6A"/>
    <w:rsid w:val="00BA13DF"/>
    <w:rsid w:val="00BA5B0A"/>
    <w:rsid w:val="00BB5C2B"/>
    <w:rsid w:val="00BE21DE"/>
    <w:rsid w:val="00C12379"/>
    <w:rsid w:val="00C178E0"/>
    <w:rsid w:val="00C253E8"/>
    <w:rsid w:val="00C33AE4"/>
    <w:rsid w:val="00C44F4A"/>
    <w:rsid w:val="00C56C9B"/>
    <w:rsid w:val="00C576DF"/>
    <w:rsid w:val="00C75EA6"/>
    <w:rsid w:val="00C8417E"/>
    <w:rsid w:val="00C9455B"/>
    <w:rsid w:val="00CA6556"/>
    <w:rsid w:val="00CA6B66"/>
    <w:rsid w:val="00CB38D9"/>
    <w:rsid w:val="00D90B4C"/>
    <w:rsid w:val="00DA0353"/>
    <w:rsid w:val="00DB56A1"/>
    <w:rsid w:val="00DD18C2"/>
    <w:rsid w:val="00DD2993"/>
    <w:rsid w:val="00DF2EDC"/>
    <w:rsid w:val="00E154E5"/>
    <w:rsid w:val="00E1712C"/>
    <w:rsid w:val="00E21CF0"/>
    <w:rsid w:val="00E30403"/>
    <w:rsid w:val="00E54D0B"/>
    <w:rsid w:val="00E61972"/>
    <w:rsid w:val="00E86029"/>
    <w:rsid w:val="00EA201E"/>
    <w:rsid w:val="00EC4196"/>
    <w:rsid w:val="00EC4F5A"/>
    <w:rsid w:val="00ED3183"/>
    <w:rsid w:val="00EE7AEF"/>
    <w:rsid w:val="00EF3547"/>
    <w:rsid w:val="00F050F5"/>
    <w:rsid w:val="00F2157D"/>
    <w:rsid w:val="00F36D7C"/>
    <w:rsid w:val="00F47E1F"/>
    <w:rsid w:val="00F659A1"/>
    <w:rsid w:val="00F867C4"/>
    <w:rsid w:val="00F9189D"/>
    <w:rsid w:val="00F95E8A"/>
    <w:rsid w:val="00F96902"/>
    <w:rsid w:val="00FA0860"/>
    <w:rsid w:val="00FC47F1"/>
    <w:rsid w:val="00FD5801"/>
    <w:rsid w:val="00FE216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Dikova</cp:lastModifiedBy>
  <cp:revision>2</cp:revision>
  <cp:lastPrinted>2016-07-01T20:00:00Z</cp:lastPrinted>
  <dcterms:created xsi:type="dcterms:W3CDTF">2016-09-13T11:10:00Z</dcterms:created>
  <dcterms:modified xsi:type="dcterms:W3CDTF">2016-09-13T11:10:00Z</dcterms:modified>
</cp:coreProperties>
</file>