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A65" w:rsidRPr="00A272F5" w:rsidRDefault="000A3A6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A3A65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272F5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bookmarkStart w:id="0" w:name="_GoBack"/>
      <w:bookmarkEnd w:id="0"/>
    </w:p>
    <w:p w:rsidR="006B558D" w:rsidRPr="000A3A65" w:rsidRDefault="00237C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A65">
        <w:rPr>
          <w:rFonts w:ascii="Times New Roman" w:hAnsi="Times New Roman" w:cs="Times New Roman"/>
          <w:b/>
          <w:sz w:val="24"/>
          <w:szCs w:val="24"/>
        </w:rPr>
        <w:t>Описание на предлаганите промени в системата “Авторите”</w:t>
      </w:r>
    </w:p>
    <w:p w:rsidR="006B558D" w:rsidRPr="000A3A65" w:rsidRDefault="006B558D">
      <w:pPr>
        <w:rPr>
          <w:rFonts w:ascii="Times New Roman" w:hAnsi="Times New Roman" w:cs="Times New Roman"/>
          <w:b/>
          <w:sz w:val="24"/>
          <w:szCs w:val="24"/>
        </w:rPr>
      </w:pPr>
    </w:p>
    <w:p w:rsidR="006B558D" w:rsidRPr="000A3A65" w:rsidRDefault="00237CF7">
      <w:pPr>
        <w:pStyle w:val="ListParagraph"/>
        <w:numPr>
          <w:ilvl w:val="0"/>
          <w:numId w:val="4"/>
        </w:numPr>
        <w:shd w:val="clear" w:color="auto" w:fill="EAF1DD" w:themeFill="accent3" w:themeFillTint="3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A3A65">
        <w:rPr>
          <w:rFonts w:ascii="Times New Roman" w:hAnsi="Times New Roman" w:cs="Times New Roman"/>
          <w:b/>
          <w:sz w:val="24"/>
          <w:szCs w:val="24"/>
        </w:rPr>
        <w:t>Краткосрочни задачи:</w:t>
      </w:r>
    </w:p>
    <w:p w:rsidR="006B558D" w:rsidRPr="000A3A65" w:rsidRDefault="006B558D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B558D" w:rsidRPr="000A3A65" w:rsidRDefault="00237CF7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A3A65">
        <w:rPr>
          <w:rFonts w:ascii="Times New Roman" w:hAnsi="Times New Roman" w:cs="Times New Roman"/>
          <w:sz w:val="24"/>
          <w:szCs w:val="24"/>
        </w:rPr>
        <w:t xml:space="preserve">Услугата на Авторите, която се използва за експорт към НАЦИД, да връща потребителското име (user name) на учения изцяло с малки букви. В СУСИ потребителските имена се генерират изцяло с малки букви. Има случаи, когато системата Авторите връща потребителски имена, в които има главни букви и поради това несъответствие, данните за учения не се прехвърлят в НАЦИД. </w:t>
      </w:r>
    </w:p>
    <w:p w:rsidR="006B558D" w:rsidRPr="000A3A65" w:rsidRDefault="00237CF7">
      <w:pPr>
        <w:ind w:left="72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A3A65">
        <w:rPr>
          <w:rFonts w:ascii="Times New Roman" w:hAnsi="Times New Roman" w:cs="Times New Roman"/>
          <w:b/>
          <w:color w:val="00B050"/>
          <w:sz w:val="24"/>
          <w:szCs w:val="24"/>
        </w:rPr>
        <w:t>Задачата е изпълнена.</w:t>
      </w:r>
    </w:p>
    <w:p w:rsidR="006B558D" w:rsidRPr="000A3A65" w:rsidRDefault="00237CF7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A3A65">
        <w:rPr>
          <w:rFonts w:ascii="Times New Roman" w:hAnsi="Times New Roman" w:cs="Times New Roman"/>
          <w:sz w:val="24"/>
          <w:szCs w:val="24"/>
        </w:rPr>
        <w:t xml:space="preserve">Когато има празни полета, например Quartile, информацията да не се показва. В момента се показва Quartile:(2011) или Quartile:(). Също, когато в полето има скоби </w:t>
      </w:r>
      <w:r w:rsidRPr="000A3A65">
        <w:rPr>
          <w:rFonts w:ascii="Times New Roman" w:hAnsi="Times New Roman" w:cs="Times New Roman"/>
          <w:sz w:val="24"/>
          <w:szCs w:val="24"/>
        </w:rPr>
        <w:noBreakHyphen/>
        <w:t xml:space="preserve"> да не се слагат допълнително скоби </w:t>
      </w:r>
      <w:r w:rsidRPr="000A3A65">
        <w:rPr>
          <w:rFonts w:ascii="Times New Roman" w:hAnsi="Times New Roman" w:cs="Times New Roman"/>
          <w:sz w:val="24"/>
          <w:szCs w:val="24"/>
        </w:rPr>
        <w:noBreakHyphen/>
        <w:t xml:space="preserve"> сега си показва като Quartile:Q4((99/105, 89/102 - 2013)). </w:t>
      </w:r>
      <w:r w:rsidRPr="000A3A65">
        <w:rPr>
          <w:rFonts w:ascii="Times New Roman" w:hAnsi="Times New Roman" w:cs="Times New Roman"/>
          <w:b/>
          <w:color w:val="00B050"/>
          <w:sz w:val="24"/>
          <w:szCs w:val="24"/>
        </w:rPr>
        <w:t>Задачата е изпълнена.</w:t>
      </w:r>
    </w:p>
    <w:p w:rsidR="006B558D" w:rsidRPr="000A3A65" w:rsidRDefault="00237CF7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A3A65">
        <w:rPr>
          <w:rFonts w:ascii="Times New Roman" w:hAnsi="Times New Roman" w:cs="Times New Roman"/>
          <w:sz w:val="24"/>
          <w:szCs w:val="24"/>
        </w:rPr>
        <w:t xml:space="preserve">В интерфейсната част да се добави едно ново поле с отметка (check box) „Публикация на български език“. Когато е избрано, тогава във визитката (и в НАЦИД) се появяват с досегашните надписи (том, с., ...). Стандартът да е </w:t>
      </w:r>
      <w:r w:rsidRPr="000A3A65">
        <w:rPr>
          <w:rFonts w:ascii="Times New Roman" w:hAnsi="Times New Roman" w:cs="Times New Roman"/>
          <w:sz w:val="24"/>
          <w:szCs w:val="24"/>
          <w:lang w:val="en-US"/>
        </w:rPr>
        <w:t>APA</w:t>
      </w:r>
      <w:r w:rsidRPr="000A3A65">
        <w:rPr>
          <w:rFonts w:ascii="Times New Roman" w:hAnsi="Times New Roman" w:cs="Times New Roman"/>
          <w:sz w:val="24"/>
          <w:szCs w:val="24"/>
        </w:rPr>
        <w:t xml:space="preserve">. В случай, че не е избрано, тогава да е на английски, като следваме стандарта, използван в WoS и Scopus. </w:t>
      </w:r>
    </w:p>
    <w:p w:rsidR="006B558D" w:rsidRPr="000A3A65" w:rsidRDefault="00237CF7">
      <w:pPr>
        <w:ind w:left="720"/>
        <w:rPr>
          <w:rFonts w:ascii="Times New Roman" w:hAnsi="Times New Roman" w:cs="Times New Roman"/>
          <w:sz w:val="24"/>
          <w:szCs w:val="24"/>
        </w:rPr>
      </w:pPr>
      <w:r w:rsidRPr="000A3A65">
        <w:rPr>
          <w:rFonts w:ascii="Times New Roman" w:hAnsi="Times New Roman" w:cs="Times New Roman"/>
          <w:sz w:val="24"/>
          <w:szCs w:val="24"/>
        </w:rPr>
        <w:t>Полетата за попълване на английски език да са следните, съгласно стандарт АРА:</w:t>
      </w:r>
    </w:p>
    <w:p w:rsidR="006B558D" w:rsidRPr="000A3A65" w:rsidRDefault="006B558D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B558D" w:rsidRPr="000A3A65" w:rsidRDefault="00237CF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A3A65">
        <w:rPr>
          <w:rFonts w:ascii="Times New Roman" w:hAnsi="Times New Roman" w:cs="Times New Roman"/>
          <w:sz w:val="24"/>
          <w:szCs w:val="24"/>
        </w:rPr>
        <w:t>Име/на на автор/и (</w:t>
      </w:r>
      <w:r w:rsidRPr="000A3A65">
        <w:rPr>
          <w:rFonts w:ascii="Times New Roman" w:hAnsi="Times New Roman" w:cs="Times New Roman"/>
          <w:sz w:val="24"/>
          <w:szCs w:val="24"/>
          <w:lang w:val="en-US"/>
        </w:rPr>
        <w:t>Author</w:t>
      </w:r>
      <w:r w:rsidRPr="000A3A65">
        <w:rPr>
          <w:rFonts w:ascii="Times New Roman" w:hAnsi="Times New Roman" w:cs="Times New Roman"/>
          <w:sz w:val="24"/>
          <w:szCs w:val="24"/>
        </w:rPr>
        <w:t>)</w:t>
      </w:r>
    </w:p>
    <w:p w:rsidR="006B558D" w:rsidRPr="000A3A65" w:rsidRDefault="00237CF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A3A65">
        <w:rPr>
          <w:rFonts w:ascii="Times New Roman" w:hAnsi="Times New Roman" w:cs="Times New Roman"/>
          <w:sz w:val="24"/>
          <w:szCs w:val="24"/>
        </w:rPr>
        <w:t>Година на издаване (</w:t>
      </w:r>
      <w:r w:rsidRPr="000A3A65">
        <w:rPr>
          <w:rFonts w:ascii="Times New Roman" w:hAnsi="Times New Roman" w:cs="Times New Roman"/>
          <w:sz w:val="24"/>
          <w:szCs w:val="24"/>
          <w:lang w:val="en-US"/>
        </w:rPr>
        <w:t>Year)</w:t>
      </w:r>
    </w:p>
    <w:p w:rsidR="006B558D" w:rsidRPr="000A3A65" w:rsidRDefault="00237CF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A3A65">
        <w:rPr>
          <w:rFonts w:ascii="Times New Roman" w:hAnsi="Times New Roman" w:cs="Times New Roman"/>
          <w:sz w:val="24"/>
          <w:szCs w:val="24"/>
        </w:rPr>
        <w:t>Заглавие на статията</w:t>
      </w:r>
      <w:r w:rsidRPr="000A3A65">
        <w:rPr>
          <w:rFonts w:ascii="Times New Roman" w:hAnsi="Times New Roman" w:cs="Times New Roman"/>
          <w:sz w:val="24"/>
          <w:szCs w:val="24"/>
          <w:lang w:val="en-US"/>
        </w:rPr>
        <w:t xml:space="preserve"> (Title of article)</w:t>
      </w:r>
    </w:p>
    <w:p w:rsidR="006B558D" w:rsidRPr="000A3A65" w:rsidRDefault="00237CF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A3A65">
        <w:rPr>
          <w:rFonts w:ascii="Times New Roman" w:hAnsi="Times New Roman" w:cs="Times New Roman"/>
          <w:sz w:val="24"/>
          <w:szCs w:val="24"/>
        </w:rPr>
        <w:t>Заглавие на списание/сборник/книга (</w:t>
      </w:r>
      <w:r w:rsidRPr="000A3A65">
        <w:rPr>
          <w:rFonts w:ascii="Times New Roman" w:hAnsi="Times New Roman" w:cs="Times New Roman"/>
          <w:sz w:val="24"/>
          <w:szCs w:val="24"/>
          <w:lang w:val="en-US"/>
        </w:rPr>
        <w:t>Title</w:t>
      </w:r>
      <w:r w:rsidRPr="000A3A65">
        <w:rPr>
          <w:rFonts w:ascii="Times New Roman" w:hAnsi="Times New Roman" w:cs="Times New Roman"/>
          <w:sz w:val="24"/>
          <w:szCs w:val="24"/>
        </w:rPr>
        <w:t xml:space="preserve"> </w:t>
      </w:r>
      <w:r w:rsidRPr="000A3A6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0A3A65">
        <w:rPr>
          <w:rFonts w:ascii="Times New Roman" w:hAnsi="Times New Roman" w:cs="Times New Roman"/>
          <w:sz w:val="24"/>
          <w:szCs w:val="24"/>
        </w:rPr>
        <w:t xml:space="preserve"> </w:t>
      </w:r>
      <w:r w:rsidRPr="000A3A65"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Pr="000A3A65">
        <w:rPr>
          <w:rFonts w:ascii="Times New Roman" w:hAnsi="Times New Roman" w:cs="Times New Roman"/>
          <w:sz w:val="24"/>
          <w:szCs w:val="24"/>
        </w:rPr>
        <w:t>/</w:t>
      </w:r>
      <w:r w:rsidRPr="000A3A65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0A3A65">
        <w:rPr>
          <w:rFonts w:ascii="Times New Roman" w:hAnsi="Times New Roman" w:cs="Times New Roman"/>
          <w:sz w:val="24"/>
          <w:szCs w:val="24"/>
        </w:rPr>
        <w:t xml:space="preserve">) да следват данните (ако са налични) </w:t>
      </w:r>
    </w:p>
    <w:p w:rsidR="006B558D" w:rsidRPr="000A3A65" w:rsidRDefault="00237CF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0A3A65">
        <w:rPr>
          <w:rFonts w:ascii="Times New Roman" w:hAnsi="Times New Roman" w:cs="Times New Roman"/>
          <w:sz w:val="24"/>
          <w:szCs w:val="24"/>
        </w:rPr>
        <w:t xml:space="preserve">Том (Vol): ... Брой (Issue): ... Страници (Pages): ...-...   </w:t>
      </w:r>
    </w:p>
    <w:p w:rsidR="006B558D" w:rsidRPr="000A3A65" w:rsidRDefault="00237CF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A3A65">
        <w:rPr>
          <w:rFonts w:ascii="Times New Roman" w:hAnsi="Times New Roman" w:cs="Times New Roman"/>
          <w:sz w:val="24"/>
          <w:szCs w:val="24"/>
        </w:rPr>
        <w:t>Наименование на издателството</w:t>
      </w:r>
      <w:r w:rsidRPr="000A3A65">
        <w:rPr>
          <w:rFonts w:ascii="Times New Roman" w:hAnsi="Times New Roman" w:cs="Times New Roman"/>
          <w:sz w:val="24"/>
          <w:szCs w:val="24"/>
          <w:lang w:val="en-US"/>
        </w:rPr>
        <w:t xml:space="preserve"> (Publisher)</w:t>
      </w:r>
    </w:p>
    <w:p w:rsidR="006B558D" w:rsidRPr="000A3A65" w:rsidRDefault="00237CF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A3A65">
        <w:rPr>
          <w:rFonts w:ascii="Times New Roman" w:hAnsi="Times New Roman" w:cs="Times New Roman"/>
          <w:sz w:val="24"/>
          <w:szCs w:val="24"/>
        </w:rPr>
        <w:t xml:space="preserve">ISSN: …        eISSN: …  </w:t>
      </w:r>
    </w:p>
    <w:p w:rsidR="006B558D" w:rsidRPr="000A3A65" w:rsidRDefault="00237CF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A3A65">
        <w:rPr>
          <w:rFonts w:ascii="Times New Roman" w:hAnsi="Times New Roman" w:cs="Times New Roman"/>
          <w:sz w:val="24"/>
          <w:szCs w:val="24"/>
        </w:rPr>
        <w:t>DOI ...</w:t>
      </w:r>
    </w:p>
    <w:p w:rsidR="006B558D" w:rsidRPr="000A3A65" w:rsidRDefault="006B558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B558D" w:rsidRPr="000A3A65" w:rsidRDefault="00237CF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A3A65">
        <w:rPr>
          <w:rFonts w:ascii="Times New Roman" w:hAnsi="Times New Roman" w:cs="Times New Roman"/>
          <w:sz w:val="24"/>
          <w:szCs w:val="24"/>
        </w:rPr>
        <w:t>При експорт за прехвърляне на данните в НАЦИД научните публикации от категория „Друго (научно-популярни и др. под)“ да не излизат с код Д, който съвпада с категория „Доклади от конференции“. Да се избере друг код.</w:t>
      </w:r>
    </w:p>
    <w:p w:rsidR="006B558D" w:rsidRPr="000A3A65" w:rsidRDefault="006B55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B558D" w:rsidRPr="000A3A65" w:rsidRDefault="00237CF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A3A65">
        <w:rPr>
          <w:rFonts w:ascii="Times New Roman" w:hAnsi="Times New Roman" w:cs="Times New Roman"/>
          <w:sz w:val="24"/>
          <w:szCs w:val="24"/>
        </w:rPr>
        <w:t xml:space="preserve">При прехвърляне в НАЦИД на данни за публикации, изготвени съвместно с чуждестранни учени и съвместно със студенти/докторанти, да не се прехвърля информацията "в сътрудничество с чуждестранни учени" и "PhD, MSc". Информацията за ref./index.  да се визуализира при информацията за базата данни, а не </w:t>
      </w:r>
      <w:r w:rsidRPr="000A3A65">
        <w:rPr>
          <w:rFonts w:ascii="Times New Roman" w:hAnsi="Times New Roman" w:cs="Times New Roman"/>
          <w:sz w:val="24"/>
          <w:szCs w:val="24"/>
        </w:rPr>
        <w:noBreakHyphen/>
        <w:t xml:space="preserve"> в издателските данни, както е в момента.</w:t>
      </w:r>
    </w:p>
    <w:p w:rsidR="006B558D" w:rsidRPr="000A3A65" w:rsidRDefault="006B558D">
      <w:pPr>
        <w:rPr>
          <w:rFonts w:ascii="Times New Roman" w:hAnsi="Times New Roman" w:cs="Times New Roman"/>
          <w:sz w:val="24"/>
          <w:szCs w:val="24"/>
        </w:rPr>
      </w:pPr>
    </w:p>
    <w:p w:rsidR="006B558D" w:rsidRPr="000A3A65" w:rsidRDefault="00237CF7">
      <w:pPr>
        <w:pStyle w:val="ListParagraph"/>
        <w:numPr>
          <w:ilvl w:val="0"/>
          <w:numId w:val="4"/>
        </w:numPr>
        <w:shd w:val="clear" w:color="auto" w:fill="EAF1DD" w:themeFill="accent3" w:themeFillTint="3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A3A65">
        <w:rPr>
          <w:rFonts w:ascii="Times New Roman" w:hAnsi="Times New Roman" w:cs="Times New Roman"/>
          <w:b/>
          <w:sz w:val="24"/>
          <w:szCs w:val="24"/>
        </w:rPr>
        <w:t>Средносрочни задачи:</w:t>
      </w:r>
    </w:p>
    <w:p w:rsidR="006B558D" w:rsidRPr="000A3A65" w:rsidRDefault="006B558D">
      <w:pPr>
        <w:rPr>
          <w:rFonts w:ascii="Times New Roman" w:hAnsi="Times New Roman" w:cs="Times New Roman"/>
          <w:sz w:val="24"/>
          <w:szCs w:val="24"/>
        </w:rPr>
      </w:pPr>
    </w:p>
    <w:p w:rsidR="006B558D" w:rsidRPr="000A3A65" w:rsidRDefault="00237CF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A3A65">
        <w:rPr>
          <w:rFonts w:ascii="Times New Roman" w:hAnsi="Times New Roman" w:cs="Times New Roman"/>
          <w:sz w:val="24"/>
          <w:szCs w:val="24"/>
        </w:rPr>
        <w:t>При вписване на статии и студии полетата, отнасящи се за индексиране в международни бази, да се преработят по следния начин:</w:t>
      </w:r>
    </w:p>
    <w:p w:rsidR="006B558D" w:rsidRPr="000A3A65" w:rsidRDefault="006B558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B558D" w:rsidRPr="000A3A65" w:rsidRDefault="00237CF7">
      <w:pPr>
        <w:ind w:left="720"/>
        <w:rPr>
          <w:rFonts w:ascii="Times New Roman" w:hAnsi="Times New Roman" w:cs="Times New Roman"/>
          <w:sz w:val="24"/>
          <w:szCs w:val="24"/>
        </w:rPr>
      </w:pPr>
      <w:r w:rsidRPr="000A3A65">
        <w:rPr>
          <w:rFonts w:ascii="Times New Roman" w:hAnsi="Times New Roman" w:cs="Times New Roman"/>
          <w:sz w:val="24"/>
          <w:szCs w:val="24"/>
        </w:rPr>
        <w:t>Изданието е:</w:t>
      </w:r>
    </w:p>
    <w:p w:rsidR="006B558D" w:rsidRPr="000A3A65" w:rsidRDefault="006B558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B558D" w:rsidRPr="000A3A65" w:rsidRDefault="00237CF7">
      <w:pPr>
        <w:ind w:left="720"/>
        <w:rPr>
          <w:rFonts w:ascii="Times New Roman" w:hAnsi="Times New Roman" w:cs="Times New Roman"/>
          <w:sz w:val="24"/>
          <w:szCs w:val="24"/>
        </w:rPr>
      </w:pPr>
      <w:r w:rsidRPr="000A3A65">
        <w:rPr>
          <w:rFonts w:ascii="Times New Roman" w:hAnsi="Times New Roman" w:cs="Times New Roman"/>
          <w:sz w:val="24"/>
          <w:szCs w:val="24"/>
        </w:rPr>
        <w:t>Индексирано в Web of Science (отметка с отбелязване)</w:t>
      </w:r>
    </w:p>
    <w:p w:rsidR="006B558D" w:rsidRPr="000A3A65" w:rsidRDefault="00237CF7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A3A65">
        <w:rPr>
          <w:rFonts w:ascii="Times New Roman" w:hAnsi="Times New Roman" w:cs="Times New Roman"/>
          <w:sz w:val="24"/>
          <w:szCs w:val="24"/>
        </w:rPr>
        <w:t xml:space="preserve">поле с мадащо меню с изборени опциите SCIE, SSCI, AHCI, ESCI </w:t>
      </w:r>
    </w:p>
    <w:p w:rsidR="006B558D" w:rsidRPr="000A3A65" w:rsidRDefault="00237CF7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A3A65">
        <w:rPr>
          <w:rFonts w:ascii="Times New Roman" w:hAnsi="Times New Roman" w:cs="Times New Roman"/>
          <w:sz w:val="24"/>
          <w:szCs w:val="24"/>
        </w:rPr>
        <w:t xml:space="preserve">IF (празно поле за попълване) и година (празно поле за попълване) </w:t>
      </w:r>
    </w:p>
    <w:p w:rsidR="006B558D" w:rsidRPr="000A3A65" w:rsidRDefault="00237CF7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A3A65">
        <w:rPr>
          <w:rFonts w:ascii="Times New Roman" w:hAnsi="Times New Roman" w:cs="Times New Roman"/>
          <w:sz w:val="24"/>
          <w:szCs w:val="24"/>
        </w:rPr>
        <w:t>Квартил (както е зададено и в момента)</w:t>
      </w:r>
    </w:p>
    <w:p w:rsidR="006B558D" w:rsidRPr="000A3A65" w:rsidRDefault="00237CF7">
      <w:pPr>
        <w:rPr>
          <w:rFonts w:ascii="Times New Roman" w:hAnsi="Times New Roman" w:cs="Times New Roman"/>
          <w:sz w:val="24"/>
          <w:szCs w:val="24"/>
        </w:rPr>
      </w:pPr>
      <w:r w:rsidRPr="000A3A65">
        <w:rPr>
          <w:rFonts w:ascii="Times New Roman" w:hAnsi="Times New Roman" w:cs="Times New Roman"/>
          <w:sz w:val="24"/>
          <w:szCs w:val="24"/>
        </w:rPr>
        <w:tab/>
      </w:r>
    </w:p>
    <w:p w:rsidR="006B558D" w:rsidRPr="000A3A65" w:rsidRDefault="00237CF7">
      <w:pPr>
        <w:rPr>
          <w:rFonts w:ascii="Times New Roman" w:hAnsi="Times New Roman" w:cs="Times New Roman"/>
          <w:sz w:val="24"/>
          <w:szCs w:val="24"/>
        </w:rPr>
      </w:pPr>
      <w:r w:rsidRPr="000A3A65">
        <w:rPr>
          <w:rFonts w:ascii="Times New Roman" w:hAnsi="Times New Roman" w:cs="Times New Roman"/>
          <w:sz w:val="24"/>
          <w:szCs w:val="24"/>
        </w:rPr>
        <w:tab/>
        <w:t>Индексирано в Scopus (отметка с отбелязване)</w:t>
      </w:r>
    </w:p>
    <w:p w:rsidR="006B558D" w:rsidRPr="000A3A65" w:rsidRDefault="00237CF7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A3A65">
        <w:rPr>
          <w:rFonts w:ascii="Times New Roman" w:hAnsi="Times New Roman" w:cs="Times New Roman"/>
          <w:sz w:val="24"/>
          <w:szCs w:val="24"/>
        </w:rPr>
        <w:t>SJR (празно поле за попълване) и година (празно поле за попълване)</w:t>
      </w:r>
    </w:p>
    <w:p w:rsidR="006B558D" w:rsidRPr="000A3A65" w:rsidRDefault="00237CF7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A3A65">
        <w:rPr>
          <w:rFonts w:ascii="Times New Roman" w:hAnsi="Times New Roman" w:cs="Times New Roman"/>
          <w:sz w:val="24"/>
          <w:szCs w:val="24"/>
        </w:rPr>
        <w:t>Квартил (както е зададено и в момента)</w:t>
      </w:r>
    </w:p>
    <w:p w:rsidR="006B558D" w:rsidRPr="000A3A65" w:rsidRDefault="00237CF7">
      <w:pPr>
        <w:rPr>
          <w:rFonts w:ascii="Times New Roman" w:hAnsi="Times New Roman" w:cs="Times New Roman"/>
          <w:sz w:val="24"/>
          <w:szCs w:val="24"/>
        </w:rPr>
      </w:pPr>
      <w:r w:rsidRPr="000A3A65">
        <w:rPr>
          <w:rFonts w:ascii="Times New Roman" w:hAnsi="Times New Roman" w:cs="Times New Roman"/>
          <w:sz w:val="24"/>
          <w:szCs w:val="24"/>
        </w:rPr>
        <w:tab/>
      </w:r>
    </w:p>
    <w:p w:rsidR="006B558D" w:rsidRPr="000A3A65" w:rsidRDefault="00237CF7">
      <w:pPr>
        <w:rPr>
          <w:rFonts w:ascii="Times New Roman" w:hAnsi="Times New Roman" w:cs="Times New Roman"/>
          <w:sz w:val="24"/>
          <w:szCs w:val="24"/>
        </w:rPr>
      </w:pPr>
      <w:r w:rsidRPr="000A3A65">
        <w:rPr>
          <w:rFonts w:ascii="Times New Roman" w:hAnsi="Times New Roman" w:cs="Times New Roman"/>
          <w:sz w:val="24"/>
          <w:szCs w:val="24"/>
        </w:rPr>
        <w:tab/>
        <w:t>Индексирано в друга наукометрична база данни (отметка с отбелязване)</w:t>
      </w:r>
    </w:p>
    <w:p w:rsidR="006B558D" w:rsidRPr="000A3A65" w:rsidRDefault="00237CF7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A3A65">
        <w:rPr>
          <w:rFonts w:ascii="Times New Roman" w:hAnsi="Times New Roman" w:cs="Times New Roman"/>
          <w:sz w:val="24"/>
          <w:szCs w:val="24"/>
        </w:rPr>
        <w:t xml:space="preserve">поле с падащо меню с изборени опции според научното направление </w:t>
      </w:r>
      <w:r w:rsidRPr="000A3A65">
        <w:rPr>
          <w:rFonts w:ascii="Times New Roman" w:hAnsi="Times New Roman" w:cs="Times New Roman"/>
          <w:sz w:val="24"/>
          <w:szCs w:val="24"/>
        </w:rPr>
        <w:noBreakHyphen/>
        <w:t xml:space="preserve"> за момента да се включат само предвидените в Правилника за ЗРАС за природни науки, математика и информатика, а именно: </w:t>
      </w:r>
      <w:r w:rsidRPr="000A3A65">
        <w:rPr>
          <w:rFonts w:ascii="Times New Roman" w:hAnsi="Times New Roman" w:cs="Times New Roman"/>
          <w:sz w:val="24"/>
          <w:szCs w:val="24"/>
          <w:lang w:val="en-US"/>
        </w:rPr>
        <w:t>Zentralblatt</w:t>
      </w:r>
      <w:r w:rsidRPr="000A3A65">
        <w:rPr>
          <w:rFonts w:ascii="Times New Roman" w:hAnsi="Times New Roman" w:cs="Times New Roman"/>
          <w:sz w:val="24"/>
          <w:szCs w:val="24"/>
        </w:rPr>
        <w:t xml:space="preserve">, </w:t>
      </w:r>
      <w:r w:rsidRPr="000A3A65">
        <w:rPr>
          <w:rFonts w:ascii="Times New Roman" w:hAnsi="Times New Roman" w:cs="Times New Roman"/>
          <w:sz w:val="24"/>
          <w:szCs w:val="24"/>
          <w:lang w:val="en-US"/>
        </w:rPr>
        <w:t>MathSciNet</w:t>
      </w:r>
      <w:r w:rsidRPr="000A3A65">
        <w:rPr>
          <w:rFonts w:ascii="Times New Roman" w:hAnsi="Times New Roman" w:cs="Times New Roman"/>
          <w:sz w:val="24"/>
          <w:szCs w:val="24"/>
        </w:rPr>
        <w:t xml:space="preserve">, </w:t>
      </w:r>
      <w:r w:rsidRPr="000A3A65">
        <w:rPr>
          <w:rFonts w:ascii="Times New Roman" w:hAnsi="Times New Roman" w:cs="Times New Roman"/>
          <w:sz w:val="24"/>
          <w:szCs w:val="24"/>
          <w:lang w:val="en-US"/>
        </w:rPr>
        <w:t>ACM</w:t>
      </w:r>
      <w:r w:rsidRPr="000A3A65">
        <w:rPr>
          <w:rFonts w:ascii="Times New Roman" w:hAnsi="Times New Roman" w:cs="Times New Roman"/>
          <w:sz w:val="24"/>
          <w:szCs w:val="24"/>
        </w:rPr>
        <w:t xml:space="preserve">, </w:t>
      </w:r>
      <w:r w:rsidRPr="000A3A65"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Pr="000A3A65">
        <w:rPr>
          <w:rFonts w:ascii="Times New Roman" w:hAnsi="Times New Roman" w:cs="Times New Roman"/>
          <w:sz w:val="24"/>
          <w:szCs w:val="24"/>
        </w:rPr>
        <w:t xml:space="preserve"> </w:t>
      </w:r>
      <w:r w:rsidRPr="000A3A65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Pr="000A3A65">
        <w:rPr>
          <w:rFonts w:ascii="Times New Roman" w:hAnsi="Times New Roman" w:cs="Times New Roman"/>
          <w:sz w:val="24"/>
          <w:szCs w:val="24"/>
        </w:rPr>
        <w:t xml:space="preserve">, </w:t>
      </w:r>
      <w:r w:rsidRPr="000A3A65"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Pr="000A3A65">
        <w:rPr>
          <w:rFonts w:ascii="Times New Roman" w:hAnsi="Times New Roman" w:cs="Times New Roman"/>
          <w:sz w:val="24"/>
          <w:szCs w:val="24"/>
        </w:rPr>
        <w:t xml:space="preserve"> </w:t>
      </w:r>
      <w:r w:rsidRPr="000A3A65">
        <w:rPr>
          <w:rFonts w:ascii="Times New Roman" w:hAnsi="Times New Roman" w:cs="Times New Roman"/>
          <w:sz w:val="24"/>
          <w:szCs w:val="24"/>
          <w:lang w:val="en-US"/>
        </w:rPr>
        <w:t>Xplore</w:t>
      </w:r>
      <w:r w:rsidRPr="000A3A65">
        <w:rPr>
          <w:rFonts w:ascii="Times New Roman" w:hAnsi="Times New Roman" w:cs="Times New Roman"/>
          <w:sz w:val="24"/>
          <w:szCs w:val="24"/>
        </w:rPr>
        <w:t xml:space="preserve">, </w:t>
      </w:r>
      <w:r w:rsidRPr="000A3A65">
        <w:rPr>
          <w:rFonts w:ascii="Times New Roman" w:hAnsi="Times New Roman" w:cs="Times New Roman"/>
          <w:sz w:val="24"/>
          <w:szCs w:val="24"/>
          <w:lang w:val="en-US"/>
        </w:rPr>
        <w:t>AIS</w:t>
      </w:r>
      <w:r w:rsidRPr="000A3A65">
        <w:rPr>
          <w:rFonts w:ascii="Times New Roman" w:hAnsi="Times New Roman" w:cs="Times New Roman"/>
          <w:sz w:val="24"/>
          <w:szCs w:val="24"/>
        </w:rPr>
        <w:t xml:space="preserve"> </w:t>
      </w:r>
      <w:r w:rsidRPr="000A3A65">
        <w:rPr>
          <w:rFonts w:ascii="Times New Roman" w:hAnsi="Times New Roman" w:cs="Times New Roman"/>
          <w:sz w:val="24"/>
          <w:szCs w:val="24"/>
          <w:lang w:val="en-US"/>
        </w:rPr>
        <w:t>eLibrary</w:t>
      </w:r>
    </w:p>
    <w:p w:rsidR="006B558D" w:rsidRPr="000A3A65" w:rsidRDefault="006B558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B558D" w:rsidRPr="000A3A65" w:rsidRDefault="00237CF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A3A65">
        <w:rPr>
          <w:rFonts w:ascii="Times New Roman" w:hAnsi="Times New Roman" w:cs="Times New Roman"/>
          <w:sz w:val="24"/>
          <w:szCs w:val="24"/>
        </w:rPr>
        <w:t>В останалите видове публикации (книга, монография, глава от книга, глава от монография, учебник (без речник, съставителска дейност, учебно помагало) да има следните полета с отметки, за да е възможно да се избира повече от едно поле:</w:t>
      </w:r>
    </w:p>
    <w:p w:rsidR="006B558D" w:rsidRPr="000A3A65" w:rsidRDefault="00237CF7">
      <w:pPr>
        <w:ind w:left="1440"/>
        <w:rPr>
          <w:rFonts w:ascii="Times New Roman" w:hAnsi="Times New Roman" w:cs="Times New Roman"/>
          <w:sz w:val="24"/>
          <w:szCs w:val="24"/>
        </w:rPr>
      </w:pPr>
      <w:r w:rsidRPr="000A3A65">
        <w:rPr>
          <w:rFonts w:ascii="Times New Roman" w:hAnsi="Times New Roman" w:cs="Times New Roman"/>
          <w:sz w:val="24"/>
          <w:szCs w:val="24"/>
        </w:rPr>
        <w:t>Изданието е:</w:t>
      </w:r>
    </w:p>
    <w:p w:rsidR="006B558D" w:rsidRPr="000A3A65" w:rsidRDefault="00237C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3A65">
        <w:rPr>
          <w:rFonts w:ascii="Times New Roman" w:hAnsi="Times New Roman" w:cs="Times New Roman"/>
          <w:sz w:val="24"/>
          <w:szCs w:val="24"/>
        </w:rPr>
        <w:t>рецензирано</w:t>
      </w:r>
    </w:p>
    <w:p w:rsidR="006B558D" w:rsidRPr="000A3A65" w:rsidRDefault="00237C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3A65">
        <w:rPr>
          <w:rFonts w:ascii="Times New Roman" w:hAnsi="Times New Roman" w:cs="Times New Roman"/>
          <w:sz w:val="24"/>
          <w:szCs w:val="24"/>
        </w:rPr>
        <w:t xml:space="preserve">индексирано в Web of Science (BCI) </w:t>
      </w:r>
    </w:p>
    <w:p w:rsidR="006B558D" w:rsidRPr="000A3A65" w:rsidRDefault="00237C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3A65">
        <w:rPr>
          <w:rFonts w:ascii="Times New Roman" w:hAnsi="Times New Roman" w:cs="Times New Roman"/>
          <w:sz w:val="24"/>
          <w:szCs w:val="24"/>
        </w:rPr>
        <w:t>индексирано в Scopus</w:t>
      </w:r>
    </w:p>
    <w:p w:rsidR="006B558D" w:rsidRPr="000A3A65" w:rsidRDefault="00237C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3A65">
        <w:rPr>
          <w:rFonts w:ascii="Times New Roman" w:hAnsi="Times New Roman" w:cs="Times New Roman"/>
          <w:sz w:val="24"/>
          <w:szCs w:val="24"/>
        </w:rPr>
        <w:t>индексирано в друга база данни</w:t>
      </w:r>
    </w:p>
    <w:p w:rsidR="006B558D" w:rsidRPr="000A3A65" w:rsidRDefault="006B558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B558D" w:rsidRPr="000A3A65" w:rsidRDefault="00237CF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A3A65">
        <w:rPr>
          <w:rFonts w:ascii="Times New Roman" w:hAnsi="Times New Roman" w:cs="Times New Roman"/>
          <w:sz w:val="24"/>
          <w:szCs w:val="24"/>
        </w:rPr>
        <w:t>При попълването на данни за книга, монография, речник, съставителска дейност, глава от книга, глава от монография, учебник, учебно помагало полето "Град" да се преименува на "Място на издаване" и да предхожда поле “Издателство”</w:t>
      </w:r>
    </w:p>
    <w:p w:rsidR="006B558D" w:rsidRPr="000A3A65" w:rsidRDefault="00237CF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A3A65">
        <w:rPr>
          <w:rFonts w:ascii="Times New Roman" w:hAnsi="Times New Roman" w:cs="Times New Roman"/>
          <w:sz w:val="24"/>
          <w:szCs w:val="24"/>
        </w:rPr>
        <w:t>Категория „Патенти“ да се преименува на „Патенти и полезни модели“, като се запазят съдържателните характеристики, но да има възможност за избор от падащо меню с две опции „Патент“ или „Полезен модел“:</w:t>
      </w:r>
    </w:p>
    <w:p w:rsidR="006B558D" w:rsidRPr="000A3A65" w:rsidRDefault="006B558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B558D" w:rsidRPr="000A3A65" w:rsidRDefault="00237CF7">
      <w:pPr>
        <w:ind w:left="720"/>
        <w:rPr>
          <w:rFonts w:ascii="Times New Roman" w:hAnsi="Times New Roman" w:cs="Times New Roman"/>
          <w:sz w:val="24"/>
          <w:szCs w:val="24"/>
        </w:rPr>
      </w:pPr>
      <w:r w:rsidRPr="000A3A65">
        <w:rPr>
          <w:rFonts w:ascii="Times New Roman" w:hAnsi="Times New Roman" w:cs="Times New Roman"/>
          <w:sz w:val="24"/>
          <w:szCs w:val="24"/>
        </w:rPr>
        <w:t>Заглавие* (празно поле)</w:t>
      </w:r>
    </w:p>
    <w:p w:rsidR="006B558D" w:rsidRPr="000A3A65" w:rsidRDefault="00237CF7">
      <w:pPr>
        <w:ind w:left="720"/>
        <w:rPr>
          <w:rFonts w:ascii="Times New Roman" w:hAnsi="Times New Roman" w:cs="Times New Roman"/>
          <w:sz w:val="24"/>
          <w:szCs w:val="24"/>
        </w:rPr>
      </w:pPr>
      <w:r w:rsidRPr="000A3A65">
        <w:rPr>
          <w:rFonts w:ascii="Times New Roman" w:hAnsi="Times New Roman" w:cs="Times New Roman"/>
          <w:sz w:val="24"/>
          <w:szCs w:val="24"/>
        </w:rPr>
        <w:t>Вид* (избор от падащо меню с две опции „Патент“ или „Полезен модел“)</w:t>
      </w:r>
    </w:p>
    <w:p w:rsidR="006B558D" w:rsidRPr="000A3A65" w:rsidRDefault="00237CF7">
      <w:pPr>
        <w:ind w:left="720"/>
        <w:rPr>
          <w:rFonts w:ascii="Times New Roman" w:hAnsi="Times New Roman" w:cs="Times New Roman"/>
          <w:sz w:val="24"/>
          <w:szCs w:val="24"/>
        </w:rPr>
      </w:pPr>
      <w:r w:rsidRPr="000A3A65">
        <w:rPr>
          <w:rFonts w:ascii="Times New Roman" w:hAnsi="Times New Roman" w:cs="Times New Roman"/>
          <w:sz w:val="24"/>
          <w:szCs w:val="24"/>
        </w:rPr>
        <w:t>Година на заявка:* (празно поле)</w:t>
      </w:r>
    </w:p>
    <w:p w:rsidR="006B558D" w:rsidRPr="000A3A65" w:rsidRDefault="00237CF7">
      <w:pPr>
        <w:ind w:left="720"/>
        <w:rPr>
          <w:rFonts w:ascii="Times New Roman" w:hAnsi="Times New Roman" w:cs="Times New Roman"/>
          <w:sz w:val="24"/>
          <w:szCs w:val="24"/>
        </w:rPr>
      </w:pPr>
      <w:r w:rsidRPr="000A3A65">
        <w:rPr>
          <w:rFonts w:ascii="Times New Roman" w:hAnsi="Times New Roman" w:cs="Times New Roman"/>
          <w:sz w:val="24"/>
          <w:szCs w:val="24"/>
        </w:rPr>
        <w:t>Година на издаване: (празно поле)</w:t>
      </w:r>
    </w:p>
    <w:p w:rsidR="006B558D" w:rsidRPr="000A3A65" w:rsidRDefault="00237CF7">
      <w:pPr>
        <w:ind w:left="720"/>
        <w:rPr>
          <w:rFonts w:ascii="Times New Roman" w:hAnsi="Times New Roman" w:cs="Times New Roman"/>
          <w:sz w:val="24"/>
          <w:szCs w:val="24"/>
        </w:rPr>
      </w:pPr>
      <w:r w:rsidRPr="000A3A65">
        <w:rPr>
          <w:rFonts w:ascii="Times New Roman" w:hAnsi="Times New Roman" w:cs="Times New Roman"/>
          <w:sz w:val="24"/>
          <w:szCs w:val="24"/>
        </w:rPr>
        <w:t>Заявен/издаден в:* (запазва се падащото меню в настоящия вид)</w:t>
      </w:r>
    </w:p>
    <w:p w:rsidR="006B558D" w:rsidRPr="000A3A65" w:rsidRDefault="00237CF7">
      <w:pPr>
        <w:ind w:left="720"/>
        <w:rPr>
          <w:rFonts w:ascii="Times New Roman" w:hAnsi="Times New Roman" w:cs="Times New Roman"/>
          <w:sz w:val="24"/>
          <w:szCs w:val="24"/>
        </w:rPr>
      </w:pPr>
      <w:r w:rsidRPr="000A3A65">
        <w:rPr>
          <w:rFonts w:ascii="Times New Roman" w:hAnsi="Times New Roman" w:cs="Times New Roman"/>
          <w:sz w:val="24"/>
          <w:szCs w:val="24"/>
        </w:rPr>
        <w:t>Патентът е резултат от договор с фирма* (поле за отбелязване с Да/Не)</w:t>
      </w:r>
    </w:p>
    <w:p w:rsidR="006B558D" w:rsidRPr="000A3A65" w:rsidRDefault="00237CF7">
      <w:pPr>
        <w:ind w:left="720"/>
        <w:rPr>
          <w:rFonts w:ascii="Times New Roman" w:hAnsi="Times New Roman" w:cs="Times New Roman"/>
          <w:sz w:val="24"/>
          <w:szCs w:val="24"/>
        </w:rPr>
      </w:pPr>
      <w:r w:rsidRPr="000A3A65">
        <w:rPr>
          <w:rFonts w:ascii="Times New Roman" w:hAnsi="Times New Roman" w:cs="Times New Roman"/>
          <w:sz w:val="24"/>
          <w:szCs w:val="24"/>
        </w:rPr>
        <w:t>Сайт: (празно поле)</w:t>
      </w:r>
    </w:p>
    <w:p w:rsidR="006B558D" w:rsidRPr="000A3A65" w:rsidRDefault="00237CF7">
      <w:pPr>
        <w:ind w:left="720"/>
        <w:rPr>
          <w:rFonts w:ascii="Times New Roman" w:hAnsi="Times New Roman" w:cs="Times New Roman"/>
          <w:sz w:val="24"/>
          <w:szCs w:val="24"/>
        </w:rPr>
      </w:pPr>
      <w:r w:rsidRPr="000A3A65">
        <w:rPr>
          <w:rFonts w:ascii="Times New Roman" w:hAnsi="Times New Roman" w:cs="Times New Roman"/>
          <w:sz w:val="24"/>
          <w:szCs w:val="24"/>
        </w:rPr>
        <w:t>Допълнителни бележки: (празно поле)</w:t>
      </w:r>
    </w:p>
    <w:p w:rsidR="006B558D" w:rsidRPr="000A3A65" w:rsidRDefault="00237CF7">
      <w:pPr>
        <w:ind w:left="720"/>
        <w:rPr>
          <w:rFonts w:ascii="Times New Roman" w:hAnsi="Times New Roman" w:cs="Times New Roman"/>
          <w:sz w:val="24"/>
          <w:szCs w:val="24"/>
        </w:rPr>
      </w:pPr>
      <w:r w:rsidRPr="000A3A65">
        <w:rPr>
          <w:rFonts w:ascii="Times New Roman" w:hAnsi="Times New Roman" w:cs="Times New Roman"/>
          <w:sz w:val="24"/>
          <w:szCs w:val="24"/>
        </w:rPr>
        <w:tab/>
      </w:r>
      <w:r w:rsidRPr="000A3A65">
        <w:rPr>
          <w:rFonts w:ascii="Times New Roman" w:hAnsi="Times New Roman" w:cs="Times New Roman"/>
          <w:sz w:val="24"/>
          <w:szCs w:val="24"/>
        </w:rPr>
        <w:tab/>
      </w:r>
      <w:r w:rsidRPr="000A3A65">
        <w:rPr>
          <w:rFonts w:ascii="Times New Roman" w:hAnsi="Times New Roman" w:cs="Times New Roman"/>
          <w:sz w:val="24"/>
          <w:szCs w:val="24"/>
        </w:rPr>
        <w:tab/>
      </w:r>
      <w:r w:rsidRPr="000A3A65">
        <w:rPr>
          <w:rFonts w:ascii="Times New Roman" w:hAnsi="Times New Roman" w:cs="Times New Roman"/>
          <w:sz w:val="24"/>
          <w:szCs w:val="24"/>
        </w:rPr>
        <w:tab/>
      </w:r>
      <w:r w:rsidRPr="000A3A6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A3A65">
        <w:rPr>
          <w:rFonts w:ascii="Times New Roman" w:hAnsi="Times New Roman" w:cs="Times New Roman"/>
          <w:sz w:val="24"/>
          <w:szCs w:val="24"/>
        </w:rPr>
        <w:tab/>
      </w:r>
      <w:r w:rsidRPr="000A3A65">
        <w:rPr>
          <w:rFonts w:ascii="Times New Roman" w:hAnsi="Times New Roman" w:cs="Times New Roman"/>
          <w:sz w:val="24"/>
          <w:szCs w:val="24"/>
        </w:rPr>
        <w:tab/>
      </w:r>
      <w:r w:rsidRPr="000A3A65">
        <w:rPr>
          <w:rFonts w:ascii="Times New Roman" w:hAnsi="Times New Roman" w:cs="Times New Roman"/>
          <w:sz w:val="24"/>
          <w:szCs w:val="24"/>
        </w:rPr>
        <w:tab/>
      </w:r>
      <w:r w:rsidRPr="000A3A65">
        <w:rPr>
          <w:rFonts w:ascii="Times New Roman" w:hAnsi="Times New Roman" w:cs="Times New Roman"/>
          <w:sz w:val="24"/>
          <w:szCs w:val="24"/>
        </w:rPr>
        <w:tab/>
      </w:r>
      <w:r w:rsidRPr="000A3A65">
        <w:rPr>
          <w:rFonts w:ascii="Times New Roman" w:hAnsi="Times New Roman" w:cs="Times New Roman"/>
          <w:sz w:val="24"/>
          <w:szCs w:val="24"/>
        </w:rPr>
        <w:tab/>
      </w:r>
      <w:r w:rsidRPr="000A3A65">
        <w:rPr>
          <w:rFonts w:ascii="Times New Roman" w:hAnsi="Times New Roman" w:cs="Times New Roman"/>
          <w:sz w:val="24"/>
          <w:szCs w:val="24"/>
        </w:rPr>
        <w:tab/>
      </w:r>
    </w:p>
    <w:p w:rsidR="006B558D" w:rsidRPr="000A3A65" w:rsidRDefault="00237CF7">
      <w:pPr>
        <w:ind w:left="720"/>
        <w:rPr>
          <w:rFonts w:ascii="Times New Roman" w:hAnsi="Times New Roman" w:cs="Times New Roman"/>
          <w:sz w:val="24"/>
          <w:szCs w:val="24"/>
        </w:rPr>
      </w:pPr>
      <w:r w:rsidRPr="000A3A65">
        <w:rPr>
          <w:rFonts w:ascii="Times New Roman" w:hAnsi="Times New Roman" w:cs="Times New Roman"/>
          <w:sz w:val="24"/>
          <w:szCs w:val="24"/>
        </w:rPr>
        <w:t>В „Справки“ =&gt; „Патенти“ да се добавят 2 колони:</w:t>
      </w:r>
    </w:p>
    <w:p w:rsidR="006B558D" w:rsidRPr="000A3A65" w:rsidRDefault="00237CF7">
      <w:pPr>
        <w:ind w:left="720"/>
        <w:rPr>
          <w:rFonts w:ascii="Times New Roman" w:hAnsi="Times New Roman" w:cs="Times New Roman"/>
          <w:sz w:val="24"/>
          <w:szCs w:val="24"/>
        </w:rPr>
      </w:pPr>
      <w:r w:rsidRPr="000A3A65">
        <w:rPr>
          <w:rFonts w:ascii="Times New Roman" w:hAnsi="Times New Roman" w:cs="Times New Roman"/>
          <w:sz w:val="24"/>
          <w:szCs w:val="24"/>
        </w:rPr>
        <w:t>1. вид -  патент/полезен модел</w:t>
      </w:r>
    </w:p>
    <w:p w:rsidR="006B558D" w:rsidRPr="000A3A65" w:rsidRDefault="00237CF7">
      <w:pPr>
        <w:ind w:left="720"/>
        <w:rPr>
          <w:rFonts w:ascii="Times New Roman" w:hAnsi="Times New Roman" w:cs="Times New Roman"/>
          <w:sz w:val="24"/>
          <w:szCs w:val="24"/>
        </w:rPr>
      </w:pPr>
      <w:r w:rsidRPr="000A3A65">
        <w:rPr>
          <w:rFonts w:ascii="Times New Roman" w:hAnsi="Times New Roman" w:cs="Times New Roman"/>
          <w:sz w:val="24"/>
          <w:szCs w:val="24"/>
        </w:rPr>
        <w:t xml:space="preserve">2. „Резултат от договор с фирма“ </w:t>
      </w:r>
      <w:r w:rsidRPr="000A3A65">
        <w:rPr>
          <w:rFonts w:ascii="Times New Roman" w:hAnsi="Times New Roman" w:cs="Times New Roman"/>
          <w:sz w:val="24"/>
          <w:szCs w:val="24"/>
        </w:rPr>
        <w:noBreakHyphen/>
        <w:t xml:space="preserve"> Да/Не.</w:t>
      </w:r>
    </w:p>
    <w:p w:rsidR="006B558D" w:rsidRPr="000A3A65" w:rsidRDefault="006B558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B558D" w:rsidRPr="000A3A65" w:rsidRDefault="00237CF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A3A65">
        <w:rPr>
          <w:rFonts w:ascii="Times New Roman" w:hAnsi="Times New Roman" w:cs="Times New Roman"/>
          <w:sz w:val="24"/>
          <w:szCs w:val="24"/>
        </w:rPr>
        <w:t xml:space="preserve">Системата Авторите за всяка научна публикация да поддържа полета “Дата на създаване” и “Дата на последна модификация”. Услугата на Авторите да се преправи да приема параметър Дата и да връща само публикации, които са създадени или </w:t>
      </w:r>
      <w:r w:rsidRPr="000A3A65">
        <w:rPr>
          <w:rFonts w:ascii="Times New Roman" w:hAnsi="Times New Roman" w:cs="Times New Roman"/>
          <w:sz w:val="24"/>
          <w:szCs w:val="24"/>
        </w:rPr>
        <w:lastRenderedPageBreak/>
        <w:t>модифицирани след тази дата включително, като за всяка публикация да връща и полетата Дата на създаване и Дата на последна модификация. Това ще позволи в НАЦИД да се прехвърлят само новите и променените публикации.</w:t>
      </w:r>
    </w:p>
    <w:p w:rsidR="006B558D" w:rsidRPr="000A3A65" w:rsidRDefault="006B558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B558D" w:rsidRPr="000A3A65" w:rsidRDefault="00237CF7">
      <w:pPr>
        <w:pStyle w:val="ListParagraph"/>
        <w:numPr>
          <w:ilvl w:val="0"/>
          <w:numId w:val="4"/>
        </w:numPr>
        <w:shd w:val="clear" w:color="auto" w:fill="EAF1DD" w:themeFill="accent3" w:themeFillTint="3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A3A65">
        <w:rPr>
          <w:rFonts w:ascii="Times New Roman" w:hAnsi="Times New Roman" w:cs="Times New Roman"/>
          <w:b/>
          <w:sz w:val="24"/>
          <w:szCs w:val="24"/>
        </w:rPr>
        <w:t>Дългосрочни задачи:</w:t>
      </w:r>
    </w:p>
    <w:p w:rsidR="006B558D" w:rsidRPr="000A3A65" w:rsidRDefault="006B558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B558D" w:rsidRPr="000A3A65" w:rsidRDefault="00237CF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A3A65">
        <w:rPr>
          <w:rFonts w:ascii="Times New Roman" w:hAnsi="Times New Roman" w:cs="Times New Roman"/>
          <w:sz w:val="24"/>
          <w:szCs w:val="24"/>
        </w:rPr>
        <w:t xml:space="preserve">Да се добави нова категория </w:t>
      </w:r>
      <w:r w:rsidRPr="000A3A65">
        <w:rPr>
          <w:rFonts w:ascii="Times New Roman" w:hAnsi="Times New Roman" w:cs="Times New Roman"/>
          <w:sz w:val="24"/>
          <w:szCs w:val="24"/>
          <w:u w:val="single"/>
        </w:rPr>
        <w:t>Отзив за научна публикация</w:t>
      </w:r>
      <w:r w:rsidRPr="000A3A65">
        <w:rPr>
          <w:rFonts w:ascii="Times New Roman" w:hAnsi="Times New Roman" w:cs="Times New Roman"/>
          <w:sz w:val="24"/>
          <w:szCs w:val="24"/>
        </w:rPr>
        <w:t xml:space="preserve"> със следните характеристики:</w:t>
      </w:r>
    </w:p>
    <w:p w:rsidR="006B558D" w:rsidRPr="000A3A65" w:rsidRDefault="006B558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B558D" w:rsidRPr="000A3A65" w:rsidRDefault="00237CF7">
      <w:pPr>
        <w:ind w:left="720"/>
        <w:rPr>
          <w:rFonts w:ascii="Times New Roman" w:hAnsi="Times New Roman" w:cs="Times New Roman"/>
          <w:sz w:val="24"/>
          <w:szCs w:val="24"/>
        </w:rPr>
      </w:pPr>
      <w:r w:rsidRPr="000A3A65">
        <w:rPr>
          <w:rFonts w:ascii="Times New Roman" w:hAnsi="Times New Roman" w:cs="Times New Roman"/>
          <w:sz w:val="24"/>
          <w:szCs w:val="24"/>
        </w:rPr>
        <w:t>Изготвил отзива: ……………………….....</w:t>
      </w:r>
    </w:p>
    <w:p w:rsidR="006B558D" w:rsidRPr="000A3A65" w:rsidRDefault="00237CF7">
      <w:pPr>
        <w:ind w:left="720"/>
        <w:rPr>
          <w:rFonts w:ascii="Times New Roman" w:hAnsi="Times New Roman" w:cs="Times New Roman"/>
          <w:sz w:val="24"/>
          <w:szCs w:val="24"/>
        </w:rPr>
      </w:pPr>
      <w:r w:rsidRPr="000A3A65">
        <w:rPr>
          <w:rFonts w:ascii="Times New Roman" w:hAnsi="Times New Roman" w:cs="Times New Roman"/>
          <w:sz w:val="24"/>
          <w:szCs w:val="24"/>
        </w:rPr>
        <w:t>Заглавие:...............................................</w:t>
      </w:r>
    </w:p>
    <w:p w:rsidR="006B558D" w:rsidRPr="000A3A65" w:rsidRDefault="00237CF7">
      <w:pPr>
        <w:ind w:left="720"/>
        <w:rPr>
          <w:rFonts w:ascii="Times New Roman" w:hAnsi="Times New Roman" w:cs="Times New Roman"/>
          <w:sz w:val="24"/>
          <w:szCs w:val="24"/>
        </w:rPr>
      </w:pPr>
      <w:r w:rsidRPr="000A3A65">
        <w:rPr>
          <w:rFonts w:ascii="Times New Roman" w:hAnsi="Times New Roman" w:cs="Times New Roman"/>
          <w:sz w:val="24"/>
          <w:szCs w:val="24"/>
        </w:rPr>
        <w:t xml:space="preserve">Научна публикация: </w:t>
      </w:r>
      <w:r w:rsidRPr="000A3A65">
        <w:rPr>
          <w:rFonts w:ascii="Times New Roman" w:hAnsi="Times New Roman" w:cs="Times New Roman"/>
          <w:sz w:val="24"/>
          <w:szCs w:val="24"/>
        </w:rPr>
        <w:t xml:space="preserve">  монография </w:t>
      </w:r>
      <w:r w:rsidRPr="000A3A65">
        <w:rPr>
          <w:rFonts w:ascii="Times New Roman" w:hAnsi="Times New Roman" w:cs="Times New Roman"/>
          <w:sz w:val="24"/>
          <w:szCs w:val="24"/>
        </w:rPr>
        <w:t xml:space="preserve"> сборник </w:t>
      </w:r>
      <w:r w:rsidRPr="000A3A65">
        <w:rPr>
          <w:rFonts w:ascii="Times New Roman" w:hAnsi="Times New Roman" w:cs="Times New Roman"/>
          <w:sz w:val="24"/>
          <w:szCs w:val="24"/>
        </w:rPr>
        <w:t xml:space="preserve"> речник </w:t>
      </w:r>
      <w:r w:rsidRPr="000A3A65">
        <w:rPr>
          <w:rFonts w:ascii="Times New Roman" w:hAnsi="Times New Roman" w:cs="Times New Roman"/>
          <w:sz w:val="24"/>
          <w:szCs w:val="24"/>
        </w:rPr>
        <w:t> ……………...............</w:t>
      </w:r>
    </w:p>
    <w:p w:rsidR="006B558D" w:rsidRPr="000A3A65" w:rsidRDefault="00237CF7">
      <w:pPr>
        <w:ind w:left="720"/>
        <w:rPr>
          <w:rFonts w:ascii="Times New Roman" w:hAnsi="Times New Roman" w:cs="Times New Roman"/>
          <w:sz w:val="24"/>
          <w:szCs w:val="24"/>
        </w:rPr>
      </w:pPr>
      <w:r w:rsidRPr="000A3A65">
        <w:rPr>
          <w:rFonts w:ascii="Times New Roman" w:hAnsi="Times New Roman" w:cs="Times New Roman"/>
          <w:sz w:val="24"/>
          <w:szCs w:val="24"/>
        </w:rPr>
        <w:t>Автор*: …………………………………………………</w:t>
      </w:r>
    </w:p>
    <w:p w:rsidR="006B558D" w:rsidRPr="000A3A65" w:rsidRDefault="00237CF7">
      <w:pPr>
        <w:ind w:left="720"/>
        <w:rPr>
          <w:rFonts w:ascii="Times New Roman" w:hAnsi="Times New Roman" w:cs="Times New Roman"/>
          <w:sz w:val="24"/>
          <w:szCs w:val="24"/>
        </w:rPr>
      </w:pPr>
      <w:r w:rsidRPr="000A3A65">
        <w:rPr>
          <w:rFonts w:ascii="Times New Roman" w:hAnsi="Times New Roman" w:cs="Times New Roman"/>
          <w:sz w:val="24"/>
          <w:szCs w:val="24"/>
        </w:rPr>
        <w:t>Заглавие*:…………………………………</w:t>
      </w:r>
    </w:p>
    <w:p w:rsidR="006B558D" w:rsidRPr="000A3A65" w:rsidRDefault="00237CF7">
      <w:pPr>
        <w:ind w:left="720"/>
        <w:rPr>
          <w:rFonts w:ascii="Times New Roman" w:hAnsi="Times New Roman" w:cs="Times New Roman"/>
          <w:sz w:val="24"/>
          <w:szCs w:val="24"/>
        </w:rPr>
      </w:pPr>
      <w:r w:rsidRPr="000A3A65">
        <w:rPr>
          <w:rFonts w:ascii="Times New Roman" w:hAnsi="Times New Roman" w:cs="Times New Roman"/>
          <w:sz w:val="24"/>
          <w:szCs w:val="24"/>
        </w:rPr>
        <w:t>Издателство*:……………………………………</w:t>
      </w:r>
    </w:p>
    <w:p w:rsidR="006B558D" w:rsidRPr="000A3A65" w:rsidRDefault="00237CF7">
      <w:pPr>
        <w:ind w:left="720"/>
        <w:rPr>
          <w:rFonts w:ascii="Times New Roman" w:hAnsi="Times New Roman" w:cs="Times New Roman"/>
          <w:sz w:val="24"/>
          <w:szCs w:val="24"/>
        </w:rPr>
      </w:pPr>
      <w:r w:rsidRPr="000A3A65">
        <w:rPr>
          <w:rFonts w:ascii="Times New Roman" w:hAnsi="Times New Roman" w:cs="Times New Roman"/>
          <w:sz w:val="24"/>
          <w:szCs w:val="24"/>
        </w:rPr>
        <w:t xml:space="preserve">Година*: ……………………………………………. </w:t>
      </w:r>
    </w:p>
    <w:p w:rsidR="006B558D" w:rsidRPr="000A3A65" w:rsidRDefault="00237CF7">
      <w:pPr>
        <w:ind w:left="720"/>
        <w:rPr>
          <w:rFonts w:ascii="Times New Roman" w:hAnsi="Times New Roman" w:cs="Times New Roman"/>
          <w:sz w:val="24"/>
          <w:szCs w:val="24"/>
        </w:rPr>
      </w:pPr>
      <w:r w:rsidRPr="000A3A65">
        <w:rPr>
          <w:rFonts w:ascii="Times New Roman" w:hAnsi="Times New Roman" w:cs="Times New Roman"/>
          <w:sz w:val="24"/>
          <w:szCs w:val="24"/>
        </w:rPr>
        <w:t xml:space="preserve">ISBN*: …………………………………………. </w:t>
      </w:r>
      <w:r w:rsidRPr="000A3A65">
        <w:rPr>
          <w:rFonts w:ascii="Times New Roman" w:hAnsi="Times New Roman" w:cs="Times New Roman"/>
          <w:sz w:val="24"/>
          <w:szCs w:val="24"/>
        </w:rPr>
        <w:tab/>
      </w:r>
    </w:p>
    <w:p w:rsidR="006B558D" w:rsidRPr="000A3A65" w:rsidRDefault="00237CF7">
      <w:pPr>
        <w:ind w:left="720"/>
        <w:rPr>
          <w:rFonts w:ascii="Times New Roman" w:hAnsi="Times New Roman" w:cs="Times New Roman"/>
          <w:sz w:val="24"/>
          <w:szCs w:val="24"/>
        </w:rPr>
      </w:pPr>
      <w:r w:rsidRPr="000A3A65">
        <w:rPr>
          <w:rFonts w:ascii="Times New Roman" w:hAnsi="Times New Roman" w:cs="Times New Roman"/>
          <w:sz w:val="24"/>
          <w:szCs w:val="24"/>
        </w:rPr>
        <w:t>Отзивът е публикуван в: ....................................</w:t>
      </w:r>
    </w:p>
    <w:p w:rsidR="006B558D" w:rsidRPr="000A3A65" w:rsidRDefault="00237CF7">
      <w:pPr>
        <w:ind w:left="720"/>
        <w:rPr>
          <w:rFonts w:ascii="Times New Roman" w:hAnsi="Times New Roman" w:cs="Times New Roman"/>
          <w:sz w:val="24"/>
          <w:szCs w:val="24"/>
        </w:rPr>
      </w:pPr>
      <w:r w:rsidRPr="000A3A65">
        <w:rPr>
          <w:rFonts w:ascii="Times New Roman" w:hAnsi="Times New Roman" w:cs="Times New Roman"/>
          <w:sz w:val="24"/>
          <w:szCs w:val="24"/>
        </w:rPr>
        <w:t>Списание*:……………………………………..</w:t>
      </w:r>
    </w:p>
    <w:p w:rsidR="006B558D" w:rsidRPr="000A3A65" w:rsidRDefault="00237CF7">
      <w:pPr>
        <w:ind w:left="720"/>
        <w:rPr>
          <w:rFonts w:ascii="Times New Roman" w:hAnsi="Times New Roman" w:cs="Times New Roman"/>
          <w:sz w:val="24"/>
          <w:szCs w:val="24"/>
        </w:rPr>
      </w:pPr>
      <w:r w:rsidRPr="000A3A65">
        <w:rPr>
          <w:rFonts w:ascii="Times New Roman" w:hAnsi="Times New Roman" w:cs="Times New Roman"/>
          <w:sz w:val="24"/>
          <w:szCs w:val="24"/>
        </w:rPr>
        <w:t>Том, брой, година*: …………………………….</w:t>
      </w:r>
    </w:p>
    <w:p w:rsidR="006B558D" w:rsidRPr="000A3A65" w:rsidRDefault="00237CF7">
      <w:pPr>
        <w:ind w:left="720"/>
        <w:rPr>
          <w:rFonts w:ascii="Times New Roman" w:hAnsi="Times New Roman" w:cs="Times New Roman"/>
          <w:sz w:val="24"/>
          <w:szCs w:val="24"/>
        </w:rPr>
      </w:pPr>
      <w:r w:rsidRPr="000A3A65">
        <w:rPr>
          <w:rFonts w:ascii="Times New Roman" w:hAnsi="Times New Roman" w:cs="Times New Roman"/>
          <w:sz w:val="24"/>
          <w:szCs w:val="24"/>
        </w:rPr>
        <w:t>Страници*:  ..........................................</w:t>
      </w:r>
    </w:p>
    <w:p w:rsidR="006B558D" w:rsidRPr="000A3A65" w:rsidRDefault="00237CF7">
      <w:pPr>
        <w:ind w:left="720"/>
        <w:rPr>
          <w:rFonts w:ascii="Times New Roman" w:hAnsi="Times New Roman" w:cs="Times New Roman"/>
          <w:sz w:val="24"/>
          <w:szCs w:val="24"/>
        </w:rPr>
      </w:pPr>
      <w:r w:rsidRPr="000A3A65">
        <w:rPr>
          <w:rFonts w:ascii="Times New Roman" w:hAnsi="Times New Roman" w:cs="Times New Roman"/>
          <w:sz w:val="24"/>
          <w:szCs w:val="24"/>
        </w:rPr>
        <w:t>ISSN (print)*: …………………………………..</w:t>
      </w:r>
    </w:p>
    <w:p w:rsidR="006B558D" w:rsidRPr="000A3A65" w:rsidRDefault="00237CF7">
      <w:pPr>
        <w:ind w:left="720"/>
        <w:rPr>
          <w:rFonts w:ascii="Times New Roman" w:hAnsi="Times New Roman" w:cs="Times New Roman"/>
          <w:sz w:val="24"/>
          <w:szCs w:val="24"/>
        </w:rPr>
      </w:pPr>
      <w:r w:rsidRPr="000A3A65">
        <w:rPr>
          <w:rFonts w:ascii="Times New Roman" w:hAnsi="Times New Roman" w:cs="Times New Roman"/>
          <w:sz w:val="24"/>
          <w:szCs w:val="24"/>
        </w:rPr>
        <w:t>ISSN (online)*: …………………………………….</w:t>
      </w:r>
    </w:p>
    <w:p w:rsidR="006B558D" w:rsidRPr="000A3A65" w:rsidRDefault="00237CF7">
      <w:pPr>
        <w:ind w:left="720"/>
        <w:rPr>
          <w:rFonts w:ascii="Times New Roman" w:hAnsi="Times New Roman" w:cs="Times New Roman"/>
          <w:sz w:val="24"/>
          <w:szCs w:val="24"/>
        </w:rPr>
      </w:pPr>
      <w:r w:rsidRPr="000A3A65">
        <w:rPr>
          <w:rFonts w:ascii="Times New Roman" w:hAnsi="Times New Roman" w:cs="Times New Roman"/>
          <w:sz w:val="24"/>
          <w:szCs w:val="24"/>
        </w:rPr>
        <w:t>Списанието е*:</w:t>
      </w:r>
      <w:r w:rsidRPr="000A3A65">
        <w:rPr>
          <w:rFonts w:ascii="Times New Roman" w:hAnsi="Times New Roman" w:cs="Times New Roman"/>
          <w:sz w:val="24"/>
          <w:szCs w:val="24"/>
        </w:rPr>
        <w:tab/>
      </w:r>
      <w:r w:rsidRPr="000A3A65">
        <w:rPr>
          <w:rFonts w:ascii="Times New Roman" w:hAnsi="Times New Roman" w:cs="Times New Roman"/>
          <w:sz w:val="24"/>
          <w:szCs w:val="24"/>
        </w:rPr>
        <w:tab/>
      </w:r>
    </w:p>
    <w:p w:rsidR="006B558D" w:rsidRPr="000A3A65" w:rsidRDefault="00237CF7">
      <w:pPr>
        <w:ind w:left="720"/>
        <w:rPr>
          <w:rFonts w:ascii="Times New Roman" w:hAnsi="Times New Roman" w:cs="Times New Roman"/>
          <w:sz w:val="24"/>
          <w:szCs w:val="24"/>
        </w:rPr>
      </w:pPr>
      <w:r w:rsidRPr="000A3A65">
        <w:rPr>
          <w:rFonts w:ascii="Times New Roman" w:hAnsi="Times New Roman" w:cs="Times New Roman"/>
          <w:sz w:val="24"/>
          <w:szCs w:val="24"/>
        </w:rPr>
        <w:t> с научно рецензиране</w:t>
      </w:r>
    </w:p>
    <w:p w:rsidR="006B558D" w:rsidRPr="000A3A65" w:rsidRDefault="00237CF7">
      <w:pPr>
        <w:ind w:left="720"/>
        <w:rPr>
          <w:rFonts w:ascii="Times New Roman" w:hAnsi="Times New Roman" w:cs="Times New Roman"/>
          <w:sz w:val="24"/>
          <w:szCs w:val="24"/>
        </w:rPr>
      </w:pPr>
      <w:r w:rsidRPr="000A3A65">
        <w:rPr>
          <w:rFonts w:ascii="Times New Roman" w:hAnsi="Times New Roman" w:cs="Times New Roman"/>
          <w:sz w:val="24"/>
          <w:szCs w:val="24"/>
        </w:rPr>
        <w:t> индексирано в Web of Science</w:t>
      </w:r>
    </w:p>
    <w:p w:rsidR="006B558D" w:rsidRPr="000A3A65" w:rsidRDefault="00237CF7">
      <w:pPr>
        <w:ind w:left="720"/>
        <w:rPr>
          <w:rFonts w:ascii="Times New Roman" w:hAnsi="Times New Roman" w:cs="Times New Roman"/>
          <w:sz w:val="24"/>
          <w:szCs w:val="24"/>
        </w:rPr>
      </w:pPr>
      <w:r w:rsidRPr="000A3A65">
        <w:rPr>
          <w:rFonts w:ascii="Times New Roman" w:hAnsi="Times New Roman" w:cs="Times New Roman"/>
          <w:sz w:val="24"/>
          <w:szCs w:val="24"/>
        </w:rPr>
        <w:t> индексирано в Scopus</w:t>
      </w:r>
    </w:p>
    <w:p w:rsidR="006B558D" w:rsidRPr="000A3A65" w:rsidRDefault="00237CF7">
      <w:pPr>
        <w:ind w:left="720"/>
        <w:rPr>
          <w:rFonts w:ascii="Times New Roman" w:hAnsi="Times New Roman" w:cs="Times New Roman"/>
          <w:sz w:val="24"/>
          <w:szCs w:val="24"/>
        </w:rPr>
      </w:pPr>
      <w:r w:rsidRPr="000A3A65">
        <w:rPr>
          <w:rFonts w:ascii="Times New Roman" w:hAnsi="Times New Roman" w:cs="Times New Roman"/>
          <w:sz w:val="24"/>
          <w:szCs w:val="24"/>
        </w:rPr>
        <w:t> индексирано в друга база данни</w:t>
      </w:r>
    </w:p>
    <w:p w:rsidR="006B558D" w:rsidRPr="000A3A65" w:rsidRDefault="00237CF7">
      <w:pPr>
        <w:ind w:left="720"/>
        <w:rPr>
          <w:rFonts w:ascii="Times New Roman" w:hAnsi="Times New Roman" w:cs="Times New Roman"/>
          <w:sz w:val="24"/>
          <w:szCs w:val="24"/>
        </w:rPr>
      </w:pPr>
      <w:r w:rsidRPr="000A3A65">
        <w:rPr>
          <w:rFonts w:ascii="Times New Roman" w:hAnsi="Times New Roman" w:cs="Times New Roman"/>
          <w:sz w:val="24"/>
          <w:szCs w:val="24"/>
        </w:rPr>
        <w:t>Бележки: ...................</w:t>
      </w:r>
    </w:p>
    <w:p w:rsidR="006B558D" w:rsidRPr="000A3A65" w:rsidRDefault="006B558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B558D" w:rsidRPr="000A3A65" w:rsidRDefault="00237CF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A3A65">
        <w:rPr>
          <w:rFonts w:ascii="Times New Roman" w:hAnsi="Times New Roman" w:cs="Times New Roman"/>
          <w:sz w:val="24"/>
          <w:szCs w:val="24"/>
        </w:rPr>
        <w:t xml:space="preserve">При работа в системата по личния профил в списъците с публикации обикновено се виждат само автори, заглавие, година. Да се визуализира и вид на публикацията, като се добави и възможност за сортиране подобно на наличната възможност в менюто за проекти. </w:t>
      </w:r>
    </w:p>
    <w:p w:rsidR="006B558D" w:rsidRPr="000A3A65" w:rsidRDefault="006B55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B558D" w:rsidRPr="000A3A65" w:rsidRDefault="00237CF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A3A65">
        <w:rPr>
          <w:rFonts w:ascii="Times New Roman" w:hAnsi="Times New Roman" w:cs="Times New Roman"/>
          <w:sz w:val="24"/>
          <w:szCs w:val="24"/>
        </w:rPr>
        <w:t>Категорията "Доклад от конференция" се преименува на "Участие в конференция" със следните характеристики:</w:t>
      </w:r>
    </w:p>
    <w:p w:rsidR="006B558D" w:rsidRPr="000A3A65" w:rsidRDefault="006B558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B558D" w:rsidRPr="000A3A65" w:rsidRDefault="00237CF7">
      <w:pPr>
        <w:ind w:left="720"/>
        <w:rPr>
          <w:rFonts w:ascii="Times New Roman" w:hAnsi="Times New Roman" w:cs="Times New Roman"/>
          <w:sz w:val="24"/>
          <w:szCs w:val="24"/>
        </w:rPr>
      </w:pPr>
      <w:r w:rsidRPr="000A3A65">
        <w:rPr>
          <w:rFonts w:ascii="Times New Roman" w:hAnsi="Times New Roman" w:cs="Times New Roman"/>
          <w:sz w:val="24"/>
          <w:szCs w:val="24"/>
        </w:rPr>
        <w:t>Изнесъл доклада - преименува се на Участник*</w:t>
      </w:r>
    </w:p>
    <w:p w:rsidR="006B558D" w:rsidRPr="000A3A65" w:rsidRDefault="00237CF7">
      <w:pPr>
        <w:ind w:left="720"/>
        <w:rPr>
          <w:rFonts w:ascii="Times New Roman" w:hAnsi="Times New Roman" w:cs="Times New Roman"/>
          <w:sz w:val="24"/>
          <w:szCs w:val="24"/>
        </w:rPr>
      </w:pPr>
      <w:r w:rsidRPr="000A3A65">
        <w:rPr>
          <w:rFonts w:ascii="Times New Roman" w:hAnsi="Times New Roman" w:cs="Times New Roman"/>
          <w:sz w:val="24"/>
          <w:szCs w:val="24"/>
        </w:rPr>
        <w:t>Добавя се ново поле: Форма на участие* (избор от падащо меню на следните 4 възможности - Присъствие; Секционен доклад; Пленарен доклад; Постер)</w:t>
      </w:r>
    </w:p>
    <w:p w:rsidR="006B558D" w:rsidRPr="000A3A65" w:rsidRDefault="00237CF7">
      <w:pPr>
        <w:ind w:left="720"/>
        <w:rPr>
          <w:rFonts w:ascii="Times New Roman" w:hAnsi="Times New Roman" w:cs="Times New Roman"/>
          <w:sz w:val="24"/>
          <w:szCs w:val="24"/>
        </w:rPr>
      </w:pPr>
      <w:r w:rsidRPr="000A3A65">
        <w:rPr>
          <w:rFonts w:ascii="Times New Roman" w:hAnsi="Times New Roman" w:cs="Times New Roman"/>
          <w:sz w:val="24"/>
          <w:szCs w:val="24"/>
        </w:rPr>
        <w:t>Всички останали полета се запазват в настоящия вид.</w:t>
      </w:r>
    </w:p>
    <w:p w:rsidR="006B558D" w:rsidRPr="000A3A65" w:rsidRDefault="00237CF7">
      <w:pPr>
        <w:ind w:left="720"/>
        <w:rPr>
          <w:rFonts w:ascii="Times New Roman" w:hAnsi="Times New Roman" w:cs="Times New Roman"/>
          <w:sz w:val="24"/>
          <w:szCs w:val="24"/>
        </w:rPr>
      </w:pPr>
      <w:r w:rsidRPr="000A3A65">
        <w:rPr>
          <w:rFonts w:ascii="Times New Roman" w:hAnsi="Times New Roman" w:cs="Times New Roman"/>
          <w:sz w:val="24"/>
          <w:szCs w:val="24"/>
        </w:rPr>
        <w:t xml:space="preserve">(Във визитката и в Справки за публикация да се визуализират новите полета за форма на участие и вид на конференцията (национална/международна). </w:t>
      </w:r>
    </w:p>
    <w:p w:rsidR="006B558D" w:rsidRPr="000A3A65" w:rsidRDefault="00237CF7">
      <w:pPr>
        <w:ind w:left="720"/>
        <w:rPr>
          <w:rFonts w:ascii="Times New Roman" w:hAnsi="Times New Roman" w:cs="Times New Roman"/>
          <w:sz w:val="24"/>
          <w:szCs w:val="24"/>
        </w:rPr>
      </w:pPr>
      <w:r w:rsidRPr="000A3A65">
        <w:rPr>
          <w:rFonts w:ascii="Times New Roman" w:hAnsi="Times New Roman" w:cs="Times New Roman"/>
          <w:sz w:val="24"/>
          <w:szCs w:val="24"/>
        </w:rPr>
        <w:t>Всички въведени до момента данни в категория „Доклади от конференция“ се запазват с форма на участие „Секционен доклад“.</w:t>
      </w:r>
    </w:p>
    <w:p w:rsidR="006B558D" w:rsidRPr="000A3A65" w:rsidRDefault="006B558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B558D" w:rsidRPr="000A3A65" w:rsidRDefault="00237CF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A3A65">
        <w:rPr>
          <w:rFonts w:ascii="Times New Roman" w:hAnsi="Times New Roman" w:cs="Times New Roman"/>
          <w:sz w:val="24"/>
          <w:szCs w:val="24"/>
        </w:rPr>
        <w:lastRenderedPageBreak/>
        <w:t>Обединяване на категориите Научни публикации чрез добавяне на още едно ниво на навигация, както следва:</w:t>
      </w:r>
    </w:p>
    <w:p w:rsidR="006B558D" w:rsidRPr="000A3A65" w:rsidRDefault="006B558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B558D" w:rsidRPr="000A3A65" w:rsidRDefault="00237CF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A3A65">
        <w:rPr>
          <w:rFonts w:ascii="Times New Roman" w:hAnsi="Times New Roman" w:cs="Times New Roman"/>
          <w:sz w:val="24"/>
          <w:szCs w:val="24"/>
        </w:rPr>
        <w:t>Създава се категория Статия, която обединява настоящите три Статия в научно списание, Статия в сборник (на конференция и др.), Статия в поредица - да се визуализират като три отделни бутона, както в момента изглежда менюто за добавяне на Превод (съответно на книга или на статия);</w:t>
      </w:r>
    </w:p>
    <w:p w:rsidR="006B558D" w:rsidRPr="000A3A65" w:rsidRDefault="00237CF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A3A65">
        <w:rPr>
          <w:rFonts w:ascii="Times New Roman" w:hAnsi="Times New Roman" w:cs="Times New Roman"/>
          <w:sz w:val="24"/>
          <w:szCs w:val="24"/>
        </w:rPr>
        <w:t>Създава се категория Студия, която обединява настоящите три Студия в научно списание, Студия в сборник (на конференция и др.), Студия в поредица - да се визуализират като три отделни бутона, както в момента изглежда менюто за добавяне на Превод (съответно на книга или на статия)</w:t>
      </w:r>
    </w:p>
    <w:p w:rsidR="006B558D" w:rsidRPr="000A3A65" w:rsidRDefault="00237CF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A3A65">
        <w:rPr>
          <w:rFonts w:ascii="Times New Roman" w:hAnsi="Times New Roman" w:cs="Times New Roman"/>
          <w:sz w:val="24"/>
          <w:szCs w:val="24"/>
        </w:rPr>
        <w:t>В трите вида студии да се добави поле с незадължителен характер „брой стандартни страници“. Информацията от полето да се визуализира във визитката и в експорта за НАЦИД.</w:t>
      </w:r>
    </w:p>
    <w:p w:rsidR="006B558D" w:rsidRPr="000A3A65" w:rsidRDefault="006B558D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6B558D" w:rsidRPr="000A3A65" w:rsidRDefault="00237CF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A3A65">
        <w:rPr>
          <w:rFonts w:ascii="Times New Roman" w:hAnsi="Times New Roman" w:cs="Times New Roman"/>
          <w:sz w:val="24"/>
          <w:szCs w:val="24"/>
        </w:rPr>
        <w:t>Промени във визуализацията на информацията във визитката</w:t>
      </w:r>
    </w:p>
    <w:p w:rsidR="006B558D" w:rsidRPr="000A3A65" w:rsidRDefault="00237CF7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A3A65">
        <w:rPr>
          <w:rFonts w:ascii="Times New Roman" w:hAnsi="Times New Roman" w:cs="Times New Roman"/>
          <w:sz w:val="24"/>
          <w:szCs w:val="24"/>
        </w:rPr>
        <w:t>категории: Книга, монография, сборник, учебник, учебно помагало, речник, съставителска дейност, редакторска дейност, научно ръководство - да се заложат стандарти за изписване на заглавията и информацията за изданията съгласно т. 3 от краткосрочните задачи.</w:t>
      </w:r>
    </w:p>
    <w:p w:rsidR="006B558D" w:rsidRPr="000A3A65" w:rsidRDefault="00237CF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A3A65">
        <w:rPr>
          <w:rFonts w:ascii="Times New Roman" w:hAnsi="Times New Roman" w:cs="Times New Roman"/>
          <w:sz w:val="24"/>
          <w:szCs w:val="24"/>
        </w:rPr>
        <w:t>Да се визуализира крайната дата за изпълнение на проектите (в момента се появява само началната дата)</w:t>
      </w:r>
    </w:p>
    <w:p w:rsidR="006B558D" w:rsidRPr="000A3A65" w:rsidRDefault="00237CF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A3A65">
        <w:rPr>
          <w:rFonts w:ascii="Times New Roman" w:hAnsi="Times New Roman" w:cs="Times New Roman"/>
          <w:sz w:val="24"/>
          <w:szCs w:val="24"/>
        </w:rPr>
        <w:t>линкът към списъка с цитирания във визитката да е публично достъпен.</w:t>
      </w:r>
    </w:p>
    <w:p w:rsidR="006B558D" w:rsidRPr="000A3A65" w:rsidRDefault="00237CF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A3A65">
        <w:rPr>
          <w:rFonts w:ascii="Times New Roman" w:hAnsi="Times New Roman" w:cs="Times New Roman"/>
          <w:sz w:val="24"/>
          <w:szCs w:val="24"/>
        </w:rPr>
        <w:t xml:space="preserve">Да се пренаредят категориите във Визитката, съгласно Приложение 1. </w:t>
      </w:r>
    </w:p>
    <w:p w:rsidR="006B558D" w:rsidRPr="000A3A65" w:rsidRDefault="00237CF7">
      <w:pPr>
        <w:pStyle w:val="ListParagraph"/>
        <w:numPr>
          <w:ilvl w:val="0"/>
          <w:numId w:val="10"/>
        </w:numPr>
        <w:spacing w:before="120"/>
        <w:ind w:left="714" w:hanging="356"/>
        <w:rPr>
          <w:rFonts w:ascii="Times New Roman" w:hAnsi="Times New Roman" w:cs="Times New Roman"/>
          <w:sz w:val="24"/>
          <w:szCs w:val="24"/>
        </w:rPr>
      </w:pPr>
      <w:r w:rsidRPr="000A3A65">
        <w:rPr>
          <w:rFonts w:ascii="Times New Roman" w:hAnsi="Times New Roman" w:cs="Times New Roman"/>
          <w:sz w:val="24"/>
          <w:szCs w:val="24"/>
        </w:rPr>
        <w:t xml:space="preserve">Да се добавят нови справки, които дават възможност за филтриране в ексел по колони на отделните категории информация </w:t>
      </w:r>
      <w:r w:rsidRPr="000A3A65">
        <w:rPr>
          <w:rFonts w:ascii="Times New Roman" w:hAnsi="Times New Roman" w:cs="Times New Roman"/>
          <w:sz w:val="24"/>
          <w:szCs w:val="24"/>
        </w:rPr>
        <w:noBreakHyphen/>
        <w:t xml:space="preserve"> справките да са достъпни само за ниво Администратор и да бъдат обсъдени допълнително от Комисията, когато бъдат готови.</w:t>
      </w:r>
    </w:p>
    <w:p w:rsidR="006B558D" w:rsidRPr="000A3A65" w:rsidRDefault="00237CF7">
      <w:pPr>
        <w:rPr>
          <w:rFonts w:ascii="Times New Roman" w:hAnsi="Times New Roman" w:cs="Times New Roman"/>
          <w:b/>
          <w:sz w:val="24"/>
          <w:szCs w:val="24"/>
        </w:rPr>
      </w:pPr>
      <w:r w:rsidRPr="000A3A65">
        <w:rPr>
          <w:rFonts w:ascii="Times New Roman" w:hAnsi="Times New Roman" w:cs="Times New Roman"/>
          <w:b/>
          <w:sz w:val="24"/>
          <w:szCs w:val="24"/>
        </w:rPr>
        <w:t>Видове справки:</w:t>
      </w:r>
    </w:p>
    <w:p w:rsidR="006B558D" w:rsidRPr="000A3A65" w:rsidRDefault="00237CF7">
      <w:pPr>
        <w:rPr>
          <w:rFonts w:ascii="Times New Roman" w:hAnsi="Times New Roman" w:cs="Times New Roman"/>
          <w:sz w:val="24"/>
          <w:szCs w:val="24"/>
        </w:rPr>
      </w:pPr>
      <w:r w:rsidRPr="000A3A65">
        <w:rPr>
          <w:rFonts w:ascii="Times New Roman" w:hAnsi="Times New Roman" w:cs="Times New Roman"/>
          <w:b/>
          <w:sz w:val="24"/>
          <w:szCs w:val="24"/>
        </w:rPr>
        <w:t>Личен състав:</w:t>
      </w:r>
      <w:r w:rsidRPr="000A3A65">
        <w:rPr>
          <w:rFonts w:ascii="Times New Roman" w:hAnsi="Times New Roman" w:cs="Times New Roman"/>
          <w:sz w:val="24"/>
          <w:szCs w:val="24"/>
        </w:rPr>
        <w:t xml:space="preserve"> 3 колони на Excel Worksheet</w:t>
      </w:r>
    </w:p>
    <w:p w:rsidR="006B558D" w:rsidRPr="000A3A65" w:rsidRDefault="00237CF7">
      <w:pPr>
        <w:ind w:left="720"/>
        <w:rPr>
          <w:rFonts w:ascii="Times New Roman" w:hAnsi="Times New Roman" w:cs="Times New Roman"/>
          <w:sz w:val="24"/>
          <w:szCs w:val="24"/>
        </w:rPr>
      </w:pPr>
      <w:r w:rsidRPr="000A3A65">
        <w:rPr>
          <w:rFonts w:ascii="Times New Roman" w:hAnsi="Times New Roman" w:cs="Times New Roman"/>
          <w:sz w:val="24"/>
          <w:szCs w:val="24"/>
        </w:rPr>
        <w:t>(а) академично звание (б) научна степен (в) имена</w:t>
      </w:r>
    </w:p>
    <w:p w:rsidR="006B558D" w:rsidRPr="000A3A65" w:rsidRDefault="00237CF7">
      <w:pPr>
        <w:rPr>
          <w:rFonts w:ascii="Times New Roman" w:hAnsi="Times New Roman" w:cs="Times New Roman"/>
          <w:sz w:val="24"/>
          <w:szCs w:val="24"/>
        </w:rPr>
      </w:pPr>
      <w:r w:rsidRPr="000A3A65">
        <w:rPr>
          <w:rFonts w:ascii="Times New Roman" w:hAnsi="Times New Roman" w:cs="Times New Roman"/>
          <w:b/>
          <w:sz w:val="24"/>
          <w:szCs w:val="24"/>
        </w:rPr>
        <w:t>Публикации в издания, индексирани в Web of Science и/или Scopus</w:t>
      </w:r>
      <w:r w:rsidRPr="000A3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58D" w:rsidRPr="000A3A65" w:rsidRDefault="00237CF7">
      <w:pPr>
        <w:ind w:left="720"/>
        <w:rPr>
          <w:rFonts w:ascii="Times New Roman" w:hAnsi="Times New Roman" w:cs="Times New Roman"/>
          <w:sz w:val="24"/>
          <w:szCs w:val="24"/>
        </w:rPr>
      </w:pPr>
      <w:r w:rsidRPr="000A3A65">
        <w:rPr>
          <w:rFonts w:ascii="Times New Roman" w:hAnsi="Times New Roman" w:cs="Times New Roman"/>
          <w:sz w:val="24"/>
          <w:szCs w:val="24"/>
        </w:rPr>
        <w:t xml:space="preserve">(а) публикация (б) база данни, (в) IF/SJR и година (г) квартил </w:t>
      </w:r>
    </w:p>
    <w:p w:rsidR="006B558D" w:rsidRPr="000A3A65" w:rsidRDefault="00237CF7">
      <w:pPr>
        <w:rPr>
          <w:rFonts w:ascii="Times New Roman" w:hAnsi="Times New Roman" w:cs="Times New Roman"/>
          <w:b/>
          <w:sz w:val="24"/>
          <w:szCs w:val="24"/>
        </w:rPr>
      </w:pPr>
      <w:r w:rsidRPr="000A3A65">
        <w:rPr>
          <w:rFonts w:ascii="Times New Roman" w:hAnsi="Times New Roman" w:cs="Times New Roman"/>
          <w:b/>
          <w:sz w:val="24"/>
          <w:szCs w:val="24"/>
        </w:rPr>
        <w:t>Публикации в издания, индексирани в други бази данни.</w:t>
      </w:r>
    </w:p>
    <w:p w:rsidR="006B558D" w:rsidRPr="000A3A65" w:rsidRDefault="00237CF7">
      <w:pPr>
        <w:ind w:left="720"/>
        <w:rPr>
          <w:rFonts w:ascii="Times New Roman" w:hAnsi="Times New Roman" w:cs="Times New Roman"/>
          <w:sz w:val="24"/>
          <w:szCs w:val="24"/>
        </w:rPr>
      </w:pPr>
      <w:r w:rsidRPr="000A3A65">
        <w:rPr>
          <w:rFonts w:ascii="Times New Roman" w:hAnsi="Times New Roman" w:cs="Times New Roman"/>
          <w:sz w:val="24"/>
          <w:szCs w:val="24"/>
        </w:rPr>
        <w:t>(а) публикация (б) база данни</w:t>
      </w:r>
    </w:p>
    <w:p w:rsidR="006B558D" w:rsidRPr="000A3A65" w:rsidRDefault="00237CF7">
      <w:pPr>
        <w:rPr>
          <w:rFonts w:ascii="Times New Roman" w:hAnsi="Times New Roman" w:cs="Times New Roman"/>
          <w:b/>
          <w:sz w:val="24"/>
          <w:szCs w:val="24"/>
        </w:rPr>
      </w:pPr>
      <w:r w:rsidRPr="000A3A65">
        <w:rPr>
          <w:rFonts w:ascii="Times New Roman" w:hAnsi="Times New Roman" w:cs="Times New Roman"/>
          <w:b/>
          <w:sz w:val="24"/>
          <w:szCs w:val="24"/>
        </w:rPr>
        <w:t>Научни публикации по видове (статия в списание, статия в сборник ... )</w:t>
      </w:r>
    </w:p>
    <w:p w:rsidR="006B558D" w:rsidRPr="000A3A65" w:rsidRDefault="00237CF7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0A3A65">
        <w:rPr>
          <w:rFonts w:ascii="Times New Roman" w:hAnsi="Times New Roman" w:cs="Times New Roman"/>
          <w:bCs/>
          <w:sz w:val="24"/>
          <w:szCs w:val="24"/>
        </w:rPr>
        <w:t>(а) автор(и) (б) година (в) заглавие (г) публикационни данни (д) индексиране</w:t>
      </w:r>
    </w:p>
    <w:p w:rsidR="006B558D" w:rsidRPr="000A3A65" w:rsidRDefault="00237C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3A65">
        <w:rPr>
          <w:rFonts w:ascii="Times New Roman" w:hAnsi="Times New Roman" w:cs="Times New Roman"/>
          <w:b/>
          <w:bCs/>
          <w:sz w:val="24"/>
          <w:szCs w:val="24"/>
        </w:rPr>
        <w:t>Други авторски публикации</w:t>
      </w:r>
    </w:p>
    <w:p w:rsidR="006B558D" w:rsidRPr="000A3A65" w:rsidRDefault="00237CF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A3A65">
        <w:rPr>
          <w:rFonts w:ascii="Times New Roman" w:hAnsi="Times New Roman" w:cs="Times New Roman"/>
          <w:bCs/>
          <w:sz w:val="24"/>
          <w:szCs w:val="24"/>
        </w:rPr>
        <w:t>(а) автор(и) (б) година (в) заглавие (г) публикационни данни</w:t>
      </w:r>
    </w:p>
    <w:p w:rsidR="006B558D" w:rsidRPr="000A3A65" w:rsidRDefault="00237C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3A65">
        <w:rPr>
          <w:rFonts w:ascii="Times New Roman" w:hAnsi="Times New Roman" w:cs="Times New Roman"/>
          <w:b/>
          <w:bCs/>
          <w:sz w:val="24"/>
          <w:szCs w:val="24"/>
        </w:rPr>
        <w:t xml:space="preserve">Преводи </w:t>
      </w:r>
    </w:p>
    <w:p w:rsidR="006B558D" w:rsidRPr="000A3A65" w:rsidRDefault="00237CF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A3A65">
        <w:rPr>
          <w:rFonts w:ascii="Times New Roman" w:hAnsi="Times New Roman" w:cs="Times New Roman"/>
          <w:sz w:val="24"/>
          <w:szCs w:val="24"/>
        </w:rPr>
        <w:t xml:space="preserve">(а) преводач (б) година (в) заглавие и автор (г) публикационни данни </w:t>
      </w:r>
    </w:p>
    <w:p w:rsidR="006B558D" w:rsidRPr="000A3A65" w:rsidRDefault="00237C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3A65">
        <w:rPr>
          <w:rFonts w:ascii="Times New Roman" w:hAnsi="Times New Roman" w:cs="Times New Roman"/>
          <w:b/>
          <w:bCs/>
          <w:sz w:val="24"/>
          <w:szCs w:val="24"/>
        </w:rPr>
        <w:t>Забелязани цитирания: общо</w:t>
      </w:r>
    </w:p>
    <w:p w:rsidR="006B558D" w:rsidRPr="000A3A65" w:rsidRDefault="00237CF7">
      <w:pPr>
        <w:rPr>
          <w:rFonts w:ascii="Times New Roman" w:hAnsi="Times New Roman" w:cs="Times New Roman"/>
          <w:sz w:val="24"/>
          <w:szCs w:val="24"/>
        </w:rPr>
      </w:pPr>
      <w:r w:rsidRPr="000A3A65">
        <w:rPr>
          <w:rFonts w:ascii="Times New Roman" w:hAnsi="Times New Roman" w:cs="Times New Roman"/>
          <w:sz w:val="24"/>
          <w:szCs w:val="24"/>
        </w:rPr>
        <w:t>(а) цитирана публикация (б) цитираща публикация</w:t>
      </w:r>
    </w:p>
    <w:p w:rsidR="006B558D" w:rsidRPr="000A3A65" w:rsidRDefault="00237C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3A65">
        <w:rPr>
          <w:rFonts w:ascii="Times New Roman" w:hAnsi="Times New Roman" w:cs="Times New Roman"/>
          <w:b/>
          <w:bCs/>
          <w:sz w:val="24"/>
          <w:szCs w:val="24"/>
        </w:rPr>
        <w:t>Забелязани цитирания в издания, индексирани в Web of Science и Scopus</w:t>
      </w:r>
    </w:p>
    <w:p w:rsidR="006B558D" w:rsidRPr="000A3A65" w:rsidRDefault="00237CF7">
      <w:pPr>
        <w:rPr>
          <w:rFonts w:ascii="Times New Roman" w:hAnsi="Times New Roman" w:cs="Times New Roman"/>
          <w:sz w:val="24"/>
          <w:szCs w:val="24"/>
        </w:rPr>
      </w:pPr>
      <w:r w:rsidRPr="000A3A65">
        <w:rPr>
          <w:rFonts w:ascii="Times New Roman" w:hAnsi="Times New Roman" w:cs="Times New Roman"/>
          <w:sz w:val="24"/>
          <w:szCs w:val="24"/>
        </w:rPr>
        <w:t>(а) цитирана публикация (б) цитираща публикация (в) база данни</w:t>
      </w:r>
    </w:p>
    <w:p w:rsidR="006B558D" w:rsidRPr="000A3A65" w:rsidRDefault="00237C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3A65">
        <w:rPr>
          <w:rFonts w:ascii="Times New Roman" w:hAnsi="Times New Roman" w:cs="Times New Roman"/>
          <w:b/>
          <w:bCs/>
          <w:sz w:val="24"/>
          <w:szCs w:val="24"/>
        </w:rPr>
        <w:t>Забелязани цитирания в издания, индексирани в други бази данни</w:t>
      </w:r>
    </w:p>
    <w:p w:rsidR="006B558D" w:rsidRPr="000A3A65" w:rsidRDefault="00237CF7">
      <w:pPr>
        <w:rPr>
          <w:rFonts w:ascii="Times New Roman" w:hAnsi="Times New Roman" w:cs="Times New Roman"/>
          <w:sz w:val="24"/>
          <w:szCs w:val="24"/>
        </w:rPr>
      </w:pPr>
      <w:r w:rsidRPr="000A3A65">
        <w:rPr>
          <w:rFonts w:ascii="Times New Roman" w:hAnsi="Times New Roman" w:cs="Times New Roman"/>
          <w:sz w:val="24"/>
          <w:szCs w:val="24"/>
        </w:rPr>
        <w:t xml:space="preserve"> (а) цитирана публикация (б) цитираща публикация (в) база данни</w:t>
      </w:r>
    </w:p>
    <w:p w:rsidR="006B558D" w:rsidRPr="000A3A65" w:rsidRDefault="006B558D">
      <w:pPr>
        <w:rPr>
          <w:rFonts w:ascii="Times New Roman" w:hAnsi="Times New Roman" w:cs="Times New Roman"/>
          <w:sz w:val="24"/>
          <w:szCs w:val="24"/>
        </w:rPr>
      </w:pPr>
    </w:p>
    <w:p w:rsidR="006B558D" w:rsidRPr="000A3A65" w:rsidRDefault="00237CF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0A3A65">
        <w:rPr>
          <w:rFonts w:ascii="Times New Roman" w:hAnsi="Times New Roman" w:cs="Times New Roman"/>
          <w:sz w:val="24"/>
          <w:szCs w:val="24"/>
        </w:rPr>
        <w:lastRenderedPageBreak/>
        <w:t xml:space="preserve">Да се проучат възможностите за връзка с други системи. Например, Crossref (официалната регистрационна агенция за DOI) има API със свободен достъп (https://github.com/CrossRef/rest-api-doc). Чрез това API по DOI идентификатора на статия може да се извлекат метаданните за статията в JSON формат, ако статията е депозирана чрез Crossref. Пример: https://api.crossref.org/works/10.4018/IJHCITP.2017100101. Това може да се използва за автоматично попълване на данните в системата Авторите. Web of Science и Scopus също има API. Да се проучи кой (МОН/НАЦИД) може да предостави ключ. </w:t>
      </w:r>
      <w:r w:rsidRPr="000A3A65">
        <w:rPr>
          <w:rFonts w:ascii="Times New Roman" w:hAnsi="Times New Roman" w:cs="Times New Roman"/>
          <w:b/>
          <w:sz w:val="24"/>
          <w:szCs w:val="24"/>
        </w:rPr>
        <w:t>Всички преподаватели да си въведат в Авторите Author ID (SCOPUS), Research</w:t>
      </w:r>
      <w:r w:rsidRPr="000A3A65">
        <w:rPr>
          <w:rFonts w:ascii="Times New Roman" w:hAnsi="Times New Roman" w:cs="Times New Roman"/>
          <w:b/>
          <w:sz w:val="24"/>
          <w:szCs w:val="24"/>
          <w:lang w:val="en-US"/>
        </w:rPr>
        <w:t>er</w:t>
      </w:r>
      <w:r w:rsidRPr="000A3A65">
        <w:rPr>
          <w:rFonts w:ascii="Times New Roman" w:hAnsi="Times New Roman" w:cs="Times New Roman"/>
          <w:b/>
          <w:sz w:val="24"/>
          <w:szCs w:val="24"/>
        </w:rPr>
        <w:t xml:space="preserve"> ID (Web of Science) и ORCID.</w:t>
      </w:r>
    </w:p>
    <w:p w:rsidR="006B558D" w:rsidRPr="000A3A65" w:rsidRDefault="006B558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B558D" w:rsidRPr="000A3A65" w:rsidRDefault="00237CF7" w:rsidP="000A3A65">
      <w:pPr>
        <w:pageBreakBefore/>
        <w:ind w:left="720"/>
        <w:rPr>
          <w:rFonts w:ascii="Times New Roman" w:hAnsi="Times New Roman" w:cs="Times New Roman"/>
          <w:sz w:val="24"/>
          <w:szCs w:val="24"/>
        </w:rPr>
      </w:pPr>
      <w:r w:rsidRPr="000A3A65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A3A65">
        <w:rPr>
          <w:rFonts w:ascii="Times New Roman" w:hAnsi="Times New Roman" w:cs="Times New Roman"/>
          <w:sz w:val="24"/>
          <w:szCs w:val="24"/>
        </w:rPr>
        <w:tab/>
      </w:r>
      <w:r w:rsidRPr="000A3A65">
        <w:rPr>
          <w:rFonts w:ascii="Times New Roman" w:hAnsi="Times New Roman" w:cs="Times New Roman"/>
          <w:sz w:val="24"/>
          <w:szCs w:val="24"/>
        </w:rPr>
        <w:tab/>
      </w:r>
      <w:r w:rsidRPr="000A3A65">
        <w:rPr>
          <w:rFonts w:ascii="Times New Roman" w:hAnsi="Times New Roman" w:cs="Times New Roman"/>
          <w:sz w:val="24"/>
          <w:szCs w:val="24"/>
        </w:rPr>
        <w:tab/>
      </w:r>
      <w:r w:rsidRPr="000A3A65">
        <w:rPr>
          <w:rFonts w:ascii="Times New Roman" w:hAnsi="Times New Roman" w:cs="Times New Roman"/>
          <w:sz w:val="24"/>
          <w:szCs w:val="24"/>
        </w:rPr>
        <w:tab/>
      </w:r>
      <w:r w:rsidRPr="000A3A65">
        <w:rPr>
          <w:rFonts w:ascii="Times New Roman" w:hAnsi="Times New Roman" w:cs="Times New Roman"/>
          <w:sz w:val="24"/>
          <w:szCs w:val="24"/>
        </w:rPr>
        <w:tab/>
      </w:r>
      <w:r w:rsidRPr="000A3A65">
        <w:rPr>
          <w:rFonts w:ascii="Times New Roman" w:hAnsi="Times New Roman" w:cs="Times New Roman"/>
          <w:sz w:val="24"/>
          <w:szCs w:val="24"/>
        </w:rPr>
        <w:tab/>
      </w:r>
      <w:r w:rsidRPr="000A3A65">
        <w:rPr>
          <w:rFonts w:ascii="Times New Roman" w:hAnsi="Times New Roman" w:cs="Times New Roman"/>
          <w:sz w:val="24"/>
          <w:szCs w:val="24"/>
        </w:rPr>
        <w:tab/>
      </w:r>
      <w:r w:rsidRPr="000A3A65">
        <w:rPr>
          <w:rFonts w:ascii="Times New Roman" w:hAnsi="Times New Roman" w:cs="Times New Roman"/>
          <w:sz w:val="24"/>
          <w:szCs w:val="24"/>
        </w:rPr>
        <w:tab/>
      </w:r>
    </w:p>
    <w:sectPr w:rsidR="006B558D" w:rsidRPr="000A3A65">
      <w:pgSz w:w="11909" w:h="16834"/>
      <w:pgMar w:top="708" w:right="1136" w:bottom="664" w:left="1276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294" w:rsidRDefault="001C0294">
      <w:pPr>
        <w:spacing w:line="240" w:lineRule="auto"/>
      </w:pPr>
      <w:r>
        <w:separator/>
      </w:r>
    </w:p>
  </w:endnote>
  <w:endnote w:type="continuationSeparator" w:id="0">
    <w:p w:rsidR="001C0294" w:rsidRDefault="001C02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294" w:rsidRDefault="001C0294">
      <w:pPr>
        <w:spacing w:line="240" w:lineRule="auto"/>
      </w:pPr>
      <w:r>
        <w:separator/>
      </w:r>
    </w:p>
  </w:footnote>
  <w:footnote w:type="continuationSeparator" w:id="0">
    <w:p w:rsidR="001C0294" w:rsidRDefault="001C02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2A3"/>
    <w:multiLevelType w:val="hybridMultilevel"/>
    <w:tmpl w:val="FC2A89D8"/>
    <w:lvl w:ilvl="0" w:tplc="A93027A2">
      <w:start w:val="1"/>
      <w:numFmt w:val="bullet"/>
      <w:lvlText w:val="-"/>
      <w:lvlJc w:val="left"/>
      <w:pPr>
        <w:ind w:left="1440" w:hanging="359"/>
      </w:pPr>
      <w:rPr>
        <w:u w:val="none"/>
      </w:rPr>
    </w:lvl>
    <w:lvl w:ilvl="1" w:tplc="CA1E5946">
      <w:start w:val="1"/>
      <w:numFmt w:val="bullet"/>
      <w:lvlText w:val="-"/>
      <w:lvlJc w:val="left"/>
      <w:pPr>
        <w:ind w:left="2160" w:hanging="359"/>
      </w:pPr>
      <w:rPr>
        <w:u w:val="none"/>
      </w:rPr>
    </w:lvl>
    <w:lvl w:ilvl="2" w:tplc="36222D2E">
      <w:start w:val="1"/>
      <w:numFmt w:val="bullet"/>
      <w:lvlText w:val="-"/>
      <w:lvlJc w:val="left"/>
      <w:pPr>
        <w:ind w:left="2880" w:hanging="359"/>
      </w:pPr>
      <w:rPr>
        <w:u w:val="none"/>
      </w:rPr>
    </w:lvl>
    <w:lvl w:ilvl="3" w:tplc="9BDCED76">
      <w:start w:val="1"/>
      <w:numFmt w:val="bullet"/>
      <w:lvlText w:val="-"/>
      <w:lvlJc w:val="left"/>
      <w:pPr>
        <w:ind w:left="3600" w:hanging="359"/>
      </w:pPr>
      <w:rPr>
        <w:u w:val="none"/>
      </w:rPr>
    </w:lvl>
    <w:lvl w:ilvl="4" w:tplc="67F237CE">
      <w:start w:val="1"/>
      <w:numFmt w:val="bullet"/>
      <w:lvlText w:val="-"/>
      <w:lvlJc w:val="left"/>
      <w:pPr>
        <w:ind w:left="4320" w:hanging="359"/>
      </w:pPr>
      <w:rPr>
        <w:u w:val="none"/>
      </w:rPr>
    </w:lvl>
    <w:lvl w:ilvl="5" w:tplc="662E8C92">
      <w:start w:val="1"/>
      <w:numFmt w:val="bullet"/>
      <w:lvlText w:val="-"/>
      <w:lvlJc w:val="left"/>
      <w:pPr>
        <w:ind w:left="5040" w:hanging="359"/>
      </w:pPr>
      <w:rPr>
        <w:u w:val="none"/>
      </w:rPr>
    </w:lvl>
    <w:lvl w:ilvl="6" w:tplc="2B40AED0">
      <w:start w:val="1"/>
      <w:numFmt w:val="bullet"/>
      <w:lvlText w:val="-"/>
      <w:lvlJc w:val="left"/>
      <w:pPr>
        <w:ind w:left="5760" w:hanging="359"/>
      </w:pPr>
      <w:rPr>
        <w:u w:val="none"/>
      </w:rPr>
    </w:lvl>
    <w:lvl w:ilvl="7" w:tplc="02A269EA">
      <w:start w:val="1"/>
      <w:numFmt w:val="bullet"/>
      <w:lvlText w:val="-"/>
      <w:lvlJc w:val="left"/>
      <w:pPr>
        <w:ind w:left="6480" w:hanging="359"/>
      </w:pPr>
      <w:rPr>
        <w:u w:val="none"/>
      </w:rPr>
    </w:lvl>
    <w:lvl w:ilvl="8" w:tplc="CD0A7C96">
      <w:start w:val="1"/>
      <w:numFmt w:val="bullet"/>
      <w:lvlText w:val="-"/>
      <w:lvlJc w:val="left"/>
      <w:pPr>
        <w:ind w:left="7200" w:hanging="359"/>
      </w:pPr>
      <w:rPr>
        <w:u w:val="none"/>
      </w:rPr>
    </w:lvl>
  </w:abstractNum>
  <w:abstractNum w:abstractNumId="1" w15:restartNumberingAfterBreak="0">
    <w:nsid w:val="06662BCE"/>
    <w:multiLevelType w:val="hybridMultilevel"/>
    <w:tmpl w:val="6D98C1F6"/>
    <w:lvl w:ilvl="0" w:tplc="9E8CEB7A">
      <w:start w:val="1"/>
      <w:numFmt w:val="bullet"/>
      <w:lvlText w:val=""/>
      <w:lvlJc w:val="left"/>
      <w:pPr>
        <w:ind w:left="1440" w:hanging="359"/>
      </w:pPr>
      <w:rPr>
        <w:rFonts w:ascii="Symbol" w:hAnsi="Symbol" w:hint="default"/>
      </w:rPr>
    </w:lvl>
    <w:lvl w:ilvl="1" w:tplc="255A3AFE">
      <w:start w:val="1"/>
      <w:numFmt w:val="bullet"/>
      <w:lvlText w:val="o"/>
      <w:lvlJc w:val="left"/>
      <w:pPr>
        <w:ind w:left="2160" w:hanging="359"/>
      </w:pPr>
      <w:rPr>
        <w:rFonts w:ascii="Courier New" w:hAnsi="Courier New" w:cs="Courier New" w:hint="default"/>
      </w:rPr>
    </w:lvl>
    <w:lvl w:ilvl="2" w:tplc="ACF24138">
      <w:start w:val="1"/>
      <w:numFmt w:val="bullet"/>
      <w:lvlText w:val=""/>
      <w:lvlJc w:val="left"/>
      <w:pPr>
        <w:ind w:left="2880" w:hanging="359"/>
      </w:pPr>
      <w:rPr>
        <w:rFonts w:ascii="Wingdings" w:hAnsi="Wingdings" w:hint="default"/>
      </w:rPr>
    </w:lvl>
    <w:lvl w:ilvl="3" w:tplc="55E241B4">
      <w:start w:val="1"/>
      <w:numFmt w:val="bullet"/>
      <w:lvlText w:val=""/>
      <w:lvlJc w:val="left"/>
      <w:pPr>
        <w:ind w:left="3600" w:hanging="359"/>
      </w:pPr>
      <w:rPr>
        <w:rFonts w:ascii="Symbol" w:hAnsi="Symbol" w:hint="default"/>
      </w:rPr>
    </w:lvl>
    <w:lvl w:ilvl="4" w:tplc="F5DA2DF6">
      <w:start w:val="1"/>
      <w:numFmt w:val="bullet"/>
      <w:lvlText w:val="o"/>
      <w:lvlJc w:val="left"/>
      <w:pPr>
        <w:ind w:left="4320" w:hanging="359"/>
      </w:pPr>
      <w:rPr>
        <w:rFonts w:ascii="Courier New" w:hAnsi="Courier New" w:cs="Courier New" w:hint="default"/>
      </w:rPr>
    </w:lvl>
    <w:lvl w:ilvl="5" w:tplc="88964F84">
      <w:start w:val="1"/>
      <w:numFmt w:val="bullet"/>
      <w:lvlText w:val=""/>
      <w:lvlJc w:val="left"/>
      <w:pPr>
        <w:ind w:left="5040" w:hanging="359"/>
      </w:pPr>
      <w:rPr>
        <w:rFonts w:ascii="Wingdings" w:hAnsi="Wingdings" w:hint="default"/>
      </w:rPr>
    </w:lvl>
    <w:lvl w:ilvl="6" w:tplc="FF50348C">
      <w:start w:val="1"/>
      <w:numFmt w:val="bullet"/>
      <w:lvlText w:val=""/>
      <w:lvlJc w:val="left"/>
      <w:pPr>
        <w:ind w:left="5760" w:hanging="359"/>
      </w:pPr>
      <w:rPr>
        <w:rFonts w:ascii="Symbol" w:hAnsi="Symbol" w:hint="default"/>
      </w:rPr>
    </w:lvl>
    <w:lvl w:ilvl="7" w:tplc="3710E16C">
      <w:start w:val="1"/>
      <w:numFmt w:val="bullet"/>
      <w:lvlText w:val="o"/>
      <w:lvlJc w:val="left"/>
      <w:pPr>
        <w:ind w:left="6480" w:hanging="359"/>
      </w:pPr>
      <w:rPr>
        <w:rFonts w:ascii="Courier New" w:hAnsi="Courier New" w:cs="Courier New" w:hint="default"/>
      </w:rPr>
    </w:lvl>
    <w:lvl w:ilvl="8" w:tplc="6C880D28">
      <w:start w:val="1"/>
      <w:numFmt w:val="bullet"/>
      <w:lvlText w:val=""/>
      <w:lvlJc w:val="left"/>
      <w:pPr>
        <w:ind w:left="7200" w:hanging="359"/>
      </w:pPr>
      <w:rPr>
        <w:rFonts w:ascii="Wingdings" w:hAnsi="Wingdings" w:hint="default"/>
      </w:rPr>
    </w:lvl>
  </w:abstractNum>
  <w:abstractNum w:abstractNumId="2" w15:restartNumberingAfterBreak="0">
    <w:nsid w:val="10263225"/>
    <w:multiLevelType w:val="hybridMultilevel"/>
    <w:tmpl w:val="F49E1220"/>
    <w:lvl w:ilvl="0" w:tplc="92984C30">
      <w:start w:val="1"/>
      <w:numFmt w:val="bullet"/>
      <w:lvlText w:val="o"/>
      <w:lvlJc w:val="left"/>
      <w:pPr>
        <w:ind w:left="2160" w:hanging="359"/>
      </w:pPr>
      <w:rPr>
        <w:rFonts w:ascii="Courier New" w:hAnsi="Courier New" w:cs="Courier New" w:hint="default"/>
      </w:rPr>
    </w:lvl>
    <w:lvl w:ilvl="1" w:tplc="49A24F9C">
      <w:start w:val="1"/>
      <w:numFmt w:val="bullet"/>
      <w:lvlText w:val="o"/>
      <w:lvlJc w:val="left"/>
      <w:pPr>
        <w:ind w:left="2880" w:hanging="359"/>
      </w:pPr>
      <w:rPr>
        <w:rFonts w:ascii="Courier New" w:hAnsi="Courier New" w:cs="Courier New" w:hint="default"/>
      </w:rPr>
    </w:lvl>
    <w:lvl w:ilvl="2" w:tplc="95683164">
      <w:start w:val="1"/>
      <w:numFmt w:val="bullet"/>
      <w:lvlText w:val=""/>
      <w:lvlJc w:val="left"/>
      <w:pPr>
        <w:ind w:left="3600" w:hanging="359"/>
      </w:pPr>
      <w:rPr>
        <w:rFonts w:ascii="Wingdings" w:hAnsi="Wingdings" w:hint="default"/>
      </w:rPr>
    </w:lvl>
    <w:lvl w:ilvl="3" w:tplc="0FA0AC78">
      <w:start w:val="1"/>
      <w:numFmt w:val="bullet"/>
      <w:lvlText w:val=""/>
      <w:lvlJc w:val="left"/>
      <w:pPr>
        <w:ind w:left="4320" w:hanging="359"/>
      </w:pPr>
      <w:rPr>
        <w:rFonts w:ascii="Symbol" w:hAnsi="Symbol" w:hint="default"/>
      </w:rPr>
    </w:lvl>
    <w:lvl w:ilvl="4" w:tplc="2D8CC434">
      <w:start w:val="1"/>
      <w:numFmt w:val="bullet"/>
      <w:lvlText w:val="o"/>
      <w:lvlJc w:val="left"/>
      <w:pPr>
        <w:ind w:left="5040" w:hanging="359"/>
      </w:pPr>
      <w:rPr>
        <w:rFonts w:ascii="Courier New" w:hAnsi="Courier New" w:cs="Courier New" w:hint="default"/>
      </w:rPr>
    </w:lvl>
    <w:lvl w:ilvl="5" w:tplc="9F9003F8">
      <w:start w:val="1"/>
      <w:numFmt w:val="bullet"/>
      <w:lvlText w:val=""/>
      <w:lvlJc w:val="left"/>
      <w:pPr>
        <w:ind w:left="5760" w:hanging="359"/>
      </w:pPr>
      <w:rPr>
        <w:rFonts w:ascii="Wingdings" w:hAnsi="Wingdings" w:hint="default"/>
      </w:rPr>
    </w:lvl>
    <w:lvl w:ilvl="6" w:tplc="95660626">
      <w:start w:val="1"/>
      <w:numFmt w:val="bullet"/>
      <w:lvlText w:val=""/>
      <w:lvlJc w:val="left"/>
      <w:pPr>
        <w:ind w:left="6480" w:hanging="359"/>
      </w:pPr>
      <w:rPr>
        <w:rFonts w:ascii="Symbol" w:hAnsi="Symbol" w:hint="default"/>
      </w:rPr>
    </w:lvl>
    <w:lvl w:ilvl="7" w:tplc="1F28B138">
      <w:start w:val="1"/>
      <w:numFmt w:val="bullet"/>
      <w:lvlText w:val="o"/>
      <w:lvlJc w:val="left"/>
      <w:pPr>
        <w:ind w:left="7200" w:hanging="359"/>
      </w:pPr>
      <w:rPr>
        <w:rFonts w:ascii="Courier New" w:hAnsi="Courier New" w:cs="Courier New" w:hint="default"/>
      </w:rPr>
    </w:lvl>
    <w:lvl w:ilvl="8" w:tplc="63423F90">
      <w:start w:val="1"/>
      <w:numFmt w:val="bullet"/>
      <w:lvlText w:val=""/>
      <w:lvlJc w:val="left"/>
      <w:pPr>
        <w:ind w:left="7920" w:hanging="359"/>
      </w:pPr>
      <w:rPr>
        <w:rFonts w:ascii="Wingdings" w:hAnsi="Wingdings" w:hint="default"/>
      </w:rPr>
    </w:lvl>
  </w:abstractNum>
  <w:abstractNum w:abstractNumId="3" w15:restartNumberingAfterBreak="0">
    <w:nsid w:val="125E6311"/>
    <w:multiLevelType w:val="hybridMultilevel"/>
    <w:tmpl w:val="A9E40A6C"/>
    <w:lvl w:ilvl="0" w:tplc="170A33EA">
      <w:start w:val="1"/>
      <w:numFmt w:val="upperRoman"/>
      <w:lvlText w:val="%1."/>
      <w:lvlJc w:val="left"/>
      <w:pPr>
        <w:ind w:left="1080" w:hanging="719"/>
      </w:pPr>
      <w:rPr>
        <w:rFonts w:hint="default"/>
      </w:rPr>
    </w:lvl>
    <w:lvl w:ilvl="1" w:tplc="29D8D132">
      <w:start w:val="1"/>
      <w:numFmt w:val="lowerLetter"/>
      <w:lvlText w:val="%2."/>
      <w:lvlJc w:val="left"/>
      <w:pPr>
        <w:ind w:left="1440" w:hanging="359"/>
      </w:pPr>
    </w:lvl>
    <w:lvl w:ilvl="2" w:tplc="0B1A64D8">
      <w:start w:val="1"/>
      <w:numFmt w:val="lowerRoman"/>
      <w:lvlText w:val="%3."/>
      <w:lvlJc w:val="right"/>
      <w:pPr>
        <w:ind w:left="2160" w:hanging="179"/>
      </w:pPr>
    </w:lvl>
    <w:lvl w:ilvl="3" w:tplc="35E4E794">
      <w:start w:val="1"/>
      <w:numFmt w:val="decimal"/>
      <w:lvlText w:val="%4."/>
      <w:lvlJc w:val="left"/>
      <w:pPr>
        <w:ind w:left="2880" w:hanging="359"/>
      </w:pPr>
    </w:lvl>
    <w:lvl w:ilvl="4" w:tplc="D4C2B458">
      <w:start w:val="1"/>
      <w:numFmt w:val="lowerLetter"/>
      <w:lvlText w:val="%5."/>
      <w:lvlJc w:val="left"/>
      <w:pPr>
        <w:ind w:left="3600" w:hanging="359"/>
      </w:pPr>
    </w:lvl>
    <w:lvl w:ilvl="5" w:tplc="072C5E58">
      <w:start w:val="1"/>
      <w:numFmt w:val="lowerRoman"/>
      <w:lvlText w:val="%6."/>
      <w:lvlJc w:val="right"/>
      <w:pPr>
        <w:ind w:left="4320" w:hanging="179"/>
      </w:pPr>
    </w:lvl>
    <w:lvl w:ilvl="6" w:tplc="BAE0B6B0">
      <w:start w:val="1"/>
      <w:numFmt w:val="decimal"/>
      <w:lvlText w:val="%7."/>
      <w:lvlJc w:val="left"/>
      <w:pPr>
        <w:ind w:left="5040" w:hanging="359"/>
      </w:pPr>
    </w:lvl>
    <w:lvl w:ilvl="7" w:tplc="FD2626AE">
      <w:start w:val="1"/>
      <w:numFmt w:val="lowerLetter"/>
      <w:lvlText w:val="%8."/>
      <w:lvlJc w:val="left"/>
      <w:pPr>
        <w:ind w:left="5760" w:hanging="359"/>
      </w:pPr>
    </w:lvl>
    <w:lvl w:ilvl="8" w:tplc="3962DF4A">
      <w:start w:val="1"/>
      <w:numFmt w:val="lowerRoman"/>
      <w:lvlText w:val="%9."/>
      <w:lvlJc w:val="right"/>
      <w:pPr>
        <w:ind w:left="6480" w:hanging="179"/>
      </w:pPr>
    </w:lvl>
  </w:abstractNum>
  <w:abstractNum w:abstractNumId="4" w15:restartNumberingAfterBreak="0">
    <w:nsid w:val="12BA259D"/>
    <w:multiLevelType w:val="hybridMultilevel"/>
    <w:tmpl w:val="5BAEBA54"/>
    <w:lvl w:ilvl="0" w:tplc="9D36B608">
      <w:start w:val="1"/>
      <w:numFmt w:val="bullet"/>
      <w:lvlText w:val="-"/>
      <w:lvlJc w:val="left"/>
      <w:pPr>
        <w:ind w:left="1440" w:hanging="359"/>
      </w:pPr>
      <w:rPr>
        <w:u w:val="none"/>
      </w:rPr>
    </w:lvl>
    <w:lvl w:ilvl="1" w:tplc="EA4AB76E">
      <w:start w:val="1"/>
      <w:numFmt w:val="bullet"/>
      <w:lvlText w:val="-"/>
      <w:lvlJc w:val="left"/>
      <w:pPr>
        <w:ind w:left="2160" w:hanging="359"/>
      </w:pPr>
      <w:rPr>
        <w:u w:val="none"/>
      </w:rPr>
    </w:lvl>
    <w:lvl w:ilvl="2" w:tplc="A51A55E4">
      <w:start w:val="1"/>
      <w:numFmt w:val="bullet"/>
      <w:lvlText w:val="-"/>
      <w:lvlJc w:val="left"/>
      <w:pPr>
        <w:ind w:left="2880" w:hanging="359"/>
      </w:pPr>
      <w:rPr>
        <w:u w:val="none"/>
      </w:rPr>
    </w:lvl>
    <w:lvl w:ilvl="3" w:tplc="9216C8BE">
      <w:start w:val="1"/>
      <w:numFmt w:val="bullet"/>
      <w:lvlText w:val="-"/>
      <w:lvlJc w:val="left"/>
      <w:pPr>
        <w:ind w:left="3600" w:hanging="359"/>
      </w:pPr>
      <w:rPr>
        <w:u w:val="none"/>
      </w:rPr>
    </w:lvl>
    <w:lvl w:ilvl="4" w:tplc="B9D225D2">
      <w:start w:val="1"/>
      <w:numFmt w:val="bullet"/>
      <w:lvlText w:val="-"/>
      <w:lvlJc w:val="left"/>
      <w:pPr>
        <w:ind w:left="4320" w:hanging="359"/>
      </w:pPr>
      <w:rPr>
        <w:u w:val="none"/>
      </w:rPr>
    </w:lvl>
    <w:lvl w:ilvl="5" w:tplc="7548B476">
      <w:start w:val="1"/>
      <w:numFmt w:val="bullet"/>
      <w:lvlText w:val="-"/>
      <w:lvlJc w:val="left"/>
      <w:pPr>
        <w:ind w:left="5040" w:hanging="359"/>
      </w:pPr>
      <w:rPr>
        <w:u w:val="none"/>
      </w:rPr>
    </w:lvl>
    <w:lvl w:ilvl="6" w:tplc="9EC46582">
      <w:start w:val="1"/>
      <w:numFmt w:val="bullet"/>
      <w:lvlText w:val="-"/>
      <w:lvlJc w:val="left"/>
      <w:pPr>
        <w:ind w:left="5760" w:hanging="359"/>
      </w:pPr>
      <w:rPr>
        <w:u w:val="none"/>
      </w:rPr>
    </w:lvl>
    <w:lvl w:ilvl="7" w:tplc="C95C89FC">
      <w:start w:val="1"/>
      <w:numFmt w:val="bullet"/>
      <w:lvlText w:val="-"/>
      <w:lvlJc w:val="left"/>
      <w:pPr>
        <w:ind w:left="6480" w:hanging="359"/>
      </w:pPr>
      <w:rPr>
        <w:u w:val="none"/>
      </w:rPr>
    </w:lvl>
    <w:lvl w:ilvl="8" w:tplc="065409C2">
      <w:start w:val="1"/>
      <w:numFmt w:val="bullet"/>
      <w:lvlText w:val="-"/>
      <w:lvlJc w:val="left"/>
      <w:pPr>
        <w:ind w:left="7200" w:hanging="359"/>
      </w:pPr>
      <w:rPr>
        <w:u w:val="none"/>
      </w:rPr>
    </w:lvl>
  </w:abstractNum>
  <w:abstractNum w:abstractNumId="5" w15:restartNumberingAfterBreak="0">
    <w:nsid w:val="1BE132F9"/>
    <w:multiLevelType w:val="hybridMultilevel"/>
    <w:tmpl w:val="4F3AD53A"/>
    <w:lvl w:ilvl="0" w:tplc="986ABACA">
      <w:start w:val="1"/>
      <w:numFmt w:val="decimal"/>
      <w:lvlText w:val="%1."/>
      <w:lvlJc w:val="left"/>
      <w:pPr>
        <w:ind w:left="1440" w:hanging="359"/>
      </w:pPr>
    </w:lvl>
    <w:lvl w:ilvl="1" w:tplc="5C38506C">
      <w:start w:val="1"/>
      <w:numFmt w:val="lowerLetter"/>
      <w:lvlText w:val="%2."/>
      <w:lvlJc w:val="left"/>
      <w:pPr>
        <w:ind w:left="2160" w:hanging="359"/>
      </w:pPr>
    </w:lvl>
    <w:lvl w:ilvl="2" w:tplc="A4BC40F6">
      <w:start w:val="1"/>
      <w:numFmt w:val="lowerRoman"/>
      <w:lvlText w:val="%3."/>
      <w:lvlJc w:val="right"/>
      <w:pPr>
        <w:ind w:left="2880" w:hanging="179"/>
      </w:pPr>
    </w:lvl>
    <w:lvl w:ilvl="3" w:tplc="6C2AF96C">
      <w:start w:val="1"/>
      <w:numFmt w:val="decimal"/>
      <w:lvlText w:val="%4."/>
      <w:lvlJc w:val="left"/>
      <w:pPr>
        <w:ind w:left="3600" w:hanging="359"/>
      </w:pPr>
    </w:lvl>
    <w:lvl w:ilvl="4" w:tplc="31D4F3A8">
      <w:start w:val="1"/>
      <w:numFmt w:val="lowerLetter"/>
      <w:lvlText w:val="%5."/>
      <w:lvlJc w:val="left"/>
      <w:pPr>
        <w:ind w:left="4320" w:hanging="359"/>
      </w:pPr>
    </w:lvl>
    <w:lvl w:ilvl="5" w:tplc="2D7A0C12">
      <w:start w:val="1"/>
      <w:numFmt w:val="lowerRoman"/>
      <w:lvlText w:val="%6."/>
      <w:lvlJc w:val="right"/>
      <w:pPr>
        <w:ind w:left="5040" w:hanging="179"/>
      </w:pPr>
    </w:lvl>
    <w:lvl w:ilvl="6" w:tplc="7444B5B0">
      <w:start w:val="1"/>
      <w:numFmt w:val="decimal"/>
      <w:lvlText w:val="%7."/>
      <w:lvlJc w:val="left"/>
      <w:pPr>
        <w:ind w:left="5760" w:hanging="359"/>
      </w:pPr>
    </w:lvl>
    <w:lvl w:ilvl="7" w:tplc="ABDC972A">
      <w:start w:val="1"/>
      <w:numFmt w:val="lowerLetter"/>
      <w:lvlText w:val="%8."/>
      <w:lvlJc w:val="left"/>
      <w:pPr>
        <w:ind w:left="6480" w:hanging="359"/>
      </w:pPr>
    </w:lvl>
    <w:lvl w:ilvl="8" w:tplc="9134E5E0">
      <w:start w:val="1"/>
      <w:numFmt w:val="lowerRoman"/>
      <w:lvlText w:val="%9."/>
      <w:lvlJc w:val="right"/>
      <w:pPr>
        <w:ind w:left="7200" w:hanging="179"/>
      </w:pPr>
    </w:lvl>
  </w:abstractNum>
  <w:abstractNum w:abstractNumId="6" w15:restartNumberingAfterBreak="0">
    <w:nsid w:val="2FF50B16"/>
    <w:multiLevelType w:val="hybridMultilevel"/>
    <w:tmpl w:val="D3A888DE"/>
    <w:lvl w:ilvl="0" w:tplc="4DF4DAFC">
      <w:start w:val="1"/>
      <w:numFmt w:val="bullet"/>
      <w:lvlText w:val="-"/>
      <w:lvlJc w:val="left"/>
      <w:pPr>
        <w:ind w:left="1440" w:hanging="359"/>
      </w:pPr>
      <w:rPr>
        <w:u w:val="none"/>
      </w:rPr>
    </w:lvl>
    <w:lvl w:ilvl="1" w:tplc="B338EF7E">
      <w:start w:val="1"/>
      <w:numFmt w:val="bullet"/>
      <w:lvlText w:val="-"/>
      <w:lvlJc w:val="left"/>
      <w:pPr>
        <w:ind w:left="2160" w:hanging="359"/>
      </w:pPr>
      <w:rPr>
        <w:u w:val="none"/>
      </w:rPr>
    </w:lvl>
    <w:lvl w:ilvl="2" w:tplc="4D869FDE">
      <w:start w:val="1"/>
      <w:numFmt w:val="bullet"/>
      <w:lvlText w:val="-"/>
      <w:lvlJc w:val="left"/>
      <w:pPr>
        <w:ind w:left="2880" w:hanging="359"/>
      </w:pPr>
      <w:rPr>
        <w:u w:val="none"/>
      </w:rPr>
    </w:lvl>
    <w:lvl w:ilvl="3" w:tplc="B2A88DB6">
      <w:start w:val="1"/>
      <w:numFmt w:val="bullet"/>
      <w:lvlText w:val="-"/>
      <w:lvlJc w:val="left"/>
      <w:pPr>
        <w:ind w:left="3600" w:hanging="359"/>
      </w:pPr>
      <w:rPr>
        <w:u w:val="none"/>
      </w:rPr>
    </w:lvl>
    <w:lvl w:ilvl="4" w:tplc="2C3E9024">
      <w:start w:val="1"/>
      <w:numFmt w:val="bullet"/>
      <w:lvlText w:val="-"/>
      <w:lvlJc w:val="left"/>
      <w:pPr>
        <w:ind w:left="4320" w:hanging="359"/>
      </w:pPr>
      <w:rPr>
        <w:u w:val="none"/>
      </w:rPr>
    </w:lvl>
    <w:lvl w:ilvl="5" w:tplc="38AC9482">
      <w:start w:val="1"/>
      <w:numFmt w:val="bullet"/>
      <w:lvlText w:val="-"/>
      <w:lvlJc w:val="left"/>
      <w:pPr>
        <w:ind w:left="5040" w:hanging="359"/>
      </w:pPr>
      <w:rPr>
        <w:u w:val="none"/>
      </w:rPr>
    </w:lvl>
    <w:lvl w:ilvl="6" w:tplc="CDB8CA8C">
      <w:start w:val="1"/>
      <w:numFmt w:val="bullet"/>
      <w:lvlText w:val="-"/>
      <w:lvlJc w:val="left"/>
      <w:pPr>
        <w:ind w:left="5760" w:hanging="359"/>
      </w:pPr>
      <w:rPr>
        <w:u w:val="none"/>
      </w:rPr>
    </w:lvl>
    <w:lvl w:ilvl="7" w:tplc="06544686">
      <w:start w:val="1"/>
      <w:numFmt w:val="bullet"/>
      <w:lvlText w:val="-"/>
      <w:lvlJc w:val="left"/>
      <w:pPr>
        <w:ind w:left="6480" w:hanging="359"/>
      </w:pPr>
      <w:rPr>
        <w:u w:val="none"/>
      </w:rPr>
    </w:lvl>
    <w:lvl w:ilvl="8" w:tplc="F2E260CE">
      <w:start w:val="1"/>
      <w:numFmt w:val="bullet"/>
      <w:lvlText w:val="-"/>
      <w:lvlJc w:val="left"/>
      <w:pPr>
        <w:ind w:left="7200" w:hanging="359"/>
      </w:pPr>
      <w:rPr>
        <w:u w:val="none"/>
      </w:rPr>
    </w:lvl>
  </w:abstractNum>
  <w:abstractNum w:abstractNumId="7" w15:restartNumberingAfterBreak="0">
    <w:nsid w:val="581B3DF0"/>
    <w:multiLevelType w:val="hybridMultilevel"/>
    <w:tmpl w:val="CD34D1AE"/>
    <w:lvl w:ilvl="0" w:tplc="A8B6BB4A">
      <w:start w:val="1"/>
      <w:numFmt w:val="decimal"/>
      <w:lvlText w:val="%1."/>
      <w:lvlJc w:val="left"/>
      <w:pPr>
        <w:ind w:left="720" w:hanging="359"/>
      </w:pPr>
    </w:lvl>
    <w:lvl w:ilvl="1" w:tplc="AF04D468">
      <w:start w:val="1"/>
      <w:numFmt w:val="lowerLetter"/>
      <w:lvlText w:val="%2."/>
      <w:lvlJc w:val="left"/>
      <w:pPr>
        <w:ind w:left="1440" w:hanging="359"/>
      </w:pPr>
    </w:lvl>
    <w:lvl w:ilvl="2" w:tplc="25EE77B8">
      <w:start w:val="1"/>
      <w:numFmt w:val="lowerRoman"/>
      <w:lvlText w:val="%3."/>
      <w:lvlJc w:val="right"/>
      <w:pPr>
        <w:ind w:left="2160" w:hanging="179"/>
      </w:pPr>
    </w:lvl>
    <w:lvl w:ilvl="3" w:tplc="51F8FAF4">
      <w:start w:val="1"/>
      <w:numFmt w:val="decimal"/>
      <w:lvlText w:val="%4."/>
      <w:lvlJc w:val="left"/>
      <w:pPr>
        <w:ind w:left="2880" w:hanging="359"/>
      </w:pPr>
    </w:lvl>
    <w:lvl w:ilvl="4" w:tplc="F446D60C">
      <w:start w:val="1"/>
      <w:numFmt w:val="lowerLetter"/>
      <w:lvlText w:val="%5."/>
      <w:lvlJc w:val="left"/>
      <w:pPr>
        <w:ind w:left="3600" w:hanging="359"/>
      </w:pPr>
    </w:lvl>
    <w:lvl w:ilvl="5" w:tplc="0406A938">
      <w:start w:val="1"/>
      <w:numFmt w:val="lowerRoman"/>
      <w:lvlText w:val="%6."/>
      <w:lvlJc w:val="right"/>
      <w:pPr>
        <w:ind w:left="4320" w:hanging="179"/>
      </w:pPr>
    </w:lvl>
    <w:lvl w:ilvl="6" w:tplc="5740C90C">
      <w:start w:val="1"/>
      <w:numFmt w:val="decimal"/>
      <w:lvlText w:val="%7."/>
      <w:lvlJc w:val="left"/>
      <w:pPr>
        <w:ind w:left="5040" w:hanging="359"/>
      </w:pPr>
    </w:lvl>
    <w:lvl w:ilvl="7" w:tplc="893099E4">
      <w:start w:val="1"/>
      <w:numFmt w:val="lowerLetter"/>
      <w:lvlText w:val="%8."/>
      <w:lvlJc w:val="left"/>
      <w:pPr>
        <w:ind w:left="5760" w:hanging="359"/>
      </w:pPr>
    </w:lvl>
    <w:lvl w:ilvl="8" w:tplc="690C923A">
      <w:start w:val="1"/>
      <w:numFmt w:val="lowerRoman"/>
      <w:lvlText w:val="%9."/>
      <w:lvlJc w:val="right"/>
      <w:pPr>
        <w:ind w:left="6480" w:hanging="179"/>
      </w:pPr>
    </w:lvl>
  </w:abstractNum>
  <w:abstractNum w:abstractNumId="8" w15:restartNumberingAfterBreak="0">
    <w:nsid w:val="642364F1"/>
    <w:multiLevelType w:val="hybridMultilevel"/>
    <w:tmpl w:val="6B16BF42"/>
    <w:lvl w:ilvl="0" w:tplc="C6ECE408">
      <w:start w:val="1"/>
      <w:numFmt w:val="decimal"/>
      <w:lvlText w:val="%1."/>
      <w:lvlJc w:val="left"/>
      <w:pPr>
        <w:ind w:left="720" w:hanging="359"/>
      </w:pPr>
    </w:lvl>
    <w:lvl w:ilvl="1" w:tplc="BD340594">
      <w:start w:val="1"/>
      <w:numFmt w:val="lowerLetter"/>
      <w:lvlText w:val="%2."/>
      <w:lvlJc w:val="left"/>
      <w:pPr>
        <w:ind w:left="1440" w:hanging="359"/>
      </w:pPr>
    </w:lvl>
    <w:lvl w:ilvl="2" w:tplc="73D8C35C">
      <w:start w:val="1"/>
      <w:numFmt w:val="lowerRoman"/>
      <w:lvlText w:val="%3."/>
      <w:lvlJc w:val="right"/>
      <w:pPr>
        <w:ind w:left="2160" w:hanging="179"/>
      </w:pPr>
    </w:lvl>
    <w:lvl w:ilvl="3" w:tplc="55784C2C">
      <w:start w:val="1"/>
      <w:numFmt w:val="decimal"/>
      <w:lvlText w:val="%4."/>
      <w:lvlJc w:val="left"/>
      <w:pPr>
        <w:ind w:left="2880" w:hanging="359"/>
      </w:pPr>
    </w:lvl>
    <w:lvl w:ilvl="4" w:tplc="99CCAB3A">
      <w:start w:val="1"/>
      <w:numFmt w:val="lowerLetter"/>
      <w:lvlText w:val="%5."/>
      <w:lvlJc w:val="left"/>
      <w:pPr>
        <w:ind w:left="3600" w:hanging="359"/>
      </w:pPr>
    </w:lvl>
    <w:lvl w:ilvl="5" w:tplc="4F640FBE">
      <w:start w:val="1"/>
      <w:numFmt w:val="lowerRoman"/>
      <w:lvlText w:val="%6."/>
      <w:lvlJc w:val="right"/>
      <w:pPr>
        <w:ind w:left="4320" w:hanging="179"/>
      </w:pPr>
    </w:lvl>
    <w:lvl w:ilvl="6" w:tplc="2C52A39C">
      <w:start w:val="1"/>
      <w:numFmt w:val="decimal"/>
      <w:lvlText w:val="%7."/>
      <w:lvlJc w:val="left"/>
      <w:pPr>
        <w:ind w:left="5040" w:hanging="359"/>
      </w:pPr>
    </w:lvl>
    <w:lvl w:ilvl="7" w:tplc="4454C2A4">
      <w:start w:val="1"/>
      <w:numFmt w:val="lowerLetter"/>
      <w:lvlText w:val="%8."/>
      <w:lvlJc w:val="left"/>
      <w:pPr>
        <w:ind w:left="5760" w:hanging="359"/>
      </w:pPr>
    </w:lvl>
    <w:lvl w:ilvl="8" w:tplc="9BCC59E4">
      <w:start w:val="1"/>
      <w:numFmt w:val="lowerRoman"/>
      <w:lvlText w:val="%9."/>
      <w:lvlJc w:val="right"/>
      <w:pPr>
        <w:ind w:left="6480" w:hanging="179"/>
      </w:pPr>
    </w:lvl>
  </w:abstractNum>
  <w:abstractNum w:abstractNumId="9" w15:restartNumberingAfterBreak="0">
    <w:nsid w:val="68D61AE9"/>
    <w:multiLevelType w:val="hybridMultilevel"/>
    <w:tmpl w:val="0D32AB06"/>
    <w:lvl w:ilvl="0" w:tplc="78C235E0">
      <w:start w:val="1"/>
      <w:numFmt w:val="decimal"/>
      <w:lvlText w:val="%1."/>
      <w:lvlJc w:val="left"/>
      <w:pPr>
        <w:ind w:left="720" w:hanging="359"/>
      </w:pPr>
      <w:rPr>
        <w:b w:val="0"/>
        <w:color w:val="auto"/>
        <w:u w:val="none"/>
      </w:rPr>
    </w:lvl>
    <w:lvl w:ilvl="1" w:tplc="48AE8E34">
      <w:start w:val="1"/>
      <w:numFmt w:val="lowerLetter"/>
      <w:lvlText w:val="%2."/>
      <w:lvlJc w:val="left"/>
      <w:pPr>
        <w:ind w:left="1440" w:hanging="359"/>
      </w:pPr>
      <w:rPr>
        <w:u w:val="none"/>
      </w:rPr>
    </w:lvl>
    <w:lvl w:ilvl="2" w:tplc="08CA98F8">
      <w:start w:val="1"/>
      <w:numFmt w:val="lowerRoman"/>
      <w:lvlText w:val="%3."/>
      <w:lvlJc w:val="right"/>
      <w:pPr>
        <w:ind w:left="2160" w:hanging="359"/>
      </w:pPr>
      <w:rPr>
        <w:u w:val="none"/>
      </w:rPr>
    </w:lvl>
    <w:lvl w:ilvl="3" w:tplc="E9A64102">
      <w:start w:val="1"/>
      <w:numFmt w:val="decimal"/>
      <w:lvlText w:val="%4."/>
      <w:lvlJc w:val="left"/>
      <w:pPr>
        <w:ind w:left="2880" w:hanging="359"/>
      </w:pPr>
      <w:rPr>
        <w:u w:val="none"/>
      </w:rPr>
    </w:lvl>
    <w:lvl w:ilvl="4" w:tplc="502C36A4">
      <w:start w:val="1"/>
      <w:numFmt w:val="lowerLetter"/>
      <w:lvlText w:val="%5."/>
      <w:lvlJc w:val="left"/>
      <w:pPr>
        <w:ind w:left="3600" w:hanging="359"/>
      </w:pPr>
      <w:rPr>
        <w:u w:val="none"/>
      </w:rPr>
    </w:lvl>
    <w:lvl w:ilvl="5" w:tplc="C0CCDAC4">
      <w:start w:val="1"/>
      <w:numFmt w:val="lowerRoman"/>
      <w:lvlText w:val="%6."/>
      <w:lvlJc w:val="right"/>
      <w:pPr>
        <w:ind w:left="4320" w:hanging="359"/>
      </w:pPr>
      <w:rPr>
        <w:u w:val="none"/>
      </w:rPr>
    </w:lvl>
    <w:lvl w:ilvl="6" w:tplc="19F06B70">
      <w:start w:val="1"/>
      <w:numFmt w:val="decimal"/>
      <w:lvlText w:val="%7."/>
      <w:lvlJc w:val="left"/>
      <w:pPr>
        <w:ind w:left="5040" w:hanging="359"/>
      </w:pPr>
      <w:rPr>
        <w:u w:val="none"/>
      </w:rPr>
    </w:lvl>
    <w:lvl w:ilvl="7" w:tplc="4434DAB4">
      <w:start w:val="1"/>
      <w:numFmt w:val="lowerLetter"/>
      <w:lvlText w:val="%8."/>
      <w:lvlJc w:val="left"/>
      <w:pPr>
        <w:ind w:left="5760" w:hanging="359"/>
      </w:pPr>
      <w:rPr>
        <w:u w:val="none"/>
      </w:rPr>
    </w:lvl>
    <w:lvl w:ilvl="8" w:tplc="C6822296">
      <w:start w:val="1"/>
      <w:numFmt w:val="lowerRoman"/>
      <w:lvlText w:val="%9."/>
      <w:lvlJc w:val="right"/>
      <w:pPr>
        <w:ind w:left="6480" w:hanging="359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8D"/>
    <w:rsid w:val="000A3A65"/>
    <w:rsid w:val="001C0294"/>
    <w:rsid w:val="00237CF7"/>
    <w:rsid w:val="006B558D"/>
    <w:rsid w:val="00A2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FB0C6"/>
  <w15:docId w15:val="{46E6D7B0-9FC0-47ED-B225-91D62AC6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bg-BG" w:eastAsia="bg-BG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uiPriority w:val="9"/>
    <w:unhideWhenUsed/>
    <w:qFormat/>
    <w:pPr>
      <w:keepNext/>
      <w:keepLines/>
      <w:spacing w:before="200"/>
      <w:outlineLvl w:val="6"/>
    </w:pPr>
    <w:rPr>
      <w:b/>
      <w:bCs/>
      <w:color w:val="606060"/>
      <w:sz w:val="24"/>
      <w:szCs w:val="24"/>
    </w:rPr>
  </w:style>
  <w:style w:type="paragraph" w:styleId="Heading8">
    <w:name w:val="heading 8"/>
    <w:basedOn w:val="Normal"/>
    <w:next w:val="Normal"/>
    <w:uiPriority w:val="9"/>
    <w:unhideWhenUsed/>
    <w:qFormat/>
    <w:pPr>
      <w:keepNext/>
      <w:keepLines/>
      <w:spacing w:before="200"/>
      <w:outlineLvl w:val="7"/>
    </w:pPr>
    <w:rPr>
      <w:color w:val="444444"/>
      <w:sz w:val="24"/>
      <w:szCs w:val="24"/>
    </w:rPr>
  </w:style>
  <w:style w:type="paragraph" w:styleId="Heading9">
    <w:name w:val="heading 9"/>
    <w:basedOn w:val="Normal"/>
    <w:next w:val="Normal"/>
    <w:uiPriority w:val="9"/>
    <w:unhideWhenUsed/>
    <w:qFormat/>
    <w:pPr>
      <w:keepNext/>
      <w:keepLines/>
      <w:spacing w:before="200"/>
      <w:outlineLvl w:val="8"/>
    </w:pPr>
    <w:rPr>
      <w:i/>
      <w:iCs/>
      <w:color w:val="444444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DefaultParagraphFont"/>
    <w:uiPriority w:val="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basedOn w:val="DefaultParagraphFont"/>
    <w:uiPriority w:val="9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basedOn w:val="DefaultParagraphFont"/>
    <w:uiPriority w:val="9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basedOn w:val="DefaultParagraphFont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basedOn w:val="DefaultParagraphFont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basedOn w:val="DefaultParagraphFont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basedOn w:val="DefaultParagraphFont"/>
    <w:uiPriority w:val="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basedOn w:val="DefaultParagraphFont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paragraph" w:styleId="NoSpacing">
    <w:name w:val="No Spacing"/>
    <w:basedOn w:val="Normal"/>
    <w:uiPriority w:val="1"/>
    <w:qFormat/>
    <w:pPr>
      <w:spacing w:line="240" w:lineRule="auto"/>
    </w:pPr>
    <w:rPr>
      <w:color w:val="000000"/>
    </w:rPr>
  </w:style>
  <w:style w:type="paragraph" w:styleId="Quote">
    <w:name w:val="Quote"/>
    <w:basedOn w:val="Normal"/>
    <w:next w:val="Normal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IntenseQuote">
    <w:name w:val="Intense Quote"/>
    <w:basedOn w:val="Normal"/>
    <w:next w:val="Normal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Header">
    <w:name w:val="header"/>
    <w:basedOn w:val="Normal"/>
    <w:uiPriority w:val="99"/>
    <w:unhideWhenUsed/>
    <w:pPr>
      <w:tabs>
        <w:tab w:val="center" w:pos="7143"/>
        <w:tab w:val="right" w:pos="14287"/>
      </w:tabs>
      <w:spacing w:line="240" w:lineRule="auto"/>
    </w:pPr>
    <w:rPr>
      <w:color w:val="000000"/>
    </w:rPr>
  </w:style>
  <w:style w:type="paragraph" w:styleId="Footer">
    <w:name w:val="footer"/>
    <w:basedOn w:val="Normal"/>
    <w:uiPriority w:val="99"/>
    <w:unhideWhenUsed/>
    <w:pPr>
      <w:tabs>
        <w:tab w:val="center" w:pos="7143"/>
        <w:tab w:val="right" w:pos="14287"/>
      </w:tabs>
      <w:spacing w:line="240" w:lineRule="auto"/>
    </w:pPr>
    <w:rPr>
      <w:color w:val="000000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Table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</dc:creator>
  <cp:lastModifiedBy>Borislav Krustev</cp:lastModifiedBy>
  <cp:revision>2</cp:revision>
  <dcterms:created xsi:type="dcterms:W3CDTF">2019-09-26T09:26:00Z</dcterms:created>
  <dcterms:modified xsi:type="dcterms:W3CDTF">2019-09-26T09:26:00Z</dcterms:modified>
</cp:coreProperties>
</file>