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8B" w:rsidRPr="0028478A" w:rsidRDefault="007B32D7" w:rsidP="007B32D7">
      <w:pPr>
        <w:jc w:val="center"/>
        <w:outlineLvl w:val="0"/>
        <w:rPr>
          <w:sz w:val="28"/>
          <w:szCs w:val="28"/>
          <w:lang w:val="bg-BG"/>
        </w:rPr>
      </w:pPr>
      <w:bookmarkStart w:id="0" w:name="_GoBack"/>
      <w:bookmarkEnd w:id="0"/>
      <w:r w:rsidRPr="0028478A">
        <w:rPr>
          <w:sz w:val="28"/>
          <w:szCs w:val="28"/>
          <w:lang w:val="bg-BG"/>
        </w:rPr>
        <w:t>СТАНОВИЩЕ</w:t>
      </w:r>
    </w:p>
    <w:p w:rsidR="00782BAB" w:rsidRPr="0028478A" w:rsidRDefault="00782BAB" w:rsidP="007B32D7">
      <w:pPr>
        <w:jc w:val="center"/>
        <w:outlineLvl w:val="0"/>
        <w:rPr>
          <w:sz w:val="28"/>
          <w:szCs w:val="28"/>
          <w:lang w:val="bg-BG"/>
        </w:rPr>
      </w:pPr>
    </w:p>
    <w:p w:rsidR="00566E8B" w:rsidRPr="0028478A" w:rsidRDefault="00566E8B" w:rsidP="007B32D7">
      <w:pPr>
        <w:jc w:val="center"/>
        <w:rPr>
          <w:sz w:val="28"/>
          <w:szCs w:val="28"/>
          <w:lang w:val="bg-BG"/>
        </w:rPr>
      </w:pPr>
      <w:r w:rsidRPr="0028478A">
        <w:rPr>
          <w:sz w:val="28"/>
          <w:szCs w:val="28"/>
          <w:lang w:val="bg-BG"/>
        </w:rPr>
        <w:t>От проф. дфн Ангел Георгиев Ангелов</w:t>
      </w:r>
    </w:p>
    <w:p w:rsidR="00566E8B" w:rsidRPr="0028478A" w:rsidRDefault="00566E8B" w:rsidP="00566E8B">
      <w:pPr>
        <w:jc w:val="center"/>
        <w:rPr>
          <w:sz w:val="28"/>
          <w:szCs w:val="28"/>
          <w:lang w:val="bg-BG"/>
        </w:rPr>
      </w:pPr>
    </w:p>
    <w:p w:rsidR="00566E8B" w:rsidRPr="0028478A" w:rsidRDefault="007B32D7" w:rsidP="00566E8B">
      <w:pPr>
        <w:jc w:val="center"/>
        <w:rPr>
          <w:sz w:val="28"/>
          <w:szCs w:val="28"/>
          <w:lang w:val="bg-BG"/>
        </w:rPr>
      </w:pPr>
      <w:r w:rsidRPr="0028478A">
        <w:rPr>
          <w:sz w:val="28"/>
          <w:szCs w:val="28"/>
          <w:lang w:val="bg-BG"/>
        </w:rPr>
        <w:t>за</w:t>
      </w:r>
      <w:r w:rsidR="00566E8B" w:rsidRPr="0028478A">
        <w:rPr>
          <w:sz w:val="28"/>
          <w:szCs w:val="28"/>
          <w:lang w:val="bg-BG"/>
        </w:rPr>
        <w:t xml:space="preserve"> дисертация </w:t>
      </w:r>
      <w:r w:rsidR="00566E8B" w:rsidRPr="0028478A">
        <w:rPr>
          <w:sz w:val="28"/>
          <w:szCs w:val="28"/>
          <w:lang w:val="ru-RU"/>
        </w:rPr>
        <w:t>за присъждане на образователна и научна степен „доктор“</w:t>
      </w:r>
      <w:r w:rsidR="0028478A">
        <w:rPr>
          <w:sz w:val="28"/>
          <w:szCs w:val="28"/>
          <w:lang w:val="ru-RU"/>
        </w:rPr>
        <w:t xml:space="preserve"> по професионално направление 2.1. Филология (Германски езици - Приложна лингвистика - английски език)</w:t>
      </w:r>
    </w:p>
    <w:p w:rsidR="00566E8B" w:rsidRPr="0028478A" w:rsidRDefault="00F33474" w:rsidP="00566E8B">
      <w:pPr>
        <w:pStyle w:val="Default"/>
        <w:jc w:val="center"/>
        <w:rPr>
          <w:bCs/>
          <w:sz w:val="28"/>
          <w:szCs w:val="28"/>
        </w:rPr>
      </w:pPr>
      <w:r w:rsidRPr="0028478A">
        <w:rPr>
          <w:sz w:val="28"/>
          <w:szCs w:val="28"/>
        </w:rPr>
        <w:t>на тема „</w:t>
      </w:r>
      <w:r w:rsidRPr="0028478A">
        <w:rPr>
          <w:sz w:val="28"/>
          <w:szCs w:val="28"/>
          <w:lang w:val="en-US"/>
        </w:rPr>
        <w:t>Social</w:t>
      </w:r>
      <w:r w:rsidRPr="0028478A">
        <w:rPr>
          <w:sz w:val="28"/>
          <w:szCs w:val="28"/>
        </w:rPr>
        <w:t xml:space="preserve"> </w:t>
      </w:r>
      <w:r w:rsidRPr="0028478A">
        <w:rPr>
          <w:sz w:val="28"/>
          <w:szCs w:val="28"/>
          <w:lang w:val="en-US"/>
        </w:rPr>
        <w:t>and</w:t>
      </w:r>
      <w:r w:rsidRPr="0028478A">
        <w:rPr>
          <w:sz w:val="28"/>
          <w:szCs w:val="28"/>
        </w:rPr>
        <w:t xml:space="preserve"> </w:t>
      </w:r>
      <w:r w:rsidRPr="0028478A">
        <w:rPr>
          <w:sz w:val="28"/>
          <w:szCs w:val="28"/>
          <w:lang w:val="en-US"/>
        </w:rPr>
        <w:t>Personality</w:t>
      </w:r>
      <w:r w:rsidRPr="0028478A">
        <w:rPr>
          <w:sz w:val="28"/>
          <w:szCs w:val="28"/>
        </w:rPr>
        <w:t xml:space="preserve"> </w:t>
      </w:r>
      <w:r w:rsidRPr="0028478A">
        <w:rPr>
          <w:sz w:val="28"/>
          <w:szCs w:val="28"/>
          <w:lang w:val="en-US"/>
        </w:rPr>
        <w:t>Factors</w:t>
      </w:r>
      <w:r w:rsidRPr="0028478A">
        <w:rPr>
          <w:sz w:val="28"/>
          <w:szCs w:val="28"/>
        </w:rPr>
        <w:t xml:space="preserve"> </w:t>
      </w:r>
      <w:r w:rsidRPr="0028478A">
        <w:rPr>
          <w:sz w:val="28"/>
          <w:szCs w:val="28"/>
          <w:lang w:val="en-US"/>
        </w:rPr>
        <w:t>in</w:t>
      </w:r>
      <w:r w:rsidRPr="0028478A">
        <w:rPr>
          <w:sz w:val="28"/>
          <w:szCs w:val="28"/>
        </w:rPr>
        <w:t xml:space="preserve"> </w:t>
      </w:r>
      <w:r w:rsidRPr="0028478A">
        <w:rPr>
          <w:sz w:val="28"/>
          <w:szCs w:val="28"/>
          <w:lang w:val="en-US"/>
        </w:rPr>
        <w:t>Language</w:t>
      </w:r>
      <w:r w:rsidRPr="0028478A">
        <w:rPr>
          <w:sz w:val="28"/>
          <w:szCs w:val="28"/>
        </w:rPr>
        <w:t xml:space="preserve"> </w:t>
      </w:r>
      <w:r w:rsidRPr="0028478A">
        <w:rPr>
          <w:sz w:val="28"/>
          <w:szCs w:val="28"/>
          <w:lang w:val="en-US"/>
        </w:rPr>
        <w:t>Testing</w:t>
      </w:r>
      <w:r w:rsidRPr="0028478A">
        <w:rPr>
          <w:sz w:val="28"/>
          <w:szCs w:val="28"/>
        </w:rPr>
        <w:t xml:space="preserve"> </w:t>
      </w:r>
      <w:r w:rsidRPr="0028478A">
        <w:rPr>
          <w:sz w:val="28"/>
          <w:szCs w:val="28"/>
          <w:lang w:val="en-US"/>
        </w:rPr>
        <w:t>and</w:t>
      </w:r>
      <w:r w:rsidRPr="0028478A">
        <w:rPr>
          <w:sz w:val="28"/>
          <w:szCs w:val="28"/>
        </w:rPr>
        <w:t xml:space="preserve"> </w:t>
      </w:r>
      <w:r w:rsidRPr="0028478A">
        <w:rPr>
          <w:sz w:val="28"/>
          <w:szCs w:val="28"/>
          <w:lang w:val="en-US"/>
        </w:rPr>
        <w:t>Evaluation</w:t>
      </w:r>
      <w:r w:rsidR="00566E8B" w:rsidRPr="0028478A">
        <w:rPr>
          <w:bCs/>
          <w:sz w:val="28"/>
          <w:szCs w:val="28"/>
        </w:rPr>
        <w:t>“</w:t>
      </w:r>
      <w:r w:rsidRPr="0028478A">
        <w:rPr>
          <w:bCs/>
          <w:sz w:val="28"/>
          <w:szCs w:val="28"/>
        </w:rPr>
        <w:t>/“Социални и личностни фактори в езиковото тестиране и оценяване“</w:t>
      </w:r>
      <w:r w:rsidR="0028478A">
        <w:rPr>
          <w:sz w:val="28"/>
          <w:szCs w:val="28"/>
        </w:rPr>
        <w:t xml:space="preserve"> </w:t>
      </w:r>
      <w:r w:rsidR="007B32D7" w:rsidRPr="0028478A">
        <w:rPr>
          <w:sz w:val="28"/>
          <w:szCs w:val="28"/>
        </w:rPr>
        <w:t>на докторант Мария Цветанова Цветкова</w:t>
      </w:r>
    </w:p>
    <w:p w:rsidR="00566E8B" w:rsidRDefault="00566E8B" w:rsidP="00566E8B">
      <w:pPr>
        <w:pStyle w:val="Default"/>
        <w:jc w:val="center"/>
        <w:rPr>
          <w:bCs/>
          <w:sz w:val="28"/>
          <w:szCs w:val="28"/>
        </w:rPr>
      </w:pPr>
    </w:p>
    <w:p w:rsidR="00E3608D" w:rsidRPr="0028478A" w:rsidRDefault="00AF30C9" w:rsidP="0028478A">
      <w:pPr>
        <w:pStyle w:val="Defaul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Представеният дисертацион</w:t>
      </w:r>
      <w:r w:rsidR="004057C9" w:rsidRPr="0028478A">
        <w:rPr>
          <w:bCs/>
          <w:sz w:val="28"/>
          <w:szCs w:val="28"/>
        </w:rPr>
        <w:t>ен труд е цялостно завършено изследване, посветено на сложната дилема социално-индивид</w:t>
      </w:r>
      <w:r>
        <w:rPr>
          <w:bCs/>
          <w:sz w:val="28"/>
          <w:szCs w:val="28"/>
        </w:rPr>
        <w:t>уално</w:t>
      </w:r>
      <w:r w:rsidR="004057C9" w:rsidRPr="0028478A">
        <w:rPr>
          <w:bCs/>
          <w:sz w:val="28"/>
          <w:szCs w:val="28"/>
        </w:rPr>
        <w:t xml:space="preserve"> в процеса на чуждоезик</w:t>
      </w:r>
      <w:r>
        <w:rPr>
          <w:bCs/>
          <w:sz w:val="28"/>
          <w:szCs w:val="28"/>
        </w:rPr>
        <w:t>овото обучение. Социалните и индивидуални</w:t>
      </w:r>
      <w:r w:rsidR="004057C9" w:rsidRPr="0028478A">
        <w:rPr>
          <w:bCs/>
          <w:sz w:val="28"/>
          <w:szCs w:val="28"/>
        </w:rPr>
        <w:t xml:space="preserve"> характеристики – мотивация, атитюди, безпокойство, самоценка, са изведени като фактори в процеса на усвояването на втори език и са изследвани посредством емпирични методи, като данните от анкетите и тестовете са подложени на статистическа обработка. Основната парадигма на социално-писихологическите знания почи</w:t>
      </w:r>
      <w:r>
        <w:rPr>
          <w:bCs/>
          <w:sz w:val="28"/>
          <w:szCs w:val="28"/>
        </w:rPr>
        <w:t>ва върху идеите на Виготски, които са</w:t>
      </w:r>
      <w:r w:rsidR="004057C9" w:rsidRPr="0028478A">
        <w:rPr>
          <w:bCs/>
          <w:sz w:val="28"/>
          <w:szCs w:val="28"/>
        </w:rPr>
        <w:t xml:space="preserve"> усвоен</w:t>
      </w:r>
      <w:r>
        <w:rPr>
          <w:bCs/>
          <w:sz w:val="28"/>
          <w:szCs w:val="28"/>
        </w:rPr>
        <w:t>и отдавна у нас, но са</w:t>
      </w:r>
      <w:r w:rsidR="004057C9" w:rsidRPr="0028478A">
        <w:rPr>
          <w:bCs/>
          <w:sz w:val="28"/>
          <w:szCs w:val="28"/>
        </w:rPr>
        <w:t xml:space="preserve"> твърде активно</w:t>
      </w:r>
      <w:r w:rsidR="004057C9" w:rsidRPr="0028478A">
        <w:rPr>
          <w:bCs/>
          <w:sz w:val="28"/>
          <w:szCs w:val="28"/>
          <w:lang w:val="ru-RU"/>
        </w:rPr>
        <w:t xml:space="preserve"> </w:t>
      </w:r>
      <w:r w:rsidR="004057C9" w:rsidRPr="0028478A">
        <w:rPr>
          <w:bCs/>
          <w:sz w:val="28"/>
          <w:szCs w:val="28"/>
        </w:rPr>
        <w:t>преоткриван</w:t>
      </w:r>
      <w:r>
        <w:rPr>
          <w:bCs/>
          <w:sz w:val="28"/>
          <w:szCs w:val="28"/>
        </w:rPr>
        <w:t>и</w:t>
      </w:r>
      <w:r w:rsidR="004057C9" w:rsidRPr="0028478A">
        <w:rPr>
          <w:bCs/>
          <w:sz w:val="28"/>
          <w:szCs w:val="28"/>
        </w:rPr>
        <w:t xml:space="preserve"> в последните години и сред англоезичните автори.</w:t>
      </w:r>
      <w:r w:rsidR="004057C9" w:rsidRPr="0028478A">
        <w:rPr>
          <w:bCs/>
          <w:sz w:val="28"/>
          <w:szCs w:val="28"/>
          <w:lang w:val="ru-RU"/>
        </w:rPr>
        <w:t xml:space="preserve"> </w:t>
      </w:r>
      <w:r w:rsidR="007B1B44" w:rsidRPr="0028478A">
        <w:rPr>
          <w:bCs/>
          <w:sz w:val="28"/>
          <w:szCs w:val="28"/>
        </w:rPr>
        <w:t>Трудът</w:t>
      </w:r>
      <w:r>
        <w:rPr>
          <w:bCs/>
          <w:sz w:val="28"/>
          <w:szCs w:val="28"/>
        </w:rPr>
        <w:t xml:space="preserve"> е написан на английс</w:t>
      </w:r>
      <w:r w:rsidR="004057C9" w:rsidRPr="0028478A">
        <w:rPr>
          <w:bCs/>
          <w:sz w:val="28"/>
          <w:szCs w:val="28"/>
        </w:rPr>
        <w:t>ки език и</w:t>
      </w:r>
      <w:r w:rsidR="007B1B44" w:rsidRPr="0028478A">
        <w:rPr>
          <w:bCs/>
          <w:sz w:val="28"/>
          <w:szCs w:val="28"/>
        </w:rPr>
        <w:t xml:space="preserve"> е съставен от</w:t>
      </w:r>
      <w:r w:rsidR="00F45DDF" w:rsidRPr="0028478A">
        <w:rPr>
          <w:bCs/>
          <w:sz w:val="28"/>
          <w:szCs w:val="28"/>
        </w:rPr>
        <w:t xml:space="preserve"> </w:t>
      </w:r>
      <w:r w:rsidR="00816698" w:rsidRPr="0028478A">
        <w:rPr>
          <w:bCs/>
          <w:sz w:val="28"/>
          <w:szCs w:val="28"/>
        </w:rPr>
        <w:t xml:space="preserve">увод, изложение </w:t>
      </w:r>
      <w:r w:rsidR="00F45DDF" w:rsidRPr="0028478A">
        <w:rPr>
          <w:bCs/>
          <w:sz w:val="28"/>
          <w:szCs w:val="28"/>
        </w:rPr>
        <w:t xml:space="preserve">от четири глави </w:t>
      </w:r>
      <w:r w:rsidR="00816698" w:rsidRPr="0028478A">
        <w:rPr>
          <w:bCs/>
          <w:sz w:val="28"/>
          <w:szCs w:val="28"/>
        </w:rPr>
        <w:t>и заключение</w:t>
      </w:r>
      <w:r w:rsidR="004057C9" w:rsidRPr="0028478A">
        <w:rPr>
          <w:bCs/>
          <w:sz w:val="28"/>
          <w:szCs w:val="28"/>
        </w:rPr>
        <w:t>. Обемът на основния текст е 231</w:t>
      </w:r>
      <w:r w:rsidR="00816698" w:rsidRPr="0028478A">
        <w:rPr>
          <w:bCs/>
          <w:sz w:val="28"/>
          <w:szCs w:val="28"/>
        </w:rPr>
        <w:t xml:space="preserve"> стр.</w:t>
      </w:r>
      <w:r w:rsidR="00F45DDF" w:rsidRPr="0028478A">
        <w:rPr>
          <w:bCs/>
          <w:sz w:val="28"/>
          <w:szCs w:val="28"/>
        </w:rPr>
        <w:t>,</w:t>
      </w:r>
      <w:r w:rsidR="00816698" w:rsidRPr="0028478A">
        <w:rPr>
          <w:bCs/>
          <w:sz w:val="28"/>
          <w:szCs w:val="28"/>
        </w:rPr>
        <w:t xml:space="preserve"> плюс </w:t>
      </w:r>
      <w:r w:rsidR="00F45DDF" w:rsidRPr="0028478A">
        <w:rPr>
          <w:bCs/>
          <w:sz w:val="28"/>
          <w:szCs w:val="28"/>
        </w:rPr>
        <w:t>резюме на основните приноси български от 4</w:t>
      </w:r>
      <w:r w:rsidR="00816698" w:rsidRPr="0028478A">
        <w:rPr>
          <w:bCs/>
          <w:sz w:val="28"/>
          <w:szCs w:val="28"/>
        </w:rPr>
        <w:t xml:space="preserve"> стр. </w:t>
      </w:r>
      <w:r w:rsidR="00F45DDF" w:rsidRPr="0028478A">
        <w:rPr>
          <w:bCs/>
          <w:sz w:val="28"/>
          <w:szCs w:val="28"/>
        </w:rPr>
        <w:t>с декларация за оригиналност,</w:t>
      </w:r>
      <w:r w:rsidR="003661E3">
        <w:rPr>
          <w:bCs/>
          <w:sz w:val="28"/>
          <w:szCs w:val="28"/>
        </w:rPr>
        <w:t xml:space="preserve"> както и с</w:t>
      </w:r>
      <w:r w:rsidR="00F45DDF" w:rsidRPr="0028478A">
        <w:rPr>
          <w:bCs/>
          <w:sz w:val="28"/>
          <w:szCs w:val="28"/>
        </w:rPr>
        <w:t xml:space="preserve"> приложения от над 50</w:t>
      </w:r>
      <w:r w:rsidR="00816698" w:rsidRPr="0028478A">
        <w:rPr>
          <w:bCs/>
          <w:sz w:val="28"/>
          <w:szCs w:val="28"/>
        </w:rPr>
        <w:t xml:space="preserve"> стр.</w:t>
      </w:r>
      <w:r w:rsidR="003661E3">
        <w:rPr>
          <w:bCs/>
          <w:sz w:val="28"/>
          <w:szCs w:val="28"/>
        </w:rPr>
        <w:t xml:space="preserve"> и</w:t>
      </w:r>
      <w:r w:rsidR="007B32D7" w:rsidRPr="0028478A">
        <w:rPr>
          <w:bCs/>
          <w:sz w:val="28"/>
          <w:szCs w:val="28"/>
        </w:rPr>
        <w:t xml:space="preserve"> библиография. </w:t>
      </w:r>
    </w:p>
    <w:p w:rsidR="004057C9" w:rsidRPr="0028478A" w:rsidRDefault="004057C9" w:rsidP="0028478A">
      <w:pPr>
        <w:pStyle w:val="Default"/>
        <w:ind w:firstLine="708"/>
        <w:jc w:val="both"/>
        <w:rPr>
          <w:bCs/>
          <w:sz w:val="28"/>
          <w:szCs w:val="28"/>
        </w:rPr>
      </w:pPr>
      <w:r w:rsidRPr="0028478A">
        <w:rPr>
          <w:bCs/>
          <w:sz w:val="28"/>
          <w:szCs w:val="28"/>
        </w:rPr>
        <w:t xml:space="preserve">Уводът на дисертацията въвежда в същината на изследвания проблем, а именно - </w:t>
      </w:r>
      <w:r w:rsidR="0071503A" w:rsidRPr="0028478A">
        <w:rPr>
          <w:bCs/>
          <w:sz w:val="28"/>
          <w:szCs w:val="28"/>
        </w:rPr>
        <w:t xml:space="preserve">развиването и оптимализирането на обучението по втори език в условията на ученическата стая и по-специално - изработване на по-надеждни методи за оценяване на знанията и уменията на учениците, посредстмом тестове. </w:t>
      </w:r>
      <w:r w:rsidR="00944B3D" w:rsidRPr="0028478A">
        <w:rPr>
          <w:bCs/>
          <w:sz w:val="28"/>
          <w:szCs w:val="28"/>
        </w:rPr>
        <w:t xml:space="preserve">Обучаваните се разглеждат като активни, творчески и самостоятелни личности, като се отчитат техните индивидуални характеристики и мотивацията им в съответния </w:t>
      </w:r>
      <w:r w:rsidR="002D2DDA" w:rsidRPr="0028478A">
        <w:rPr>
          <w:bCs/>
          <w:sz w:val="28"/>
          <w:szCs w:val="28"/>
        </w:rPr>
        <w:t xml:space="preserve">- в случая български - </w:t>
      </w:r>
      <w:r w:rsidR="00944B3D" w:rsidRPr="0028478A">
        <w:rPr>
          <w:bCs/>
          <w:sz w:val="28"/>
          <w:szCs w:val="28"/>
        </w:rPr>
        <w:t>културен контекст.</w:t>
      </w:r>
      <w:r w:rsidR="00135861" w:rsidRPr="0028478A">
        <w:rPr>
          <w:bCs/>
          <w:sz w:val="28"/>
          <w:szCs w:val="28"/>
        </w:rPr>
        <w:t xml:space="preserve"> Освен че изследването се „ситуира” с оглед на съврем</w:t>
      </w:r>
      <w:r w:rsidR="00AF30C9">
        <w:rPr>
          <w:bCs/>
          <w:sz w:val="28"/>
          <w:szCs w:val="28"/>
        </w:rPr>
        <w:t>е</w:t>
      </w:r>
      <w:r w:rsidR="00135861" w:rsidRPr="0028478A">
        <w:rPr>
          <w:bCs/>
          <w:sz w:val="28"/>
          <w:szCs w:val="28"/>
        </w:rPr>
        <w:t>нните научни постижения, тук се представя основния избор на изследотелски задачи, очерт</w:t>
      </w:r>
      <w:r w:rsidR="003661E3">
        <w:rPr>
          <w:bCs/>
          <w:sz w:val="28"/>
          <w:szCs w:val="28"/>
        </w:rPr>
        <w:t>ават се границите и</w:t>
      </w:r>
      <w:r w:rsidR="007B09C3" w:rsidRPr="0028478A">
        <w:rPr>
          <w:bCs/>
          <w:sz w:val="28"/>
          <w:szCs w:val="28"/>
        </w:rPr>
        <w:t xml:space="preserve"> методите за изв</w:t>
      </w:r>
      <w:r w:rsidR="00AF30C9">
        <w:rPr>
          <w:bCs/>
          <w:sz w:val="28"/>
          <w:szCs w:val="28"/>
        </w:rPr>
        <w:t>личене на обективни данни. Форму</w:t>
      </w:r>
      <w:r w:rsidR="007B09C3" w:rsidRPr="0028478A">
        <w:rPr>
          <w:bCs/>
          <w:sz w:val="28"/>
          <w:szCs w:val="28"/>
        </w:rPr>
        <w:t>лирани са шест изследователски въпроса, които съотвестват на шест изследовтелски хипотези, свързани със спецификата на ези</w:t>
      </w:r>
      <w:r w:rsidR="00AF30C9">
        <w:rPr>
          <w:bCs/>
          <w:sz w:val="28"/>
          <w:szCs w:val="28"/>
        </w:rPr>
        <w:t>ковото обучение и оценяването в</w:t>
      </w:r>
      <w:r w:rsidR="007B09C3" w:rsidRPr="0028478A">
        <w:rPr>
          <w:bCs/>
          <w:sz w:val="28"/>
          <w:szCs w:val="28"/>
        </w:rPr>
        <w:t xml:space="preserve"> неговите етапи.</w:t>
      </w:r>
    </w:p>
    <w:p w:rsidR="00876A25" w:rsidRPr="0028478A" w:rsidRDefault="00F51C19" w:rsidP="0028478A">
      <w:pPr>
        <w:pStyle w:val="Default"/>
        <w:ind w:firstLine="708"/>
        <w:jc w:val="both"/>
        <w:rPr>
          <w:bCs/>
          <w:sz w:val="28"/>
          <w:szCs w:val="28"/>
        </w:rPr>
      </w:pPr>
      <w:r w:rsidRPr="0028478A">
        <w:rPr>
          <w:bCs/>
          <w:sz w:val="28"/>
          <w:szCs w:val="28"/>
        </w:rPr>
        <w:t xml:space="preserve">Трудът на Мария Цветкова има силна теоретична част. Едно от най-важните му достойнства е тъкмо този обширен и </w:t>
      </w:r>
      <w:r w:rsidR="007B1B44" w:rsidRPr="0028478A">
        <w:rPr>
          <w:bCs/>
          <w:sz w:val="28"/>
          <w:szCs w:val="28"/>
        </w:rPr>
        <w:t>задълбочен критичен преглед</w:t>
      </w:r>
      <w:r w:rsidRPr="0028478A">
        <w:rPr>
          <w:bCs/>
          <w:sz w:val="28"/>
          <w:szCs w:val="28"/>
        </w:rPr>
        <w:t xml:space="preserve"> на </w:t>
      </w:r>
      <w:r w:rsidR="007B32D7" w:rsidRPr="0028478A">
        <w:rPr>
          <w:bCs/>
          <w:sz w:val="28"/>
          <w:szCs w:val="28"/>
        </w:rPr>
        <w:t>специализирана литература.</w:t>
      </w:r>
      <w:r w:rsidR="007B1B44" w:rsidRPr="0028478A">
        <w:rPr>
          <w:bCs/>
          <w:sz w:val="28"/>
          <w:szCs w:val="28"/>
        </w:rPr>
        <w:t xml:space="preserve"> Две трети от дисертацията – първа и втора глава всъщност са теоретични, като първа глава е посветена на знанията за инструментариума на изследването – основните параметри</w:t>
      </w:r>
      <w:r w:rsidR="00EE4B60" w:rsidRPr="0028478A">
        <w:rPr>
          <w:bCs/>
          <w:sz w:val="28"/>
          <w:szCs w:val="28"/>
        </w:rPr>
        <w:t xml:space="preserve"> на езиковия тест. Разглеждат се въпроси на</w:t>
      </w:r>
      <w:r w:rsidR="007B1B44" w:rsidRPr="0028478A">
        <w:rPr>
          <w:bCs/>
          <w:sz w:val="28"/>
          <w:szCs w:val="28"/>
        </w:rPr>
        <w:t xml:space="preserve"> методология</w:t>
      </w:r>
      <w:r w:rsidR="00EE4B60" w:rsidRPr="0028478A">
        <w:rPr>
          <w:bCs/>
          <w:sz w:val="28"/>
          <w:szCs w:val="28"/>
        </w:rPr>
        <w:t xml:space="preserve">та на експерименталните изследвания върху езиковата компетентност. Теоретичните знания за същността на теста, вече са се оформили като </w:t>
      </w:r>
      <w:r w:rsidR="007B1B44" w:rsidRPr="0028478A">
        <w:rPr>
          <w:bCs/>
          <w:sz w:val="28"/>
          <w:szCs w:val="28"/>
        </w:rPr>
        <w:t>метанаука, посветена на</w:t>
      </w:r>
      <w:r w:rsidR="00EE4B60" w:rsidRPr="0028478A">
        <w:rPr>
          <w:bCs/>
          <w:sz w:val="28"/>
          <w:szCs w:val="28"/>
        </w:rPr>
        <w:t xml:space="preserve"> начините за извличане на психолингвистични </w:t>
      </w:r>
      <w:r w:rsidR="00AF30C9">
        <w:rPr>
          <w:bCs/>
          <w:sz w:val="28"/>
          <w:szCs w:val="28"/>
        </w:rPr>
        <w:t>знания с помощта на</w:t>
      </w:r>
      <w:r w:rsidR="007B1B44" w:rsidRPr="0028478A">
        <w:rPr>
          <w:bCs/>
          <w:sz w:val="28"/>
          <w:szCs w:val="28"/>
        </w:rPr>
        <w:t xml:space="preserve"> социометрични методи. </w:t>
      </w:r>
      <w:r w:rsidR="00D37A84" w:rsidRPr="0028478A">
        <w:rPr>
          <w:bCs/>
          <w:sz w:val="28"/>
          <w:szCs w:val="28"/>
        </w:rPr>
        <w:t xml:space="preserve">Изложението се насочва </w:t>
      </w:r>
      <w:r w:rsidR="00EE4B60" w:rsidRPr="0028478A">
        <w:rPr>
          <w:bCs/>
          <w:sz w:val="28"/>
          <w:szCs w:val="28"/>
        </w:rPr>
        <w:t xml:space="preserve">и </w:t>
      </w:r>
      <w:r w:rsidR="00D37A84" w:rsidRPr="0028478A">
        <w:rPr>
          <w:bCs/>
          <w:sz w:val="28"/>
          <w:szCs w:val="28"/>
        </w:rPr>
        <w:t>към така важния въпрос за ефективност</w:t>
      </w:r>
      <w:r w:rsidR="004D6685" w:rsidRPr="0028478A">
        <w:rPr>
          <w:bCs/>
          <w:sz w:val="28"/>
          <w:szCs w:val="28"/>
        </w:rPr>
        <w:t xml:space="preserve">та на езиковото обучение, като </w:t>
      </w:r>
      <w:r w:rsidR="00D37A84" w:rsidRPr="0028478A">
        <w:rPr>
          <w:bCs/>
          <w:sz w:val="28"/>
          <w:szCs w:val="28"/>
        </w:rPr>
        <w:t>дисер</w:t>
      </w:r>
      <w:r w:rsidR="003661E3">
        <w:rPr>
          <w:bCs/>
          <w:sz w:val="28"/>
          <w:szCs w:val="28"/>
        </w:rPr>
        <w:t>тантката представя ясна картина</w:t>
      </w:r>
      <w:r w:rsidR="00D37A84" w:rsidRPr="0028478A">
        <w:rPr>
          <w:bCs/>
          <w:sz w:val="28"/>
          <w:szCs w:val="28"/>
        </w:rPr>
        <w:t xml:space="preserve"> </w:t>
      </w:r>
      <w:r w:rsidR="004D6685" w:rsidRPr="0028478A">
        <w:rPr>
          <w:bCs/>
          <w:sz w:val="28"/>
          <w:szCs w:val="28"/>
        </w:rPr>
        <w:t>за с</w:t>
      </w:r>
      <w:r w:rsidR="00EE4B60" w:rsidRPr="0028478A">
        <w:rPr>
          <w:bCs/>
          <w:sz w:val="28"/>
          <w:szCs w:val="28"/>
        </w:rPr>
        <w:t>ъстоянието на теоретичните и практическите постижения</w:t>
      </w:r>
      <w:r w:rsidR="00AF30C9">
        <w:rPr>
          <w:bCs/>
          <w:sz w:val="28"/>
          <w:szCs w:val="28"/>
        </w:rPr>
        <w:t xml:space="preserve"> в тази обла</w:t>
      </w:r>
      <w:r w:rsidR="004D6685" w:rsidRPr="0028478A">
        <w:rPr>
          <w:bCs/>
          <w:sz w:val="28"/>
          <w:szCs w:val="28"/>
        </w:rPr>
        <w:t xml:space="preserve">ст. </w:t>
      </w:r>
      <w:r w:rsidR="003661E3">
        <w:rPr>
          <w:bCs/>
          <w:sz w:val="28"/>
          <w:szCs w:val="28"/>
        </w:rPr>
        <w:t xml:space="preserve">Не може да се отрече, че </w:t>
      </w:r>
      <w:r w:rsidR="00AF30C9">
        <w:rPr>
          <w:bCs/>
          <w:sz w:val="28"/>
          <w:szCs w:val="28"/>
        </w:rPr>
        <w:t xml:space="preserve">в съвременното училище </w:t>
      </w:r>
      <w:r w:rsidR="003661E3">
        <w:rPr>
          <w:bCs/>
          <w:sz w:val="28"/>
          <w:szCs w:val="28"/>
        </w:rPr>
        <w:t>н</w:t>
      </w:r>
      <w:r w:rsidR="00D37A84" w:rsidRPr="0028478A">
        <w:rPr>
          <w:bCs/>
          <w:sz w:val="28"/>
          <w:szCs w:val="28"/>
        </w:rPr>
        <w:t xml:space="preserve">е би могло да има ефективно обучение без тестове, които да дадат точна представа за израстването на обучаемите в процеса на езиковата дидактика. </w:t>
      </w:r>
      <w:r w:rsidR="003661E3">
        <w:rPr>
          <w:bCs/>
          <w:sz w:val="28"/>
          <w:szCs w:val="28"/>
        </w:rPr>
        <w:t>Самите принципи на проверката</w:t>
      </w:r>
      <w:r w:rsidR="004D6685" w:rsidRPr="0028478A">
        <w:rPr>
          <w:bCs/>
          <w:sz w:val="28"/>
          <w:szCs w:val="28"/>
        </w:rPr>
        <w:t xml:space="preserve"> и на оценяването оформят самостоятелна поддисциплина, която непрекъснато доусъвершенства начините за и</w:t>
      </w:r>
      <w:r w:rsidR="00EE4B60" w:rsidRPr="0028478A">
        <w:rPr>
          <w:bCs/>
          <w:sz w:val="28"/>
          <w:szCs w:val="28"/>
        </w:rPr>
        <w:t>звли</w:t>
      </w:r>
      <w:r w:rsidR="00AF30C9">
        <w:rPr>
          <w:bCs/>
          <w:sz w:val="28"/>
          <w:szCs w:val="28"/>
        </w:rPr>
        <w:t>чане на целенасочени данни, и тези методи, както става ясно, се прилагат сполучливо към</w:t>
      </w:r>
      <w:r w:rsidR="004D6685" w:rsidRPr="0028478A">
        <w:rPr>
          <w:bCs/>
          <w:sz w:val="28"/>
          <w:szCs w:val="28"/>
        </w:rPr>
        <w:t xml:space="preserve"> специфичнито обучение по втори език.</w:t>
      </w:r>
    </w:p>
    <w:p w:rsidR="00EE4B60" w:rsidRPr="0028478A" w:rsidRDefault="00EE4B60" w:rsidP="0028478A">
      <w:pPr>
        <w:pStyle w:val="Default"/>
        <w:ind w:firstLine="708"/>
        <w:jc w:val="both"/>
        <w:rPr>
          <w:bCs/>
          <w:sz w:val="28"/>
          <w:szCs w:val="28"/>
        </w:rPr>
      </w:pPr>
      <w:r w:rsidRPr="0028478A">
        <w:rPr>
          <w:bCs/>
          <w:sz w:val="28"/>
          <w:szCs w:val="28"/>
        </w:rPr>
        <w:t>Втора</w:t>
      </w:r>
      <w:r w:rsidR="007B1B44" w:rsidRPr="0028478A">
        <w:rPr>
          <w:bCs/>
          <w:sz w:val="28"/>
          <w:szCs w:val="28"/>
        </w:rPr>
        <w:t xml:space="preserve"> глава </w:t>
      </w:r>
      <w:r w:rsidR="004D6685" w:rsidRPr="0028478A">
        <w:rPr>
          <w:bCs/>
          <w:sz w:val="28"/>
          <w:szCs w:val="28"/>
        </w:rPr>
        <w:t xml:space="preserve">е </w:t>
      </w:r>
      <w:r w:rsidRPr="0028478A">
        <w:rPr>
          <w:bCs/>
          <w:sz w:val="28"/>
          <w:szCs w:val="28"/>
        </w:rPr>
        <w:t>изцяло теоретична, като в</w:t>
      </w:r>
      <w:r w:rsidR="008E2ADD" w:rsidRPr="0028478A">
        <w:rPr>
          <w:bCs/>
          <w:sz w:val="28"/>
          <w:szCs w:val="28"/>
        </w:rPr>
        <w:t xml:space="preserve">ъв фокуса, </w:t>
      </w:r>
      <w:r w:rsidR="003661E3">
        <w:rPr>
          <w:bCs/>
          <w:sz w:val="28"/>
          <w:szCs w:val="28"/>
        </w:rPr>
        <w:t>както вече се каза, е философско</w:t>
      </w:r>
      <w:r w:rsidR="008E2ADD" w:rsidRPr="0028478A">
        <w:rPr>
          <w:bCs/>
          <w:sz w:val="28"/>
          <w:szCs w:val="28"/>
        </w:rPr>
        <w:t>-психологическата парадигма на Виготски и Лурия</w:t>
      </w:r>
      <w:r w:rsidR="00AF30C9">
        <w:rPr>
          <w:bCs/>
          <w:sz w:val="28"/>
          <w:szCs w:val="28"/>
        </w:rPr>
        <w:t>, като</w:t>
      </w:r>
      <w:r w:rsidR="003661E3">
        <w:rPr>
          <w:bCs/>
          <w:sz w:val="28"/>
          <w:szCs w:val="28"/>
        </w:rPr>
        <w:t xml:space="preserve"> тук ударението е поставено върху </w:t>
      </w:r>
      <w:r w:rsidR="00CD5CEC" w:rsidRPr="0028478A">
        <w:rPr>
          <w:bCs/>
          <w:sz w:val="28"/>
          <w:szCs w:val="28"/>
        </w:rPr>
        <w:t>опозицията индивидуално-социално</w:t>
      </w:r>
      <w:r w:rsidR="008E2ADD" w:rsidRPr="0028478A">
        <w:rPr>
          <w:bCs/>
          <w:sz w:val="28"/>
          <w:szCs w:val="28"/>
        </w:rPr>
        <w:t xml:space="preserve">. </w:t>
      </w:r>
      <w:r w:rsidR="003661E3">
        <w:rPr>
          <w:bCs/>
          <w:sz w:val="28"/>
          <w:szCs w:val="28"/>
        </w:rPr>
        <w:t>Следва да се отбележи, че б</w:t>
      </w:r>
      <w:r w:rsidR="00CD5CEC" w:rsidRPr="0028478A">
        <w:rPr>
          <w:bCs/>
          <w:sz w:val="28"/>
          <w:szCs w:val="28"/>
        </w:rPr>
        <w:t>ългарската школа по педагогическа психология също се разви</w:t>
      </w:r>
      <w:r w:rsidR="00AF30C9">
        <w:rPr>
          <w:bCs/>
          <w:sz w:val="28"/>
          <w:szCs w:val="28"/>
        </w:rPr>
        <w:t>ва</w:t>
      </w:r>
      <w:r w:rsidR="00CD5CEC" w:rsidRPr="0028478A">
        <w:rPr>
          <w:bCs/>
          <w:sz w:val="28"/>
          <w:szCs w:val="28"/>
        </w:rPr>
        <w:t>, о</w:t>
      </w:r>
      <w:r w:rsidR="003661E3">
        <w:rPr>
          <w:bCs/>
          <w:sz w:val="28"/>
          <w:szCs w:val="28"/>
        </w:rPr>
        <w:t>сновно през 70-те години</w:t>
      </w:r>
      <w:r w:rsidR="00AF30C9">
        <w:rPr>
          <w:bCs/>
          <w:sz w:val="28"/>
          <w:szCs w:val="28"/>
        </w:rPr>
        <w:t xml:space="preserve"> на двадесети век</w:t>
      </w:r>
      <w:r w:rsidR="003661E3">
        <w:rPr>
          <w:bCs/>
          <w:sz w:val="28"/>
          <w:szCs w:val="28"/>
        </w:rPr>
        <w:t>, в тези</w:t>
      </w:r>
      <w:r w:rsidR="00CD5CEC" w:rsidRPr="0028478A">
        <w:rPr>
          <w:bCs/>
          <w:sz w:val="28"/>
          <w:szCs w:val="28"/>
        </w:rPr>
        <w:t xml:space="preserve"> традиции, като тук могат да се посочат имената на Г. Пирьов, Д. Ангушев, И. Паспаланов. Дисерта</w:t>
      </w:r>
      <w:r w:rsidR="008C51BD">
        <w:rPr>
          <w:bCs/>
          <w:sz w:val="28"/>
          <w:szCs w:val="28"/>
        </w:rPr>
        <w:t>н</w:t>
      </w:r>
      <w:r w:rsidR="00CD5CEC" w:rsidRPr="0028478A">
        <w:rPr>
          <w:bCs/>
          <w:sz w:val="28"/>
          <w:szCs w:val="28"/>
        </w:rPr>
        <w:t xml:space="preserve">тката се позвава и на домашни източници, въпреки че обстойният преглед </w:t>
      </w:r>
      <w:r w:rsidR="00CA7C6D" w:rsidRPr="0028478A">
        <w:rPr>
          <w:bCs/>
          <w:sz w:val="28"/>
          <w:szCs w:val="28"/>
        </w:rPr>
        <w:t>на идеи по темата почива</w:t>
      </w:r>
      <w:r w:rsidRPr="0028478A">
        <w:rPr>
          <w:bCs/>
          <w:sz w:val="28"/>
          <w:szCs w:val="28"/>
        </w:rPr>
        <w:t xml:space="preserve"> главно върху</w:t>
      </w:r>
      <w:r w:rsidR="008C51BD">
        <w:rPr>
          <w:bCs/>
          <w:sz w:val="28"/>
          <w:szCs w:val="28"/>
        </w:rPr>
        <w:t xml:space="preserve"> по-нови </w:t>
      </w:r>
      <w:r w:rsidR="00CD5CEC" w:rsidRPr="0028478A">
        <w:rPr>
          <w:bCs/>
          <w:sz w:val="28"/>
          <w:szCs w:val="28"/>
        </w:rPr>
        <w:t xml:space="preserve">разработки, които са задълбочили твърде много триадата - индивид-култура-усвояване на втори език. </w:t>
      </w:r>
      <w:r w:rsidR="00AF30C9">
        <w:rPr>
          <w:bCs/>
          <w:sz w:val="28"/>
          <w:szCs w:val="28"/>
        </w:rPr>
        <w:t xml:space="preserve">Както вече се каза, </w:t>
      </w:r>
      <w:r w:rsidR="00253544" w:rsidRPr="0028478A">
        <w:rPr>
          <w:bCs/>
          <w:sz w:val="28"/>
          <w:szCs w:val="28"/>
        </w:rPr>
        <w:t xml:space="preserve">индивидуалните особености на обучаемия зависят от фактори като мотивация, нагласи и безпокойство (тревожност) и тъкмо измерването на тези три харктеристики е показателно за ефективността на езиковото обучение. </w:t>
      </w:r>
    </w:p>
    <w:p w:rsidR="00782BAB" w:rsidRPr="0028478A" w:rsidRDefault="00EE4B60" w:rsidP="0028478A">
      <w:pPr>
        <w:pStyle w:val="Default"/>
        <w:ind w:firstLine="708"/>
        <w:jc w:val="both"/>
        <w:rPr>
          <w:bCs/>
          <w:sz w:val="28"/>
          <w:szCs w:val="28"/>
        </w:rPr>
      </w:pPr>
      <w:r w:rsidRPr="0028478A">
        <w:rPr>
          <w:bCs/>
          <w:sz w:val="28"/>
          <w:szCs w:val="28"/>
        </w:rPr>
        <w:t xml:space="preserve">В трета глава </w:t>
      </w:r>
      <w:r w:rsidR="00253544" w:rsidRPr="0028478A">
        <w:rPr>
          <w:bCs/>
          <w:sz w:val="28"/>
          <w:szCs w:val="28"/>
        </w:rPr>
        <w:t>обхватът</w:t>
      </w:r>
      <w:r w:rsidRPr="0028478A">
        <w:rPr>
          <w:bCs/>
          <w:sz w:val="28"/>
          <w:szCs w:val="28"/>
        </w:rPr>
        <w:t xml:space="preserve"> е стеснен с </w:t>
      </w:r>
      <w:r w:rsidR="00253544" w:rsidRPr="0028478A">
        <w:rPr>
          <w:bCs/>
          <w:sz w:val="28"/>
          <w:szCs w:val="28"/>
        </w:rPr>
        <w:t>оглед на емпири</w:t>
      </w:r>
      <w:r w:rsidR="00AF30C9">
        <w:rPr>
          <w:bCs/>
          <w:sz w:val="28"/>
          <w:szCs w:val="28"/>
        </w:rPr>
        <w:t>ч</w:t>
      </w:r>
      <w:r w:rsidR="00253544" w:rsidRPr="0028478A">
        <w:rPr>
          <w:bCs/>
          <w:sz w:val="28"/>
          <w:szCs w:val="28"/>
        </w:rPr>
        <w:t>ното изследване, защото тук</w:t>
      </w:r>
      <w:r w:rsidRPr="0028478A">
        <w:rPr>
          <w:bCs/>
          <w:sz w:val="28"/>
          <w:szCs w:val="28"/>
        </w:rPr>
        <w:t xml:space="preserve"> се </w:t>
      </w:r>
      <w:r w:rsidR="00253544" w:rsidRPr="0028478A">
        <w:rPr>
          <w:bCs/>
          <w:sz w:val="28"/>
          <w:szCs w:val="28"/>
        </w:rPr>
        <w:t>поставя, описва и онагледява</w:t>
      </w:r>
      <w:r w:rsidRPr="0028478A">
        <w:rPr>
          <w:bCs/>
          <w:sz w:val="28"/>
          <w:szCs w:val="28"/>
        </w:rPr>
        <w:t xml:space="preserve"> една от основите цели - съставянето на системен модел, полезен за езиковото обучение по втори език.</w:t>
      </w:r>
      <w:r w:rsidR="002A6DBA" w:rsidRPr="0028478A">
        <w:rPr>
          <w:bCs/>
          <w:sz w:val="28"/>
          <w:szCs w:val="28"/>
        </w:rPr>
        <w:t xml:space="preserve"> Теорията за езиковата компетентност (както и за противоп</w:t>
      </w:r>
      <w:r w:rsidR="00AF30C9">
        <w:rPr>
          <w:bCs/>
          <w:sz w:val="28"/>
          <w:szCs w:val="28"/>
        </w:rPr>
        <w:t>о</w:t>
      </w:r>
      <w:r w:rsidR="00951ACD">
        <w:rPr>
          <w:bCs/>
          <w:sz w:val="28"/>
          <w:szCs w:val="28"/>
        </w:rPr>
        <w:t>ставянето</w:t>
      </w:r>
      <w:r w:rsidR="002A6DBA" w:rsidRPr="0028478A">
        <w:rPr>
          <w:bCs/>
          <w:sz w:val="28"/>
          <w:szCs w:val="28"/>
        </w:rPr>
        <w:t xml:space="preserve"> представяне/компетентност на Н. Чомски) е разгледана още в първа глава (ведно с дълнението за комуникативната компетентност на Д. Хаймс). В този дял от дисертацията </w:t>
      </w:r>
      <w:r w:rsidR="003661E3">
        <w:rPr>
          <w:bCs/>
          <w:sz w:val="28"/>
          <w:szCs w:val="28"/>
        </w:rPr>
        <w:t xml:space="preserve">обаче </w:t>
      </w:r>
      <w:r w:rsidR="002A6DBA" w:rsidRPr="0028478A">
        <w:rPr>
          <w:bCs/>
          <w:sz w:val="28"/>
          <w:szCs w:val="28"/>
        </w:rPr>
        <w:t xml:space="preserve">се моделира цялостна система на езиковото представяне </w:t>
      </w:r>
      <w:r w:rsidR="005B46D9" w:rsidRPr="0028478A">
        <w:rPr>
          <w:bCs/>
          <w:sz w:val="28"/>
          <w:szCs w:val="28"/>
        </w:rPr>
        <w:t>като се посочват психологическите фактори, влияещи върху представянето (повърхнинните структури) при обу</w:t>
      </w:r>
      <w:r w:rsidR="00951ACD">
        <w:rPr>
          <w:bCs/>
          <w:sz w:val="28"/>
          <w:szCs w:val="28"/>
        </w:rPr>
        <w:t>чението по втори език. Показва се</w:t>
      </w:r>
      <w:r w:rsidR="005B46D9" w:rsidRPr="0028478A">
        <w:rPr>
          <w:bCs/>
          <w:sz w:val="28"/>
          <w:szCs w:val="28"/>
        </w:rPr>
        <w:t xml:space="preserve"> </w:t>
      </w:r>
      <w:r w:rsidR="00951ACD">
        <w:rPr>
          <w:bCs/>
          <w:sz w:val="28"/>
          <w:szCs w:val="28"/>
        </w:rPr>
        <w:t xml:space="preserve">също така </w:t>
      </w:r>
      <w:r w:rsidR="005B46D9" w:rsidRPr="0028478A">
        <w:rPr>
          <w:bCs/>
          <w:sz w:val="28"/>
          <w:szCs w:val="28"/>
        </w:rPr>
        <w:t>изследователския</w:t>
      </w:r>
      <w:r w:rsidR="00951ACD">
        <w:rPr>
          <w:bCs/>
          <w:sz w:val="28"/>
          <w:szCs w:val="28"/>
        </w:rPr>
        <w:t>т</w:t>
      </w:r>
      <w:r w:rsidR="005B46D9" w:rsidRPr="0028478A">
        <w:rPr>
          <w:bCs/>
          <w:sz w:val="28"/>
          <w:szCs w:val="28"/>
        </w:rPr>
        <w:t xml:space="preserve"> дизайн и начините на използването на количествените данни в ква</w:t>
      </w:r>
      <w:r w:rsidR="0042559E" w:rsidRPr="0028478A">
        <w:rPr>
          <w:bCs/>
          <w:sz w:val="28"/>
          <w:szCs w:val="28"/>
        </w:rPr>
        <w:t xml:space="preserve">зиекспериментите. </w:t>
      </w:r>
      <w:r w:rsidR="00951ACD">
        <w:rPr>
          <w:bCs/>
          <w:sz w:val="28"/>
          <w:szCs w:val="28"/>
        </w:rPr>
        <w:t>В тази глава са описани</w:t>
      </w:r>
      <w:r w:rsidR="003661E3">
        <w:rPr>
          <w:bCs/>
          <w:sz w:val="28"/>
          <w:szCs w:val="28"/>
        </w:rPr>
        <w:t xml:space="preserve"> п</w:t>
      </w:r>
      <w:r w:rsidR="0042559E" w:rsidRPr="0028478A">
        <w:rPr>
          <w:bCs/>
          <w:sz w:val="28"/>
          <w:szCs w:val="28"/>
        </w:rPr>
        <w:t>о</w:t>
      </w:r>
      <w:r w:rsidR="00951ACD">
        <w:rPr>
          <w:bCs/>
          <w:sz w:val="28"/>
          <w:szCs w:val="28"/>
        </w:rPr>
        <w:t xml:space="preserve">дробно </w:t>
      </w:r>
      <w:r w:rsidR="003661E3">
        <w:rPr>
          <w:bCs/>
          <w:sz w:val="28"/>
          <w:szCs w:val="28"/>
        </w:rPr>
        <w:t xml:space="preserve">и </w:t>
      </w:r>
      <w:r w:rsidR="005B46D9" w:rsidRPr="0028478A">
        <w:rPr>
          <w:bCs/>
          <w:sz w:val="28"/>
          <w:szCs w:val="28"/>
        </w:rPr>
        <w:t>статистическите процедури.</w:t>
      </w:r>
    </w:p>
    <w:p w:rsidR="0042559E" w:rsidRPr="0028478A" w:rsidRDefault="007B1B44" w:rsidP="0028478A">
      <w:pPr>
        <w:pStyle w:val="Default"/>
        <w:ind w:firstLine="708"/>
        <w:jc w:val="both"/>
        <w:rPr>
          <w:bCs/>
          <w:sz w:val="28"/>
          <w:szCs w:val="28"/>
        </w:rPr>
      </w:pPr>
      <w:r w:rsidRPr="0028478A">
        <w:rPr>
          <w:bCs/>
          <w:sz w:val="28"/>
          <w:szCs w:val="28"/>
        </w:rPr>
        <w:t>Четвърта глава представя получените резултати от проведения квази-експеримент</w:t>
      </w:r>
      <w:r w:rsidR="00FB58D5" w:rsidRPr="0028478A">
        <w:rPr>
          <w:bCs/>
          <w:sz w:val="28"/>
          <w:szCs w:val="28"/>
        </w:rPr>
        <w:t xml:space="preserve"> в процеса на чуждоезиковото обучение.</w:t>
      </w:r>
      <w:r w:rsidR="0042559E" w:rsidRPr="0028478A">
        <w:rPr>
          <w:bCs/>
          <w:sz w:val="28"/>
          <w:szCs w:val="28"/>
        </w:rPr>
        <w:t xml:space="preserve"> Стойностите на еднофакторния дисперси</w:t>
      </w:r>
      <w:r w:rsidR="00951ACD">
        <w:rPr>
          <w:bCs/>
          <w:sz w:val="28"/>
          <w:szCs w:val="28"/>
        </w:rPr>
        <w:t>о</w:t>
      </w:r>
      <w:r w:rsidR="0042559E" w:rsidRPr="0028478A">
        <w:rPr>
          <w:bCs/>
          <w:sz w:val="28"/>
          <w:szCs w:val="28"/>
        </w:rPr>
        <w:t xml:space="preserve">нен анализ потвърждавет втората работна хипотеза, че </w:t>
      </w:r>
      <w:r w:rsidR="003661E3">
        <w:rPr>
          <w:bCs/>
          <w:sz w:val="28"/>
          <w:szCs w:val="28"/>
        </w:rPr>
        <w:t xml:space="preserve">- </w:t>
      </w:r>
      <w:r w:rsidR="00951ACD">
        <w:rPr>
          <w:bCs/>
          <w:sz w:val="28"/>
          <w:szCs w:val="28"/>
        </w:rPr>
        <w:t>що се отнася до п</w:t>
      </w:r>
      <w:r w:rsidR="00703C01" w:rsidRPr="0028478A">
        <w:rPr>
          <w:bCs/>
          <w:sz w:val="28"/>
          <w:szCs w:val="28"/>
        </w:rPr>
        <w:t>р</w:t>
      </w:r>
      <w:r w:rsidR="00951ACD">
        <w:rPr>
          <w:bCs/>
          <w:sz w:val="28"/>
          <w:szCs w:val="28"/>
        </w:rPr>
        <w:t>о</w:t>
      </w:r>
      <w:r w:rsidR="00703C01" w:rsidRPr="0028478A">
        <w:rPr>
          <w:bCs/>
          <w:sz w:val="28"/>
          <w:szCs w:val="28"/>
        </w:rPr>
        <w:t>менливата „мотивация</w:t>
      </w:r>
      <w:r w:rsidR="003661E3">
        <w:rPr>
          <w:bCs/>
          <w:sz w:val="28"/>
          <w:szCs w:val="28"/>
        </w:rPr>
        <w:t>” при изучаването на втори език -</w:t>
      </w:r>
      <w:r w:rsidR="00703C01" w:rsidRPr="0028478A">
        <w:rPr>
          <w:bCs/>
          <w:sz w:val="28"/>
          <w:szCs w:val="28"/>
        </w:rPr>
        <w:t xml:space="preserve"> са налице </w:t>
      </w:r>
      <w:r w:rsidR="0042559E" w:rsidRPr="0028478A">
        <w:rPr>
          <w:bCs/>
          <w:sz w:val="28"/>
          <w:szCs w:val="28"/>
        </w:rPr>
        <w:t xml:space="preserve">съществени разлики между двете изследвани групи - </w:t>
      </w:r>
      <w:r w:rsidR="00703C01" w:rsidRPr="0028478A">
        <w:rPr>
          <w:bCs/>
          <w:sz w:val="28"/>
          <w:szCs w:val="28"/>
        </w:rPr>
        <w:t>експерименталната и контролната.</w:t>
      </w:r>
      <w:r w:rsidR="0042559E" w:rsidRPr="0028478A">
        <w:rPr>
          <w:bCs/>
          <w:sz w:val="28"/>
          <w:szCs w:val="28"/>
        </w:rPr>
        <w:t xml:space="preserve"> </w:t>
      </w:r>
      <w:r w:rsidR="00703C01" w:rsidRPr="0028478A">
        <w:rPr>
          <w:bCs/>
          <w:sz w:val="28"/>
          <w:szCs w:val="28"/>
        </w:rPr>
        <w:t>Третата работна хипотеза</w:t>
      </w:r>
      <w:r w:rsidR="00367DDE">
        <w:rPr>
          <w:bCs/>
          <w:sz w:val="28"/>
          <w:szCs w:val="28"/>
        </w:rPr>
        <w:t xml:space="preserve"> със своите подхипотези</w:t>
      </w:r>
      <w:r w:rsidR="00703C01" w:rsidRPr="0028478A">
        <w:rPr>
          <w:bCs/>
          <w:sz w:val="28"/>
          <w:szCs w:val="28"/>
        </w:rPr>
        <w:t>: (1) оценката за учителя по английски език; (2) оценяване на часа по английски; (3) нагласите към изучаването на английски</w:t>
      </w:r>
      <w:r w:rsidR="003661E3">
        <w:rPr>
          <w:bCs/>
          <w:sz w:val="28"/>
          <w:szCs w:val="28"/>
        </w:rPr>
        <w:t>,</w:t>
      </w:r>
      <w:r w:rsidR="00703C01" w:rsidRPr="0028478A">
        <w:rPr>
          <w:bCs/>
          <w:sz w:val="28"/>
          <w:szCs w:val="28"/>
        </w:rPr>
        <w:t xml:space="preserve"> - </w:t>
      </w:r>
      <w:r w:rsidR="003661E3">
        <w:rPr>
          <w:bCs/>
          <w:sz w:val="28"/>
          <w:szCs w:val="28"/>
        </w:rPr>
        <w:t xml:space="preserve">също </w:t>
      </w:r>
      <w:r w:rsidR="00703C01" w:rsidRPr="0028478A">
        <w:rPr>
          <w:bCs/>
          <w:sz w:val="28"/>
          <w:szCs w:val="28"/>
        </w:rPr>
        <w:t xml:space="preserve">се потвърждава. </w:t>
      </w:r>
      <w:r w:rsidR="00951ACD">
        <w:rPr>
          <w:bCs/>
          <w:sz w:val="28"/>
          <w:szCs w:val="28"/>
        </w:rPr>
        <w:t>Р</w:t>
      </w:r>
      <w:r w:rsidR="003661E3">
        <w:rPr>
          <w:bCs/>
          <w:sz w:val="28"/>
          <w:szCs w:val="28"/>
        </w:rPr>
        <w:t>езултатите</w:t>
      </w:r>
      <w:r w:rsidR="00951ACD">
        <w:rPr>
          <w:bCs/>
          <w:sz w:val="28"/>
          <w:szCs w:val="28"/>
        </w:rPr>
        <w:t xml:space="preserve"> обаче показват, че</w:t>
      </w:r>
      <w:r w:rsidR="00367DDE">
        <w:rPr>
          <w:bCs/>
          <w:sz w:val="28"/>
          <w:szCs w:val="28"/>
        </w:rPr>
        <w:t xml:space="preserve"> </w:t>
      </w:r>
      <w:r w:rsidR="009A602D" w:rsidRPr="0028478A">
        <w:rPr>
          <w:bCs/>
          <w:sz w:val="28"/>
          <w:szCs w:val="28"/>
        </w:rPr>
        <w:t>н</w:t>
      </w:r>
      <w:r w:rsidR="00703C01" w:rsidRPr="0028478A">
        <w:rPr>
          <w:bCs/>
          <w:sz w:val="28"/>
          <w:szCs w:val="28"/>
        </w:rPr>
        <w:t>агласите към англоговорящите</w:t>
      </w:r>
      <w:r w:rsidR="003661E3">
        <w:rPr>
          <w:bCs/>
          <w:sz w:val="28"/>
          <w:szCs w:val="28"/>
        </w:rPr>
        <w:t xml:space="preserve"> хора</w:t>
      </w:r>
      <w:r w:rsidR="009A602D" w:rsidRPr="0028478A">
        <w:rPr>
          <w:bCs/>
          <w:sz w:val="28"/>
          <w:szCs w:val="28"/>
        </w:rPr>
        <w:t xml:space="preserve"> не се повлияват в хода на екпериме</w:t>
      </w:r>
      <w:r w:rsidR="00951ACD">
        <w:rPr>
          <w:bCs/>
          <w:sz w:val="28"/>
          <w:szCs w:val="28"/>
        </w:rPr>
        <w:t>н</w:t>
      </w:r>
      <w:r w:rsidR="009A602D" w:rsidRPr="0028478A">
        <w:rPr>
          <w:bCs/>
          <w:sz w:val="28"/>
          <w:szCs w:val="28"/>
        </w:rPr>
        <w:t>та</w:t>
      </w:r>
      <w:r w:rsidR="00C7206F">
        <w:rPr>
          <w:bCs/>
          <w:sz w:val="28"/>
          <w:szCs w:val="28"/>
        </w:rPr>
        <w:t xml:space="preserve"> и следователно тази подхипотеза</w:t>
      </w:r>
      <w:r w:rsidR="009A602D" w:rsidRPr="0028478A">
        <w:rPr>
          <w:bCs/>
          <w:sz w:val="28"/>
          <w:szCs w:val="28"/>
        </w:rPr>
        <w:t xml:space="preserve"> не се потвърждава. Четвъртата</w:t>
      </w:r>
      <w:r w:rsidR="003661E3">
        <w:rPr>
          <w:bCs/>
          <w:sz w:val="28"/>
          <w:szCs w:val="28"/>
        </w:rPr>
        <w:t xml:space="preserve"> работна хипотеза е </w:t>
      </w:r>
      <w:r w:rsidR="009A602D" w:rsidRPr="0028478A">
        <w:rPr>
          <w:bCs/>
          <w:sz w:val="28"/>
          <w:szCs w:val="28"/>
        </w:rPr>
        <w:t>п</w:t>
      </w:r>
      <w:r w:rsidR="003661E3">
        <w:rPr>
          <w:bCs/>
          <w:sz w:val="28"/>
          <w:szCs w:val="28"/>
        </w:rPr>
        <w:t>о</w:t>
      </w:r>
      <w:r w:rsidR="009A602D" w:rsidRPr="0028478A">
        <w:rPr>
          <w:bCs/>
          <w:sz w:val="28"/>
          <w:szCs w:val="28"/>
        </w:rPr>
        <w:t>твърдена, тъй като факторът „тревожност” намялава при експерименталната група в процеса на обучението, т.е. стойностите в края на срока са по-ниски. Следващите две хипотези подл</w:t>
      </w:r>
      <w:r w:rsidR="00FA5946" w:rsidRPr="0028478A">
        <w:rPr>
          <w:bCs/>
          <w:sz w:val="28"/>
          <w:szCs w:val="28"/>
        </w:rPr>
        <w:t xml:space="preserve">агат на проверка </w:t>
      </w:r>
      <w:r w:rsidR="00C7206F">
        <w:rPr>
          <w:bCs/>
          <w:sz w:val="28"/>
          <w:szCs w:val="28"/>
        </w:rPr>
        <w:t>получените резулатати</w:t>
      </w:r>
      <w:r w:rsidR="00FA5946" w:rsidRPr="0028478A">
        <w:rPr>
          <w:bCs/>
          <w:sz w:val="28"/>
          <w:szCs w:val="28"/>
        </w:rPr>
        <w:t xml:space="preserve"> при</w:t>
      </w:r>
      <w:r w:rsidR="009A602D" w:rsidRPr="0028478A">
        <w:rPr>
          <w:bCs/>
          <w:sz w:val="28"/>
          <w:szCs w:val="28"/>
        </w:rPr>
        <w:t xml:space="preserve"> двете експериментални гурпи и </w:t>
      </w:r>
      <w:r w:rsidR="00FA5946" w:rsidRPr="0028478A">
        <w:rPr>
          <w:bCs/>
          <w:sz w:val="28"/>
          <w:szCs w:val="28"/>
        </w:rPr>
        <w:t>водят до извода, че методите на динамич</w:t>
      </w:r>
      <w:r w:rsidR="00C7206F">
        <w:rPr>
          <w:bCs/>
          <w:sz w:val="28"/>
          <w:szCs w:val="28"/>
        </w:rPr>
        <w:t>ното оценяване са надеждни по о</w:t>
      </w:r>
      <w:r w:rsidR="00FA5946" w:rsidRPr="0028478A">
        <w:rPr>
          <w:bCs/>
          <w:sz w:val="28"/>
          <w:szCs w:val="28"/>
        </w:rPr>
        <w:t>т</w:t>
      </w:r>
      <w:r w:rsidR="00C7206F">
        <w:rPr>
          <w:bCs/>
          <w:sz w:val="28"/>
          <w:szCs w:val="28"/>
        </w:rPr>
        <w:t>н</w:t>
      </w:r>
      <w:r w:rsidR="00FA5946" w:rsidRPr="0028478A">
        <w:rPr>
          <w:bCs/>
          <w:sz w:val="28"/>
          <w:szCs w:val="28"/>
        </w:rPr>
        <w:t xml:space="preserve">ошение </w:t>
      </w:r>
      <w:r w:rsidR="00C7206F">
        <w:rPr>
          <w:bCs/>
          <w:sz w:val="28"/>
          <w:szCs w:val="28"/>
        </w:rPr>
        <w:t xml:space="preserve">на </w:t>
      </w:r>
      <w:r w:rsidR="00FA5946" w:rsidRPr="0028478A">
        <w:rPr>
          <w:bCs/>
          <w:sz w:val="28"/>
          <w:szCs w:val="28"/>
        </w:rPr>
        <w:t>оценаването на успеваемостта в процеса на обучение (сащото важи и за усвояването на гра</w:t>
      </w:r>
      <w:r w:rsidR="00951ACD">
        <w:rPr>
          <w:bCs/>
          <w:sz w:val="28"/>
          <w:szCs w:val="28"/>
        </w:rPr>
        <w:t>матиката, установено със съотве</w:t>
      </w:r>
      <w:r w:rsidR="00FA5946" w:rsidRPr="0028478A">
        <w:rPr>
          <w:bCs/>
          <w:sz w:val="28"/>
          <w:szCs w:val="28"/>
        </w:rPr>
        <w:t>тните тестове). Следователно динамичното оценаване би могло да бъде не само инструмент на експерименталното проучване, но може да се прилага и в условията на образователната практика.</w:t>
      </w:r>
      <w:r w:rsidR="009A602D" w:rsidRPr="0028478A">
        <w:rPr>
          <w:bCs/>
          <w:sz w:val="28"/>
          <w:szCs w:val="28"/>
        </w:rPr>
        <w:t xml:space="preserve"> </w:t>
      </w:r>
    </w:p>
    <w:p w:rsidR="00E814BE" w:rsidRPr="0028478A" w:rsidRDefault="00951ACD" w:rsidP="0028478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Така разгледа</w:t>
      </w:r>
      <w:r w:rsidR="00FA5946" w:rsidRPr="0028478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ите части на дисертацията</w:t>
      </w:r>
      <w:r w:rsidR="00FA5946" w:rsidRPr="0028478A">
        <w:rPr>
          <w:bCs/>
          <w:sz w:val="28"/>
          <w:szCs w:val="28"/>
        </w:rPr>
        <w:t xml:space="preserve"> водят д</w:t>
      </w:r>
      <w:r w:rsidR="00C7206F">
        <w:rPr>
          <w:bCs/>
          <w:sz w:val="28"/>
          <w:szCs w:val="28"/>
        </w:rPr>
        <w:t>о заключението, че трудът е прин</w:t>
      </w:r>
      <w:r w:rsidR="00FA5946" w:rsidRPr="0028478A">
        <w:rPr>
          <w:bCs/>
          <w:sz w:val="28"/>
          <w:szCs w:val="28"/>
        </w:rPr>
        <w:t>осен, защото: (1) о</w:t>
      </w:r>
      <w:r w:rsidR="00E814BE" w:rsidRPr="0028478A">
        <w:rPr>
          <w:bCs/>
          <w:sz w:val="28"/>
          <w:szCs w:val="28"/>
        </w:rPr>
        <w:t xml:space="preserve">бстойно е разгледан въпросът за същността на езиковия тест, показателен </w:t>
      </w:r>
      <w:r w:rsidR="00C85DCB">
        <w:rPr>
          <w:bCs/>
          <w:sz w:val="28"/>
          <w:szCs w:val="28"/>
        </w:rPr>
        <w:t>за р</w:t>
      </w:r>
      <w:r w:rsidR="00367DDE">
        <w:rPr>
          <w:bCs/>
          <w:sz w:val="28"/>
          <w:szCs w:val="28"/>
        </w:rPr>
        <w:t>азвитието на езиковата и ко</w:t>
      </w:r>
      <w:r w:rsidR="00E814BE" w:rsidRPr="0028478A">
        <w:rPr>
          <w:bCs/>
          <w:sz w:val="28"/>
          <w:szCs w:val="28"/>
        </w:rPr>
        <w:t>му</w:t>
      </w:r>
      <w:r w:rsidR="00367DDE">
        <w:rPr>
          <w:bCs/>
          <w:sz w:val="28"/>
          <w:szCs w:val="28"/>
        </w:rPr>
        <w:t>ни</w:t>
      </w:r>
      <w:r w:rsidR="00E814BE" w:rsidRPr="0028478A">
        <w:rPr>
          <w:bCs/>
          <w:sz w:val="28"/>
          <w:szCs w:val="28"/>
        </w:rPr>
        <w:t>кативн</w:t>
      </w:r>
      <w:r w:rsidR="00FA5946" w:rsidRPr="0028478A">
        <w:rPr>
          <w:bCs/>
          <w:sz w:val="28"/>
          <w:szCs w:val="28"/>
        </w:rPr>
        <w:t>ата компетентност и представяне; (2) о</w:t>
      </w:r>
      <w:r w:rsidR="00E814BE" w:rsidRPr="0028478A">
        <w:rPr>
          <w:bCs/>
          <w:sz w:val="28"/>
          <w:szCs w:val="28"/>
        </w:rPr>
        <w:t>тношенията между социално и индивидуално в процеса на овладяването на втори език са задълбоено обсъдени в контекста и на к</w:t>
      </w:r>
      <w:r w:rsidR="00405E1F" w:rsidRPr="0028478A">
        <w:rPr>
          <w:bCs/>
          <w:sz w:val="28"/>
          <w:szCs w:val="28"/>
        </w:rPr>
        <w:t>ласически</w:t>
      </w:r>
      <w:r w:rsidR="00367DDE">
        <w:rPr>
          <w:bCs/>
          <w:sz w:val="28"/>
          <w:szCs w:val="28"/>
        </w:rPr>
        <w:t>,</w:t>
      </w:r>
      <w:r w:rsidR="00405E1F" w:rsidRPr="0028478A">
        <w:rPr>
          <w:bCs/>
          <w:sz w:val="28"/>
          <w:szCs w:val="28"/>
        </w:rPr>
        <w:t xml:space="preserve"> и </w:t>
      </w:r>
      <w:r w:rsidR="00367DDE">
        <w:rPr>
          <w:bCs/>
          <w:sz w:val="28"/>
          <w:szCs w:val="28"/>
        </w:rPr>
        <w:t xml:space="preserve">на </w:t>
      </w:r>
      <w:r w:rsidR="00405E1F" w:rsidRPr="0028478A">
        <w:rPr>
          <w:bCs/>
          <w:sz w:val="28"/>
          <w:szCs w:val="28"/>
        </w:rPr>
        <w:t>актулани разработки, като се хвърля мост между</w:t>
      </w:r>
      <w:r w:rsidR="00367DDE">
        <w:rPr>
          <w:bCs/>
          <w:sz w:val="28"/>
          <w:szCs w:val="28"/>
        </w:rPr>
        <w:t xml:space="preserve"> ра</w:t>
      </w:r>
      <w:r w:rsidR="00BB39A1">
        <w:rPr>
          <w:bCs/>
          <w:sz w:val="28"/>
          <w:szCs w:val="28"/>
        </w:rPr>
        <w:t xml:space="preserve">злични научни школи; </w:t>
      </w:r>
      <w:r w:rsidR="005C16C6" w:rsidRPr="0028478A">
        <w:rPr>
          <w:bCs/>
          <w:sz w:val="28"/>
          <w:szCs w:val="28"/>
        </w:rPr>
        <w:t>(3) п</w:t>
      </w:r>
      <w:r w:rsidR="00E814BE" w:rsidRPr="0028478A">
        <w:rPr>
          <w:bCs/>
          <w:sz w:val="28"/>
          <w:szCs w:val="28"/>
        </w:rPr>
        <w:t>редставен е теоретично об</w:t>
      </w:r>
      <w:r w:rsidR="00367DDE">
        <w:rPr>
          <w:bCs/>
          <w:sz w:val="28"/>
          <w:szCs w:val="28"/>
        </w:rPr>
        <w:t>основан модел, базиран</w:t>
      </w:r>
      <w:r w:rsidR="00E814BE" w:rsidRPr="0028478A">
        <w:rPr>
          <w:bCs/>
          <w:sz w:val="28"/>
          <w:szCs w:val="28"/>
        </w:rPr>
        <w:t xml:space="preserve"> на холистичен подход спрямо чуждоезиковото</w:t>
      </w:r>
      <w:r w:rsidR="005C16C6" w:rsidRPr="0028478A">
        <w:rPr>
          <w:bCs/>
          <w:sz w:val="28"/>
          <w:szCs w:val="28"/>
        </w:rPr>
        <w:t xml:space="preserve"> преподаване, оценяване и учене; (4) е</w:t>
      </w:r>
      <w:r w:rsidR="00E814BE" w:rsidRPr="0028478A">
        <w:rPr>
          <w:bCs/>
          <w:sz w:val="28"/>
          <w:szCs w:val="28"/>
        </w:rPr>
        <w:t>м</w:t>
      </w:r>
      <w:r w:rsidR="00367DDE">
        <w:rPr>
          <w:bCs/>
          <w:sz w:val="28"/>
          <w:szCs w:val="28"/>
        </w:rPr>
        <w:t>пир</w:t>
      </w:r>
      <w:r w:rsidR="00E814BE" w:rsidRPr="0028478A">
        <w:rPr>
          <w:bCs/>
          <w:sz w:val="28"/>
          <w:szCs w:val="28"/>
        </w:rPr>
        <w:t>ично са приложени конкретни техники на динам</w:t>
      </w:r>
      <w:r w:rsidR="00367DDE">
        <w:rPr>
          <w:bCs/>
          <w:sz w:val="28"/>
          <w:szCs w:val="28"/>
        </w:rPr>
        <w:t>ичното о</w:t>
      </w:r>
      <w:r w:rsidR="00930119" w:rsidRPr="0028478A">
        <w:rPr>
          <w:bCs/>
          <w:sz w:val="28"/>
          <w:szCs w:val="28"/>
        </w:rPr>
        <w:t>ценяване в учебна с</w:t>
      </w:r>
      <w:r>
        <w:rPr>
          <w:bCs/>
          <w:sz w:val="28"/>
          <w:szCs w:val="28"/>
        </w:rPr>
        <w:t>реда; (5) на практика е осъществен</w:t>
      </w:r>
      <w:r w:rsidR="00930119" w:rsidRPr="0028478A">
        <w:rPr>
          <w:bCs/>
          <w:sz w:val="28"/>
          <w:szCs w:val="28"/>
        </w:rPr>
        <w:t xml:space="preserve"> експериментален подход, основан на количествен анлиз и статистически процедури, които измерват точно езиковите умения и знания и показват как езиковите способности </w:t>
      </w:r>
      <w:r w:rsidR="0028478A" w:rsidRPr="0028478A">
        <w:rPr>
          <w:bCs/>
          <w:sz w:val="28"/>
          <w:szCs w:val="28"/>
        </w:rPr>
        <w:t xml:space="preserve">при усвояването на втори език </w:t>
      </w:r>
      <w:r w:rsidR="00930119" w:rsidRPr="0028478A">
        <w:rPr>
          <w:bCs/>
          <w:sz w:val="28"/>
          <w:szCs w:val="28"/>
        </w:rPr>
        <w:t>могат да се оценяват.</w:t>
      </w:r>
    </w:p>
    <w:p w:rsidR="007B32D7" w:rsidRPr="0028478A" w:rsidRDefault="00FB58D5" w:rsidP="0028478A">
      <w:pPr>
        <w:pStyle w:val="Default"/>
        <w:ind w:firstLine="708"/>
        <w:jc w:val="both"/>
        <w:rPr>
          <w:bCs/>
          <w:sz w:val="28"/>
          <w:szCs w:val="28"/>
        </w:rPr>
      </w:pPr>
      <w:r w:rsidRPr="0028478A">
        <w:rPr>
          <w:bCs/>
          <w:sz w:val="28"/>
          <w:szCs w:val="28"/>
        </w:rPr>
        <w:t>Изводите до</w:t>
      </w:r>
      <w:r w:rsidR="0028478A" w:rsidRPr="0028478A">
        <w:rPr>
          <w:bCs/>
          <w:sz w:val="28"/>
          <w:szCs w:val="28"/>
        </w:rPr>
        <w:t>казват валидността на екперименталните процедури</w:t>
      </w:r>
      <w:r w:rsidRPr="0028478A">
        <w:rPr>
          <w:bCs/>
          <w:sz w:val="28"/>
          <w:szCs w:val="28"/>
        </w:rPr>
        <w:t xml:space="preserve">, а резултатите се разискват в парадигмата Лурия-Виготски, където връзката култура-език се проверява в контекста на динамичната система на обучението. </w:t>
      </w:r>
      <w:r w:rsidR="0028478A" w:rsidRPr="0028478A">
        <w:rPr>
          <w:bCs/>
          <w:sz w:val="28"/>
          <w:szCs w:val="28"/>
        </w:rPr>
        <w:t>Т</w:t>
      </w:r>
      <w:r w:rsidR="009B587A" w:rsidRPr="0028478A">
        <w:rPr>
          <w:bCs/>
          <w:sz w:val="28"/>
          <w:szCs w:val="28"/>
        </w:rPr>
        <w:t xml:space="preserve">рудът показва, че докторантът има </w:t>
      </w:r>
      <w:r w:rsidR="009B587A" w:rsidRPr="0028478A">
        <w:rPr>
          <w:rFonts w:eastAsia="Times New Roman"/>
          <w:sz w:val="28"/>
          <w:szCs w:val="28"/>
          <w:lang w:eastAsia="zh-CN"/>
        </w:rPr>
        <w:t xml:space="preserve">теоретични знания по специалността и </w:t>
      </w:r>
      <w:r w:rsidR="00C7206F">
        <w:rPr>
          <w:rFonts w:eastAsia="Times New Roman"/>
          <w:sz w:val="28"/>
          <w:szCs w:val="28"/>
          <w:lang w:eastAsia="zh-CN"/>
        </w:rPr>
        <w:t xml:space="preserve">притежава </w:t>
      </w:r>
      <w:r w:rsidR="009B587A" w:rsidRPr="0028478A">
        <w:rPr>
          <w:rFonts w:eastAsia="Times New Roman"/>
          <w:sz w:val="28"/>
          <w:szCs w:val="28"/>
          <w:lang w:eastAsia="zh-CN"/>
        </w:rPr>
        <w:t>способности за осъществяване на самостоятелни научни изследвания.</w:t>
      </w:r>
      <w:r w:rsidR="009B587A" w:rsidRPr="0028478A">
        <w:rPr>
          <w:bCs/>
          <w:sz w:val="28"/>
          <w:szCs w:val="28"/>
        </w:rPr>
        <w:t xml:space="preserve"> </w:t>
      </w:r>
      <w:r w:rsidR="009B587A" w:rsidRPr="0028478A">
        <w:rPr>
          <w:rFonts w:eastAsia="Times New Roman"/>
          <w:sz w:val="28"/>
          <w:szCs w:val="28"/>
          <w:lang w:eastAsia="zh-CN"/>
        </w:rPr>
        <w:t xml:space="preserve">Предлагам на </w:t>
      </w:r>
      <w:r w:rsidR="007B32D7" w:rsidRPr="0028478A">
        <w:rPr>
          <w:rFonts w:eastAsia="Times New Roman"/>
          <w:sz w:val="28"/>
          <w:szCs w:val="28"/>
          <w:lang w:eastAsia="zh-CN"/>
        </w:rPr>
        <w:t>уважаемото научно жури да присъди</w:t>
      </w:r>
      <w:r w:rsidR="009B587A" w:rsidRPr="0028478A">
        <w:rPr>
          <w:rFonts w:eastAsia="Times New Roman"/>
          <w:sz w:val="28"/>
          <w:szCs w:val="28"/>
          <w:lang w:eastAsia="zh-CN"/>
        </w:rPr>
        <w:t xml:space="preserve"> </w:t>
      </w:r>
      <w:r w:rsidR="007B32D7" w:rsidRPr="0028478A">
        <w:rPr>
          <w:sz w:val="28"/>
          <w:szCs w:val="28"/>
        </w:rPr>
        <w:t>на докторант Мария Цветанова Цветкова</w:t>
      </w:r>
      <w:r w:rsidR="007B32D7" w:rsidRPr="0028478A">
        <w:rPr>
          <w:rFonts w:eastAsia="Times New Roman"/>
          <w:sz w:val="28"/>
          <w:szCs w:val="28"/>
          <w:lang w:eastAsia="zh-CN"/>
        </w:rPr>
        <w:t xml:space="preserve"> </w:t>
      </w:r>
      <w:r w:rsidR="007B32D7" w:rsidRPr="0028478A">
        <w:rPr>
          <w:sz w:val="28"/>
          <w:szCs w:val="28"/>
          <w:lang w:val="ru-RU"/>
        </w:rPr>
        <w:t>образователна и научна степен „доктор“.</w:t>
      </w:r>
    </w:p>
    <w:p w:rsidR="007B32D7" w:rsidRPr="0028478A" w:rsidRDefault="007B32D7" w:rsidP="0028478A">
      <w:pPr>
        <w:pStyle w:val="Default"/>
        <w:jc w:val="both"/>
        <w:rPr>
          <w:bCs/>
          <w:sz w:val="28"/>
          <w:szCs w:val="28"/>
        </w:rPr>
      </w:pPr>
    </w:p>
    <w:p w:rsidR="00566E8B" w:rsidRPr="00C7206F" w:rsidRDefault="00C7206F" w:rsidP="00C7206F">
      <w:pPr>
        <w:overflowPunct/>
        <w:jc w:val="both"/>
        <w:textAlignment w:val="auto"/>
        <w:rPr>
          <w:rFonts w:eastAsia="Times New Roman"/>
          <w:sz w:val="28"/>
          <w:szCs w:val="28"/>
          <w:lang w:val="bg-BG" w:eastAsia="zh-CN"/>
        </w:rPr>
      </w:pPr>
      <w:r>
        <w:rPr>
          <w:rFonts w:eastAsia="Times New Roman"/>
          <w:sz w:val="28"/>
          <w:szCs w:val="28"/>
          <w:lang w:val="bg-BG" w:eastAsia="zh-CN"/>
        </w:rPr>
        <w:t xml:space="preserve">12.05.2019 г. </w:t>
      </w:r>
      <w:r>
        <w:rPr>
          <w:rFonts w:eastAsia="Times New Roman"/>
          <w:sz w:val="28"/>
          <w:szCs w:val="28"/>
          <w:lang w:val="bg-BG" w:eastAsia="zh-CN"/>
        </w:rPr>
        <w:tab/>
      </w:r>
      <w:r>
        <w:rPr>
          <w:rFonts w:eastAsia="Times New Roman"/>
          <w:sz w:val="28"/>
          <w:szCs w:val="28"/>
          <w:lang w:val="bg-BG" w:eastAsia="zh-CN"/>
        </w:rPr>
        <w:tab/>
      </w:r>
      <w:r>
        <w:rPr>
          <w:rFonts w:eastAsia="Times New Roman"/>
          <w:sz w:val="28"/>
          <w:szCs w:val="28"/>
          <w:lang w:val="bg-BG" w:eastAsia="zh-CN"/>
        </w:rPr>
        <w:tab/>
      </w:r>
      <w:r>
        <w:rPr>
          <w:rFonts w:eastAsia="Times New Roman"/>
          <w:sz w:val="28"/>
          <w:szCs w:val="28"/>
          <w:lang w:val="bg-BG" w:eastAsia="zh-CN"/>
        </w:rPr>
        <w:tab/>
        <w:t>Проф. дфн Ангел Ангелов</w:t>
      </w:r>
    </w:p>
    <w:sectPr w:rsidR="00566E8B" w:rsidRPr="00C7206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71" w:rsidRDefault="00997C71">
      <w:r>
        <w:separator/>
      </w:r>
    </w:p>
  </w:endnote>
  <w:endnote w:type="continuationSeparator" w:id="0">
    <w:p w:rsidR="00997C71" w:rsidRDefault="0099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CD" w:rsidRDefault="00951ACD" w:rsidP="00D31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ACD" w:rsidRDefault="00951ACD" w:rsidP="00B050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CD" w:rsidRDefault="00951ACD" w:rsidP="00D31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90E">
      <w:rPr>
        <w:rStyle w:val="PageNumber"/>
        <w:noProof/>
      </w:rPr>
      <w:t>1</w:t>
    </w:r>
    <w:r>
      <w:rPr>
        <w:rStyle w:val="PageNumber"/>
      </w:rPr>
      <w:fldChar w:fldCharType="end"/>
    </w:r>
  </w:p>
  <w:p w:rsidR="00951ACD" w:rsidRDefault="00951ACD" w:rsidP="00B050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71" w:rsidRDefault="00997C71">
      <w:r>
        <w:separator/>
      </w:r>
    </w:p>
  </w:footnote>
  <w:footnote w:type="continuationSeparator" w:id="0">
    <w:p w:rsidR="00997C71" w:rsidRDefault="00997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43"/>
    <w:rsid w:val="000006E4"/>
    <w:rsid w:val="00012195"/>
    <w:rsid w:val="00114BE0"/>
    <w:rsid w:val="00135861"/>
    <w:rsid w:val="001C2F8E"/>
    <w:rsid w:val="001F68BD"/>
    <w:rsid w:val="00204B17"/>
    <w:rsid w:val="00223E4E"/>
    <w:rsid w:val="00253544"/>
    <w:rsid w:val="0028478A"/>
    <w:rsid w:val="0028590E"/>
    <w:rsid w:val="002A6DBA"/>
    <w:rsid w:val="002D2DDA"/>
    <w:rsid w:val="00327EAB"/>
    <w:rsid w:val="003661E3"/>
    <w:rsid w:val="00367DDE"/>
    <w:rsid w:val="00395DCA"/>
    <w:rsid w:val="004057C9"/>
    <w:rsid w:val="00405E1F"/>
    <w:rsid w:val="0042559E"/>
    <w:rsid w:val="004D556A"/>
    <w:rsid w:val="004D6685"/>
    <w:rsid w:val="00536F52"/>
    <w:rsid w:val="00566E8B"/>
    <w:rsid w:val="00584925"/>
    <w:rsid w:val="005B46D9"/>
    <w:rsid w:val="005C16C6"/>
    <w:rsid w:val="00622D09"/>
    <w:rsid w:val="00703C01"/>
    <w:rsid w:val="0071503A"/>
    <w:rsid w:val="00782BAB"/>
    <w:rsid w:val="007B09C3"/>
    <w:rsid w:val="007B1B44"/>
    <w:rsid w:val="007B32D7"/>
    <w:rsid w:val="007C1B43"/>
    <w:rsid w:val="007C67AA"/>
    <w:rsid w:val="00816698"/>
    <w:rsid w:val="00876A25"/>
    <w:rsid w:val="008C51BD"/>
    <w:rsid w:val="008E2ADD"/>
    <w:rsid w:val="009236BE"/>
    <w:rsid w:val="009242F5"/>
    <w:rsid w:val="00930119"/>
    <w:rsid w:val="00944B3D"/>
    <w:rsid w:val="00950ED0"/>
    <w:rsid w:val="00951ACD"/>
    <w:rsid w:val="0098537E"/>
    <w:rsid w:val="00997C71"/>
    <w:rsid w:val="009A602D"/>
    <w:rsid w:val="009B587A"/>
    <w:rsid w:val="00A15D60"/>
    <w:rsid w:val="00A91905"/>
    <w:rsid w:val="00AB7394"/>
    <w:rsid w:val="00AF30C9"/>
    <w:rsid w:val="00B0506A"/>
    <w:rsid w:val="00BB39A1"/>
    <w:rsid w:val="00C06C13"/>
    <w:rsid w:val="00C7206F"/>
    <w:rsid w:val="00C85DCB"/>
    <w:rsid w:val="00CA7C6D"/>
    <w:rsid w:val="00CB4FBC"/>
    <w:rsid w:val="00CD5CEC"/>
    <w:rsid w:val="00CD6043"/>
    <w:rsid w:val="00D31813"/>
    <w:rsid w:val="00D37A84"/>
    <w:rsid w:val="00E3608D"/>
    <w:rsid w:val="00E814BE"/>
    <w:rsid w:val="00EE4B60"/>
    <w:rsid w:val="00F33474"/>
    <w:rsid w:val="00F45DDF"/>
    <w:rsid w:val="00F514FB"/>
    <w:rsid w:val="00F51C19"/>
    <w:rsid w:val="00FA5946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94A7B-E1BA-4CD6-A579-CE172220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43"/>
    <w:pPr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E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7B32D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B0506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СТАНОВИЩЕ</vt:lpstr>
      <vt:lpstr>СТАНОВИЩЕ</vt:lpstr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СТАНОВИЩЕ</dc:title>
  <dc:subject/>
  <dc:creator>PC</dc:creator>
  <cp:keywords/>
  <cp:lastModifiedBy>Borislav Krustev</cp:lastModifiedBy>
  <cp:revision>2</cp:revision>
  <dcterms:created xsi:type="dcterms:W3CDTF">2019-05-14T10:06:00Z</dcterms:created>
  <dcterms:modified xsi:type="dcterms:W3CDTF">2019-05-14T10:06:00Z</dcterms:modified>
</cp:coreProperties>
</file>