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E2" w:rsidRDefault="000650E2" w:rsidP="000650E2">
      <w:pPr>
        <w:tabs>
          <w:tab w:val="left" w:pos="-180"/>
        </w:tabs>
        <w:jc w:val="center"/>
        <w:rPr>
          <w:rFonts w:ascii="Verdana" w:hAnsi="Verdana"/>
          <w:b/>
          <w:sz w:val="56"/>
          <w:szCs w:val="56"/>
          <w:lang w:val="en-US"/>
        </w:rPr>
      </w:pPr>
      <w:r>
        <w:rPr>
          <w:rFonts w:ascii="Verdana" w:hAnsi="Verdana"/>
          <w:b/>
          <w:sz w:val="56"/>
          <w:szCs w:val="56"/>
        </w:rPr>
        <w:t>СТАНОВИЩЕ</w:t>
      </w:r>
    </w:p>
    <w:p w:rsidR="000650E2" w:rsidRPr="00647591" w:rsidRDefault="000650E2" w:rsidP="000650E2">
      <w:pPr>
        <w:tabs>
          <w:tab w:val="left" w:pos="-180"/>
        </w:tabs>
        <w:jc w:val="center"/>
        <w:rPr>
          <w:rFonts w:ascii="Verdana" w:hAnsi="Verdana"/>
          <w:b/>
          <w:sz w:val="56"/>
          <w:szCs w:val="56"/>
        </w:rPr>
      </w:pPr>
    </w:p>
    <w:p w:rsidR="000650E2" w:rsidRPr="00DC3E70" w:rsidRDefault="000650E2" w:rsidP="000650E2">
      <w:pPr>
        <w:pStyle w:val="Default"/>
        <w:jc w:val="center"/>
        <w:rPr>
          <w:b/>
          <w:sz w:val="32"/>
          <w:szCs w:val="32"/>
          <w:lang w:val="bg-BG"/>
        </w:rPr>
      </w:pPr>
      <w:proofErr w:type="spellStart"/>
      <w:proofErr w:type="gramStart"/>
      <w:r w:rsidRPr="00647591">
        <w:rPr>
          <w:b/>
          <w:sz w:val="32"/>
          <w:szCs w:val="32"/>
        </w:rPr>
        <w:t>oт</w:t>
      </w:r>
      <w:proofErr w:type="spellEnd"/>
      <w:proofErr w:type="gramEnd"/>
      <w:r w:rsidRPr="00647591">
        <w:rPr>
          <w:sz w:val="32"/>
          <w:szCs w:val="32"/>
        </w:rPr>
        <w:t xml:space="preserve"> </w:t>
      </w:r>
      <w:proofErr w:type="spellStart"/>
      <w:r w:rsidRPr="00647591">
        <w:rPr>
          <w:b/>
          <w:sz w:val="32"/>
          <w:szCs w:val="32"/>
        </w:rPr>
        <w:t>доц</w:t>
      </w:r>
      <w:proofErr w:type="spellEnd"/>
      <w:r w:rsidRPr="00647591">
        <w:rPr>
          <w:b/>
          <w:sz w:val="32"/>
          <w:szCs w:val="32"/>
        </w:rPr>
        <w:t xml:space="preserve">. </w:t>
      </w:r>
      <w:proofErr w:type="spellStart"/>
      <w:r w:rsidRPr="00647591">
        <w:rPr>
          <w:b/>
          <w:sz w:val="32"/>
          <w:szCs w:val="32"/>
        </w:rPr>
        <w:t>Емил</w:t>
      </w:r>
      <w:proofErr w:type="spellEnd"/>
      <w:r w:rsidRPr="006475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bg-BG"/>
        </w:rPr>
        <w:t xml:space="preserve">Теодоров </w:t>
      </w:r>
      <w:proofErr w:type="spellStart"/>
      <w:r w:rsidRPr="00647591">
        <w:rPr>
          <w:b/>
          <w:sz w:val="32"/>
          <w:szCs w:val="32"/>
        </w:rPr>
        <w:t>Атанасов</w:t>
      </w:r>
      <w:proofErr w:type="spellEnd"/>
      <w:r w:rsidRPr="00647591">
        <w:rPr>
          <w:b/>
          <w:sz w:val="32"/>
          <w:szCs w:val="32"/>
        </w:rPr>
        <w:t>, д</w:t>
      </w:r>
      <w:proofErr w:type="spellStart"/>
      <w:r w:rsidRPr="00647591">
        <w:rPr>
          <w:b/>
          <w:sz w:val="32"/>
          <w:szCs w:val="32"/>
          <w:lang w:val="bg-BG"/>
        </w:rPr>
        <w:t>окто</w:t>
      </w:r>
      <w:proofErr w:type="spellEnd"/>
      <w:r w:rsidRPr="00647591">
        <w:rPr>
          <w:b/>
          <w:sz w:val="32"/>
          <w:szCs w:val="32"/>
        </w:rPr>
        <w:t>р</w:t>
      </w:r>
    </w:p>
    <w:p w:rsidR="000650E2" w:rsidRDefault="000650E2" w:rsidP="000650E2">
      <w:pPr>
        <w:pStyle w:val="Default"/>
        <w:jc w:val="center"/>
        <w:rPr>
          <w:sz w:val="32"/>
          <w:szCs w:val="32"/>
          <w:lang w:val="bg-BG"/>
        </w:rPr>
      </w:pPr>
      <w:proofErr w:type="spellStart"/>
      <w:proofErr w:type="gramStart"/>
      <w:r w:rsidRPr="00647591">
        <w:rPr>
          <w:sz w:val="32"/>
          <w:szCs w:val="32"/>
        </w:rPr>
        <w:t>на</w:t>
      </w:r>
      <w:proofErr w:type="spellEnd"/>
      <w:proofErr w:type="gramEnd"/>
      <w:r w:rsidRPr="00647591">
        <w:rPr>
          <w:sz w:val="32"/>
          <w:szCs w:val="32"/>
        </w:rPr>
        <w:t xml:space="preserve"> </w:t>
      </w:r>
    </w:p>
    <w:p w:rsidR="000650E2" w:rsidRPr="00647591" w:rsidRDefault="000650E2" w:rsidP="000650E2">
      <w:pPr>
        <w:pStyle w:val="Default"/>
        <w:jc w:val="center"/>
        <w:rPr>
          <w:b/>
          <w:bCs/>
          <w:sz w:val="32"/>
          <w:szCs w:val="32"/>
          <w:lang w:val="bg-BG"/>
        </w:rPr>
      </w:pPr>
      <w:proofErr w:type="spellStart"/>
      <w:proofErr w:type="gramStart"/>
      <w:r w:rsidRPr="00647591">
        <w:rPr>
          <w:sz w:val="32"/>
          <w:szCs w:val="32"/>
        </w:rPr>
        <w:t>дисертационен</w:t>
      </w:r>
      <w:proofErr w:type="spellEnd"/>
      <w:proofErr w:type="gramEnd"/>
      <w:r w:rsidRPr="00647591">
        <w:rPr>
          <w:sz w:val="32"/>
          <w:szCs w:val="32"/>
        </w:rPr>
        <w:t xml:space="preserve"> </w:t>
      </w:r>
      <w:proofErr w:type="spellStart"/>
      <w:r w:rsidRPr="00647591">
        <w:rPr>
          <w:sz w:val="32"/>
          <w:szCs w:val="32"/>
        </w:rPr>
        <w:t>труд</w:t>
      </w:r>
      <w:proofErr w:type="spellEnd"/>
      <w:r w:rsidRPr="00647591">
        <w:rPr>
          <w:sz w:val="32"/>
          <w:szCs w:val="32"/>
        </w:rPr>
        <w:t xml:space="preserve"> </w:t>
      </w:r>
      <w:proofErr w:type="spellStart"/>
      <w:r w:rsidRPr="00647591">
        <w:rPr>
          <w:sz w:val="32"/>
          <w:szCs w:val="32"/>
        </w:rPr>
        <w:t>за</w:t>
      </w:r>
      <w:proofErr w:type="spellEnd"/>
      <w:r w:rsidRPr="00647591">
        <w:rPr>
          <w:sz w:val="32"/>
          <w:szCs w:val="32"/>
        </w:rPr>
        <w:t xml:space="preserve"> </w:t>
      </w:r>
      <w:proofErr w:type="spellStart"/>
      <w:r w:rsidRPr="00647591">
        <w:rPr>
          <w:sz w:val="32"/>
          <w:szCs w:val="32"/>
        </w:rPr>
        <w:t>присъждане</w:t>
      </w:r>
      <w:proofErr w:type="spellEnd"/>
      <w:r w:rsidRPr="00647591">
        <w:rPr>
          <w:sz w:val="32"/>
          <w:szCs w:val="32"/>
        </w:rPr>
        <w:t xml:space="preserve"> </w:t>
      </w:r>
      <w:proofErr w:type="spellStart"/>
      <w:r w:rsidRPr="00647591">
        <w:rPr>
          <w:sz w:val="32"/>
          <w:szCs w:val="32"/>
        </w:rPr>
        <w:t>на</w:t>
      </w:r>
      <w:proofErr w:type="spellEnd"/>
      <w:r w:rsidRPr="00647591">
        <w:rPr>
          <w:sz w:val="32"/>
          <w:szCs w:val="32"/>
        </w:rPr>
        <w:t xml:space="preserve"> </w:t>
      </w:r>
      <w:proofErr w:type="spellStart"/>
      <w:r w:rsidRPr="00647591">
        <w:rPr>
          <w:sz w:val="32"/>
          <w:szCs w:val="32"/>
        </w:rPr>
        <w:t>образователната</w:t>
      </w:r>
      <w:proofErr w:type="spellEnd"/>
      <w:r w:rsidRPr="00647591">
        <w:rPr>
          <w:sz w:val="32"/>
          <w:szCs w:val="32"/>
        </w:rPr>
        <w:t xml:space="preserve"> и </w:t>
      </w:r>
      <w:proofErr w:type="spellStart"/>
      <w:r w:rsidRPr="00647591">
        <w:rPr>
          <w:sz w:val="32"/>
          <w:szCs w:val="32"/>
        </w:rPr>
        <w:t>научна</w:t>
      </w:r>
      <w:proofErr w:type="spellEnd"/>
      <w:r w:rsidRPr="00647591">
        <w:rPr>
          <w:sz w:val="32"/>
          <w:szCs w:val="32"/>
        </w:rPr>
        <w:t xml:space="preserve"> </w:t>
      </w:r>
      <w:proofErr w:type="spellStart"/>
      <w:r w:rsidRPr="00647591">
        <w:rPr>
          <w:sz w:val="32"/>
          <w:szCs w:val="32"/>
        </w:rPr>
        <w:t>степен</w:t>
      </w:r>
      <w:proofErr w:type="spellEnd"/>
      <w:r w:rsidRPr="00647591">
        <w:rPr>
          <w:sz w:val="32"/>
          <w:szCs w:val="32"/>
        </w:rPr>
        <w:t xml:space="preserve"> </w:t>
      </w:r>
      <w:r w:rsidRPr="00647591">
        <w:rPr>
          <w:b/>
          <w:bCs/>
          <w:sz w:val="32"/>
          <w:szCs w:val="32"/>
        </w:rPr>
        <w:t>„</w:t>
      </w:r>
      <w:proofErr w:type="spellStart"/>
      <w:r w:rsidRPr="00647591">
        <w:rPr>
          <w:b/>
          <w:bCs/>
          <w:sz w:val="32"/>
          <w:szCs w:val="32"/>
        </w:rPr>
        <w:t>доктор</w:t>
      </w:r>
      <w:proofErr w:type="spellEnd"/>
      <w:r w:rsidRPr="00647591">
        <w:rPr>
          <w:b/>
          <w:bCs/>
          <w:sz w:val="32"/>
          <w:szCs w:val="32"/>
        </w:rPr>
        <w:t>”</w:t>
      </w:r>
    </w:p>
    <w:p w:rsidR="000650E2" w:rsidRPr="00647591" w:rsidRDefault="000650E2" w:rsidP="000650E2">
      <w:pPr>
        <w:pStyle w:val="Default"/>
        <w:jc w:val="center"/>
        <w:rPr>
          <w:sz w:val="32"/>
          <w:szCs w:val="32"/>
        </w:rPr>
      </w:pPr>
      <w:proofErr w:type="spellStart"/>
      <w:proofErr w:type="gramStart"/>
      <w:r w:rsidRPr="00647591">
        <w:rPr>
          <w:sz w:val="32"/>
          <w:szCs w:val="32"/>
        </w:rPr>
        <w:t>професионално</w:t>
      </w:r>
      <w:proofErr w:type="spellEnd"/>
      <w:proofErr w:type="gramEnd"/>
      <w:r w:rsidRPr="00647591">
        <w:rPr>
          <w:sz w:val="32"/>
          <w:szCs w:val="32"/>
        </w:rPr>
        <w:t xml:space="preserve"> </w:t>
      </w:r>
      <w:proofErr w:type="spellStart"/>
      <w:r w:rsidRPr="00647591">
        <w:rPr>
          <w:sz w:val="32"/>
          <w:szCs w:val="32"/>
        </w:rPr>
        <w:t>направление</w:t>
      </w:r>
      <w:proofErr w:type="spellEnd"/>
      <w:r w:rsidRPr="00647591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bg-BG"/>
        </w:rPr>
        <w:t>1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bg-BG"/>
        </w:rPr>
        <w:t>3</w:t>
      </w:r>
      <w:r w:rsidRPr="00647591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lang w:val="bg-BG"/>
        </w:rPr>
        <w:t>Педагогика на обучението по</w:t>
      </w:r>
      <w:r w:rsidRPr="00DC3E70">
        <w:rPr>
          <w:bCs/>
          <w:sz w:val="32"/>
          <w:szCs w:val="32"/>
          <w:lang w:val="bg-BG"/>
        </w:rPr>
        <w:t>…(Методика на обучението по физическо възпитание и спорт-футбол)</w:t>
      </w:r>
      <w:r>
        <w:rPr>
          <w:sz w:val="32"/>
          <w:szCs w:val="32"/>
          <w:lang w:val="bg-BG"/>
        </w:rPr>
        <w:t xml:space="preserve"> </w:t>
      </w:r>
      <w:proofErr w:type="spellStart"/>
      <w:r w:rsidRPr="00647591">
        <w:rPr>
          <w:sz w:val="32"/>
          <w:szCs w:val="32"/>
        </w:rPr>
        <w:t>на</w:t>
      </w:r>
      <w:proofErr w:type="spellEnd"/>
      <w:r w:rsidRPr="00647591">
        <w:rPr>
          <w:sz w:val="32"/>
          <w:szCs w:val="32"/>
        </w:rPr>
        <w:t xml:space="preserve"> </w:t>
      </w:r>
      <w:proofErr w:type="spellStart"/>
      <w:r w:rsidRPr="00647591">
        <w:rPr>
          <w:sz w:val="32"/>
          <w:szCs w:val="32"/>
        </w:rPr>
        <w:t>тема</w:t>
      </w:r>
      <w:proofErr w:type="spellEnd"/>
      <w:r w:rsidRPr="00647591">
        <w:rPr>
          <w:sz w:val="32"/>
          <w:szCs w:val="32"/>
        </w:rPr>
        <w:t>:</w:t>
      </w:r>
    </w:p>
    <w:p w:rsidR="000650E2" w:rsidRPr="00716CBB" w:rsidRDefault="000650E2" w:rsidP="000650E2">
      <w:pPr>
        <w:jc w:val="center"/>
        <w:rPr>
          <w:rFonts w:ascii="Verdana" w:hAnsi="Verdana"/>
          <w:b/>
          <w:sz w:val="26"/>
          <w:szCs w:val="26"/>
        </w:rPr>
      </w:pPr>
    </w:p>
    <w:p w:rsidR="000650E2" w:rsidRDefault="000650E2" w:rsidP="000650E2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„</w:t>
      </w:r>
      <w:r w:rsidRPr="00DC3E70">
        <w:rPr>
          <w:rFonts w:ascii="Verdana" w:hAnsi="Verdana"/>
          <w:b/>
          <w:i/>
          <w:sz w:val="36"/>
          <w:szCs w:val="36"/>
        </w:rPr>
        <w:t xml:space="preserve">комплексна методика по </w:t>
      </w:r>
      <w:proofErr w:type="spellStart"/>
      <w:r w:rsidRPr="00DC3E70">
        <w:rPr>
          <w:rFonts w:ascii="Verdana" w:hAnsi="Verdana"/>
          <w:b/>
          <w:i/>
          <w:sz w:val="36"/>
          <w:szCs w:val="36"/>
        </w:rPr>
        <w:t>футзал</w:t>
      </w:r>
      <w:proofErr w:type="spellEnd"/>
      <w:r w:rsidRPr="00DC3E70">
        <w:rPr>
          <w:rFonts w:ascii="Verdana" w:hAnsi="Verdana"/>
          <w:b/>
          <w:i/>
          <w:sz w:val="36"/>
          <w:szCs w:val="36"/>
        </w:rPr>
        <w:t xml:space="preserve"> за подготовка на жени във висшите училища</w:t>
      </w:r>
      <w:r>
        <w:rPr>
          <w:rFonts w:ascii="Verdana" w:hAnsi="Verdana"/>
          <w:b/>
          <w:i/>
          <w:sz w:val="28"/>
          <w:szCs w:val="28"/>
        </w:rPr>
        <w:t>”</w:t>
      </w:r>
    </w:p>
    <w:p w:rsidR="000650E2" w:rsidRPr="00BA073C" w:rsidRDefault="000650E2" w:rsidP="000650E2">
      <w:pPr>
        <w:jc w:val="center"/>
        <w:rPr>
          <w:rFonts w:ascii="Verdana" w:hAnsi="Verdana"/>
          <w:b/>
          <w:i/>
          <w:sz w:val="26"/>
          <w:szCs w:val="26"/>
        </w:rPr>
      </w:pPr>
    </w:p>
    <w:p w:rsidR="000650E2" w:rsidRPr="00BA073C" w:rsidRDefault="000650E2" w:rsidP="000650E2">
      <w:pPr>
        <w:jc w:val="center"/>
        <w:rPr>
          <w:rFonts w:ascii="Verdana" w:hAnsi="Verdana"/>
          <w:sz w:val="26"/>
          <w:szCs w:val="26"/>
        </w:rPr>
      </w:pPr>
    </w:p>
    <w:p w:rsidR="000650E2" w:rsidRPr="00DC3E70" w:rsidRDefault="000650E2" w:rsidP="000650E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6"/>
          <w:szCs w:val="26"/>
        </w:rPr>
        <w:t xml:space="preserve">      </w:t>
      </w:r>
      <w:r w:rsidRPr="00DC3E70">
        <w:rPr>
          <w:rFonts w:ascii="Verdana" w:hAnsi="Verdana"/>
          <w:b/>
          <w:sz w:val="24"/>
          <w:szCs w:val="24"/>
        </w:rPr>
        <w:t>Докторант: Николай Петров Стайков</w:t>
      </w:r>
    </w:p>
    <w:p w:rsidR="000650E2" w:rsidRPr="00DC3E70" w:rsidRDefault="000650E2" w:rsidP="000650E2">
      <w:pPr>
        <w:jc w:val="center"/>
        <w:rPr>
          <w:rFonts w:ascii="Verdana" w:hAnsi="Verdana"/>
          <w:b/>
          <w:sz w:val="24"/>
          <w:szCs w:val="24"/>
        </w:rPr>
      </w:pPr>
    </w:p>
    <w:p w:rsidR="000650E2" w:rsidRPr="00DC3E70" w:rsidRDefault="000650E2" w:rsidP="000650E2">
      <w:pPr>
        <w:jc w:val="right"/>
        <w:rPr>
          <w:rFonts w:ascii="Verdana" w:hAnsi="Verdana"/>
          <w:b/>
          <w:sz w:val="24"/>
          <w:szCs w:val="24"/>
        </w:rPr>
      </w:pPr>
      <w:r w:rsidRPr="00DC3E70">
        <w:rPr>
          <w:rFonts w:ascii="Verdana" w:hAnsi="Verdana"/>
          <w:b/>
          <w:sz w:val="24"/>
          <w:szCs w:val="24"/>
        </w:rPr>
        <w:t>Научен ръководител: доц. Георги Владимиров Игнатов, доктор</w:t>
      </w:r>
    </w:p>
    <w:p w:rsidR="000650E2" w:rsidRPr="00BA073C" w:rsidRDefault="000650E2" w:rsidP="000650E2">
      <w:pPr>
        <w:jc w:val="both"/>
        <w:rPr>
          <w:rFonts w:ascii="Verdana" w:hAnsi="Verdana"/>
          <w:sz w:val="26"/>
          <w:szCs w:val="26"/>
        </w:rPr>
      </w:pPr>
    </w:p>
    <w:p w:rsidR="000650E2" w:rsidRDefault="000650E2" w:rsidP="000650E2">
      <w:pPr>
        <w:ind w:firstLine="708"/>
        <w:jc w:val="both"/>
        <w:rPr>
          <w:rFonts w:ascii="Verdana" w:hAnsi="Verdana" w:cs="Arial"/>
          <w:sz w:val="15"/>
          <w:szCs w:val="15"/>
        </w:rPr>
      </w:pPr>
    </w:p>
    <w:p w:rsidR="000650E2" w:rsidRDefault="000650E2" w:rsidP="000650E2">
      <w:pPr>
        <w:ind w:firstLine="708"/>
        <w:jc w:val="both"/>
        <w:rPr>
          <w:rFonts w:ascii="Verdana" w:hAnsi="Verdana" w:cs="Arial"/>
          <w:sz w:val="15"/>
          <w:szCs w:val="15"/>
        </w:rPr>
      </w:pPr>
    </w:p>
    <w:p w:rsidR="000650E2" w:rsidRPr="007746B8" w:rsidRDefault="000650E2" w:rsidP="000650E2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Pr="005C0ACF">
        <w:rPr>
          <w:sz w:val="28"/>
          <w:szCs w:val="28"/>
        </w:rPr>
        <w:t xml:space="preserve">Всичко свързано с </w:t>
      </w:r>
      <w:r>
        <w:rPr>
          <w:sz w:val="28"/>
          <w:szCs w:val="28"/>
        </w:rPr>
        <w:t>усъвършенстване</w:t>
      </w:r>
      <w:r w:rsidRPr="005C0ACF">
        <w:rPr>
          <w:sz w:val="28"/>
          <w:szCs w:val="28"/>
        </w:rPr>
        <w:t xml:space="preserve"> процеса на </w:t>
      </w:r>
      <w:r>
        <w:rPr>
          <w:sz w:val="28"/>
          <w:szCs w:val="28"/>
        </w:rPr>
        <w:t xml:space="preserve">спортната </w:t>
      </w:r>
      <w:r w:rsidRPr="005C0ACF">
        <w:rPr>
          <w:sz w:val="28"/>
          <w:szCs w:val="28"/>
        </w:rPr>
        <w:t>подго</w:t>
      </w:r>
      <w:r>
        <w:rPr>
          <w:sz w:val="28"/>
          <w:szCs w:val="28"/>
        </w:rPr>
        <w:t xml:space="preserve">товката на състезателки по </w:t>
      </w:r>
      <w:proofErr w:type="spellStart"/>
      <w:r>
        <w:rPr>
          <w:sz w:val="28"/>
          <w:szCs w:val="28"/>
        </w:rPr>
        <w:t>футзал</w:t>
      </w:r>
      <w:proofErr w:type="spellEnd"/>
      <w:r>
        <w:rPr>
          <w:sz w:val="28"/>
          <w:szCs w:val="28"/>
        </w:rPr>
        <w:t xml:space="preserve"> и повишаването на техните професионални възможности</w:t>
      </w:r>
      <w:r w:rsidRPr="005C0ACF">
        <w:rPr>
          <w:sz w:val="28"/>
          <w:szCs w:val="28"/>
        </w:rPr>
        <w:t xml:space="preserve"> заслужава одобрение и засилен изследователски интерес. Още в началото ще отбележа, че в то</w:t>
      </w:r>
      <w:r>
        <w:rPr>
          <w:sz w:val="28"/>
          <w:szCs w:val="28"/>
        </w:rPr>
        <w:t>зи труд се разглежда един</w:t>
      </w:r>
      <w:r w:rsidRPr="005C0ACF">
        <w:rPr>
          <w:sz w:val="28"/>
          <w:szCs w:val="28"/>
        </w:rPr>
        <w:t xml:space="preserve"> специфичен, но доста значим проблем за теорията и практиката. </w:t>
      </w:r>
      <w:r>
        <w:rPr>
          <w:sz w:val="28"/>
          <w:szCs w:val="28"/>
        </w:rPr>
        <w:t>Т</w:t>
      </w:r>
      <w:r w:rsidRPr="005C0ACF">
        <w:rPr>
          <w:sz w:val="28"/>
          <w:szCs w:val="28"/>
        </w:rPr>
        <w:t xml:space="preserve">ова е едно достойно начинание с </w:t>
      </w:r>
      <w:proofErr w:type="spellStart"/>
      <w:r w:rsidRPr="005C0ACF">
        <w:rPr>
          <w:sz w:val="28"/>
          <w:szCs w:val="28"/>
        </w:rPr>
        <w:t>практико-приложен</w:t>
      </w:r>
      <w:proofErr w:type="spellEnd"/>
      <w:r w:rsidRPr="005C0ACF">
        <w:rPr>
          <w:sz w:val="28"/>
          <w:szCs w:val="28"/>
        </w:rPr>
        <w:t xml:space="preserve"> характер, което респектира с всеобхватността на изследвания проблем.</w:t>
      </w:r>
      <w:r>
        <w:rPr>
          <w:rFonts w:ascii="Verdana" w:hAnsi="Verdana"/>
          <w:sz w:val="24"/>
          <w:szCs w:val="24"/>
        </w:rPr>
        <w:t xml:space="preserve">  </w:t>
      </w:r>
    </w:p>
    <w:p w:rsidR="000650E2" w:rsidRPr="00CD1D01" w:rsidRDefault="000650E2" w:rsidP="000650E2">
      <w:pPr>
        <w:spacing w:line="360" w:lineRule="auto"/>
        <w:ind w:firstLine="708"/>
        <w:jc w:val="both"/>
        <w:rPr>
          <w:i/>
          <w:sz w:val="28"/>
          <w:szCs w:val="28"/>
          <w:u w:val="single"/>
        </w:rPr>
      </w:pPr>
      <w:r w:rsidRPr="00CD1D01">
        <w:rPr>
          <w:sz w:val="28"/>
          <w:szCs w:val="28"/>
        </w:rPr>
        <w:t xml:space="preserve">Дисертационният труд е оформен в едно книжно тяло с обем от </w:t>
      </w:r>
      <w:r>
        <w:rPr>
          <w:sz w:val="28"/>
          <w:szCs w:val="28"/>
        </w:rPr>
        <w:t>193 страници, от които 153 основен текст, 11</w:t>
      </w:r>
      <w:r w:rsidRPr="00CD1D01">
        <w:rPr>
          <w:sz w:val="28"/>
          <w:szCs w:val="28"/>
        </w:rPr>
        <w:t xml:space="preserve"> стр. ползвана лит</w:t>
      </w:r>
      <w:r>
        <w:rPr>
          <w:sz w:val="28"/>
          <w:szCs w:val="28"/>
        </w:rPr>
        <w:t>ература (109</w:t>
      </w:r>
      <w:r w:rsidRPr="00CD1D01">
        <w:rPr>
          <w:sz w:val="28"/>
          <w:szCs w:val="28"/>
        </w:rPr>
        <w:t xml:space="preserve"> </w:t>
      </w:r>
      <w:r>
        <w:rPr>
          <w:sz w:val="28"/>
          <w:szCs w:val="28"/>
        </w:rPr>
        <w:t>източника на кирилица, 12 на латиница и 9</w:t>
      </w:r>
      <w:r w:rsidRPr="00CD1D01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 xml:space="preserve"> </w:t>
      </w:r>
      <w:r w:rsidRPr="00CD1D01">
        <w:rPr>
          <w:sz w:val="28"/>
          <w:szCs w:val="28"/>
        </w:rPr>
        <w:t>сайта</w:t>
      </w:r>
      <w:r w:rsidR="00DD6899">
        <w:rPr>
          <w:sz w:val="28"/>
          <w:szCs w:val="28"/>
        </w:rPr>
        <w:t>,</w:t>
      </w:r>
      <w:r>
        <w:rPr>
          <w:sz w:val="28"/>
          <w:szCs w:val="28"/>
        </w:rPr>
        <w:t xml:space="preserve"> общо 130</w:t>
      </w:r>
      <w:r w:rsidRPr="00CD1D01">
        <w:rPr>
          <w:sz w:val="28"/>
          <w:szCs w:val="28"/>
        </w:rPr>
        <w:t xml:space="preserve"> източника). Структуриран е в увод, три основни глави, изводи и препоръки, оформени като четвърта глава и ползвана литература.</w:t>
      </w:r>
      <w:r w:rsidRPr="007746B8">
        <w:rPr>
          <w:rFonts w:ascii="Verdana" w:hAnsi="Verdana"/>
          <w:sz w:val="24"/>
          <w:szCs w:val="24"/>
        </w:rPr>
        <w:t xml:space="preserve"> </w:t>
      </w:r>
      <w:r w:rsidRPr="00CD1D01">
        <w:rPr>
          <w:i/>
          <w:sz w:val="28"/>
          <w:szCs w:val="28"/>
          <w:u w:val="single"/>
        </w:rPr>
        <w:t xml:space="preserve">Като </w:t>
      </w:r>
      <w:r w:rsidRPr="00CD1D01">
        <w:rPr>
          <w:i/>
          <w:sz w:val="28"/>
          <w:szCs w:val="28"/>
          <w:u w:val="single"/>
        </w:rPr>
        <w:lastRenderedPageBreak/>
        <w:t xml:space="preserve">обем, структура и логика на изложението той отговаря на основните изисквания за такъв род разработки. </w:t>
      </w:r>
    </w:p>
    <w:p w:rsidR="000650E2" w:rsidRPr="0021304B" w:rsidRDefault="000650E2" w:rsidP="000650E2">
      <w:pPr>
        <w:spacing w:line="360" w:lineRule="auto"/>
        <w:ind w:firstLine="567"/>
        <w:jc w:val="both"/>
        <w:rPr>
          <w:sz w:val="28"/>
          <w:szCs w:val="28"/>
        </w:rPr>
      </w:pPr>
      <w:r w:rsidRPr="0021304B">
        <w:rPr>
          <w:b/>
          <w:i/>
          <w:sz w:val="28"/>
          <w:szCs w:val="28"/>
        </w:rPr>
        <w:t>В</w:t>
      </w:r>
      <w:r w:rsidRPr="0021304B">
        <w:rPr>
          <w:b/>
          <w:sz w:val="28"/>
          <w:szCs w:val="28"/>
        </w:rPr>
        <w:t xml:space="preserve"> </w:t>
      </w:r>
      <w:r w:rsidRPr="0021304B">
        <w:rPr>
          <w:b/>
          <w:i/>
          <w:sz w:val="28"/>
          <w:szCs w:val="28"/>
          <w:u w:val="single"/>
        </w:rPr>
        <w:t>глава</w:t>
      </w:r>
      <w:r w:rsidRPr="0021304B">
        <w:rPr>
          <w:b/>
          <w:i/>
          <w:sz w:val="28"/>
          <w:szCs w:val="28"/>
          <w:u w:val="single"/>
          <w:lang w:val="en-US"/>
        </w:rPr>
        <w:t xml:space="preserve"> </w:t>
      </w:r>
      <w:r w:rsidRPr="0021304B">
        <w:rPr>
          <w:b/>
          <w:i/>
          <w:sz w:val="28"/>
          <w:szCs w:val="28"/>
          <w:u w:val="single"/>
        </w:rPr>
        <w:t>първа</w:t>
      </w:r>
      <w:r w:rsidRPr="0021304B">
        <w:rPr>
          <w:sz w:val="28"/>
          <w:szCs w:val="28"/>
        </w:rPr>
        <w:t xml:space="preserve"> </w:t>
      </w:r>
      <w:r w:rsidRPr="0021304B">
        <w:rPr>
          <w:i/>
          <w:sz w:val="28"/>
          <w:szCs w:val="28"/>
        </w:rPr>
        <w:t>“Постановка на проблема по литературни източници и обобщаване на теоретико-приложния опит”</w:t>
      </w:r>
      <w:r w:rsidRPr="0021304B">
        <w:rPr>
          <w:sz w:val="28"/>
          <w:szCs w:val="28"/>
        </w:rPr>
        <w:t xml:space="preserve"> е направен много обстоен дедуктивно-логически теоретичен анализ. Целият този анализ е направен на базата на многобройни данни от литературни (писмени и електронни) източници, като доста сполучливо авторът систематизира: </w:t>
      </w:r>
    </w:p>
    <w:p w:rsidR="004B08A1" w:rsidRDefault="004B08A1" w:rsidP="000650E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на </w:t>
      </w:r>
      <w:proofErr w:type="spellStart"/>
      <w:r>
        <w:rPr>
          <w:sz w:val="28"/>
          <w:szCs w:val="28"/>
        </w:rPr>
        <w:t>футзал</w:t>
      </w:r>
      <w:proofErr w:type="spellEnd"/>
      <w:r>
        <w:rPr>
          <w:sz w:val="28"/>
          <w:szCs w:val="28"/>
        </w:rPr>
        <w:t>,</w:t>
      </w:r>
    </w:p>
    <w:p w:rsidR="004B08A1" w:rsidRDefault="004B08A1" w:rsidP="000650E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на </w:t>
      </w:r>
      <w:proofErr w:type="spellStart"/>
      <w:r>
        <w:rPr>
          <w:sz w:val="28"/>
          <w:szCs w:val="28"/>
        </w:rPr>
        <w:t>футзал</w:t>
      </w:r>
      <w:proofErr w:type="spellEnd"/>
      <w:r>
        <w:rPr>
          <w:sz w:val="28"/>
          <w:szCs w:val="28"/>
        </w:rPr>
        <w:t xml:space="preserve"> при жените в Световен мащаб,</w:t>
      </w:r>
    </w:p>
    <w:p w:rsidR="004B08A1" w:rsidRDefault="004B08A1" w:rsidP="000650E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стория на </w:t>
      </w:r>
      <w:proofErr w:type="spellStart"/>
      <w:r>
        <w:rPr>
          <w:sz w:val="28"/>
          <w:szCs w:val="28"/>
        </w:rPr>
        <w:t>футзал</w:t>
      </w:r>
      <w:proofErr w:type="spellEnd"/>
      <w:r>
        <w:rPr>
          <w:sz w:val="28"/>
          <w:szCs w:val="28"/>
        </w:rPr>
        <w:t xml:space="preserve"> при жените в</w:t>
      </w:r>
      <w:r>
        <w:rPr>
          <w:sz w:val="28"/>
          <w:szCs w:val="28"/>
        </w:rPr>
        <w:t xml:space="preserve"> СУ и другите ВУ в България</w:t>
      </w:r>
      <w:r w:rsidR="000650E2" w:rsidRPr="00184BF0">
        <w:rPr>
          <w:sz w:val="28"/>
          <w:szCs w:val="28"/>
        </w:rPr>
        <w:t>,</w:t>
      </w:r>
    </w:p>
    <w:p w:rsidR="004B08A1" w:rsidRDefault="004B08A1" w:rsidP="000650E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физиологични особености на женския организъм,</w:t>
      </w:r>
    </w:p>
    <w:p w:rsidR="000650E2" w:rsidRPr="00184BF0" w:rsidRDefault="004B08A1" w:rsidP="000650E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същност на спортната подготовка</w:t>
      </w:r>
      <w:r w:rsidR="000650E2" w:rsidRPr="00184BF0">
        <w:rPr>
          <w:sz w:val="28"/>
          <w:szCs w:val="28"/>
        </w:rPr>
        <w:t xml:space="preserve"> </w:t>
      </w:r>
    </w:p>
    <w:p w:rsidR="000650E2" w:rsidRPr="004B08A1" w:rsidRDefault="000650E2" w:rsidP="004B08A1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спортната тренировка и влиянието и върху женския организъм</w:t>
      </w:r>
      <w:r w:rsidRPr="00184BF0">
        <w:rPr>
          <w:sz w:val="28"/>
          <w:szCs w:val="28"/>
        </w:rPr>
        <w:t xml:space="preserve">, </w:t>
      </w:r>
      <w:r w:rsidRPr="004B08A1">
        <w:rPr>
          <w:sz w:val="28"/>
          <w:szCs w:val="28"/>
        </w:rPr>
        <w:t xml:space="preserve">  </w:t>
      </w:r>
    </w:p>
    <w:p w:rsidR="000650E2" w:rsidRDefault="000650E2" w:rsidP="000650E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функционални възможности на женския организъм при различните видове физическо натоварване,</w:t>
      </w:r>
    </w:p>
    <w:p w:rsidR="000650E2" w:rsidRPr="00184BF0" w:rsidRDefault="000650E2" w:rsidP="000650E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възможности за усъвършенстване спорт</w:t>
      </w:r>
      <w:r w:rsidR="004B08A1">
        <w:rPr>
          <w:sz w:val="28"/>
          <w:szCs w:val="28"/>
        </w:rPr>
        <w:t xml:space="preserve">ната подготовка на състезателки по </w:t>
      </w:r>
      <w:proofErr w:type="spellStart"/>
      <w:r w:rsidR="004B08A1">
        <w:rPr>
          <w:sz w:val="28"/>
          <w:szCs w:val="28"/>
        </w:rPr>
        <w:t>футзал</w:t>
      </w:r>
      <w:proofErr w:type="spellEnd"/>
      <w:r w:rsidR="004B08A1">
        <w:rPr>
          <w:sz w:val="28"/>
          <w:szCs w:val="28"/>
        </w:rPr>
        <w:t xml:space="preserve"> от ВУ</w:t>
      </w:r>
      <w:r>
        <w:rPr>
          <w:sz w:val="28"/>
          <w:szCs w:val="28"/>
        </w:rPr>
        <w:t>.</w:t>
      </w:r>
    </w:p>
    <w:p w:rsidR="000650E2" w:rsidRPr="00BC155B" w:rsidRDefault="000650E2" w:rsidP="000650E2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184BF0">
        <w:rPr>
          <w:sz w:val="28"/>
          <w:szCs w:val="28"/>
        </w:rPr>
        <w:t>Цялата тази широко</w:t>
      </w:r>
      <w:r w:rsidR="00DD6899">
        <w:rPr>
          <w:sz w:val="28"/>
          <w:szCs w:val="28"/>
        </w:rPr>
        <w:t xml:space="preserve"> </w:t>
      </w:r>
      <w:bookmarkStart w:id="0" w:name="_GoBack"/>
      <w:bookmarkEnd w:id="0"/>
      <w:r w:rsidRPr="00184BF0">
        <w:rPr>
          <w:sz w:val="28"/>
          <w:szCs w:val="28"/>
        </w:rPr>
        <w:t xml:space="preserve">обхватна </w:t>
      </w:r>
      <w:proofErr w:type="spellStart"/>
      <w:r w:rsidRPr="00184BF0">
        <w:rPr>
          <w:sz w:val="28"/>
          <w:szCs w:val="28"/>
        </w:rPr>
        <w:t>библиографска</w:t>
      </w:r>
      <w:proofErr w:type="spellEnd"/>
      <w:r w:rsidRPr="00184BF0">
        <w:rPr>
          <w:sz w:val="28"/>
          <w:szCs w:val="28"/>
        </w:rPr>
        <w:t xml:space="preserve"> справка е направена не само върху фундаменталните литературни източници по изследваната проблематика, но така също и на основата на данни от редица, по-частни и пряко св</w:t>
      </w:r>
      <w:r>
        <w:rPr>
          <w:sz w:val="28"/>
          <w:szCs w:val="28"/>
        </w:rPr>
        <w:t>ързани с темата на изследването</w:t>
      </w:r>
      <w:r w:rsidRPr="00184BF0">
        <w:rPr>
          <w:sz w:val="28"/>
          <w:szCs w:val="28"/>
        </w:rPr>
        <w:t xml:space="preserve"> публикации.</w:t>
      </w:r>
      <w:r>
        <w:rPr>
          <w:sz w:val="28"/>
          <w:szCs w:val="28"/>
        </w:rPr>
        <w:t xml:space="preserve"> </w:t>
      </w:r>
      <w:r w:rsidRPr="00DA1D7A">
        <w:rPr>
          <w:sz w:val="28"/>
          <w:szCs w:val="28"/>
        </w:rPr>
        <w:t xml:space="preserve">Като цяло одобрявам логиката, стила и </w:t>
      </w:r>
      <w:proofErr w:type="spellStart"/>
      <w:r w:rsidRPr="00DA1D7A">
        <w:rPr>
          <w:sz w:val="28"/>
          <w:szCs w:val="28"/>
        </w:rPr>
        <w:t>фактологията</w:t>
      </w:r>
      <w:proofErr w:type="spellEnd"/>
      <w:r w:rsidRPr="00DA1D7A">
        <w:rPr>
          <w:sz w:val="28"/>
          <w:szCs w:val="28"/>
        </w:rPr>
        <w:t xml:space="preserve">, представена в тази глава. </w:t>
      </w:r>
    </w:p>
    <w:p w:rsidR="000650E2" w:rsidRPr="00662E7F" w:rsidRDefault="000650E2" w:rsidP="000650E2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662E7F">
        <w:rPr>
          <w:rFonts w:ascii="Verdana" w:hAnsi="Verdana"/>
          <w:sz w:val="24"/>
          <w:szCs w:val="24"/>
        </w:rPr>
        <w:t xml:space="preserve">  </w:t>
      </w:r>
      <w:r w:rsidRPr="00A5203C">
        <w:rPr>
          <w:sz w:val="28"/>
          <w:szCs w:val="28"/>
        </w:rPr>
        <w:t>Във</w:t>
      </w:r>
      <w:r w:rsidRPr="00A5203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втора</w:t>
      </w:r>
      <w:r w:rsidRPr="00A5203C">
        <w:rPr>
          <w:b/>
          <w:i/>
          <w:sz w:val="28"/>
          <w:szCs w:val="28"/>
          <w:u w:val="single"/>
        </w:rPr>
        <w:t xml:space="preserve"> глава</w:t>
      </w:r>
      <w:r w:rsidRPr="00A5203C">
        <w:rPr>
          <w:b/>
          <w:sz w:val="28"/>
          <w:szCs w:val="28"/>
        </w:rPr>
        <w:t xml:space="preserve"> </w:t>
      </w:r>
      <w:r w:rsidRPr="00A5203C">
        <w:rPr>
          <w:sz w:val="28"/>
          <w:szCs w:val="28"/>
        </w:rPr>
        <w:t>“Цел, задачи, организация и методика на изследването”</w:t>
      </w:r>
      <w:r w:rsidRPr="00A5203C">
        <w:rPr>
          <w:b/>
          <w:sz w:val="28"/>
          <w:szCs w:val="28"/>
        </w:rPr>
        <w:t xml:space="preserve">, </w:t>
      </w:r>
      <w:r w:rsidRPr="00A5203C">
        <w:rPr>
          <w:sz w:val="28"/>
          <w:szCs w:val="28"/>
        </w:rPr>
        <w:t xml:space="preserve">в своята логична последователност, са представени </w:t>
      </w:r>
      <w:proofErr w:type="spellStart"/>
      <w:r w:rsidRPr="00A5203C">
        <w:rPr>
          <w:sz w:val="28"/>
          <w:szCs w:val="28"/>
        </w:rPr>
        <w:t>методологическите</w:t>
      </w:r>
      <w:proofErr w:type="spellEnd"/>
      <w:r w:rsidRPr="00A5203C">
        <w:rPr>
          <w:sz w:val="28"/>
          <w:szCs w:val="28"/>
        </w:rPr>
        <w:t xml:space="preserve"> характеристики на изследването и неговите организационно-времеви параметри</w:t>
      </w:r>
      <w:r w:rsidRPr="00662E7F">
        <w:rPr>
          <w:rFonts w:ascii="Verdana" w:hAnsi="Verdana"/>
          <w:sz w:val="24"/>
          <w:szCs w:val="24"/>
        </w:rPr>
        <w:t xml:space="preserve">. </w:t>
      </w:r>
      <w:r w:rsidRPr="00A5203C">
        <w:rPr>
          <w:sz w:val="28"/>
          <w:szCs w:val="28"/>
        </w:rPr>
        <w:t xml:space="preserve">За написаното в тази глава могат да се посочат редица положителни моменти. Най-общо те се отнасят до ясно изградената </w:t>
      </w:r>
      <w:proofErr w:type="spellStart"/>
      <w:r w:rsidRPr="00A5203C">
        <w:rPr>
          <w:sz w:val="28"/>
          <w:szCs w:val="28"/>
        </w:rPr>
        <w:t>методологическа</w:t>
      </w:r>
      <w:proofErr w:type="spellEnd"/>
      <w:r w:rsidRPr="00A5203C">
        <w:rPr>
          <w:sz w:val="28"/>
          <w:szCs w:val="28"/>
        </w:rPr>
        <w:t xml:space="preserve"> постановка на изследването, подходящата, мн</w:t>
      </w:r>
      <w:r>
        <w:rPr>
          <w:sz w:val="28"/>
          <w:szCs w:val="28"/>
        </w:rPr>
        <w:t>о</w:t>
      </w:r>
      <w:r w:rsidRPr="00A5203C">
        <w:rPr>
          <w:sz w:val="28"/>
          <w:szCs w:val="28"/>
        </w:rPr>
        <w:t xml:space="preserve">гостранна и богата методика на изследване, точно описаният </w:t>
      </w:r>
      <w:r w:rsidRPr="00A5203C">
        <w:rPr>
          <w:sz w:val="28"/>
          <w:szCs w:val="28"/>
        </w:rPr>
        <w:lastRenderedPageBreak/>
        <w:t>контингент на изследването</w:t>
      </w:r>
      <w:r>
        <w:rPr>
          <w:rFonts w:ascii="Verdana" w:hAnsi="Verdana"/>
          <w:sz w:val="24"/>
          <w:szCs w:val="24"/>
        </w:rPr>
        <w:t xml:space="preserve">. </w:t>
      </w:r>
      <w:r>
        <w:rPr>
          <w:sz w:val="28"/>
          <w:szCs w:val="28"/>
        </w:rPr>
        <w:t>Задачите са</w:t>
      </w:r>
      <w:r w:rsidRPr="00C30C1F">
        <w:rPr>
          <w:sz w:val="28"/>
          <w:szCs w:val="28"/>
        </w:rPr>
        <w:t xml:space="preserve"> точно формулирани и дават ясна представа за намеренията на докторанта.</w:t>
      </w:r>
      <w:r w:rsidRPr="00662E7F">
        <w:rPr>
          <w:rFonts w:ascii="Verdana" w:hAnsi="Verdana"/>
          <w:sz w:val="24"/>
          <w:szCs w:val="24"/>
        </w:rPr>
        <w:t xml:space="preserve">  </w:t>
      </w:r>
    </w:p>
    <w:p w:rsidR="000650E2" w:rsidRDefault="000650E2" w:rsidP="000650E2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A5203C">
        <w:rPr>
          <w:sz w:val="28"/>
          <w:szCs w:val="28"/>
        </w:rPr>
        <w:t>Особено добро впечатление в тази глава прави логиката и последователността в която е представена цялата организация и реализация на експеримента и точно подбраните и описани подробно тестове за контрол и оценка на постигнатите резултати</w:t>
      </w:r>
      <w:r>
        <w:rPr>
          <w:rFonts w:ascii="Verdana" w:hAnsi="Verdana"/>
          <w:sz w:val="24"/>
          <w:szCs w:val="24"/>
        </w:rPr>
        <w:t xml:space="preserve">. </w:t>
      </w:r>
    </w:p>
    <w:p w:rsidR="000650E2" w:rsidRPr="00A5203C" w:rsidRDefault="000650E2" w:rsidP="000650E2">
      <w:pPr>
        <w:spacing w:line="360" w:lineRule="auto"/>
        <w:ind w:firstLine="708"/>
        <w:jc w:val="both"/>
        <w:rPr>
          <w:sz w:val="28"/>
          <w:szCs w:val="28"/>
        </w:rPr>
      </w:pPr>
      <w:r w:rsidRPr="00A5203C">
        <w:rPr>
          <w:sz w:val="28"/>
          <w:szCs w:val="28"/>
        </w:rPr>
        <w:t>Методологическата база, използваните технически средства и методи за събиране на емпиричните данни, както и цялостната постановка на експеримента дават възможност на докторанта да реши поставените задачи и да постигне набелязаната цел на изследването.</w:t>
      </w:r>
    </w:p>
    <w:p w:rsidR="000650E2" w:rsidRDefault="000650E2" w:rsidP="000650E2">
      <w:pPr>
        <w:tabs>
          <w:tab w:val="num" w:pos="0"/>
        </w:tabs>
        <w:spacing w:line="360" w:lineRule="auto"/>
        <w:ind w:firstLine="35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ab/>
      </w:r>
      <w:r>
        <w:rPr>
          <w:b/>
          <w:i/>
          <w:sz w:val="28"/>
          <w:szCs w:val="28"/>
          <w:u w:val="single"/>
        </w:rPr>
        <w:t>Трета</w:t>
      </w:r>
      <w:r w:rsidRPr="00A5203C">
        <w:rPr>
          <w:b/>
          <w:i/>
          <w:sz w:val="28"/>
          <w:szCs w:val="28"/>
          <w:u w:val="single"/>
        </w:rPr>
        <w:t xml:space="preserve"> глава,</w:t>
      </w:r>
      <w:r w:rsidRPr="00A5203C">
        <w:rPr>
          <w:b/>
          <w:sz w:val="28"/>
          <w:szCs w:val="28"/>
        </w:rPr>
        <w:t xml:space="preserve"> </w:t>
      </w:r>
      <w:r w:rsidRPr="00A5203C">
        <w:rPr>
          <w:sz w:val="28"/>
          <w:szCs w:val="28"/>
        </w:rPr>
        <w:t>като най-съществената час</w:t>
      </w:r>
      <w:r>
        <w:rPr>
          <w:sz w:val="28"/>
          <w:szCs w:val="28"/>
        </w:rPr>
        <w:t>т</w:t>
      </w:r>
      <w:r w:rsidR="004B08A1">
        <w:rPr>
          <w:sz w:val="28"/>
          <w:szCs w:val="28"/>
        </w:rPr>
        <w:t xml:space="preserve"> от дисертацията, е в обем от 52</w:t>
      </w:r>
      <w:r w:rsidRPr="00A5203C">
        <w:rPr>
          <w:sz w:val="28"/>
          <w:szCs w:val="28"/>
        </w:rPr>
        <w:t xml:space="preserve"> страници и е посветена изцяло на анализа на собствените експериментални резултати (спортно-педагогически тестове и функционални измервания.)</w:t>
      </w:r>
      <w:r>
        <w:rPr>
          <w:rFonts w:ascii="Verdana" w:hAnsi="Verdana"/>
          <w:sz w:val="26"/>
          <w:szCs w:val="26"/>
        </w:rPr>
        <w:t xml:space="preserve"> </w:t>
      </w:r>
      <w:r w:rsidRPr="006A26D7">
        <w:rPr>
          <w:sz w:val="28"/>
          <w:szCs w:val="28"/>
        </w:rPr>
        <w:t>Тази част от дисертацията респектира с компетентно направения анализ на получените резултати от различните по характер тестови изпитания, даващи ясна представа за високите изисквания към подготовкат</w:t>
      </w:r>
      <w:r w:rsidR="004B08A1">
        <w:rPr>
          <w:sz w:val="28"/>
          <w:szCs w:val="28"/>
        </w:rPr>
        <w:t xml:space="preserve">а на състезателките по </w:t>
      </w:r>
      <w:proofErr w:type="spellStart"/>
      <w:r w:rsidR="004B08A1">
        <w:rPr>
          <w:sz w:val="28"/>
          <w:szCs w:val="28"/>
        </w:rPr>
        <w:t>футзал</w:t>
      </w:r>
      <w:proofErr w:type="spellEnd"/>
      <w:r w:rsidRPr="006A26D7">
        <w:rPr>
          <w:sz w:val="28"/>
          <w:szCs w:val="28"/>
        </w:rPr>
        <w:t xml:space="preserve"> и многостранният характер на тяхната дейност. </w:t>
      </w:r>
    </w:p>
    <w:p w:rsidR="000650E2" w:rsidRDefault="000650E2" w:rsidP="000650E2">
      <w:pPr>
        <w:tabs>
          <w:tab w:val="num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rFonts w:ascii="Verdana" w:hAnsi="Verdana"/>
          <w:sz w:val="26"/>
          <w:szCs w:val="26"/>
        </w:rPr>
        <w:tab/>
      </w:r>
      <w:r w:rsidRPr="006957D4">
        <w:rPr>
          <w:sz w:val="28"/>
          <w:szCs w:val="28"/>
        </w:rPr>
        <w:t xml:space="preserve">От направените анализи в тази част на дисертацията могат да се откроят следните по-важни </w:t>
      </w:r>
      <w:r w:rsidRPr="009D49B9">
        <w:rPr>
          <w:b/>
          <w:sz w:val="28"/>
          <w:szCs w:val="28"/>
        </w:rPr>
        <w:t xml:space="preserve">приноси </w:t>
      </w:r>
      <w:r w:rsidRPr="006957D4">
        <w:rPr>
          <w:sz w:val="28"/>
          <w:szCs w:val="28"/>
        </w:rPr>
        <w:t>на изследването:</w:t>
      </w:r>
    </w:p>
    <w:p w:rsidR="009D49B9" w:rsidRPr="009D49B9" w:rsidRDefault="009D49B9" w:rsidP="009D49B9">
      <w:pPr>
        <w:pStyle w:val="ListParagraph"/>
        <w:numPr>
          <w:ilvl w:val="0"/>
          <w:numId w:val="2"/>
        </w:numPr>
        <w:tabs>
          <w:tab w:val="num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Създадена и апробирана е методика по </w:t>
      </w:r>
      <w:proofErr w:type="spellStart"/>
      <w:r>
        <w:rPr>
          <w:sz w:val="28"/>
          <w:szCs w:val="28"/>
        </w:rPr>
        <w:t>футзал</w:t>
      </w:r>
      <w:proofErr w:type="spellEnd"/>
      <w:r>
        <w:rPr>
          <w:sz w:val="28"/>
          <w:szCs w:val="28"/>
        </w:rPr>
        <w:t xml:space="preserve"> за подготовка на жени във ВУ.</w:t>
      </w:r>
    </w:p>
    <w:p w:rsidR="000650E2" w:rsidRPr="00344E1A" w:rsidRDefault="000650E2" w:rsidP="000650E2">
      <w:pPr>
        <w:pStyle w:val="ListParagraph"/>
        <w:numPr>
          <w:ilvl w:val="0"/>
          <w:numId w:val="2"/>
        </w:numPr>
        <w:tabs>
          <w:tab w:val="num" w:pos="0"/>
          <w:tab w:val="left" w:pos="851"/>
        </w:tabs>
        <w:spacing w:line="360" w:lineRule="auto"/>
        <w:jc w:val="both"/>
        <w:rPr>
          <w:sz w:val="28"/>
          <w:szCs w:val="28"/>
        </w:rPr>
      </w:pPr>
      <w:r w:rsidRPr="002F06CF">
        <w:rPr>
          <w:sz w:val="28"/>
          <w:szCs w:val="28"/>
        </w:rPr>
        <w:t xml:space="preserve">Проведено е  </w:t>
      </w:r>
      <w:r>
        <w:rPr>
          <w:sz w:val="28"/>
          <w:szCs w:val="28"/>
        </w:rPr>
        <w:t>и анализирано анкетно</w:t>
      </w:r>
      <w:r w:rsidR="009D49B9">
        <w:rPr>
          <w:sz w:val="28"/>
          <w:szCs w:val="28"/>
        </w:rPr>
        <w:t xml:space="preserve"> проучване със 86</w:t>
      </w:r>
      <w:r>
        <w:rPr>
          <w:sz w:val="28"/>
          <w:szCs w:val="28"/>
        </w:rPr>
        <w:t xml:space="preserve"> лица.</w:t>
      </w:r>
      <w:r w:rsidRPr="002F06CF">
        <w:rPr>
          <w:sz w:val="28"/>
          <w:szCs w:val="28"/>
        </w:rPr>
        <w:t xml:space="preserve"> </w:t>
      </w:r>
    </w:p>
    <w:p w:rsidR="000650E2" w:rsidRPr="002F06CF" w:rsidRDefault="000650E2" w:rsidP="000650E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Анализирано е състезателното и тренировъчното </w:t>
      </w:r>
      <w:r w:rsidR="009D49B9">
        <w:rPr>
          <w:sz w:val="28"/>
          <w:szCs w:val="28"/>
        </w:rPr>
        <w:t>натоварване</w:t>
      </w:r>
      <w:r w:rsidRPr="002F06CF">
        <w:rPr>
          <w:sz w:val="28"/>
          <w:szCs w:val="28"/>
        </w:rPr>
        <w:t xml:space="preserve">. </w:t>
      </w:r>
    </w:p>
    <w:p w:rsidR="000650E2" w:rsidRDefault="000650E2" w:rsidP="000650E2">
      <w:pPr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CC1334">
        <w:rPr>
          <w:sz w:val="28"/>
          <w:szCs w:val="28"/>
        </w:rPr>
        <w:t xml:space="preserve">Предоставени са богати </w:t>
      </w:r>
      <w:proofErr w:type="spellStart"/>
      <w:r w:rsidRPr="00CC1334">
        <w:rPr>
          <w:sz w:val="28"/>
          <w:szCs w:val="28"/>
        </w:rPr>
        <w:t>фактологични</w:t>
      </w:r>
      <w:proofErr w:type="spellEnd"/>
      <w:r w:rsidRPr="00CC1334">
        <w:rPr>
          <w:sz w:val="28"/>
          <w:szCs w:val="28"/>
        </w:rPr>
        <w:t xml:space="preserve"> данни за същността и промените в медико-биологичните и спортно-педагогическите изследвания</w:t>
      </w:r>
      <w:r>
        <w:rPr>
          <w:sz w:val="28"/>
          <w:szCs w:val="28"/>
        </w:rPr>
        <w:t>.</w:t>
      </w:r>
    </w:p>
    <w:p w:rsidR="000650E2" w:rsidRDefault="000650E2" w:rsidP="000650E2">
      <w:pPr>
        <w:pStyle w:val="Default"/>
        <w:ind w:left="720"/>
        <w:rPr>
          <w:b/>
          <w:bCs/>
          <w:color w:val="auto"/>
          <w:sz w:val="28"/>
          <w:szCs w:val="28"/>
          <w:lang w:val="bg-BG"/>
        </w:rPr>
      </w:pPr>
    </w:p>
    <w:p w:rsidR="009D49B9" w:rsidRDefault="009D49B9" w:rsidP="009D49B9">
      <w:pPr>
        <w:pStyle w:val="Default"/>
        <w:rPr>
          <w:b/>
          <w:bCs/>
          <w:color w:val="auto"/>
          <w:sz w:val="28"/>
          <w:szCs w:val="28"/>
          <w:lang w:val="bg-BG"/>
        </w:rPr>
      </w:pPr>
    </w:p>
    <w:p w:rsidR="009D49B9" w:rsidRDefault="009D49B9" w:rsidP="000650E2">
      <w:pPr>
        <w:pStyle w:val="Default"/>
        <w:ind w:left="720"/>
        <w:rPr>
          <w:b/>
          <w:bCs/>
          <w:color w:val="auto"/>
          <w:sz w:val="28"/>
          <w:szCs w:val="28"/>
          <w:lang w:val="bg-BG"/>
        </w:rPr>
      </w:pPr>
    </w:p>
    <w:p w:rsidR="000650E2" w:rsidRDefault="000650E2" w:rsidP="000650E2">
      <w:pPr>
        <w:pStyle w:val="Default"/>
        <w:spacing w:line="360" w:lineRule="auto"/>
        <w:ind w:left="720"/>
        <w:jc w:val="both"/>
        <w:rPr>
          <w:b/>
          <w:bCs/>
          <w:color w:val="auto"/>
          <w:sz w:val="28"/>
          <w:szCs w:val="28"/>
          <w:lang w:val="bg-BG"/>
        </w:rPr>
      </w:pPr>
      <w:r>
        <w:rPr>
          <w:b/>
          <w:bCs/>
          <w:color w:val="auto"/>
          <w:sz w:val="28"/>
          <w:szCs w:val="28"/>
          <w:lang w:val="bg-BG"/>
        </w:rPr>
        <w:t>Личен принос на докторанта</w:t>
      </w:r>
    </w:p>
    <w:p w:rsidR="009D49B9" w:rsidRDefault="009D49B9" w:rsidP="000650E2">
      <w:pPr>
        <w:pStyle w:val="Default"/>
        <w:spacing w:line="360" w:lineRule="auto"/>
        <w:ind w:left="720"/>
        <w:jc w:val="both"/>
        <w:rPr>
          <w:b/>
          <w:bCs/>
          <w:color w:val="auto"/>
          <w:sz w:val="28"/>
          <w:szCs w:val="28"/>
          <w:lang w:val="bg-BG"/>
        </w:rPr>
      </w:pPr>
    </w:p>
    <w:p w:rsidR="000650E2" w:rsidRDefault="000650E2" w:rsidP="009D49B9">
      <w:pPr>
        <w:pStyle w:val="Default"/>
        <w:spacing w:line="360" w:lineRule="auto"/>
        <w:ind w:left="720" w:firstLine="696"/>
        <w:jc w:val="both"/>
        <w:rPr>
          <w:bCs/>
          <w:color w:val="auto"/>
          <w:sz w:val="28"/>
          <w:szCs w:val="28"/>
          <w:lang w:val="bg-BG"/>
        </w:rPr>
      </w:pPr>
      <w:r>
        <w:rPr>
          <w:bCs/>
          <w:color w:val="auto"/>
          <w:sz w:val="28"/>
          <w:szCs w:val="28"/>
          <w:lang w:val="bg-BG"/>
        </w:rPr>
        <w:t xml:space="preserve">Професионалната биография на докторантката, като  преподавател, </w:t>
      </w:r>
      <w:r w:rsidR="009D49B9">
        <w:rPr>
          <w:bCs/>
          <w:color w:val="auto"/>
          <w:sz w:val="28"/>
          <w:szCs w:val="28"/>
          <w:lang w:val="bg-BG"/>
        </w:rPr>
        <w:t xml:space="preserve"> </w:t>
      </w:r>
      <w:r>
        <w:rPr>
          <w:bCs/>
          <w:color w:val="auto"/>
          <w:sz w:val="28"/>
          <w:szCs w:val="28"/>
          <w:lang w:val="bg-BG"/>
        </w:rPr>
        <w:t>дългогодишен национален и клубен треньор, ми дава основание с убеденост да стигна до заключението, че  дисертационният труд е лично дело на автора.</w:t>
      </w:r>
    </w:p>
    <w:p w:rsidR="009D49B9" w:rsidRPr="00925526" w:rsidRDefault="009D49B9" w:rsidP="000650E2">
      <w:pPr>
        <w:pStyle w:val="Default"/>
        <w:spacing w:line="360" w:lineRule="auto"/>
        <w:ind w:left="720"/>
        <w:jc w:val="both"/>
        <w:rPr>
          <w:bCs/>
          <w:color w:val="auto"/>
          <w:sz w:val="28"/>
          <w:szCs w:val="28"/>
          <w:lang w:val="bg-BG"/>
        </w:rPr>
      </w:pPr>
    </w:p>
    <w:p w:rsidR="000650E2" w:rsidRDefault="000650E2" w:rsidP="000650E2">
      <w:pPr>
        <w:pStyle w:val="Default"/>
        <w:spacing w:line="360" w:lineRule="auto"/>
        <w:ind w:left="720"/>
        <w:jc w:val="both"/>
        <w:rPr>
          <w:b/>
          <w:bCs/>
          <w:color w:val="auto"/>
          <w:sz w:val="28"/>
          <w:szCs w:val="28"/>
          <w:lang w:val="bg-BG"/>
        </w:rPr>
      </w:pPr>
      <w:proofErr w:type="spellStart"/>
      <w:proofErr w:type="gramStart"/>
      <w:r w:rsidRPr="00F66E91">
        <w:rPr>
          <w:b/>
          <w:bCs/>
          <w:color w:val="auto"/>
          <w:sz w:val="28"/>
          <w:szCs w:val="28"/>
        </w:rPr>
        <w:t>Автореферат</w:t>
      </w:r>
      <w:proofErr w:type="spellEnd"/>
      <w:r w:rsidRPr="00F66E91">
        <w:rPr>
          <w:b/>
          <w:bCs/>
          <w:color w:val="auto"/>
          <w:sz w:val="28"/>
          <w:szCs w:val="28"/>
        </w:rPr>
        <w:t>.</w:t>
      </w:r>
      <w:proofErr w:type="gramEnd"/>
    </w:p>
    <w:p w:rsidR="009D49B9" w:rsidRPr="009D49B9" w:rsidRDefault="009D49B9" w:rsidP="000650E2">
      <w:pPr>
        <w:pStyle w:val="Default"/>
        <w:spacing w:line="360" w:lineRule="auto"/>
        <w:ind w:left="720"/>
        <w:jc w:val="both"/>
        <w:rPr>
          <w:b/>
          <w:bCs/>
          <w:color w:val="auto"/>
          <w:sz w:val="28"/>
          <w:szCs w:val="28"/>
          <w:lang w:val="bg-BG"/>
        </w:rPr>
      </w:pPr>
    </w:p>
    <w:p w:rsidR="000650E2" w:rsidRPr="00F66E91" w:rsidRDefault="000650E2" w:rsidP="000650E2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bg-BG"/>
        </w:rPr>
        <w:t>Представеният</w:t>
      </w:r>
      <w:r w:rsidRPr="00F66E91">
        <w:rPr>
          <w:color w:val="auto"/>
          <w:sz w:val="28"/>
          <w:szCs w:val="28"/>
        </w:rPr>
        <w:t xml:space="preserve"> </w:t>
      </w:r>
      <w:proofErr w:type="spellStart"/>
      <w:r w:rsidRPr="00F66E91">
        <w:rPr>
          <w:color w:val="auto"/>
          <w:sz w:val="28"/>
          <w:szCs w:val="28"/>
        </w:rPr>
        <w:t>автореферат</w:t>
      </w:r>
      <w:proofErr w:type="spellEnd"/>
      <w:r w:rsidRPr="00F66E91">
        <w:rPr>
          <w:color w:val="auto"/>
          <w:sz w:val="28"/>
          <w:szCs w:val="28"/>
        </w:rPr>
        <w:t xml:space="preserve"> </w:t>
      </w:r>
      <w:proofErr w:type="spellStart"/>
      <w:r w:rsidRPr="00F66E91">
        <w:rPr>
          <w:color w:val="auto"/>
          <w:sz w:val="28"/>
          <w:szCs w:val="28"/>
        </w:rPr>
        <w:t>отразява</w:t>
      </w:r>
      <w:proofErr w:type="spellEnd"/>
      <w:r w:rsidRPr="00F66E91">
        <w:rPr>
          <w:color w:val="auto"/>
          <w:sz w:val="28"/>
          <w:szCs w:val="28"/>
        </w:rPr>
        <w:t xml:space="preserve"> </w:t>
      </w:r>
      <w:proofErr w:type="spellStart"/>
      <w:r w:rsidRPr="00F66E91">
        <w:rPr>
          <w:color w:val="auto"/>
          <w:sz w:val="28"/>
          <w:szCs w:val="28"/>
        </w:rPr>
        <w:t>коректно</w:t>
      </w:r>
      <w:proofErr w:type="spellEnd"/>
      <w:r w:rsidRPr="00F66E91">
        <w:rPr>
          <w:color w:val="auto"/>
          <w:sz w:val="28"/>
          <w:szCs w:val="28"/>
        </w:rPr>
        <w:t xml:space="preserve"> </w:t>
      </w:r>
      <w:proofErr w:type="spellStart"/>
      <w:r w:rsidRPr="00F66E91">
        <w:rPr>
          <w:color w:val="auto"/>
          <w:sz w:val="28"/>
          <w:szCs w:val="28"/>
        </w:rPr>
        <w:t>основното</w:t>
      </w:r>
      <w:proofErr w:type="spellEnd"/>
      <w:r w:rsidRPr="00F66E91">
        <w:rPr>
          <w:color w:val="auto"/>
          <w:sz w:val="28"/>
          <w:szCs w:val="28"/>
        </w:rPr>
        <w:t xml:space="preserve"> </w:t>
      </w:r>
      <w:proofErr w:type="spellStart"/>
      <w:r w:rsidRPr="00F66E91">
        <w:rPr>
          <w:color w:val="auto"/>
          <w:sz w:val="28"/>
          <w:szCs w:val="28"/>
        </w:rPr>
        <w:t>съдържание</w:t>
      </w:r>
      <w:proofErr w:type="spellEnd"/>
      <w:r w:rsidRPr="00F66E91">
        <w:rPr>
          <w:color w:val="auto"/>
          <w:sz w:val="28"/>
          <w:szCs w:val="28"/>
        </w:rPr>
        <w:t xml:space="preserve"> </w:t>
      </w:r>
      <w:proofErr w:type="spellStart"/>
      <w:r w:rsidRPr="00F66E91">
        <w:rPr>
          <w:color w:val="auto"/>
          <w:sz w:val="28"/>
          <w:szCs w:val="28"/>
        </w:rPr>
        <w:t>на</w:t>
      </w:r>
      <w:proofErr w:type="spellEnd"/>
      <w:r w:rsidRPr="00F66E91">
        <w:rPr>
          <w:color w:val="auto"/>
          <w:sz w:val="28"/>
          <w:szCs w:val="28"/>
        </w:rPr>
        <w:t xml:space="preserve"> </w:t>
      </w:r>
      <w:proofErr w:type="spellStart"/>
      <w:r w:rsidRPr="00F66E91">
        <w:rPr>
          <w:color w:val="auto"/>
          <w:sz w:val="28"/>
          <w:szCs w:val="28"/>
        </w:rPr>
        <w:t>дисертационния</w:t>
      </w:r>
      <w:proofErr w:type="spellEnd"/>
      <w:r w:rsidRPr="00F66E91">
        <w:rPr>
          <w:color w:val="auto"/>
          <w:sz w:val="28"/>
          <w:szCs w:val="28"/>
        </w:rPr>
        <w:t xml:space="preserve"> </w:t>
      </w:r>
      <w:proofErr w:type="spellStart"/>
      <w:r w:rsidRPr="00F66E91">
        <w:rPr>
          <w:color w:val="auto"/>
          <w:sz w:val="28"/>
          <w:szCs w:val="28"/>
        </w:rPr>
        <w:t>труд</w:t>
      </w:r>
      <w:proofErr w:type="spellEnd"/>
      <w:r w:rsidRPr="00F66E91">
        <w:rPr>
          <w:color w:val="auto"/>
          <w:sz w:val="28"/>
          <w:szCs w:val="28"/>
        </w:rPr>
        <w:t>.</w:t>
      </w:r>
    </w:p>
    <w:p w:rsidR="000650E2" w:rsidRDefault="000650E2" w:rsidP="000650E2">
      <w:pPr>
        <w:spacing w:line="360" w:lineRule="auto"/>
        <w:ind w:left="360"/>
        <w:jc w:val="both"/>
        <w:rPr>
          <w:sz w:val="28"/>
          <w:szCs w:val="28"/>
        </w:rPr>
      </w:pPr>
    </w:p>
    <w:p w:rsidR="000650E2" w:rsidRPr="00CC1334" w:rsidRDefault="000650E2" w:rsidP="000650E2">
      <w:pPr>
        <w:spacing w:line="360" w:lineRule="auto"/>
        <w:ind w:left="360"/>
        <w:jc w:val="both"/>
        <w:rPr>
          <w:sz w:val="28"/>
          <w:szCs w:val="28"/>
        </w:rPr>
      </w:pPr>
      <w:r w:rsidRPr="00CC1334">
        <w:rPr>
          <w:rFonts w:ascii="Verdana" w:hAnsi="Verdana"/>
          <w:sz w:val="24"/>
          <w:szCs w:val="24"/>
        </w:rPr>
        <w:tab/>
      </w:r>
      <w:r w:rsidRPr="00CC1334">
        <w:rPr>
          <w:sz w:val="28"/>
          <w:szCs w:val="28"/>
        </w:rPr>
        <w:t xml:space="preserve">В </w:t>
      </w:r>
      <w:r w:rsidRPr="00CC1334">
        <w:rPr>
          <w:b/>
          <w:sz w:val="28"/>
          <w:szCs w:val="28"/>
        </w:rPr>
        <w:t>заключение</w:t>
      </w:r>
      <w:r w:rsidRPr="00CC1334">
        <w:rPr>
          <w:sz w:val="28"/>
          <w:szCs w:val="28"/>
        </w:rPr>
        <w:t xml:space="preserve"> ще отбележа, че </w:t>
      </w:r>
      <w:proofErr w:type="spellStart"/>
      <w:r w:rsidRPr="00CC1334">
        <w:rPr>
          <w:sz w:val="28"/>
          <w:szCs w:val="28"/>
        </w:rPr>
        <w:t>дисертациония</w:t>
      </w:r>
      <w:proofErr w:type="spellEnd"/>
      <w:r w:rsidRPr="00CC1334">
        <w:rPr>
          <w:sz w:val="28"/>
          <w:szCs w:val="28"/>
        </w:rPr>
        <w:t xml:space="preserve"> труд е написан на добър научен стил и с много добро онагледяване. Направеният задълбочен анализ на факторите, определящи успеха в практикуването на </w:t>
      </w:r>
      <w:proofErr w:type="spellStart"/>
      <w:r w:rsidR="009D49B9">
        <w:rPr>
          <w:sz w:val="28"/>
          <w:szCs w:val="28"/>
        </w:rPr>
        <w:t>футзал</w:t>
      </w:r>
      <w:proofErr w:type="spellEnd"/>
      <w:r w:rsidRPr="00CC1334">
        <w:rPr>
          <w:sz w:val="28"/>
          <w:szCs w:val="28"/>
        </w:rPr>
        <w:t xml:space="preserve"> от жени, проведеният експеримент и получените в него резултати, обогатяващи теорията и методиката при подготовката на </w:t>
      </w:r>
      <w:r w:rsidR="009D49B9">
        <w:rPr>
          <w:sz w:val="28"/>
          <w:szCs w:val="28"/>
        </w:rPr>
        <w:t xml:space="preserve">състезателки по </w:t>
      </w:r>
      <w:proofErr w:type="spellStart"/>
      <w:r w:rsidR="009D49B9">
        <w:rPr>
          <w:sz w:val="28"/>
          <w:szCs w:val="28"/>
        </w:rPr>
        <w:t>футзал</w:t>
      </w:r>
      <w:proofErr w:type="spellEnd"/>
      <w:r w:rsidRPr="00CC1334">
        <w:rPr>
          <w:sz w:val="28"/>
          <w:szCs w:val="28"/>
        </w:rPr>
        <w:t xml:space="preserve"> и не на последно място актуалността на избрания за изследване проблем, ми дават основание категорично да препоръчам на уважаемите членове на специализираното научно жури да </w:t>
      </w:r>
      <w:r w:rsidRPr="001A4FD9">
        <w:rPr>
          <w:b/>
          <w:sz w:val="28"/>
          <w:szCs w:val="28"/>
        </w:rPr>
        <w:t>присъдят</w:t>
      </w:r>
      <w:r w:rsidRPr="00CC1334">
        <w:rPr>
          <w:b/>
          <w:sz w:val="40"/>
          <w:szCs w:val="40"/>
        </w:rPr>
        <w:t xml:space="preserve"> </w:t>
      </w:r>
      <w:r w:rsidRPr="00CC1334">
        <w:rPr>
          <w:sz w:val="28"/>
          <w:szCs w:val="28"/>
        </w:rPr>
        <w:t xml:space="preserve">на </w:t>
      </w:r>
      <w:r w:rsidR="001A4FD9" w:rsidRPr="001A4FD9">
        <w:rPr>
          <w:b/>
          <w:sz w:val="28"/>
          <w:szCs w:val="28"/>
        </w:rPr>
        <w:t>Николай Петров Стайков</w:t>
      </w:r>
      <w:r w:rsidR="001A4FD9" w:rsidRPr="00CC1334">
        <w:rPr>
          <w:sz w:val="28"/>
          <w:szCs w:val="28"/>
        </w:rPr>
        <w:t xml:space="preserve"> </w:t>
      </w:r>
      <w:r w:rsidRPr="00CC1334">
        <w:rPr>
          <w:sz w:val="28"/>
          <w:szCs w:val="28"/>
        </w:rPr>
        <w:t xml:space="preserve">образователната и научна степен </w:t>
      </w:r>
      <w:r w:rsidRPr="00CC1334">
        <w:rPr>
          <w:b/>
          <w:sz w:val="28"/>
          <w:szCs w:val="28"/>
        </w:rPr>
        <w:t>“ДОКТОР”</w:t>
      </w:r>
      <w:r w:rsidRPr="00CC1334">
        <w:rPr>
          <w:sz w:val="28"/>
          <w:szCs w:val="28"/>
        </w:rPr>
        <w:t xml:space="preserve">.  </w:t>
      </w:r>
    </w:p>
    <w:p w:rsidR="000650E2" w:rsidRDefault="000650E2" w:rsidP="000650E2">
      <w:pPr>
        <w:jc w:val="both"/>
        <w:rPr>
          <w:rFonts w:ascii="Verdana" w:hAnsi="Verdana"/>
          <w:sz w:val="26"/>
          <w:szCs w:val="26"/>
        </w:rPr>
      </w:pPr>
    </w:p>
    <w:p w:rsidR="000650E2" w:rsidRDefault="000650E2" w:rsidP="000650E2">
      <w:pPr>
        <w:jc w:val="both"/>
        <w:rPr>
          <w:rFonts w:ascii="Verdana" w:hAnsi="Verdana"/>
          <w:sz w:val="26"/>
          <w:szCs w:val="26"/>
        </w:rPr>
      </w:pPr>
    </w:p>
    <w:p w:rsidR="000650E2" w:rsidRDefault="001A4FD9" w:rsidP="000650E2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20</w:t>
      </w:r>
      <w:r w:rsidR="000650E2" w:rsidRPr="00BA073C">
        <w:rPr>
          <w:rFonts w:ascii="Verdana" w:hAnsi="Verdana"/>
          <w:sz w:val="26"/>
          <w:szCs w:val="26"/>
        </w:rPr>
        <w:t>.0</w:t>
      </w:r>
      <w:r>
        <w:rPr>
          <w:rFonts w:ascii="Verdana" w:hAnsi="Verdana"/>
          <w:sz w:val="26"/>
          <w:szCs w:val="26"/>
        </w:rPr>
        <w:t>2</w:t>
      </w:r>
      <w:r w:rsidR="000650E2" w:rsidRPr="00BA073C">
        <w:rPr>
          <w:rFonts w:ascii="Verdana" w:hAnsi="Verdana"/>
          <w:sz w:val="26"/>
          <w:szCs w:val="26"/>
        </w:rPr>
        <w:t>.</w:t>
      </w:r>
      <w:r w:rsidR="000650E2">
        <w:rPr>
          <w:rFonts w:ascii="Verdana" w:hAnsi="Verdana"/>
          <w:sz w:val="26"/>
          <w:szCs w:val="26"/>
        </w:rPr>
        <w:t xml:space="preserve"> </w:t>
      </w:r>
      <w:r w:rsidR="000650E2" w:rsidRPr="00BA073C">
        <w:rPr>
          <w:rFonts w:ascii="Verdana" w:hAnsi="Verdana"/>
          <w:sz w:val="26"/>
          <w:szCs w:val="26"/>
        </w:rPr>
        <w:t>20</w:t>
      </w:r>
      <w:r>
        <w:rPr>
          <w:rFonts w:ascii="Verdana" w:hAnsi="Verdana"/>
          <w:sz w:val="26"/>
          <w:szCs w:val="26"/>
        </w:rPr>
        <w:t>18</w:t>
      </w:r>
      <w:r w:rsidR="000650E2" w:rsidRPr="00BA073C">
        <w:rPr>
          <w:rFonts w:ascii="Verdana" w:hAnsi="Verdana"/>
          <w:sz w:val="26"/>
          <w:szCs w:val="26"/>
        </w:rPr>
        <w:t>г.</w:t>
      </w:r>
    </w:p>
    <w:p w:rsidR="000650E2" w:rsidRPr="00BA073C" w:rsidRDefault="000650E2" w:rsidP="000650E2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София</w:t>
      </w:r>
    </w:p>
    <w:p w:rsidR="000650E2" w:rsidRPr="00BA073C" w:rsidRDefault="000650E2" w:rsidP="000650E2">
      <w:pPr>
        <w:ind w:left="2124" w:firstLine="708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                изготвил</w:t>
      </w:r>
      <w:r w:rsidRPr="00BA073C">
        <w:rPr>
          <w:rFonts w:ascii="Verdana" w:hAnsi="Verdana"/>
          <w:sz w:val="26"/>
          <w:szCs w:val="26"/>
        </w:rPr>
        <w:t>:</w:t>
      </w:r>
    </w:p>
    <w:p w:rsidR="000650E2" w:rsidRPr="00BA073C" w:rsidRDefault="000650E2" w:rsidP="000650E2">
      <w:pPr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   </w:t>
      </w:r>
      <w:r w:rsidR="0088247F">
        <w:rPr>
          <w:rFonts w:ascii="Verdana" w:hAnsi="Verdana"/>
          <w:sz w:val="26"/>
          <w:szCs w:val="26"/>
        </w:rPr>
        <w:t>/доц. Емил Атанасов, доктор</w:t>
      </w:r>
      <w:r w:rsidRPr="00BA073C">
        <w:rPr>
          <w:rFonts w:ascii="Verdana" w:hAnsi="Verdana"/>
          <w:sz w:val="26"/>
          <w:szCs w:val="26"/>
        </w:rPr>
        <w:t>/</w:t>
      </w:r>
    </w:p>
    <w:p w:rsidR="009161FB" w:rsidRDefault="009161FB"/>
    <w:sectPr w:rsidR="0091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8F0"/>
    <w:multiLevelType w:val="hybridMultilevel"/>
    <w:tmpl w:val="3FE0C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42D6"/>
    <w:multiLevelType w:val="hybridMultilevel"/>
    <w:tmpl w:val="B402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2"/>
    <w:rsid w:val="000650E2"/>
    <w:rsid w:val="001A4FD9"/>
    <w:rsid w:val="00400414"/>
    <w:rsid w:val="004B08A1"/>
    <w:rsid w:val="005A112D"/>
    <w:rsid w:val="0088247F"/>
    <w:rsid w:val="009161FB"/>
    <w:rsid w:val="00935965"/>
    <w:rsid w:val="009D49B9"/>
    <w:rsid w:val="00D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E2"/>
    <w:pPr>
      <w:ind w:left="720"/>
      <w:contextualSpacing/>
    </w:pPr>
  </w:style>
  <w:style w:type="paragraph" w:customStyle="1" w:styleId="Default">
    <w:name w:val="Default"/>
    <w:rsid w:val="0006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E2"/>
    <w:pPr>
      <w:ind w:left="720"/>
      <w:contextualSpacing/>
    </w:pPr>
  </w:style>
  <w:style w:type="paragraph" w:customStyle="1" w:styleId="Default">
    <w:name w:val="Default"/>
    <w:rsid w:val="0006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O9020</dc:creator>
  <cp:lastModifiedBy>O9020</cp:lastModifiedBy>
  <cp:revision>7</cp:revision>
  <cp:lastPrinted>2018-02-20T12:57:00Z</cp:lastPrinted>
  <dcterms:created xsi:type="dcterms:W3CDTF">2018-02-20T12:31:00Z</dcterms:created>
  <dcterms:modified xsi:type="dcterms:W3CDTF">2018-02-20T13:08:00Z</dcterms:modified>
</cp:coreProperties>
</file>