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CD" w:rsidRPr="00796FC3" w:rsidRDefault="007201CD" w:rsidP="007C4582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796FC3">
        <w:rPr>
          <w:b/>
          <w:sz w:val="28"/>
          <w:szCs w:val="28"/>
          <w:lang w:val="bg-BG"/>
        </w:rPr>
        <w:t>СТАНОВИЩЕ</w:t>
      </w:r>
    </w:p>
    <w:p w:rsidR="007201CD" w:rsidRPr="00796FC3" w:rsidRDefault="00F24129" w:rsidP="007C4582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>относно публикациите</w:t>
      </w:r>
      <w:r w:rsidR="007201CD" w:rsidRPr="00796FC3">
        <w:rPr>
          <w:lang w:val="bg-BG"/>
        </w:rPr>
        <w:t xml:space="preserve"> и </w:t>
      </w:r>
      <w:r w:rsidR="00423CA8" w:rsidRPr="00796FC3">
        <w:rPr>
          <w:lang w:val="bg-BG"/>
        </w:rPr>
        <w:t>другите академични</w:t>
      </w:r>
      <w:r w:rsidR="00723251" w:rsidRPr="00796FC3">
        <w:rPr>
          <w:lang w:val="bg-BG"/>
        </w:rPr>
        <w:t xml:space="preserve"> дей</w:t>
      </w:r>
      <w:r w:rsidR="007201CD" w:rsidRPr="00796FC3">
        <w:rPr>
          <w:lang w:val="bg-BG"/>
        </w:rPr>
        <w:t xml:space="preserve">ности </w:t>
      </w:r>
    </w:p>
    <w:p w:rsidR="007201CD" w:rsidRPr="00796FC3" w:rsidRDefault="007201CD" w:rsidP="007C4582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 xml:space="preserve">на </w:t>
      </w:r>
      <w:r w:rsidR="009006DC" w:rsidRPr="00796FC3">
        <w:rPr>
          <w:b/>
          <w:lang w:val="bg-BG"/>
        </w:rPr>
        <w:t xml:space="preserve">доц. </w:t>
      </w:r>
      <w:proofErr w:type="spellStart"/>
      <w:r w:rsidR="009006DC" w:rsidRPr="00796FC3">
        <w:rPr>
          <w:b/>
          <w:lang w:val="bg-BG"/>
        </w:rPr>
        <w:t>д.</w:t>
      </w:r>
      <w:r w:rsidRPr="00796FC3">
        <w:rPr>
          <w:b/>
          <w:lang w:val="bg-BG"/>
        </w:rPr>
        <w:t>н</w:t>
      </w:r>
      <w:proofErr w:type="spellEnd"/>
      <w:r w:rsidR="009006DC" w:rsidRPr="00796FC3">
        <w:rPr>
          <w:b/>
          <w:lang w:val="bg-BG"/>
        </w:rPr>
        <w:t>.</w:t>
      </w:r>
      <w:r w:rsidRPr="00796FC3">
        <w:rPr>
          <w:b/>
          <w:lang w:val="bg-BG"/>
        </w:rPr>
        <w:t xml:space="preserve"> Ирена Николова Кръстева</w:t>
      </w:r>
      <w:r w:rsidR="00474395" w:rsidRPr="00796FC3">
        <w:rPr>
          <w:b/>
          <w:lang w:val="bg-BG"/>
        </w:rPr>
        <w:t>-Градева</w:t>
      </w:r>
      <w:r w:rsidRPr="00796FC3">
        <w:rPr>
          <w:lang w:val="bg-BG"/>
        </w:rPr>
        <w:t>,</w:t>
      </w:r>
    </w:p>
    <w:p w:rsidR="007201CD" w:rsidRPr="00796FC3" w:rsidRDefault="00F24129" w:rsidP="00F24129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>Катедра „Романистика“, ФКНФ</w:t>
      </w:r>
      <w:r w:rsidR="007201CD" w:rsidRPr="00796FC3">
        <w:rPr>
          <w:lang w:val="bg-BG"/>
        </w:rPr>
        <w:t>,</w:t>
      </w:r>
      <w:r w:rsidRPr="00796FC3">
        <w:rPr>
          <w:lang w:val="bg-BG"/>
        </w:rPr>
        <w:t xml:space="preserve"> </w:t>
      </w:r>
      <w:r w:rsidR="007201CD" w:rsidRPr="00796FC3">
        <w:rPr>
          <w:lang w:val="bg-BG"/>
        </w:rPr>
        <w:t>СУ „Св. Кл. Охридски”,</w:t>
      </w:r>
    </w:p>
    <w:p w:rsidR="007201CD" w:rsidRPr="00796FC3" w:rsidRDefault="007201CD" w:rsidP="007C4582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>участник в конкурс за академичната длъжност „</w:t>
      </w:r>
      <w:r w:rsidRPr="00796FC3">
        <w:rPr>
          <w:b/>
          <w:lang w:val="bg-BG"/>
        </w:rPr>
        <w:t>професор</w:t>
      </w:r>
      <w:r w:rsidRPr="00796FC3">
        <w:rPr>
          <w:lang w:val="bg-BG"/>
        </w:rPr>
        <w:t>”</w:t>
      </w:r>
    </w:p>
    <w:p w:rsidR="007201CD" w:rsidRPr="00796FC3" w:rsidRDefault="007201CD" w:rsidP="007C4582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 xml:space="preserve">в област на висше образование </w:t>
      </w:r>
      <w:r w:rsidRPr="00796FC3">
        <w:rPr>
          <w:b/>
          <w:i/>
          <w:lang w:val="bg-BG"/>
        </w:rPr>
        <w:t>2. Хуманитарни науки</w:t>
      </w:r>
      <w:r w:rsidRPr="00796FC3">
        <w:rPr>
          <w:lang w:val="bg-BG"/>
        </w:rPr>
        <w:t>,</w:t>
      </w:r>
    </w:p>
    <w:p w:rsidR="007201CD" w:rsidRPr="00796FC3" w:rsidRDefault="007201CD" w:rsidP="007C4582">
      <w:pPr>
        <w:spacing w:line="360" w:lineRule="auto"/>
        <w:jc w:val="center"/>
        <w:rPr>
          <w:lang w:val="bg-BG" w:eastAsia="fr-FR"/>
        </w:rPr>
      </w:pPr>
      <w:r w:rsidRPr="00796FC3">
        <w:rPr>
          <w:lang w:val="bg-BG"/>
        </w:rPr>
        <w:t xml:space="preserve">професионално направление </w:t>
      </w:r>
      <w:r w:rsidRPr="00796FC3">
        <w:rPr>
          <w:rFonts w:eastAsiaTheme="minorHAnsi"/>
          <w:b/>
          <w:i/>
          <w:lang w:val="bg-BG"/>
        </w:rPr>
        <w:t>2.1. Филология</w:t>
      </w:r>
      <w:r w:rsidRPr="00796FC3">
        <w:rPr>
          <w:lang w:val="bg-BG"/>
        </w:rPr>
        <w:t>,</w:t>
      </w:r>
    </w:p>
    <w:p w:rsidR="007201CD" w:rsidRPr="00796FC3" w:rsidRDefault="007201CD" w:rsidP="007C4582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 xml:space="preserve">научна специалност </w:t>
      </w:r>
      <w:r w:rsidRPr="00796FC3">
        <w:rPr>
          <w:rFonts w:eastAsiaTheme="minorEastAsia"/>
          <w:b/>
          <w:i/>
          <w:shd w:val="clear" w:color="auto" w:fill="FFFFFF"/>
          <w:lang w:val="bg-BG" w:eastAsia="fr-FR"/>
        </w:rPr>
        <w:t>Теория и практика на превода – романски езици</w:t>
      </w:r>
    </w:p>
    <w:p w:rsidR="007201CD" w:rsidRPr="00796FC3" w:rsidRDefault="007201CD" w:rsidP="007C4582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>за нуждите на СУ „Св. Кл. Охридски”</w:t>
      </w:r>
    </w:p>
    <w:p w:rsidR="007201CD" w:rsidRPr="00796FC3" w:rsidRDefault="007201CD" w:rsidP="007C4582">
      <w:pPr>
        <w:spacing w:line="360" w:lineRule="auto"/>
        <w:jc w:val="center"/>
        <w:rPr>
          <w:lang w:val="bg-BG"/>
        </w:rPr>
      </w:pPr>
      <w:r w:rsidRPr="00796FC3">
        <w:rPr>
          <w:lang w:val="bg-BG"/>
        </w:rPr>
        <w:t>от проф. дфн Валентин Канавров</w:t>
      </w:r>
    </w:p>
    <w:p w:rsidR="007201CD" w:rsidRPr="00796FC3" w:rsidRDefault="007201CD" w:rsidP="007C4582">
      <w:pPr>
        <w:pStyle w:val="BodyText"/>
        <w:spacing w:after="0" w:line="360" w:lineRule="auto"/>
        <w:jc w:val="both"/>
        <w:rPr>
          <w:szCs w:val="24"/>
        </w:rPr>
      </w:pPr>
    </w:p>
    <w:p w:rsidR="007201CD" w:rsidRPr="00796FC3" w:rsidRDefault="00BF06CB" w:rsidP="007C4582">
      <w:pPr>
        <w:spacing w:line="360" w:lineRule="auto"/>
        <w:jc w:val="both"/>
        <w:rPr>
          <w:lang w:val="bg-BG"/>
        </w:rPr>
      </w:pPr>
      <w:r w:rsidRPr="00796FC3">
        <w:rPr>
          <w:lang w:val="bg-BG"/>
        </w:rPr>
        <w:t>Настоящото становище е изготвено</w:t>
      </w:r>
      <w:r w:rsidR="007201CD" w:rsidRPr="00796FC3">
        <w:rPr>
          <w:lang w:val="bg-BG"/>
        </w:rPr>
        <w:t xml:space="preserve"> въз основа на документи, постъпили по конкурс за професор по научната специалност </w:t>
      </w:r>
      <w:r w:rsidR="00474395" w:rsidRPr="00796FC3">
        <w:rPr>
          <w:rFonts w:eastAsiaTheme="minorEastAsia"/>
          <w:i/>
          <w:shd w:val="clear" w:color="auto" w:fill="FFFFFF"/>
          <w:lang w:val="bg-BG" w:eastAsia="fr-FR"/>
        </w:rPr>
        <w:t>Теория и практика на превода – романски езици</w:t>
      </w:r>
      <w:r w:rsidR="007201CD" w:rsidRPr="00796FC3">
        <w:rPr>
          <w:lang w:val="bg-BG"/>
        </w:rPr>
        <w:t>, обявен от СУ</w:t>
      </w:r>
      <w:r w:rsidR="00474395" w:rsidRPr="00796FC3">
        <w:rPr>
          <w:lang w:val="bg-BG"/>
        </w:rPr>
        <w:t xml:space="preserve"> „Св. Кл. Охридски” в ДВ, бр. 23 от 17.03.2017</w:t>
      </w:r>
      <w:r w:rsidR="007201CD" w:rsidRPr="00796FC3">
        <w:rPr>
          <w:lang w:val="bg-BG"/>
        </w:rPr>
        <w:t xml:space="preserve"> г. Представените документи </w:t>
      </w:r>
      <w:r w:rsidR="006F0EFE" w:rsidRPr="00796FC3">
        <w:rPr>
          <w:lang w:val="bg-BG"/>
        </w:rPr>
        <w:t xml:space="preserve">напълно </w:t>
      </w:r>
      <w:r w:rsidR="007201CD" w:rsidRPr="00796FC3">
        <w:rPr>
          <w:lang w:val="bg-BG"/>
        </w:rPr>
        <w:t>отговарят на изискванията на ЗРАСРБ, ППЗРАСРБ и правилниците на СУ. Със задоволство отбелязвам стриктната и прегледна подредба на материалите за конкурса. Процедурата по конкурса е изцяло и коректно спазена.</w:t>
      </w:r>
    </w:p>
    <w:p w:rsidR="00BF06CB" w:rsidRPr="00796FC3" w:rsidRDefault="007201CD" w:rsidP="007C4582">
      <w:pPr>
        <w:pStyle w:val="BodyText"/>
        <w:spacing w:after="0" w:line="360" w:lineRule="auto"/>
        <w:ind w:firstLine="567"/>
        <w:jc w:val="both"/>
        <w:rPr>
          <w:szCs w:val="24"/>
        </w:rPr>
      </w:pPr>
      <w:r w:rsidRPr="00796FC3">
        <w:rPr>
          <w:szCs w:val="24"/>
        </w:rPr>
        <w:t>Д</w:t>
      </w:r>
      <w:r w:rsidR="00474395" w:rsidRPr="00796FC3">
        <w:rPr>
          <w:szCs w:val="24"/>
        </w:rPr>
        <w:t xml:space="preserve">оц. </w:t>
      </w:r>
      <w:proofErr w:type="spellStart"/>
      <w:r w:rsidR="009006DC" w:rsidRPr="00796FC3">
        <w:rPr>
          <w:szCs w:val="24"/>
        </w:rPr>
        <w:t>д.</w:t>
      </w:r>
      <w:r w:rsidR="00474395" w:rsidRPr="00796FC3">
        <w:rPr>
          <w:szCs w:val="24"/>
        </w:rPr>
        <w:t>н</w:t>
      </w:r>
      <w:proofErr w:type="spellEnd"/>
      <w:r w:rsidR="009006DC" w:rsidRPr="00796FC3">
        <w:rPr>
          <w:szCs w:val="24"/>
        </w:rPr>
        <w:t>.</w:t>
      </w:r>
      <w:r w:rsidR="00474395" w:rsidRPr="00796FC3">
        <w:rPr>
          <w:szCs w:val="24"/>
        </w:rPr>
        <w:t xml:space="preserve"> Ирена </w:t>
      </w:r>
      <w:r w:rsidR="00AB752A" w:rsidRPr="00796FC3">
        <w:rPr>
          <w:szCs w:val="24"/>
        </w:rPr>
        <w:t xml:space="preserve">Николова </w:t>
      </w:r>
      <w:r w:rsidR="00474395" w:rsidRPr="00796FC3">
        <w:rPr>
          <w:szCs w:val="24"/>
        </w:rPr>
        <w:t>Кръстева</w:t>
      </w:r>
      <w:r w:rsidR="00AB752A" w:rsidRPr="00796FC3">
        <w:rPr>
          <w:szCs w:val="24"/>
        </w:rPr>
        <w:t>-Градева</w:t>
      </w:r>
      <w:r w:rsidRPr="00796FC3">
        <w:rPr>
          <w:szCs w:val="24"/>
        </w:rPr>
        <w:t xml:space="preserve"> е </w:t>
      </w:r>
      <w:r w:rsidRPr="00796FC3">
        <w:rPr>
          <w:b/>
          <w:szCs w:val="24"/>
        </w:rPr>
        <w:t>единствен кандидат</w:t>
      </w:r>
      <w:r w:rsidRPr="00796FC3">
        <w:rPr>
          <w:szCs w:val="24"/>
        </w:rPr>
        <w:t xml:space="preserve"> в конкурса.</w:t>
      </w:r>
    </w:p>
    <w:p w:rsidR="007201CD" w:rsidRPr="00796FC3" w:rsidRDefault="007201CD" w:rsidP="007C4582">
      <w:pPr>
        <w:pStyle w:val="BodyText"/>
        <w:spacing w:after="0" w:line="360" w:lineRule="auto"/>
        <w:ind w:firstLine="567"/>
        <w:jc w:val="both"/>
        <w:rPr>
          <w:szCs w:val="24"/>
        </w:rPr>
      </w:pPr>
      <w:r w:rsidRPr="00796FC3">
        <w:rPr>
          <w:szCs w:val="24"/>
        </w:rPr>
        <w:t>За уч</w:t>
      </w:r>
      <w:r w:rsidR="00474395" w:rsidRPr="00796FC3">
        <w:rPr>
          <w:szCs w:val="24"/>
        </w:rPr>
        <w:t>астие в конкурса доц. Кръстева</w:t>
      </w:r>
      <w:r w:rsidR="00423CA8" w:rsidRPr="00796FC3">
        <w:rPr>
          <w:szCs w:val="24"/>
        </w:rPr>
        <w:t xml:space="preserve"> предлага</w:t>
      </w:r>
      <w:r w:rsidR="00BF06CB" w:rsidRPr="00796FC3">
        <w:rPr>
          <w:szCs w:val="24"/>
        </w:rPr>
        <w:t xml:space="preserve"> </w:t>
      </w:r>
      <w:r w:rsidR="00BF06CB" w:rsidRPr="00796FC3">
        <w:rPr>
          <w:b/>
          <w:szCs w:val="24"/>
        </w:rPr>
        <w:t>22</w:t>
      </w:r>
      <w:r w:rsidRPr="00796FC3">
        <w:rPr>
          <w:b/>
          <w:szCs w:val="24"/>
        </w:rPr>
        <w:t xml:space="preserve"> публикации</w:t>
      </w:r>
      <w:r w:rsidR="00BF06CB" w:rsidRPr="00796FC3">
        <w:rPr>
          <w:szCs w:val="24"/>
        </w:rPr>
        <w:t xml:space="preserve"> на български, френски и италиански език</w:t>
      </w:r>
      <w:r w:rsidRPr="00796FC3">
        <w:rPr>
          <w:szCs w:val="24"/>
        </w:rPr>
        <w:t>, в т.ч.</w:t>
      </w:r>
      <w:r w:rsidRPr="00796FC3">
        <w:rPr>
          <w:b/>
          <w:szCs w:val="24"/>
        </w:rPr>
        <w:t xml:space="preserve"> 1 отпечатана монография </w:t>
      </w:r>
      <w:r w:rsidR="00BF06CB" w:rsidRPr="00796FC3">
        <w:rPr>
          <w:szCs w:val="24"/>
        </w:rPr>
        <w:t>(2017</w:t>
      </w:r>
      <w:r w:rsidRPr="00796FC3">
        <w:rPr>
          <w:szCs w:val="24"/>
        </w:rPr>
        <w:t xml:space="preserve"> г.</w:t>
      </w:r>
      <w:r w:rsidR="00BF06CB" w:rsidRPr="00796FC3">
        <w:rPr>
          <w:szCs w:val="24"/>
        </w:rPr>
        <w:t xml:space="preserve">), </w:t>
      </w:r>
      <w:r w:rsidR="00BF06CB" w:rsidRPr="00796FC3">
        <w:rPr>
          <w:b/>
          <w:szCs w:val="24"/>
        </w:rPr>
        <w:t>4 глави</w:t>
      </w:r>
      <w:r w:rsidR="00BF06CB" w:rsidRPr="00796FC3">
        <w:rPr>
          <w:szCs w:val="24"/>
        </w:rPr>
        <w:t xml:space="preserve"> в колективни монографии и </w:t>
      </w:r>
      <w:r w:rsidR="00BF06CB" w:rsidRPr="00796FC3">
        <w:rPr>
          <w:b/>
          <w:szCs w:val="24"/>
        </w:rPr>
        <w:t>17 статии</w:t>
      </w:r>
      <w:r w:rsidR="00BF06CB" w:rsidRPr="00796FC3">
        <w:rPr>
          <w:szCs w:val="24"/>
        </w:rPr>
        <w:t xml:space="preserve"> в специализирани научни издания</w:t>
      </w:r>
      <w:r w:rsidRPr="00796FC3">
        <w:rPr>
          <w:szCs w:val="24"/>
        </w:rPr>
        <w:t xml:space="preserve">. </w:t>
      </w:r>
      <w:r w:rsidR="00AB752A" w:rsidRPr="00796FC3">
        <w:rPr>
          <w:szCs w:val="24"/>
        </w:rPr>
        <w:t xml:space="preserve">Всички заглавия са строго по научната специалност на конкурса. </w:t>
      </w:r>
      <w:r w:rsidR="006F0EFE" w:rsidRPr="00796FC3">
        <w:rPr>
          <w:szCs w:val="24"/>
        </w:rPr>
        <w:t>Освен това в</w:t>
      </w:r>
      <w:r w:rsidR="009006DC" w:rsidRPr="00796FC3">
        <w:rPr>
          <w:szCs w:val="24"/>
        </w:rPr>
        <w:t xml:space="preserve"> документацията </w:t>
      </w:r>
      <w:r w:rsidR="00E005B7" w:rsidRPr="00796FC3">
        <w:rPr>
          <w:szCs w:val="24"/>
        </w:rPr>
        <w:t>за конкурса са приложени</w:t>
      </w:r>
      <w:r w:rsidR="0020315A" w:rsidRPr="00796FC3">
        <w:rPr>
          <w:szCs w:val="24"/>
        </w:rPr>
        <w:t xml:space="preserve"> </w:t>
      </w:r>
      <w:r w:rsidR="00BF06CB" w:rsidRPr="00796FC3">
        <w:rPr>
          <w:b/>
          <w:szCs w:val="24"/>
        </w:rPr>
        <w:t xml:space="preserve">4 </w:t>
      </w:r>
      <w:proofErr w:type="spellStart"/>
      <w:r w:rsidR="00BF06CB" w:rsidRPr="00796FC3">
        <w:rPr>
          <w:b/>
          <w:szCs w:val="24"/>
        </w:rPr>
        <w:t>съставителства</w:t>
      </w:r>
      <w:proofErr w:type="spellEnd"/>
      <w:r w:rsidR="00BF06CB" w:rsidRPr="00796FC3">
        <w:rPr>
          <w:szCs w:val="24"/>
        </w:rPr>
        <w:t xml:space="preserve">, </w:t>
      </w:r>
      <w:r w:rsidR="00BF06CB" w:rsidRPr="00796FC3">
        <w:rPr>
          <w:b/>
          <w:szCs w:val="24"/>
        </w:rPr>
        <w:t>1 предговор</w:t>
      </w:r>
      <w:r w:rsidR="00BF06CB" w:rsidRPr="00796FC3">
        <w:rPr>
          <w:szCs w:val="24"/>
        </w:rPr>
        <w:t xml:space="preserve">, </w:t>
      </w:r>
      <w:r w:rsidR="00BF06CB" w:rsidRPr="00796FC3">
        <w:rPr>
          <w:b/>
          <w:szCs w:val="24"/>
        </w:rPr>
        <w:t>1 научна редакция</w:t>
      </w:r>
      <w:r w:rsidR="00BF06CB" w:rsidRPr="00796FC3">
        <w:rPr>
          <w:szCs w:val="24"/>
        </w:rPr>
        <w:t xml:space="preserve"> и </w:t>
      </w:r>
      <w:r w:rsidR="00830ED7" w:rsidRPr="00796FC3">
        <w:rPr>
          <w:b/>
          <w:szCs w:val="24"/>
        </w:rPr>
        <w:t>5</w:t>
      </w:r>
      <w:r w:rsidR="00AB752A" w:rsidRPr="00796FC3">
        <w:rPr>
          <w:b/>
          <w:szCs w:val="24"/>
        </w:rPr>
        <w:t xml:space="preserve"> превода</w:t>
      </w:r>
      <w:r w:rsidR="00BF06CB" w:rsidRPr="00796FC3">
        <w:rPr>
          <w:szCs w:val="24"/>
        </w:rPr>
        <w:t xml:space="preserve"> на книги. </w:t>
      </w:r>
      <w:r w:rsidR="00AB752A" w:rsidRPr="00796FC3">
        <w:rPr>
          <w:szCs w:val="24"/>
        </w:rPr>
        <w:t>Публикациите са излезл</w:t>
      </w:r>
      <w:r w:rsidR="00BF06CB" w:rsidRPr="00796FC3">
        <w:rPr>
          <w:szCs w:val="24"/>
        </w:rPr>
        <w:t xml:space="preserve">и след </w:t>
      </w:r>
      <w:r w:rsidR="007A3015" w:rsidRPr="00796FC3">
        <w:rPr>
          <w:szCs w:val="24"/>
        </w:rPr>
        <w:t xml:space="preserve">февруари </w:t>
      </w:r>
      <w:r w:rsidR="00BF06CB" w:rsidRPr="00796FC3">
        <w:rPr>
          <w:szCs w:val="24"/>
        </w:rPr>
        <w:t>2010</w:t>
      </w:r>
      <w:r w:rsidR="007A3015" w:rsidRPr="00796FC3">
        <w:rPr>
          <w:szCs w:val="24"/>
        </w:rPr>
        <w:t xml:space="preserve"> г., когато Кръстева е избрана за </w:t>
      </w:r>
      <w:r w:rsidR="00E005B7" w:rsidRPr="00796FC3">
        <w:rPr>
          <w:szCs w:val="24"/>
        </w:rPr>
        <w:t xml:space="preserve">редовен </w:t>
      </w:r>
      <w:r w:rsidR="007A3015" w:rsidRPr="00796FC3">
        <w:rPr>
          <w:szCs w:val="24"/>
        </w:rPr>
        <w:t>доцент</w:t>
      </w:r>
      <w:r w:rsidR="00943C42" w:rsidRPr="00796FC3">
        <w:rPr>
          <w:szCs w:val="24"/>
        </w:rPr>
        <w:t xml:space="preserve"> в СУ</w:t>
      </w:r>
      <w:r w:rsidR="007A3015" w:rsidRPr="00796FC3">
        <w:rPr>
          <w:szCs w:val="24"/>
        </w:rPr>
        <w:t xml:space="preserve">. В предложения </w:t>
      </w:r>
      <w:proofErr w:type="spellStart"/>
      <w:r w:rsidR="006F0EFE" w:rsidRPr="00796FC3">
        <w:rPr>
          <w:szCs w:val="24"/>
        </w:rPr>
        <w:t>публикационен</w:t>
      </w:r>
      <w:proofErr w:type="spellEnd"/>
      <w:r w:rsidR="006F0EFE" w:rsidRPr="00796FC3">
        <w:rPr>
          <w:szCs w:val="24"/>
        </w:rPr>
        <w:t xml:space="preserve"> </w:t>
      </w:r>
      <w:r w:rsidR="007A3015" w:rsidRPr="00796FC3">
        <w:rPr>
          <w:szCs w:val="24"/>
        </w:rPr>
        <w:t>списък не влизат</w:t>
      </w:r>
      <w:r w:rsidRPr="00796FC3">
        <w:rPr>
          <w:szCs w:val="24"/>
        </w:rPr>
        <w:t xml:space="preserve"> </w:t>
      </w:r>
      <w:r w:rsidR="007A3015" w:rsidRPr="00796FC3">
        <w:rPr>
          <w:szCs w:val="24"/>
        </w:rPr>
        <w:t xml:space="preserve">дисертационният труд на доц. Кръстева и свързаните с него публикации за придобиване на научната степен </w:t>
      </w:r>
      <w:r w:rsidR="007A3015" w:rsidRPr="00796FC3">
        <w:rPr>
          <w:i/>
          <w:szCs w:val="24"/>
        </w:rPr>
        <w:t>доктор на науките</w:t>
      </w:r>
      <w:r w:rsidR="007A3015" w:rsidRPr="00796FC3">
        <w:rPr>
          <w:szCs w:val="24"/>
        </w:rPr>
        <w:t xml:space="preserve"> през 2016 г. </w:t>
      </w:r>
      <w:r w:rsidR="009006DC" w:rsidRPr="00796FC3">
        <w:rPr>
          <w:szCs w:val="24"/>
        </w:rPr>
        <w:t>по научната специалност</w:t>
      </w:r>
      <w:r w:rsidR="009006DC" w:rsidRPr="00796FC3">
        <w:rPr>
          <w:b/>
          <w:szCs w:val="24"/>
        </w:rPr>
        <w:t xml:space="preserve"> </w:t>
      </w:r>
      <w:r w:rsidR="009006DC" w:rsidRPr="00796FC3">
        <w:rPr>
          <w:i/>
          <w:szCs w:val="24"/>
        </w:rPr>
        <w:t>Теория и практика на превода</w:t>
      </w:r>
      <w:r w:rsidR="007A3015" w:rsidRPr="00796FC3">
        <w:rPr>
          <w:szCs w:val="24"/>
        </w:rPr>
        <w:t xml:space="preserve">. Общият списък на </w:t>
      </w:r>
      <w:r w:rsidRPr="00796FC3">
        <w:rPr>
          <w:szCs w:val="24"/>
        </w:rPr>
        <w:t>публикации</w:t>
      </w:r>
      <w:r w:rsidR="007A3015" w:rsidRPr="00796FC3">
        <w:rPr>
          <w:szCs w:val="24"/>
        </w:rPr>
        <w:t>те</w:t>
      </w:r>
      <w:r w:rsidRPr="00796FC3">
        <w:rPr>
          <w:szCs w:val="24"/>
        </w:rPr>
        <w:t xml:space="preserve"> на</w:t>
      </w:r>
      <w:r w:rsidR="007A3015" w:rsidRPr="00796FC3">
        <w:rPr>
          <w:szCs w:val="24"/>
        </w:rPr>
        <w:t xml:space="preserve"> доц. Кръстева</w:t>
      </w:r>
      <w:r w:rsidRPr="00796FC3">
        <w:rPr>
          <w:szCs w:val="24"/>
        </w:rPr>
        <w:t xml:space="preserve"> е знач</w:t>
      </w:r>
      <w:r w:rsidR="00423CA8" w:rsidRPr="00796FC3">
        <w:rPr>
          <w:szCs w:val="24"/>
        </w:rPr>
        <w:t>ително по-обширен от представените</w:t>
      </w:r>
      <w:r w:rsidRPr="00796FC3">
        <w:rPr>
          <w:szCs w:val="24"/>
        </w:rPr>
        <w:t xml:space="preserve"> </w:t>
      </w:r>
      <w:r w:rsidR="007A3015" w:rsidRPr="00796FC3">
        <w:rPr>
          <w:szCs w:val="24"/>
        </w:rPr>
        <w:t>22</w:t>
      </w:r>
      <w:r w:rsidRPr="00796FC3">
        <w:rPr>
          <w:szCs w:val="24"/>
        </w:rPr>
        <w:t xml:space="preserve"> </w:t>
      </w:r>
      <w:r w:rsidR="00423CA8" w:rsidRPr="00796FC3">
        <w:rPr>
          <w:szCs w:val="24"/>
        </w:rPr>
        <w:t xml:space="preserve">научни </w:t>
      </w:r>
      <w:r w:rsidRPr="00796FC3">
        <w:rPr>
          <w:szCs w:val="24"/>
        </w:rPr>
        <w:t>заглавия</w:t>
      </w:r>
      <w:r w:rsidR="009006DC" w:rsidRPr="00796FC3">
        <w:rPr>
          <w:szCs w:val="24"/>
        </w:rPr>
        <w:t xml:space="preserve"> и </w:t>
      </w:r>
      <w:r w:rsidR="00AB752A" w:rsidRPr="00796FC3">
        <w:rPr>
          <w:szCs w:val="24"/>
        </w:rPr>
        <w:t>споменатите допълнителни</w:t>
      </w:r>
      <w:r w:rsidR="009006DC" w:rsidRPr="00796FC3">
        <w:rPr>
          <w:szCs w:val="24"/>
        </w:rPr>
        <w:t xml:space="preserve"> публикационни активности</w:t>
      </w:r>
      <w:r w:rsidR="007A3015" w:rsidRPr="00796FC3">
        <w:rPr>
          <w:szCs w:val="24"/>
        </w:rPr>
        <w:t>. Т</w:t>
      </w:r>
      <w:r w:rsidRPr="00796FC3">
        <w:rPr>
          <w:szCs w:val="24"/>
        </w:rPr>
        <w:t>ой е коректно прилож</w:t>
      </w:r>
      <w:r w:rsidR="007A3015" w:rsidRPr="00796FC3">
        <w:rPr>
          <w:szCs w:val="24"/>
        </w:rPr>
        <w:t xml:space="preserve">ен за </w:t>
      </w:r>
      <w:r w:rsidR="007A3015" w:rsidRPr="00796FC3">
        <w:rPr>
          <w:szCs w:val="24"/>
        </w:rPr>
        <w:lastRenderedPageBreak/>
        <w:t>сведение в документацията</w:t>
      </w:r>
      <w:r w:rsidRPr="00796FC3">
        <w:rPr>
          <w:szCs w:val="24"/>
        </w:rPr>
        <w:t>.</w:t>
      </w:r>
      <w:r w:rsidR="00E005B7" w:rsidRPr="00796FC3">
        <w:rPr>
          <w:szCs w:val="24"/>
        </w:rPr>
        <w:t xml:space="preserve"> Доколкото става дума за конкурс за професура, този списък има косвена тежест при оценяването на кандидата.</w:t>
      </w:r>
    </w:p>
    <w:p w:rsidR="007201CD" w:rsidRPr="00796FC3" w:rsidRDefault="007201CD" w:rsidP="005250CA">
      <w:pPr>
        <w:tabs>
          <w:tab w:val="left" w:pos="2835"/>
        </w:tabs>
        <w:spacing w:line="360" w:lineRule="auto"/>
        <w:ind w:firstLine="567"/>
        <w:jc w:val="both"/>
        <w:rPr>
          <w:lang w:val="bg-BG"/>
        </w:rPr>
      </w:pPr>
      <w:r w:rsidRPr="00796FC3">
        <w:rPr>
          <w:iCs/>
          <w:snapToGrid w:val="0"/>
          <w:lang w:val="bg-BG"/>
        </w:rPr>
        <w:t xml:space="preserve">Академичното CV </w:t>
      </w:r>
      <w:r w:rsidR="0016257A" w:rsidRPr="00796FC3">
        <w:rPr>
          <w:iCs/>
          <w:snapToGrid w:val="0"/>
          <w:lang w:val="bg-BG"/>
        </w:rPr>
        <w:t>на доц.</w:t>
      </w:r>
      <w:r w:rsidR="00474395" w:rsidRPr="00796FC3">
        <w:rPr>
          <w:lang w:val="bg-BG"/>
        </w:rPr>
        <w:t xml:space="preserve"> Кръстева</w:t>
      </w:r>
      <w:r w:rsidR="001844C6" w:rsidRPr="00796FC3">
        <w:rPr>
          <w:iCs/>
          <w:snapToGrid w:val="0"/>
          <w:lang w:val="bg-BG"/>
        </w:rPr>
        <w:t xml:space="preserve"> включва</w:t>
      </w:r>
      <w:r w:rsidRPr="00796FC3">
        <w:rPr>
          <w:iCs/>
          <w:snapToGrid w:val="0"/>
          <w:lang w:val="bg-BG"/>
        </w:rPr>
        <w:t xml:space="preserve"> </w:t>
      </w:r>
      <w:r w:rsidR="0016257A" w:rsidRPr="00796FC3">
        <w:rPr>
          <w:lang w:val="bg-BG"/>
        </w:rPr>
        <w:t xml:space="preserve">завършена специалност </w:t>
      </w:r>
      <w:r w:rsidR="0016257A" w:rsidRPr="00796FC3">
        <w:rPr>
          <w:i/>
          <w:lang w:val="bg-BG"/>
        </w:rPr>
        <w:t>Френска филология</w:t>
      </w:r>
      <w:r w:rsidR="0016257A" w:rsidRPr="00796FC3">
        <w:rPr>
          <w:lang w:val="bg-BG"/>
        </w:rPr>
        <w:t xml:space="preserve"> с магистърска ОКС в СУ през 1987 г.</w:t>
      </w:r>
      <w:r w:rsidR="001844C6" w:rsidRPr="00796FC3">
        <w:rPr>
          <w:lang w:val="bg-BG"/>
        </w:rPr>
        <w:t>,</w:t>
      </w:r>
      <w:r w:rsidR="0016257A" w:rsidRPr="00796FC3">
        <w:rPr>
          <w:lang w:val="bg-BG"/>
        </w:rPr>
        <w:t xml:space="preserve"> защитен докторат по </w:t>
      </w:r>
      <w:proofErr w:type="spellStart"/>
      <w:r w:rsidR="0016257A" w:rsidRPr="00796FC3">
        <w:rPr>
          <w:lang w:val="bg-BG"/>
        </w:rPr>
        <w:t>семиология</w:t>
      </w:r>
      <w:proofErr w:type="spellEnd"/>
      <w:r w:rsidR="0016257A" w:rsidRPr="00796FC3">
        <w:rPr>
          <w:lang w:val="bg-BG"/>
        </w:rPr>
        <w:t xml:space="preserve"> на текста и образа в Университет Париж VІІ на тема </w:t>
      </w:r>
      <w:proofErr w:type="spellStart"/>
      <w:r w:rsidR="0016257A" w:rsidRPr="00796FC3">
        <w:rPr>
          <w:i/>
          <w:lang w:val="bg-BG"/>
        </w:rPr>
        <w:t>Pascal</w:t>
      </w:r>
      <w:proofErr w:type="spellEnd"/>
      <w:r w:rsidR="0016257A" w:rsidRPr="00796FC3">
        <w:rPr>
          <w:i/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Quignard</w:t>
      </w:r>
      <w:proofErr w:type="spellEnd"/>
      <w:r w:rsidR="0016257A" w:rsidRPr="00796FC3">
        <w:rPr>
          <w:i/>
          <w:lang w:val="bg-BG"/>
        </w:rPr>
        <w:t xml:space="preserve">: </w:t>
      </w:r>
      <w:proofErr w:type="spellStart"/>
      <w:r w:rsidR="0016257A" w:rsidRPr="00796FC3">
        <w:rPr>
          <w:i/>
          <w:lang w:val="bg-BG"/>
        </w:rPr>
        <w:t>la</w:t>
      </w:r>
      <w:proofErr w:type="spellEnd"/>
      <w:r w:rsidR="0016257A" w:rsidRPr="00796FC3">
        <w:rPr>
          <w:i/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fascination</w:t>
      </w:r>
      <w:proofErr w:type="spellEnd"/>
      <w:r w:rsidR="0016257A" w:rsidRPr="00796FC3">
        <w:rPr>
          <w:i/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du</w:t>
      </w:r>
      <w:proofErr w:type="spellEnd"/>
      <w:r w:rsidR="0016257A" w:rsidRPr="00796FC3">
        <w:rPr>
          <w:i/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fragmentaire</w:t>
      </w:r>
      <w:proofErr w:type="spellEnd"/>
      <w:r w:rsidR="0016257A" w:rsidRPr="00796FC3">
        <w:rPr>
          <w:lang w:val="bg-BG"/>
        </w:rPr>
        <w:t>  (</w:t>
      </w:r>
      <w:r w:rsidR="0016257A" w:rsidRPr="00796FC3">
        <w:rPr>
          <w:i/>
          <w:lang w:val="bg-BG"/>
        </w:rPr>
        <w:t xml:space="preserve">Паскал </w:t>
      </w:r>
      <w:proofErr w:type="spellStart"/>
      <w:r w:rsidR="0016257A" w:rsidRPr="00796FC3">
        <w:rPr>
          <w:i/>
          <w:lang w:val="bg-BG"/>
        </w:rPr>
        <w:t>Киняр</w:t>
      </w:r>
      <w:proofErr w:type="spellEnd"/>
      <w:r w:rsidR="0016257A" w:rsidRPr="00796FC3">
        <w:rPr>
          <w:i/>
          <w:lang w:val="bg-BG"/>
        </w:rPr>
        <w:t xml:space="preserve">: </w:t>
      </w:r>
      <w:proofErr w:type="spellStart"/>
      <w:r w:rsidR="0016257A" w:rsidRPr="00796FC3">
        <w:rPr>
          <w:i/>
          <w:lang w:val="bg-BG"/>
        </w:rPr>
        <w:t>фасцинацията</w:t>
      </w:r>
      <w:proofErr w:type="spellEnd"/>
      <w:r w:rsidR="0016257A" w:rsidRPr="00796FC3">
        <w:rPr>
          <w:i/>
          <w:lang w:val="bg-BG"/>
        </w:rPr>
        <w:t xml:space="preserve"> на фрагментарното</w:t>
      </w:r>
      <w:r w:rsidR="001844C6" w:rsidRPr="00796FC3">
        <w:rPr>
          <w:lang w:val="bg-BG"/>
        </w:rPr>
        <w:t>) през 2005 г.,</w:t>
      </w:r>
      <w:r w:rsidR="0016257A" w:rsidRPr="00796FC3">
        <w:rPr>
          <w:lang w:val="bg-BG"/>
        </w:rPr>
        <w:t xml:space="preserve"> доцентура по теория и практика на превода в СУ с х</w:t>
      </w:r>
      <w:r w:rsidR="001844C6" w:rsidRPr="00796FC3">
        <w:rPr>
          <w:lang w:val="bg-BG"/>
        </w:rPr>
        <w:t>абилитационен труд</w:t>
      </w:r>
      <w:r w:rsidR="0016257A" w:rsidRPr="00796FC3">
        <w:rPr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Pour</w:t>
      </w:r>
      <w:proofErr w:type="spellEnd"/>
      <w:r w:rsidR="0016257A" w:rsidRPr="00796FC3">
        <w:rPr>
          <w:i/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comprendre</w:t>
      </w:r>
      <w:proofErr w:type="spellEnd"/>
      <w:r w:rsidR="0016257A" w:rsidRPr="00796FC3">
        <w:rPr>
          <w:i/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la</w:t>
      </w:r>
      <w:proofErr w:type="spellEnd"/>
      <w:r w:rsidR="0016257A" w:rsidRPr="00796FC3">
        <w:rPr>
          <w:i/>
          <w:lang w:val="bg-BG"/>
        </w:rPr>
        <w:t xml:space="preserve"> </w:t>
      </w:r>
      <w:proofErr w:type="spellStart"/>
      <w:r w:rsidR="0016257A" w:rsidRPr="00796FC3">
        <w:rPr>
          <w:i/>
          <w:lang w:val="bg-BG"/>
        </w:rPr>
        <w:t>traduction</w:t>
      </w:r>
      <w:proofErr w:type="spellEnd"/>
      <w:r w:rsidR="0016257A" w:rsidRPr="00796FC3">
        <w:rPr>
          <w:lang w:val="bg-BG"/>
        </w:rPr>
        <w:t xml:space="preserve"> (</w:t>
      </w:r>
      <w:r w:rsidR="0016257A" w:rsidRPr="00796FC3">
        <w:rPr>
          <w:i/>
          <w:lang w:val="bg-BG"/>
        </w:rPr>
        <w:t>За да разберем превода</w:t>
      </w:r>
      <w:r w:rsidR="0016257A" w:rsidRPr="00796FC3">
        <w:rPr>
          <w:lang w:val="bg-BG"/>
        </w:rPr>
        <w:t>)</w:t>
      </w:r>
      <w:r w:rsidR="001844C6" w:rsidRPr="00796FC3">
        <w:rPr>
          <w:lang w:val="bg-BG"/>
        </w:rPr>
        <w:t>,</w:t>
      </w:r>
      <w:r w:rsidR="0016257A" w:rsidRPr="00796FC3">
        <w:rPr>
          <w:lang w:val="bg-BG"/>
        </w:rPr>
        <w:t xml:space="preserve"> </w:t>
      </w:r>
      <w:r w:rsidR="007C4582" w:rsidRPr="00796FC3">
        <w:rPr>
          <w:lang w:val="bg-BG"/>
        </w:rPr>
        <w:t>доктор</w:t>
      </w:r>
      <w:r w:rsidR="001844C6" w:rsidRPr="00796FC3">
        <w:rPr>
          <w:lang w:val="bg-BG"/>
        </w:rPr>
        <w:t>ат на филологическите науки в</w:t>
      </w:r>
      <w:r w:rsidR="007C4582" w:rsidRPr="00796FC3">
        <w:rPr>
          <w:lang w:val="bg-BG"/>
        </w:rPr>
        <w:t xml:space="preserve"> СУ с тема на дисертацията </w:t>
      </w:r>
      <w:r w:rsidR="007C4582" w:rsidRPr="00796FC3">
        <w:rPr>
          <w:i/>
          <w:lang w:val="bg-BG"/>
        </w:rPr>
        <w:t xml:space="preserve">Изпитанието на </w:t>
      </w:r>
      <w:proofErr w:type="spellStart"/>
      <w:r w:rsidR="007C4582" w:rsidRPr="00796FC3">
        <w:rPr>
          <w:i/>
          <w:lang w:val="bg-BG"/>
        </w:rPr>
        <w:t>преводимостта</w:t>
      </w:r>
      <w:proofErr w:type="spellEnd"/>
      <w:r w:rsidR="007C4582" w:rsidRPr="00796FC3">
        <w:rPr>
          <w:i/>
          <w:lang w:val="bg-BG"/>
        </w:rPr>
        <w:t xml:space="preserve"> (Съвременни парадигми на превода)</w:t>
      </w:r>
      <w:r w:rsidR="007C4582" w:rsidRPr="00796FC3">
        <w:rPr>
          <w:lang w:val="bg-BG"/>
        </w:rPr>
        <w:t xml:space="preserve">. Кръстева е работила като учител, преподавател и асистент </w:t>
      </w:r>
      <w:r w:rsidR="00943C42" w:rsidRPr="00796FC3">
        <w:rPr>
          <w:lang w:val="bg-BG"/>
        </w:rPr>
        <w:t>в различни висши училища у нас и в</w:t>
      </w:r>
      <w:r w:rsidR="007C4582" w:rsidRPr="00796FC3">
        <w:rPr>
          <w:lang w:val="bg-BG"/>
        </w:rPr>
        <w:t xml:space="preserve"> чужбина. От 2006 г. е гл.ас. </w:t>
      </w:r>
      <w:r w:rsidR="00175AF6" w:rsidRPr="00796FC3">
        <w:rPr>
          <w:lang w:val="bg-BG"/>
        </w:rPr>
        <w:t xml:space="preserve">в катедра „Романистика“ на </w:t>
      </w:r>
      <w:r w:rsidR="001844C6" w:rsidRPr="00796FC3">
        <w:rPr>
          <w:lang w:val="bg-BG"/>
        </w:rPr>
        <w:t xml:space="preserve">ФКНФ в </w:t>
      </w:r>
      <w:r w:rsidR="00175AF6" w:rsidRPr="00796FC3">
        <w:rPr>
          <w:lang w:val="bg-BG"/>
        </w:rPr>
        <w:t xml:space="preserve">СУ, а от 2010 г. е </w:t>
      </w:r>
      <w:r w:rsidR="00E005B7" w:rsidRPr="00796FC3">
        <w:rPr>
          <w:lang w:val="bg-BG"/>
        </w:rPr>
        <w:t xml:space="preserve">редовен </w:t>
      </w:r>
      <w:r w:rsidR="00175AF6" w:rsidRPr="00796FC3">
        <w:rPr>
          <w:lang w:val="bg-BG"/>
        </w:rPr>
        <w:t xml:space="preserve">доцент по теория и практика на превода в същата катедра. В бакалавърската ОКС </w:t>
      </w:r>
      <w:r w:rsidR="00943C42" w:rsidRPr="00796FC3">
        <w:rPr>
          <w:lang w:val="bg-BG"/>
        </w:rPr>
        <w:t xml:space="preserve">на специалност </w:t>
      </w:r>
      <w:r w:rsidR="00943C42" w:rsidRPr="00796FC3">
        <w:rPr>
          <w:i/>
          <w:lang w:val="bg-BG"/>
        </w:rPr>
        <w:t xml:space="preserve">Френска филология </w:t>
      </w:r>
      <w:r w:rsidR="00E005B7" w:rsidRPr="00796FC3">
        <w:rPr>
          <w:lang w:val="bg-BG"/>
        </w:rPr>
        <w:t xml:space="preserve">тя </w:t>
      </w:r>
      <w:r w:rsidR="00175AF6" w:rsidRPr="00796FC3">
        <w:rPr>
          <w:lang w:val="bg-BG"/>
        </w:rPr>
        <w:t xml:space="preserve">чете основния </w:t>
      </w:r>
      <w:r w:rsidR="00E005B7" w:rsidRPr="00796FC3">
        <w:rPr>
          <w:lang w:val="bg-BG"/>
        </w:rPr>
        <w:t xml:space="preserve">задължителен </w:t>
      </w:r>
      <w:r w:rsidR="00175AF6" w:rsidRPr="00796FC3">
        <w:rPr>
          <w:lang w:val="bg-BG"/>
        </w:rPr>
        <w:t xml:space="preserve">курс </w:t>
      </w:r>
      <w:r w:rsidR="00175AF6" w:rsidRPr="00796FC3">
        <w:rPr>
          <w:i/>
          <w:lang w:val="bg-BG"/>
        </w:rPr>
        <w:t>Теория и практика на превода</w:t>
      </w:r>
      <w:r w:rsidR="00175AF6" w:rsidRPr="00796FC3">
        <w:rPr>
          <w:lang w:val="bg-BG"/>
        </w:rPr>
        <w:t xml:space="preserve">; има няколко лекционни курса в магистърските програми </w:t>
      </w:r>
      <w:r w:rsidR="00175AF6" w:rsidRPr="00796FC3">
        <w:rPr>
          <w:i/>
          <w:lang w:val="bg-BG"/>
        </w:rPr>
        <w:t>Превод</w:t>
      </w:r>
      <w:r w:rsidR="00175AF6" w:rsidRPr="00796FC3">
        <w:rPr>
          <w:lang w:val="bg-BG"/>
        </w:rPr>
        <w:t xml:space="preserve"> във ФКНФ, </w:t>
      </w:r>
      <w:r w:rsidR="00175AF6" w:rsidRPr="00796FC3">
        <w:rPr>
          <w:i/>
          <w:lang w:val="bg-BG"/>
        </w:rPr>
        <w:t>Франкофонски изследвания</w:t>
      </w:r>
      <w:r w:rsidR="00175AF6" w:rsidRPr="00796FC3">
        <w:rPr>
          <w:lang w:val="bg-BG"/>
        </w:rPr>
        <w:t xml:space="preserve"> във ФКНФ, </w:t>
      </w:r>
      <w:r w:rsidR="00175AF6" w:rsidRPr="00796FC3">
        <w:rPr>
          <w:i/>
          <w:lang w:val="bg-BG"/>
        </w:rPr>
        <w:t xml:space="preserve">Франкофония, многоезичие и </w:t>
      </w:r>
      <w:proofErr w:type="spellStart"/>
      <w:r w:rsidR="00175AF6" w:rsidRPr="00796FC3">
        <w:rPr>
          <w:i/>
          <w:lang w:val="bg-BG"/>
        </w:rPr>
        <w:t>междукултурна</w:t>
      </w:r>
      <w:proofErr w:type="spellEnd"/>
      <w:r w:rsidR="00175AF6" w:rsidRPr="00796FC3">
        <w:rPr>
          <w:i/>
          <w:lang w:val="bg-BG"/>
        </w:rPr>
        <w:t xml:space="preserve"> медиация </w:t>
      </w:r>
      <w:r w:rsidR="00175AF6" w:rsidRPr="00796FC3">
        <w:rPr>
          <w:lang w:val="bg-BG"/>
        </w:rPr>
        <w:t xml:space="preserve">във ФКНФ и </w:t>
      </w:r>
      <w:r w:rsidR="00175AF6" w:rsidRPr="00796FC3">
        <w:rPr>
          <w:i/>
          <w:lang w:val="bg-BG"/>
        </w:rPr>
        <w:t>Преводач-редактор</w:t>
      </w:r>
      <w:r w:rsidR="00175AF6" w:rsidRPr="00796FC3">
        <w:rPr>
          <w:lang w:val="bg-BG"/>
        </w:rPr>
        <w:t xml:space="preserve"> във </w:t>
      </w:r>
      <w:proofErr w:type="spellStart"/>
      <w:r w:rsidR="00175AF6" w:rsidRPr="00796FC3">
        <w:rPr>
          <w:lang w:val="bg-BG"/>
        </w:rPr>
        <w:t>ФСлФ</w:t>
      </w:r>
      <w:proofErr w:type="spellEnd"/>
      <w:r w:rsidR="00175AF6" w:rsidRPr="00796FC3">
        <w:rPr>
          <w:lang w:val="bg-BG"/>
        </w:rPr>
        <w:t>. Печелила е множество стипендии</w:t>
      </w:r>
      <w:r w:rsidR="00B54AD2" w:rsidRPr="00796FC3">
        <w:rPr>
          <w:lang w:val="bg-BG"/>
        </w:rPr>
        <w:t xml:space="preserve"> на чуждестранни академични и държавни институции; специализирала е многократ</w:t>
      </w:r>
      <w:r w:rsidR="003F4F07" w:rsidRPr="00796FC3">
        <w:rPr>
          <w:lang w:val="bg-BG"/>
        </w:rPr>
        <w:t>но в чужбина; била е гост-преподавател</w:t>
      </w:r>
      <w:r w:rsidR="00B54AD2" w:rsidRPr="00796FC3">
        <w:rPr>
          <w:lang w:val="bg-BG"/>
        </w:rPr>
        <w:t xml:space="preserve"> в чуждестранни университети; членува в няколко научни международни дружества; участвала е с доклади на десетки научни форуми; има участия в колективни и индивидуални научни проект</w:t>
      </w:r>
      <w:r w:rsidR="00610D56" w:rsidRPr="00796FC3">
        <w:rPr>
          <w:lang w:val="bg-BG"/>
        </w:rPr>
        <w:t>и; има отличия и награди, вкл. о</w:t>
      </w:r>
      <w:r w:rsidR="00B54AD2" w:rsidRPr="00796FC3">
        <w:rPr>
          <w:lang w:val="bg-BG"/>
        </w:rPr>
        <w:t xml:space="preserve">рден </w:t>
      </w:r>
      <w:r w:rsidR="00B54AD2" w:rsidRPr="00796FC3">
        <w:rPr>
          <w:i/>
          <w:lang w:val="bg-BG"/>
        </w:rPr>
        <w:t>Свети Силвестър</w:t>
      </w:r>
      <w:r w:rsidR="00B54AD2" w:rsidRPr="00796FC3">
        <w:rPr>
          <w:lang w:val="bg-BG"/>
        </w:rPr>
        <w:t xml:space="preserve"> на Ватикана за изключителен принос в разпространението на католическата култура и превода на </w:t>
      </w:r>
      <w:r w:rsidR="00B54AD2" w:rsidRPr="00796FC3">
        <w:rPr>
          <w:i/>
          <w:lang w:val="bg-BG"/>
        </w:rPr>
        <w:t>Документите на Втория Ватикански събор</w:t>
      </w:r>
      <w:r w:rsidR="00B54AD2" w:rsidRPr="00796FC3">
        <w:rPr>
          <w:lang w:val="bg-BG"/>
        </w:rPr>
        <w:t>.</w:t>
      </w:r>
    </w:p>
    <w:p w:rsidR="005338AD" w:rsidRPr="00796FC3" w:rsidRDefault="007201CD" w:rsidP="005250C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iCs/>
          <w:snapToGrid w:val="0"/>
          <w:lang w:val="bg-BG"/>
        </w:rPr>
        <w:t>Основният теорети</w:t>
      </w:r>
      <w:r w:rsidR="006F0EFE" w:rsidRPr="00796FC3">
        <w:rPr>
          <w:rFonts w:ascii="Times New Roman" w:hAnsi="Times New Roman" w:cs="Times New Roman"/>
          <w:iCs/>
          <w:snapToGrid w:val="0"/>
          <w:lang w:val="bg-BG"/>
        </w:rPr>
        <w:t>чен акцент с приносна стойност н</w:t>
      </w:r>
      <w:r w:rsidRPr="00796FC3">
        <w:rPr>
          <w:rFonts w:ascii="Times New Roman" w:hAnsi="Times New Roman" w:cs="Times New Roman"/>
          <w:iCs/>
          <w:snapToGrid w:val="0"/>
          <w:lang w:val="bg-BG"/>
        </w:rPr>
        <w:t>а пр</w:t>
      </w:r>
      <w:r w:rsidR="005250CA" w:rsidRPr="00796FC3">
        <w:rPr>
          <w:rFonts w:ascii="Times New Roman" w:hAnsi="Times New Roman" w:cs="Times New Roman"/>
          <w:iCs/>
          <w:snapToGrid w:val="0"/>
          <w:lang w:val="bg-BG"/>
        </w:rPr>
        <w:t xml:space="preserve">офесурата на </w:t>
      </w:r>
      <w:r w:rsidR="006F0EFE" w:rsidRPr="00796FC3">
        <w:rPr>
          <w:rFonts w:ascii="Times New Roman" w:hAnsi="Times New Roman" w:cs="Times New Roman"/>
          <w:iCs/>
          <w:snapToGrid w:val="0"/>
          <w:lang w:val="bg-BG"/>
        </w:rPr>
        <w:t>доц.</w:t>
      </w:r>
      <w:r w:rsidR="005250CA" w:rsidRPr="00796FC3">
        <w:rPr>
          <w:rFonts w:ascii="Times New Roman" w:hAnsi="Times New Roman" w:cs="Times New Roman"/>
          <w:iCs/>
          <w:snapToGrid w:val="0"/>
          <w:lang w:val="bg-BG"/>
        </w:rPr>
        <w:t xml:space="preserve"> Кръстева</w:t>
      </w:r>
      <w:r w:rsidR="005D022F" w:rsidRPr="00796FC3">
        <w:rPr>
          <w:rFonts w:ascii="Times New Roman" w:hAnsi="Times New Roman" w:cs="Times New Roman"/>
          <w:iCs/>
          <w:snapToGrid w:val="0"/>
          <w:lang w:val="bg-BG"/>
        </w:rPr>
        <w:t xml:space="preserve"> се разкрива в</w:t>
      </w:r>
      <w:r w:rsidRPr="00796FC3">
        <w:rPr>
          <w:rFonts w:ascii="Times New Roman" w:hAnsi="Times New Roman" w:cs="Times New Roman"/>
          <w:iCs/>
          <w:snapToGrid w:val="0"/>
          <w:lang w:val="bg-BG"/>
        </w:rPr>
        <w:t xml:space="preserve"> монографията </w:t>
      </w:r>
      <w:r w:rsidR="00B50B74" w:rsidRPr="00796FC3">
        <w:rPr>
          <w:rFonts w:ascii="Times New Roman" w:hAnsi="Times New Roman" w:cs="Times New Roman"/>
          <w:i/>
          <w:iCs/>
          <w:snapToGrid w:val="0"/>
          <w:lang w:val="bg-BG"/>
        </w:rPr>
        <w:t xml:space="preserve">Вавилонски отклонения. Преводът между лингвистика и антропология </w:t>
      </w:r>
      <w:r w:rsidR="00985736" w:rsidRPr="00796FC3">
        <w:rPr>
          <w:rFonts w:ascii="Times New Roman" w:hAnsi="Times New Roman" w:cs="Times New Roman"/>
          <w:iCs/>
          <w:snapToGrid w:val="0"/>
          <w:lang w:val="bg-BG"/>
        </w:rPr>
        <w:t xml:space="preserve">(2017, </w:t>
      </w:r>
      <w:r w:rsidR="00723251" w:rsidRPr="00796FC3">
        <w:rPr>
          <w:rFonts w:ascii="Times New Roman" w:hAnsi="Times New Roman" w:cs="Times New Roman"/>
          <w:lang w:val="bg-BG"/>
        </w:rPr>
        <w:t>276</w:t>
      </w:r>
      <w:r w:rsidR="00985736" w:rsidRPr="00796FC3">
        <w:rPr>
          <w:rFonts w:ascii="Times New Roman" w:hAnsi="Times New Roman" w:cs="Times New Roman"/>
          <w:lang w:val="bg-BG"/>
        </w:rPr>
        <w:t xml:space="preserve"> с. ISBN 978-619-152-960-5).</w:t>
      </w:r>
      <w:r w:rsidR="00B50B74" w:rsidRPr="00796FC3">
        <w:rPr>
          <w:rFonts w:ascii="Times New Roman" w:hAnsi="Times New Roman" w:cs="Times New Roman"/>
          <w:lang w:val="bg-BG"/>
        </w:rPr>
        <w:t xml:space="preserve"> </w:t>
      </w:r>
      <w:r w:rsidR="005D022F" w:rsidRPr="00796FC3">
        <w:rPr>
          <w:rFonts w:ascii="Times New Roman" w:hAnsi="Times New Roman" w:cs="Times New Roman"/>
          <w:lang w:val="bg-BG"/>
        </w:rPr>
        <w:t xml:space="preserve">Преднамерено използвам тази изразност, защото става дума за концептуализиране на една феноменология на езика, при това в </w:t>
      </w:r>
      <w:proofErr w:type="spellStart"/>
      <w:r w:rsidR="005D022F" w:rsidRPr="00796FC3">
        <w:rPr>
          <w:rFonts w:ascii="Times New Roman" w:hAnsi="Times New Roman" w:cs="Times New Roman"/>
          <w:lang w:val="bg-BG"/>
        </w:rPr>
        <w:t>агонален</w:t>
      </w:r>
      <w:proofErr w:type="spellEnd"/>
      <w:r w:rsidR="005D022F" w:rsidRPr="00796FC3">
        <w:rPr>
          <w:rFonts w:ascii="Times New Roman" w:hAnsi="Times New Roman" w:cs="Times New Roman"/>
          <w:lang w:val="bg-BG"/>
        </w:rPr>
        <w:t xml:space="preserve"> аспект спрямо философията на езика. </w:t>
      </w:r>
      <w:r w:rsidR="00FB0A27" w:rsidRPr="00796FC3">
        <w:rPr>
          <w:rFonts w:ascii="Times New Roman" w:hAnsi="Times New Roman" w:cs="Times New Roman"/>
          <w:lang w:val="bg-BG"/>
        </w:rPr>
        <w:t>Това не може да не импонира, още повече когато се проблематизира човешкият опит</w:t>
      </w:r>
      <w:r w:rsidR="00C22ABD" w:rsidRPr="00796FC3">
        <w:rPr>
          <w:rFonts w:ascii="Times New Roman" w:hAnsi="Times New Roman" w:cs="Times New Roman"/>
          <w:lang w:val="bg-BG"/>
        </w:rPr>
        <w:t xml:space="preserve"> въобще</w:t>
      </w:r>
      <w:r w:rsidR="00610D56" w:rsidRPr="00796FC3">
        <w:rPr>
          <w:rFonts w:ascii="Times New Roman" w:hAnsi="Times New Roman" w:cs="Times New Roman"/>
          <w:lang w:val="bg-BG"/>
        </w:rPr>
        <w:t>,</w:t>
      </w:r>
      <w:r w:rsidR="009B6C5F" w:rsidRPr="00796FC3">
        <w:rPr>
          <w:rFonts w:ascii="Times New Roman" w:hAnsi="Times New Roman" w:cs="Times New Roman"/>
          <w:lang w:val="bg-BG"/>
        </w:rPr>
        <w:t xml:space="preserve"> при това</w:t>
      </w:r>
      <w:r w:rsidR="00D050D1" w:rsidRPr="00796FC3">
        <w:rPr>
          <w:rFonts w:ascii="Times New Roman" w:hAnsi="Times New Roman" w:cs="Times New Roman"/>
          <w:lang w:val="bg-BG"/>
        </w:rPr>
        <w:t xml:space="preserve"> с амбицията за търсене на общовалиден метод на превеждане (с.16). Тук задължително трябва да се отбележи изключително сполучливото заглавие</w:t>
      </w:r>
      <w:r w:rsidR="003F4F07" w:rsidRPr="00796FC3">
        <w:rPr>
          <w:rFonts w:ascii="Times New Roman" w:hAnsi="Times New Roman" w:cs="Times New Roman"/>
          <w:lang w:val="bg-BG"/>
        </w:rPr>
        <w:t xml:space="preserve"> на </w:t>
      </w:r>
      <w:r w:rsidR="003F4F07" w:rsidRPr="00796FC3">
        <w:rPr>
          <w:rFonts w:ascii="Times New Roman" w:hAnsi="Times New Roman" w:cs="Times New Roman"/>
          <w:lang w:val="bg-BG"/>
        </w:rPr>
        <w:lastRenderedPageBreak/>
        <w:t>монографията</w:t>
      </w:r>
      <w:r w:rsidR="00040452" w:rsidRPr="00796FC3">
        <w:rPr>
          <w:rFonts w:ascii="Times New Roman" w:hAnsi="Times New Roman" w:cs="Times New Roman"/>
          <w:lang w:val="bg-BG"/>
        </w:rPr>
        <w:t>, загатващо за едва ли не безбройни инспирации. Те проличават в текста и така не само дооформят неговата пълнота</w:t>
      </w:r>
      <w:r w:rsidR="000774CD" w:rsidRPr="00796FC3">
        <w:rPr>
          <w:rFonts w:ascii="Times New Roman" w:hAnsi="Times New Roman" w:cs="Times New Roman"/>
          <w:lang w:val="bg-BG"/>
        </w:rPr>
        <w:t xml:space="preserve"> и неговия колорит</w:t>
      </w:r>
      <w:r w:rsidR="00040452" w:rsidRPr="00796FC3">
        <w:rPr>
          <w:rFonts w:ascii="Times New Roman" w:hAnsi="Times New Roman" w:cs="Times New Roman"/>
          <w:lang w:val="bg-BG"/>
        </w:rPr>
        <w:t xml:space="preserve">, а и изграждат </w:t>
      </w:r>
      <w:r w:rsidR="002977EA" w:rsidRPr="00796FC3">
        <w:rPr>
          <w:rFonts w:ascii="Times New Roman" w:hAnsi="Times New Roman" w:cs="Times New Roman"/>
          <w:lang w:val="bg-BG"/>
        </w:rPr>
        <w:t xml:space="preserve">някои от </w:t>
      </w:r>
      <w:r w:rsidR="00040452" w:rsidRPr="00796FC3">
        <w:rPr>
          <w:rFonts w:ascii="Times New Roman" w:hAnsi="Times New Roman" w:cs="Times New Roman"/>
          <w:lang w:val="bg-BG"/>
        </w:rPr>
        <w:t>опорите на неговото проясняване. Кръстева е донякъд</w:t>
      </w:r>
      <w:r w:rsidR="00610D56" w:rsidRPr="00796FC3">
        <w:rPr>
          <w:rFonts w:ascii="Times New Roman" w:hAnsi="Times New Roman" w:cs="Times New Roman"/>
          <w:lang w:val="bg-BG"/>
        </w:rPr>
        <w:t>е улеснена от семплата емпирично-аналитична</w:t>
      </w:r>
      <w:r w:rsidR="00040452" w:rsidRPr="00796FC3">
        <w:rPr>
          <w:rFonts w:ascii="Times New Roman" w:hAnsi="Times New Roman" w:cs="Times New Roman"/>
          <w:lang w:val="bg-BG"/>
        </w:rPr>
        <w:t xml:space="preserve"> специфика на философията на езика</w:t>
      </w:r>
      <w:r w:rsidR="005827D5" w:rsidRPr="00796FC3">
        <w:rPr>
          <w:rFonts w:ascii="Times New Roman" w:hAnsi="Times New Roman" w:cs="Times New Roman"/>
          <w:lang w:val="bg-BG"/>
        </w:rPr>
        <w:t>, която за</w:t>
      </w:r>
      <w:r w:rsidR="00610D56" w:rsidRPr="00796FC3">
        <w:rPr>
          <w:rFonts w:ascii="Times New Roman" w:hAnsi="Times New Roman" w:cs="Times New Roman"/>
          <w:lang w:val="bg-BG"/>
        </w:rPr>
        <w:t>тваря своите амбиции в стеснен логико-</w:t>
      </w:r>
      <w:proofErr w:type="spellStart"/>
      <w:r w:rsidR="00610D56" w:rsidRPr="00796FC3">
        <w:rPr>
          <w:rFonts w:ascii="Times New Roman" w:hAnsi="Times New Roman" w:cs="Times New Roman"/>
          <w:lang w:val="bg-BG"/>
        </w:rPr>
        <w:t>епистемологичен</w:t>
      </w:r>
      <w:proofErr w:type="spellEnd"/>
      <w:r w:rsidR="005827D5" w:rsidRPr="00796FC3">
        <w:rPr>
          <w:rFonts w:ascii="Times New Roman" w:hAnsi="Times New Roman" w:cs="Times New Roman"/>
          <w:lang w:val="bg-BG"/>
        </w:rPr>
        <w:t xml:space="preserve"> план. Но това в н</w:t>
      </w:r>
      <w:r w:rsidR="000774CD" w:rsidRPr="00796FC3">
        <w:rPr>
          <w:rFonts w:ascii="Times New Roman" w:hAnsi="Times New Roman" w:cs="Times New Roman"/>
          <w:lang w:val="bg-BG"/>
        </w:rPr>
        <w:t>икакъв случай не омаловажава и не</w:t>
      </w:r>
      <w:r w:rsidR="005827D5" w:rsidRPr="00796FC3">
        <w:rPr>
          <w:rFonts w:ascii="Times New Roman" w:hAnsi="Times New Roman" w:cs="Times New Roman"/>
          <w:lang w:val="bg-BG"/>
        </w:rPr>
        <w:t xml:space="preserve"> ограничава мащаба на нейното изследване. В този пункт </w:t>
      </w:r>
      <w:r w:rsidR="003F4F07" w:rsidRPr="00796FC3">
        <w:rPr>
          <w:rFonts w:ascii="Times New Roman" w:hAnsi="Times New Roman" w:cs="Times New Roman"/>
          <w:lang w:val="bg-BG"/>
        </w:rPr>
        <w:t xml:space="preserve">– мащаба – </w:t>
      </w:r>
      <w:r w:rsidR="005827D5" w:rsidRPr="00796FC3">
        <w:rPr>
          <w:rFonts w:ascii="Times New Roman" w:hAnsi="Times New Roman" w:cs="Times New Roman"/>
          <w:lang w:val="bg-BG"/>
        </w:rPr>
        <w:t>виждам основното теоретично достойнство на монографият</w:t>
      </w:r>
      <w:r w:rsidR="00C22ABD" w:rsidRPr="00796FC3">
        <w:rPr>
          <w:rFonts w:ascii="Times New Roman" w:hAnsi="Times New Roman" w:cs="Times New Roman"/>
          <w:lang w:val="bg-BG"/>
        </w:rPr>
        <w:t>а:</w:t>
      </w:r>
      <w:r w:rsidR="00F72F9F" w:rsidRPr="00796FC3">
        <w:rPr>
          <w:rFonts w:ascii="Times New Roman" w:hAnsi="Times New Roman" w:cs="Times New Roman"/>
          <w:lang w:val="bg-BG"/>
        </w:rPr>
        <w:t xml:space="preserve"> критика (в Кантов смисъл) на</w:t>
      </w:r>
      <w:r w:rsidR="000774CD" w:rsidRPr="00796FC3">
        <w:rPr>
          <w:rFonts w:ascii="Times New Roman" w:hAnsi="Times New Roman" w:cs="Times New Roman"/>
          <w:lang w:val="bg-BG"/>
        </w:rPr>
        <w:t xml:space="preserve"> интердисциплинарно</w:t>
      </w:r>
      <w:r w:rsidR="00F72F9F" w:rsidRPr="00796FC3">
        <w:rPr>
          <w:rFonts w:ascii="Times New Roman" w:hAnsi="Times New Roman" w:cs="Times New Roman"/>
          <w:lang w:val="bg-BG"/>
        </w:rPr>
        <w:t>то</w:t>
      </w:r>
      <w:r w:rsidR="000774CD" w:rsidRPr="00796FC3">
        <w:rPr>
          <w:rFonts w:ascii="Times New Roman" w:hAnsi="Times New Roman" w:cs="Times New Roman"/>
          <w:lang w:val="bg-BG"/>
        </w:rPr>
        <w:t xml:space="preserve"> изграждане</w:t>
      </w:r>
      <w:r w:rsidR="005827D5" w:rsidRPr="00796FC3">
        <w:rPr>
          <w:rFonts w:ascii="Times New Roman" w:hAnsi="Times New Roman" w:cs="Times New Roman"/>
          <w:lang w:val="bg-BG"/>
        </w:rPr>
        <w:t xml:space="preserve"> на </w:t>
      </w:r>
      <w:r w:rsidR="000774CD" w:rsidRPr="00796FC3">
        <w:rPr>
          <w:rFonts w:ascii="Times New Roman" w:hAnsi="Times New Roman" w:cs="Times New Roman"/>
          <w:lang w:val="bg-BG"/>
        </w:rPr>
        <w:t>една феноменология</w:t>
      </w:r>
      <w:r w:rsidR="005827D5" w:rsidRPr="00796FC3">
        <w:rPr>
          <w:rFonts w:ascii="Times New Roman" w:hAnsi="Times New Roman" w:cs="Times New Roman"/>
          <w:lang w:val="bg-BG"/>
        </w:rPr>
        <w:t xml:space="preserve"> на езика</w:t>
      </w:r>
      <w:r w:rsidR="00F72F9F" w:rsidRPr="00796FC3">
        <w:rPr>
          <w:rFonts w:ascii="Times New Roman" w:hAnsi="Times New Roman" w:cs="Times New Roman"/>
          <w:lang w:val="bg-BG"/>
        </w:rPr>
        <w:t xml:space="preserve"> посредством</w:t>
      </w:r>
      <w:r w:rsidR="00610D56" w:rsidRPr="00796FC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610D56" w:rsidRPr="00796FC3">
        <w:rPr>
          <w:rFonts w:ascii="Times New Roman" w:hAnsi="Times New Roman" w:cs="Times New Roman"/>
          <w:lang w:val="bg-BG"/>
        </w:rPr>
        <w:t>херменевтика</w:t>
      </w:r>
      <w:proofErr w:type="spellEnd"/>
      <w:r w:rsidR="00F72F9F" w:rsidRPr="00796FC3">
        <w:rPr>
          <w:rFonts w:ascii="Times New Roman" w:hAnsi="Times New Roman" w:cs="Times New Roman"/>
          <w:lang w:val="bg-BG"/>
        </w:rPr>
        <w:t xml:space="preserve"> и</w:t>
      </w:r>
      <w:r w:rsidR="00610D56" w:rsidRPr="00796FC3">
        <w:rPr>
          <w:rFonts w:ascii="Times New Roman" w:hAnsi="Times New Roman" w:cs="Times New Roman"/>
          <w:lang w:val="bg-BG"/>
        </w:rPr>
        <w:t xml:space="preserve"> синтеза</w:t>
      </w:r>
      <w:r w:rsidR="000774CD" w:rsidRPr="00796FC3">
        <w:rPr>
          <w:rFonts w:ascii="Times New Roman" w:hAnsi="Times New Roman" w:cs="Times New Roman"/>
          <w:lang w:val="bg-BG"/>
        </w:rPr>
        <w:t xml:space="preserve"> на кръга на превода в </w:t>
      </w:r>
      <w:r w:rsidR="005218E5" w:rsidRPr="00796FC3">
        <w:rPr>
          <w:rFonts w:ascii="Times New Roman" w:hAnsi="Times New Roman" w:cs="Times New Roman"/>
          <w:lang w:val="bg-BG"/>
        </w:rPr>
        <w:t xml:space="preserve">динамиката на </w:t>
      </w:r>
      <w:r w:rsidR="000774CD" w:rsidRPr="00796FC3">
        <w:rPr>
          <w:rFonts w:ascii="Times New Roman" w:hAnsi="Times New Roman" w:cs="Times New Roman"/>
          <w:lang w:val="bg-BG"/>
        </w:rPr>
        <w:t xml:space="preserve">неговото индуктивно-дедуктивно движение и </w:t>
      </w:r>
      <w:proofErr w:type="spellStart"/>
      <w:r w:rsidR="005218E5" w:rsidRPr="00796FC3">
        <w:rPr>
          <w:rFonts w:ascii="Times New Roman" w:hAnsi="Times New Roman" w:cs="Times New Roman"/>
          <w:lang w:val="bg-BG"/>
        </w:rPr>
        <w:t>смисловостта</w:t>
      </w:r>
      <w:proofErr w:type="spellEnd"/>
      <w:r w:rsidR="005218E5" w:rsidRPr="00796FC3">
        <w:rPr>
          <w:rFonts w:ascii="Times New Roman" w:hAnsi="Times New Roman" w:cs="Times New Roman"/>
          <w:lang w:val="bg-BG"/>
        </w:rPr>
        <w:t xml:space="preserve"> на </w:t>
      </w:r>
      <w:r w:rsidR="000774CD" w:rsidRPr="00796FC3">
        <w:rPr>
          <w:rFonts w:ascii="Times New Roman" w:hAnsi="Times New Roman" w:cs="Times New Roman"/>
          <w:lang w:val="bg-BG"/>
        </w:rPr>
        <w:t>неговата култур</w:t>
      </w:r>
      <w:r w:rsidR="005218E5" w:rsidRPr="00796FC3">
        <w:rPr>
          <w:rFonts w:ascii="Times New Roman" w:hAnsi="Times New Roman" w:cs="Times New Roman"/>
          <w:lang w:val="bg-BG"/>
        </w:rPr>
        <w:t>н</w:t>
      </w:r>
      <w:r w:rsidR="000774CD" w:rsidRPr="00796FC3">
        <w:rPr>
          <w:rFonts w:ascii="Times New Roman" w:hAnsi="Times New Roman" w:cs="Times New Roman"/>
          <w:lang w:val="bg-BG"/>
        </w:rPr>
        <w:t>о-а</w:t>
      </w:r>
      <w:r w:rsidR="00B72AC8" w:rsidRPr="00796FC3">
        <w:rPr>
          <w:rFonts w:ascii="Times New Roman" w:hAnsi="Times New Roman" w:cs="Times New Roman"/>
          <w:lang w:val="bg-BG"/>
        </w:rPr>
        <w:t xml:space="preserve">нтропологична </w:t>
      </w:r>
      <w:proofErr w:type="spellStart"/>
      <w:r w:rsidR="00B72AC8" w:rsidRPr="00796FC3">
        <w:rPr>
          <w:rFonts w:ascii="Times New Roman" w:hAnsi="Times New Roman" w:cs="Times New Roman"/>
          <w:lang w:val="bg-BG"/>
        </w:rPr>
        <w:t>екзистенциалност</w:t>
      </w:r>
      <w:proofErr w:type="spellEnd"/>
      <w:r w:rsidR="00B72AC8" w:rsidRPr="00796FC3">
        <w:rPr>
          <w:rFonts w:ascii="Times New Roman" w:hAnsi="Times New Roman" w:cs="Times New Roman"/>
          <w:lang w:val="bg-BG"/>
        </w:rPr>
        <w:t>. Кръстева се насочва приоритетно</w:t>
      </w:r>
      <w:r w:rsidR="0062390B" w:rsidRPr="00796FC3">
        <w:rPr>
          <w:rFonts w:ascii="Times New Roman" w:hAnsi="Times New Roman" w:cs="Times New Roman"/>
          <w:lang w:val="bg-BG"/>
        </w:rPr>
        <w:t xml:space="preserve"> към </w:t>
      </w:r>
      <w:r w:rsidR="002B7F41">
        <w:rPr>
          <w:rFonts w:ascii="Times New Roman" w:hAnsi="Times New Roman" w:cs="Times New Roman"/>
          <w:lang w:val="bg-BG"/>
        </w:rPr>
        <w:t xml:space="preserve">(1) </w:t>
      </w:r>
      <w:r w:rsidR="0062390B" w:rsidRPr="00796FC3">
        <w:rPr>
          <w:rFonts w:ascii="Times New Roman" w:hAnsi="Times New Roman" w:cs="Times New Roman"/>
          <w:lang w:val="bg-BG"/>
        </w:rPr>
        <w:t xml:space="preserve">лингвистичното поле и </w:t>
      </w:r>
      <w:r w:rsidR="002B7F41">
        <w:rPr>
          <w:rFonts w:ascii="Times New Roman" w:hAnsi="Times New Roman" w:cs="Times New Roman"/>
          <w:lang w:val="bg-BG"/>
        </w:rPr>
        <w:t xml:space="preserve">(2) </w:t>
      </w:r>
      <w:r w:rsidR="0062390B" w:rsidRPr="00796FC3">
        <w:rPr>
          <w:rFonts w:ascii="Times New Roman" w:hAnsi="Times New Roman" w:cs="Times New Roman"/>
          <w:lang w:val="bg-BG"/>
        </w:rPr>
        <w:t>антропологичния фокус</w:t>
      </w:r>
      <w:r w:rsidR="009B6C5F" w:rsidRPr="00796FC3">
        <w:rPr>
          <w:rFonts w:ascii="Times New Roman" w:hAnsi="Times New Roman" w:cs="Times New Roman"/>
          <w:lang w:val="bg-BG"/>
        </w:rPr>
        <w:t>, доколкото</w:t>
      </w:r>
      <w:r w:rsidR="0062390B" w:rsidRPr="00796FC3">
        <w:rPr>
          <w:rFonts w:ascii="Times New Roman" w:hAnsi="Times New Roman" w:cs="Times New Roman"/>
          <w:lang w:val="bg-BG"/>
        </w:rPr>
        <w:t xml:space="preserve"> </w:t>
      </w:r>
      <w:r w:rsidR="002B7F41">
        <w:rPr>
          <w:rFonts w:ascii="Times New Roman" w:hAnsi="Times New Roman" w:cs="Times New Roman"/>
          <w:lang w:val="bg-BG"/>
        </w:rPr>
        <w:t xml:space="preserve">(3) </w:t>
      </w:r>
      <w:r w:rsidR="0062390B" w:rsidRPr="00796FC3">
        <w:rPr>
          <w:rFonts w:ascii="Times New Roman" w:hAnsi="Times New Roman" w:cs="Times New Roman"/>
          <w:lang w:val="bg-BG"/>
        </w:rPr>
        <w:t>херменевтичн</w:t>
      </w:r>
      <w:r w:rsidR="000A5DD2" w:rsidRPr="00796FC3">
        <w:rPr>
          <w:rFonts w:ascii="Times New Roman" w:hAnsi="Times New Roman" w:cs="Times New Roman"/>
          <w:lang w:val="bg-BG"/>
        </w:rPr>
        <w:t>ата топология и методология на превода</w:t>
      </w:r>
      <w:r w:rsidR="009B6C5F" w:rsidRPr="00796FC3">
        <w:rPr>
          <w:rFonts w:ascii="Times New Roman" w:hAnsi="Times New Roman" w:cs="Times New Roman"/>
          <w:lang w:val="bg-BG"/>
        </w:rPr>
        <w:t xml:space="preserve"> са вече достатъчно подробно изложени от нея в</w:t>
      </w:r>
      <w:r w:rsidR="0062390B" w:rsidRPr="00796FC3">
        <w:rPr>
          <w:rFonts w:ascii="Times New Roman" w:hAnsi="Times New Roman" w:cs="Times New Roman"/>
          <w:lang w:val="bg-BG"/>
        </w:rPr>
        <w:t xml:space="preserve"> монографията от 2015 г. </w:t>
      </w:r>
      <w:r w:rsidR="0062390B" w:rsidRPr="00796FC3">
        <w:rPr>
          <w:rFonts w:ascii="Times New Roman" w:hAnsi="Times New Roman" w:cs="Times New Roman"/>
          <w:i/>
          <w:lang w:val="bg-BG"/>
        </w:rPr>
        <w:t>Преображенията на Хермес</w:t>
      </w:r>
      <w:r w:rsidR="005338AD" w:rsidRPr="00796FC3">
        <w:rPr>
          <w:rFonts w:ascii="Times New Roman" w:hAnsi="Times New Roman" w:cs="Times New Roman"/>
          <w:lang w:val="bg-BG"/>
        </w:rPr>
        <w:t>.</w:t>
      </w:r>
    </w:p>
    <w:p w:rsidR="005338AD" w:rsidRPr="00796FC3" w:rsidRDefault="00B72AC8" w:rsidP="005250C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lang w:val="bg-BG"/>
        </w:rPr>
        <w:t xml:space="preserve">По тази посока изтъквам втория основен теоретичен принос на </w:t>
      </w:r>
      <w:r w:rsidR="004C6D6E" w:rsidRPr="00796FC3">
        <w:rPr>
          <w:rFonts w:ascii="Times New Roman" w:hAnsi="Times New Roman" w:cs="Times New Roman"/>
          <w:lang w:val="bg-BG"/>
        </w:rPr>
        <w:t>анализираната монография – нейн</w:t>
      </w:r>
      <w:r w:rsidR="00A233B5" w:rsidRPr="00796FC3">
        <w:rPr>
          <w:rFonts w:ascii="Times New Roman" w:hAnsi="Times New Roman" w:cs="Times New Roman"/>
          <w:lang w:val="bg-BG"/>
        </w:rPr>
        <w:t>ата</w:t>
      </w:r>
      <w:r w:rsidRPr="00796FC3">
        <w:rPr>
          <w:rFonts w:ascii="Times New Roman" w:hAnsi="Times New Roman" w:cs="Times New Roman"/>
          <w:lang w:val="bg-BG"/>
        </w:rPr>
        <w:t xml:space="preserve"> систематика. </w:t>
      </w:r>
      <w:r w:rsidR="00A233B5" w:rsidRPr="00796FC3">
        <w:rPr>
          <w:rFonts w:ascii="Times New Roman" w:hAnsi="Times New Roman" w:cs="Times New Roman"/>
          <w:lang w:val="bg-BG"/>
        </w:rPr>
        <w:t>Кръстева не просто полага превода като звено</w:t>
      </w:r>
      <w:r w:rsidR="00EB1962" w:rsidRPr="00796FC3">
        <w:rPr>
          <w:rFonts w:ascii="Times New Roman" w:hAnsi="Times New Roman" w:cs="Times New Roman"/>
          <w:lang w:val="bg-BG"/>
        </w:rPr>
        <w:t xml:space="preserve"> на литературната подсистема</w:t>
      </w:r>
      <w:r w:rsidR="004C6D6E" w:rsidRPr="00796FC3">
        <w:rPr>
          <w:rFonts w:ascii="Times New Roman" w:hAnsi="Times New Roman" w:cs="Times New Roman"/>
          <w:lang w:val="bg-BG"/>
        </w:rPr>
        <w:t>, а</w:t>
      </w:r>
      <w:r w:rsidR="00A233B5" w:rsidRPr="00796FC3">
        <w:rPr>
          <w:rFonts w:ascii="Times New Roman" w:hAnsi="Times New Roman" w:cs="Times New Roman"/>
          <w:lang w:val="bg-BG"/>
        </w:rPr>
        <w:t xml:space="preserve"> теорията на превода </w:t>
      </w:r>
      <w:r w:rsidR="004C6D6E" w:rsidRPr="00796FC3">
        <w:rPr>
          <w:rFonts w:ascii="Times New Roman" w:hAnsi="Times New Roman" w:cs="Times New Roman"/>
          <w:lang w:val="bg-BG"/>
        </w:rPr>
        <w:t xml:space="preserve">– </w:t>
      </w:r>
      <w:r w:rsidR="00A233B5" w:rsidRPr="00796FC3">
        <w:rPr>
          <w:rFonts w:ascii="Times New Roman" w:hAnsi="Times New Roman" w:cs="Times New Roman"/>
          <w:lang w:val="bg-BG"/>
        </w:rPr>
        <w:t>като елемент на феноменологията на езика</w:t>
      </w:r>
      <w:r w:rsidR="004C6D6E" w:rsidRPr="00796FC3">
        <w:rPr>
          <w:rFonts w:ascii="Times New Roman" w:hAnsi="Times New Roman" w:cs="Times New Roman"/>
          <w:lang w:val="bg-BG"/>
        </w:rPr>
        <w:t xml:space="preserve">, но </w:t>
      </w:r>
      <w:r w:rsidR="00EB1962" w:rsidRPr="00796FC3">
        <w:rPr>
          <w:rFonts w:ascii="Times New Roman" w:hAnsi="Times New Roman" w:cs="Times New Roman"/>
          <w:lang w:val="bg-BG"/>
        </w:rPr>
        <w:t xml:space="preserve">изследва </w:t>
      </w:r>
      <w:r w:rsidR="004C6D6E" w:rsidRPr="00796FC3">
        <w:rPr>
          <w:rFonts w:ascii="Times New Roman" w:hAnsi="Times New Roman" w:cs="Times New Roman"/>
          <w:lang w:val="bg-BG"/>
        </w:rPr>
        <w:t xml:space="preserve">и </w:t>
      </w:r>
      <w:r w:rsidR="00EB1962" w:rsidRPr="00796FC3">
        <w:rPr>
          <w:rFonts w:ascii="Times New Roman" w:hAnsi="Times New Roman" w:cs="Times New Roman"/>
          <w:lang w:val="bg-BG"/>
        </w:rPr>
        <w:t>системния характер на самата теория на превода преди всичко в „семиотичната мрежа на пресичащите се културни системи“ (</w:t>
      </w:r>
      <w:proofErr w:type="spellStart"/>
      <w:r w:rsidR="00EB1962" w:rsidRPr="00796FC3">
        <w:rPr>
          <w:rFonts w:ascii="Times New Roman" w:hAnsi="Times New Roman" w:cs="Times New Roman"/>
          <w:lang w:val="bg-BG"/>
        </w:rPr>
        <w:t>Генцлер</w:t>
      </w:r>
      <w:proofErr w:type="spellEnd"/>
      <w:r w:rsidR="00EB1962" w:rsidRPr="00796FC3">
        <w:rPr>
          <w:rFonts w:ascii="Times New Roman" w:hAnsi="Times New Roman" w:cs="Times New Roman"/>
          <w:lang w:val="bg-BG"/>
        </w:rPr>
        <w:t>, с.</w:t>
      </w:r>
      <w:r w:rsidR="00A233B5" w:rsidRPr="00796FC3">
        <w:rPr>
          <w:rFonts w:ascii="Times New Roman" w:hAnsi="Times New Roman" w:cs="Times New Roman"/>
          <w:lang w:val="bg-BG"/>
        </w:rPr>
        <w:t>49).</w:t>
      </w:r>
      <w:r w:rsidR="000264C8" w:rsidRPr="00796FC3">
        <w:rPr>
          <w:rFonts w:ascii="Times New Roman" w:hAnsi="Times New Roman" w:cs="Times New Roman"/>
          <w:lang w:val="bg-BG"/>
        </w:rPr>
        <w:t xml:space="preserve"> От систематични съображения</w:t>
      </w:r>
      <w:r w:rsidR="002977EA" w:rsidRPr="00796FC3">
        <w:rPr>
          <w:rFonts w:ascii="Times New Roman" w:hAnsi="Times New Roman" w:cs="Times New Roman"/>
          <w:lang w:val="bg-BG"/>
        </w:rPr>
        <w:t xml:space="preserve"> и</w:t>
      </w:r>
      <w:r w:rsidR="00EB71A9" w:rsidRPr="00796FC3">
        <w:rPr>
          <w:rFonts w:ascii="Times New Roman" w:hAnsi="Times New Roman" w:cs="Times New Roman"/>
          <w:lang w:val="bg-BG"/>
        </w:rPr>
        <w:t xml:space="preserve"> </w:t>
      </w:r>
      <w:r w:rsidR="00A233B5" w:rsidRPr="00796FC3">
        <w:rPr>
          <w:rFonts w:ascii="Times New Roman" w:hAnsi="Times New Roman" w:cs="Times New Roman"/>
          <w:lang w:val="bg-BG"/>
        </w:rPr>
        <w:t xml:space="preserve">в </w:t>
      </w:r>
      <w:r w:rsidR="00EB71A9" w:rsidRPr="00796FC3">
        <w:rPr>
          <w:rFonts w:ascii="Times New Roman" w:hAnsi="Times New Roman" w:cs="Times New Roman"/>
          <w:lang w:val="bg-BG"/>
        </w:rPr>
        <w:t xml:space="preserve">стилистиката на </w:t>
      </w:r>
      <w:r w:rsidR="00A233B5" w:rsidRPr="00796FC3">
        <w:rPr>
          <w:rFonts w:ascii="Times New Roman" w:hAnsi="Times New Roman" w:cs="Times New Roman"/>
          <w:lang w:val="bg-BG"/>
        </w:rPr>
        <w:t>диалогов режим с дискусионен характер</w:t>
      </w:r>
      <w:r w:rsidR="00273107" w:rsidRPr="00796FC3">
        <w:rPr>
          <w:rFonts w:ascii="Times New Roman" w:hAnsi="Times New Roman" w:cs="Times New Roman"/>
          <w:lang w:val="bg-BG"/>
        </w:rPr>
        <w:t xml:space="preserve"> </w:t>
      </w:r>
      <w:r w:rsidR="009B6C5F" w:rsidRPr="00796FC3">
        <w:rPr>
          <w:rFonts w:ascii="Times New Roman" w:hAnsi="Times New Roman" w:cs="Times New Roman"/>
          <w:lang w:val="bg-BG"/>
        </w:rPr>
        <w:t xml:space="preserve">– посредством </w:t>
      </w:r>
      <w:proofErr w:type="spellStart"/>
      <w:r w:rsidR="009B6C5F" w:rsidRPr="00796FC3">
        <w:rPr>
          <w:rFonts w:ascii="Times New Roman" w:hAnsi="Times New Roman" w:cs="Times New Roman"/>
          <w:lang w:val="bg-BG"/>
        </w:rPr>
        <w:t>антитетични</w:t>
      </w:r>
      <w:proofErr w:type="spellEnd"/>
      <w:r w:rsidR="009B6C5F" w:rsidRPr="00796FC3">
        <w:rPr>
          <w:rFonts w:ascii="Times New Roman" w:hAnsi="Times New Roman" w:cs="Times New Roman"/>
          <w:lang w:val="bg-BG"/>
        </w:rPr>
        <w:t xml:space="preserve"> двойки – </w:t>
      </w:r>
      <w:r w:rsidR="00EB71A9" w:rsidRPr="00796FC3">
        <w:rPr>
          <w:rFonts w:ascii="Times New Roman" w:hAnsi="Times New Roman" w:cs="Times New Roman"/>
          <w:lang w:val="bg-BG"/>
        </w:rPr>
        <w:t xml:space="preserve">тя перманентно актуализира резултатите и </w:t>
      </w:r>
      <w:r w:rsidR="006B38AD" w:rsidRPr="00796FC3">
        <w:rPr>
          <w:rFonts w:ascii="Times New Roman" w:hAnsi="Times New Roman" w:cs="Times New Roman"/>
          <w:lang w:val="bg-BG"/>
        </w:rPr>
        <w:t>(контра)</w:t>
      </w:r>
      <w:r w:rsidR="00EB71A9" w:rsidRPr="00796FC3">
        <w:rPr>
          <w:rFonts w:ascii="Times New Roman" w:hAnsi="Times New Roman" w:cs="Times New Roman"/>
          <w:lang w:val="bg-BG"/>
        </w:rPr>
        <w:t xml:space="preserve">аргументите на </w:t>
      </w:r>
      <w:r w:rsidR="00273107" w:rsidRPr="00796FC3">
        <w:rPr>
          <w:rFonts w:ascii="Times New Roman" w:hAnsi="Times New Roman" w:cs="Times New Roman"/>
          <w:lang w:val="bg-BG"/>
        </w:rPr>
        <w:t>се</w:t>
      </w:r>
      <w:r w:rsidR="00EB71A9" w:rsidRPr="00796FC3">
        <w:rPr>
          <w:rFonts w:ascii="Times New Roman" w:hAnsi="Times New Roman" w:cs="Times New Roman"/>
          <w:lang w:val="bg-BG"/>
        </w:rPr>
        <w:t>мантичния</w:t>
      </w:r>
      <w:r w:rsidR="00273107" w:rsidRPr="00796FC3">
        <w:rPr>
          <w:rFonts w:ascii="Times New Roman" w:hAnsi="Times New Roman" w:cs="Times New Roman"/>
          <w:lang w:val="bg-BG"/>
        </w:rPr>
        <w:t xml:space="preserve"> раку</w:t>
      </w:r>
      <w:r w:rsidR="00EB71A9" w:rsidRPr="00796FC3">
        <w:rPr>
          <w:rFonts w:ascii="Times New Roman" w:hAnsi="Times New Roman" w:cs="Times New Roman"/>
          <w:lang w:val="bg-BG"/>
        </w:rPr>
        <w:t>рс. Кръстева</w:t>
      </w:r>
      <w:r w:rsidR="00EB1962" w:rsidRPr="00796FC3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273107" w:rsidRPr="00796FC3">
        <w:rPr>
          <w:rFonts w:ascii="Times New Roman" w:hAnsi="Times New Roman" w:cs="Times New Roman"/>
          <w:lang w:val="bg-BG"/>
        </w:rPr>
        <w:t>концептуализира</w:t>
      </w:r>
      <w:proofErr w:type="spellEnd"/>
      <w:r w:rsidR="00273107" w:rsidRPr="00796FC3">
        <w:rPr>
          <w:rFonts w:ascii="Times New Roman" w:hAnsi="Times New Roman" w:cs="Times New Roman"/>
          <w:lang w:val="bg-BG"/>
        </w:rPr>
        <w:t xml:space="preserve"> понятието </w:t>
      </w:r>
      <w:proofErr w:type="spellStart"/>
      <w:r w:rsidR="00273107" w:rsidRPr="00796FC3">
        <w:rPr>
          <w:rFonts w:ascii="Times New Roman" w:hAnsi="Times New Roman" w:cs="Times New Roman"/>
          <w:i/>
          <w:lang w:val="bg-BG"/>
        </w:rPr>
        <w:t>семиосфера</w:t>
      </w:r>
      <w:proofErr w:type="spellEnd"/>
      <w:r w:rsidR="00273107" w:rsidRPr="00796FC3">
        <w:rPr>
          <w:rFonts w:ascii="Times New Roman" w:hAnsi="Times New Roman" w:cs="Times New Roman"/>
          <w:i/>
          <w:lang w:val="bg-BG"/>
        </w:rPr>
        <w:t xml:space="preserve"> на превода</w:t>
      </w:r>
      <w:r w:rsidR="00F01DEA" w:rsidRPr="00796FC3">
        <w:rPr>
          <w:rFonts w:ascii="Times New Roman" w:hAnsi="Times New Roman" w:cs="Times New Roman"/>
          <w:lang w:val="bg-BG"/>
        </w:rPr>
        <w:t>, като се основава на отключваща</w:t>
      </w:r>
      <w:r w:rsidR="00273107" w:rsidRPr="00796FC3">
        <w:rPr>
          <w:rFonts w:ascii="Times New Roman" w:hAnsi="Times New Roman" w:cs="Times New Roman"/>
          <w:lang w:val="bg-BG"/>
        </w:rPr>
        <w:t xml:space="preserve">та идея на Петер </w:t>
      </w:r>
      <w:proofErr w:type="spellStart"/>
      <w:r w:rsidR="00273107" w:rsidRPr="00796FC3">
        <w:rPr>
          <w:rFonts w:ascii="Times New Roman" w:hAnsi="Times New Roman" w:cs="Times New Roman"/>
          <w:lang w:val="bg-BG"/>
        </w:rPr>
        <w:t>Тороп</w:t>
      </w:r>
      <w:proofErr w:type="spellEnd"/>
      <w:r w:rsidR="00273107" w:rsidRPr="00796FC3">
        <w:rPr>
          <w:rFonts w:ascii="Times New Roman" w:hAnsi="Times New Roman" w:cs="Times New Roman"/>
          <w:lang w:val="bg-BG"/>
        </w:rPr>
        <w:t xml:space="preserve">, че „културата е превод, а преводът – култура“. Разглежда подходите към </w:t>
      </w:r>
      <w:proofErr w:type="spellStart"/>
      <w:r w:rsidR="00273107" w:rsidRPr="00796FC3">
        <w:rPr>
          <w:rFonts w:ascii="Times New Roman" w:hAnsi="Times New Roman" w:cs="Times New Roman"/>
          <w:lang w:val="bg-BG"/>
        </w:rPr>
        <w:t>преводимостта</w:t>
      </w:r>
      <w:proofErr w:type="spellEnd"/>
      <w:r w:rsidR="00273107" w:rsidRPr="00796FC3">
        <w:rPr>
          <w:rFonts w:ascii="Times New Roman" w:hAnsi="Times New Roman" w:cs="Times New Roman"/>
          <w:lang w:val="bg-BG"/>
        </w:rPr>
        <w:t xml:space="preserve"> и параметрите на </w:t>
      </w:r>
      <w:proofErr w:type="spellStart"/>
      <w:r w:rsidR="00273107" w:rsidRPr="00796FC3">
        <w:rPr>
          <w:rFonts w:ascii="Times New Roman" w:hAnsi="Times New Roman" w:cs="Times New Roman"/>
          <w:lang w:val="bg-BG"/>
        </w:rPr>
        <w:t>преводимостта</w:t>
      </w:r>
      <w:proofErr w:type="spellEnd"/>
      <w:r w:rsidR="00273107" w:rsidRPr="00796FC3">
        <w:rPr>
          <w:rFonts w:ascii="Times New Roman" w:hAnsi="Times New Roman" w:cs="Times New Roman"/>
          <w:lang w:val="bg-BG"/>
        </w:rPr>
        <w:t xml:space="preserve">, като </w:t>
      </w:r>
      <w:r w:rsidR="007D5ED2" w:rsidRPr="00796FC3">
        <w:rPr>
          <w:rFonts w:ascii="Times New Roman" w:hAnsi="Times New Roman" w:cs="Times New Roman"/>
          <w:lang w:val="bg-BG"/>
        </w:rPr>
        <w:t xml:space="preserve">специално изследва </w:t>
      </w:r>
      <w:r w:rsidR="0083501E" w:rsidRPr="00796FC3">
        <w:rPr>
          <w:rFonts w:ascii="Times New Roman" w:hAnsi="Times New Roman" w:cs="Times New Roman"/>
          <w:lang w:val="bg-BG"/>
        </w:rPr>
        <w:t xml:space="preserve">доминантата и инварианта на превода, а в обратна посока – към детайла, вкл. </w:t>
      </w:r>
      <w:r w:rsidR="00C22ABD" w:rsidRPr="00796FC3">
        <w:rPr>
          <w:rFonts w:ascii="Times New Roman" w:hAnsi="Times New Roman" w:cs="Times New Roman"/>
          <w:lang w:val="bg-BG"/>
        </w:rPr>
        <w:t xml:space="preserve">към </w:t>
      </w:r>
      <w:r w:rsidR="0083501E" w:rsidRPr="00796FC3">
        <w:rPr>
          <w:rFonts w:ascii="Times New Roman" w:hAnsi="Times New Roman" w:cs="Times New Roman"/>
          <w:lang w:val="bg-BG"/>
        </w:rPr>
        <w:t xml:space="preserve">несловесните знаци </w:t>
      </w:r>
      <w:r w:rsidR="00F01DEA" w:rsidRPr="00796FC3">
        <w:rPr>
          <w:rFonts w:ascii="Times New Roman" w:hAnsi="Times New Roman" w:cs="Times New Roman"/>
          <w:lang w:val="bg-BG"/>
        </w:rPr>
        <w:t>– стига чак до преводаческата чувствителност спрямо</w:t>
      </w:r>
      <w:r w:rsidR="0083501E" w:rsidRPr="00796FC3">
        <w:rPr>
          <w:rFonts w:ascii="Times New Roman" w:hAnsi="Times New Roman" w:cs="Times New Roman"/>
          <w:lang w:val="bg-BG"/>
        </w:rPr>
        <w:t xml:space="preserve"> „шумоленето на езика“ (Барт).</w:t>
      </w:r>
    </w:p>
    <w:p w:rsidR="007201CD" w:rsidRPr="00796FC3" w:rsidRDefault="005338AD" w:rsidP="005250C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lang w:val="bg-BG"/>
        </w:rPr>
        <w:t xml:space="preserve">На трето място при очертаването на приносните моменти на монографията отбелязвам </w:t>
      </w:r>
      <w:r w:rsidR="00EB71A9" w:rsidRPr="00796FC3">
        <w:rPr>
          <w:rFonts w:ascii="Times New Roman" w:hAnsi="Times New Roman" w:cs="Times New Roman"/>
          <w:lang w:val="bg-BG"/>
        </w:rPr>
        <w:t xml:space="preserve">„материализирането“ </w:t>
      </w:r>
      <w:r w:rsidR="001C7E5D" w:rsidRPr="00796FC3">
        <w:rPr>
          <w:rFonts w:ascii="Times New Roman" w:hAnsi="Times New Roman" w:cs="Times New Roman"/>
          <w:lang w:val="bg-BG"/>
        </w:rPr>
        <w:t xml:space="preserve">на систематично прояснените елементи на теорията на превода </w:t>
      </w:r>
      <w:r w:rsidR="00EB71A9" w:rsidRPr="00796FC3">
        <w:rPr>
          <w:rFonts w:ascii="Times New Roman" w:hAnsi="Times New Roman" w:cs="Times New Roman"/>
          <w:lang w:val="bg-BG"/>
        </w:rPr>
        <w:t xml:space="preserve">в </w:t>
      </w:r>
      <w:r w:rsidR="00AD67B8" w:rsidRPr="00796FC3">
        <w:rPr>
          <w:rFonts w:ascii="Times New Roman" w:hAnsi="Times New Roman" w:cs="Times New Roman"/>
          <w:lang w:val="bg-BG"/>
        </w:rPr>
        <w:t>конкретната преводаческа</w:t>
      </w:r>
      <w:r w:rsidR="00EB71A9" w:rsidRPr="00796FC3">
        <w:rPr>
          <w:rFonts w:ascii="Times New Roman" w:hAnsi="Times New Roman" w:cs="Times New Roman"/>
          <w:lang w:val="bg-BG"/>
        </w:rPr>
        <w:t xml:space="preserve"> пра</w:t>
      </w:r>
      <w:r w:rsidR="00B602FF">
        <w:rPr>
          <w:rFonts w:ascii="Times New Roman" w:hAnsi="Times New Roman" w:cs="Times New Roman"/>
          <w:lang w:val="bg-BG"/>
        </w:rPr>
        <w:t>ктика. Става дума за множество</w:t>
      </w:r>
      <w:r w:rsidR="00EB71A9" w:rsidRPr="00796FC3">
        <w:rPr>
          <w:rFonts w:ascii="Times New Roman" w:hAnsi="Times New Roman" w:cs="Times New Roman"/>
          <w:lang w:val="bg-BG"/>
        </w:rPr>
        <w:t xml:space="preserve"> фини и </w:t>
      </w:r>
      <w:r w:rsidR="00EB71A9" w:rsidRPr="00796FC3">
        <w:rPr>
          <w:rFonts w:ascii="Times New Roman" w:hAnsi="Times New Roman" w:cs="Times New Roman"/>
          <w:lang w:val="bg-BG"/>
        </w:rPr>
        <w:lastRenderedPageBreak/>
        <w:t>детайлни анализи на паралелни преводи на един и същ текст, които показват предимствата и недостатъците</w:t>
      </w:r>
      <w:r w:rsidR="00F01DEA" w:rsidRPr="00796FC3">
        <w:rPr>
          <w:rFonts w:ascii="Times New Roman" w:hAnsi="Times New Roman" w:cs="Times New Roman"/>
          <w:lang w:val="bg-BG"/>
        </w:rPr>
        <w:t xml:space="preserve"> на съответно откроените елементи</w:t>
      </w:r>
      <w:r w:rsidR="00EB71A9" w:rsidRPr="00796FC3">
        <w:rPr>
          <w:rFonts w:ascii="Times New Roman" w:hAnsi="Times New Roman" w:cs="Times New Roman"/>
          <w:lang w:val="bg-BG"/>
        </w:rPr>
        <w:t xml:space="preserve"> от систематиката на теорията на превода на Кръстева. В този смисъл монографията може да се разглежда и като подробен практически наръчник на преводача. Без да се впускам в </w:t>
      </w:r>
      <w:r w:rsidR="00F01DEA" w:rsidRPr="00796FC3">
        <w:rPr>
          <w:rFonts w:ascii="Times New Roman" w:hAnsi="Times New Roman" w:cs="Times New Roman"/>
          <w:lang w:val="bg-BG"/>
        </w:rPr>
        <w:t>подробности</w:t>
      </w:r>
      <w:r w:rsidR="00A67821" w:rsidRPr="00796FC3">
        <w:rPr>
          <w:rFonts w:ascii="Times New Roman" w:hAnsi="Times New Roman" w:cs="Times New Roman"/>
          <w:lang w:val="bg-BG"/>
        </w:rPr>
        <w:t>,</w:t>
      </w:r>
      <w:r w:rsidR="00F01DEA" w:rsidRPr="00796FC3">
        <w:rPr>
          <w:rFonts w:ascii="Times New Roman" w:hAnsi="Times New Roman" w:cs="Times New Roman"/>
          <w:lang w:val="bg-BG"/>
        </w:rPr>
        <w:t xml:space="preserve"> ще приведа сам</w:t>
      </w:r>
      <w:r w:rsidR="00EB71A9" w:rsidRPr="00796FC3">
        <w:rPr>
          <w:rFonts w:ascii="Times New Roman" w:hAnsi="Times New Roman" w:cs="Times New Roman"/>
          <w:lang w:val="bg-BG"/>
        </w:rPr>
        <w:t xml:space="preserve">о </w:t>
      </w:r>
      <w:r w:rsidR="00C16811" w:rsidRPr="00796FC3">
        <w:rPr>
          <w:rFonts w:ascii="Times New Roman" w:hAnsi="Times New Roman" w:cs="Times New Roman"/>
          <w:lang w:val="bg-BG"/>
        </w:rPr>
        <w:t xml:space="preserve">изящната анализа на 10-та строфа на поемата </w:t>
      </w:r>
      <w:r w:rsidR="00C16811" w:rsidRPr="00796FC3">
        <w:rPr>
          <w:rFonts w:ascii="Times New Roman" w:hAnsi="Times New Roman" w:cs="Times New Roman"/>
          <w:i/>
          <w:lang w:val="bg-BG"/>
        </w:rPr>
        <w:t>Гарванът</w:t>
      </w:r>
      <w:r w:rsidR="00C16811" w:rsidRPr="00796FC3">
        <w:rPr>
          <w:rFonts w:ascii="Times New Roman" w:hAnsi="Times New Roman" w:cs="Times New Roman"/>
          <w:lang w:val="bg-BG"/>
        </w:rPr>
        <w:t xml:space="preserve"> на Едгар Алън По в превод</w:t>
      </w:r>
      <w:r w:rsidR="001C7E5D" w:rsidRPr="00796FC3">
        <w:rPr>
          <w:rFonts w:ascii="Times New Roman" w:hAnsi="Times New Roman" w:cs="Times New Roman"/>
          <w:lang w:val="bg-BG"/>
        </w:rPr>
        <w:t>ите</w:t>
      </w:r>
      <w:r w:rsidR="00C16811" w:rsidRPr="00796FC3">
        <w:rPr>
          <w:rFonts w:ascii="Times New Roman" w:hAnsi="Times New Roman" w:cs="Times New Roman"/>
          <w:lang w:val="bg-BG"/>
        </w:rPr>
        <w:t xml:space="preserve"> на Елин Пелин, Георги Михайлов, Спас Николов и Кристин Димитрова/Владимир Трендафилов (с.112). Кръстева не робува на авторитетните имена, когато в този случай на търсене на адекватния превод дава предимство на фонетичната пред семантичната еквивалентност.</w:t>
      </w:r>
      <w:r w:rsidR="009053C0" w:rsidRPr="00796FC3">
        <w:rPr>
          <w:rFonts w:ascii="Times New Roman" w:hAnsi="Times New Roman" w:cs="Times New Roman"/>
          <w:lang w:val="bg-BG"/>
        </w:rPr>
        <w:t xml:space="preserve"> Монографията изобилства с подобни „илюстрации“, които показват силата на концепта, но също така и неговата вписаност в преводаческия дискурс</w:t>
      </w:r>
      <w:r w:rsidR="004938C4" w:rsidRPr="00796FC3">
        <w:rPr>
          <w:rFonts w:ascii="Times New Roman" w:hAnsi="Times New Roman" w:cs="Times New Roman"/>
          <w:lang w:val="bg-BG"/>
        </w:rPr>
        <w:t xml:space="preserve">, което гарантира </w:t>
      </w:r>
      <w:r w:rsidR="001C7E5D" w:rsidRPr="00796FC3">
        <w:rPr>
          <w:rFonts w:ascii="Times New Roman" w:hAnsi="Times New Roman" w:cs="Times New Roman"/>
          <w:lang w:val="bg-BG"/>
        </w:rPr>
        <w:t xml:space="preserve">свобода на </w:t>
      </w:r>
      <w:proofErr w:type="spellStart"/>
      <w:r w:rsidR="001C7E5D" w:rsidRPr="00796FC3">
        <w:rPr>
          <w:rFonts w:ascii="Times New Roman" w:hAnsi="Times New Roman" w:cs="Times New Roman"/>
          <w:lang w:val="bg-BG"/>
        </w:rPr>
        <w:t>тълкува</w:t>
      </w:r>
      <w:r w:rsidR="004938C4" w:rsidRPr="00796FC3">
        <w:rPr>
          <w:rFonts w:ascii="Times New Roman" w:hAnsi="Times New Roman" w:cs="Times New Roman"/>
          <w:lang w:val="bg-BG"/>
        </w:rPr>
        <w:t>телската</w:t>
      </w:r>
      <w:proofErr w:type="spellEnd"/>
      <w:r w:rsidR="004938C4" w:rsidRPr="00796FC3">
        <w:rPr>
          <w:rFonts w:ascii="Times New Roman" w:hAnsi="Times New Roman" w:cs="Times New Roman"/>
          <w:lang w:val="bg-BG"/>
        </w:rPr>
        <w:t xml:space="preserve"> практика, респ. на преводача.</w:t>
      </w:r>
    </w:p>
    <w:p w:rsidR="00AE78EA" w:rsidRPr="00796FC3" w:rsidRDefault="00CD4830" w:rsidP="005250C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lang w:val="bg-BG"/>
        </w:rPr>
        <w:t>На четвърто място</w:t>
      </w:r>
      <w:r w:rsidR="002977EA" w:rsidRPr="00796FC3">
        <w:rPr>
          <w:rFonts w:ascii="Times New Roman" w:hAnsi="Times New Roman" w:cs="Times New Roman"/>
          <w:lang w:val="bg-BG"/>
        </w:rPr>
        <w:t>,</w:t>
      </w:r>
      <w:r w:rsidRPr="00796FC3">
        <w:rPr>
          <w:rFonts w:ascii="Times New Roman" w:hAnsi="Times New Roman" w:cs="Times New Roman"/>
          <w:lang w:val="bg-BG"/>
        </w:rPr>
        <w:t xml:space="preserve"> </w:t>
      </w:r>
      <w:r w:rsidR="002977EA" w:rsidRPr="00796FC3">
        <w:rPr>
          <w:rFonts w:ascii="Times New Roman" w:hAnsi="Times New Roman" w:cs="Times New Roman"/>
          <w:lang w:val="bg-BG"/>
        </w:rPr>
        <w:t xml:space="preserve">вкл. като философско ударение на монографията, </w:t>
      </w:r>
      <w:r w:rsidRPr="00796FC3">
        <w:rPr>
          <w:rFonts w:ascii="Times New Roman" w:hAnsi="Times New Roman" w:cs="Times New Roman"/>
          <w:lang w:val="bg-BG"/>
        </w:rPr>
        <w:t>бих посочил</w:t>
      </w:r>
      <w:r w:rsidR="00AE78EA" w:rsidRPr="00796FC3">
        <w:rPr>
          <w:rFonts w:ascii="Times New Roman" w:hAnsi="Times New Roman" w:cs="Times New Roman"/>
          <w:lang w:val="bg-BG"/>
        </w:rPr>
        <w:t xml:space="preserve"> категоричното преодоляване на </w:t>
      </w:r>
      <w:r w:rsidR="006B38AD" w:rsidRPr="00796FC3">
        <w:rPr>
          <w:rFonts w:ascii="Times New Roman" w:hAnsi="Times New Roman" w:cs="Times New Roman"/>
          <w:lang w:val="bg-BG"/>
        </w:rPr>
        <w:t>схващането за строга, впрочем ограничена</w:t>
      </w:r>
      <w:r w:rsidR="00AE78EA" w:rsidRPr="00796FC3">
        <w:rPr>
          <w:rFonts w:ascii="Times New Roman" w:hAnsi="Times New Roman" w:cs="Times New Roman"/>
          <w:lang w:val="bg-BG"/>
        </w:rPr>
        <w:t xml:space="preserve"> </w:t>
      </w:r>
      <w:r w:rsidR="00706F44" w:rsidRPr="00796FC3">
        <w:rPr>
          <w:rFonts w:ascii="Times New Roman" w:hAnsi="Times New Roman" w:cs="Times New Roman"/>
          <w:lang w:val="bg-BG"/>
        </w:rPr>
        <w:t xml:space="preserve">и единствена </w:t>
      </w:r>
      <w:r w:rsidR="00AE78EA" w:rsidRPr="00796FC3">
        <w:rPr>
          <w:rFonts w:ascii="Times New Roman" w:hAnsi="Times New Roman" w:cs="Times New Roman"/>
          <w:lang w:val="bg-BG"/>
        </w:rPr>
        <w:t xml:space="preserve">лингвистична </w:t>
      </w:r>
      <w:r w:rsidR="00706F44" w:rsidRPr="00796FC3">
        <w:rPr>
          <w:rFonts w:ascii="Times New Roman" w:hAnsi="Times New Roman" w:cs="Times New Roman"/>
          <w:lang w:val="bg-BG"/>
        </w:rPr>
        <w:t xml:space="preserve">обусловеност и </w:t>
      </w:r>
      <w:r w:rsidR="00AE78EA" w:rsidRPr="00796FC3">
        <w:rPr>
          <w:rFonts w:ascii="Times New Roman" w:hAnsi="Times New Roman" w:cs="Times New Roman"/>
          <w:lang w:val="bg-BG"/>
        </w:rPr>
        <w:t>вписаност на теорията на превода за сметка на нейното не просто по-широко или по-общо културологично, антропологично и комуникативно разбиране (с.71 сл.)</w:t>
      </w:r>
      <w:r w:rsidR="006B38AD" w:rsidRPr="00796FC3">
        <w:rPr>
          <w:rFonts w:ascii="Times New Roman" w:hAnsi="Times New Roman" w:cs="Times New Roman"/>
          <w:lang w:val="bg-BG"/>
        </w:rPr>
        <w:t xml:space="preserve">, а преди всичко </w:t>
      </w:r>
      <w:r w:rsidR="006705E4" w:rsidRPr="00796FC3">
        <w:rPr>
          <w:rFonts w:ascii="Times New Roman" w:hAnsi="Times New Roman" w:cs="Times New Roman"/>
          <w:lang w:val="bg-BG"/>
        </w:rPr>
        <w:t xml:space="preserve">като „феноменология на </w:t>
      </w:r>
      <w:r w:rsidR="006705E4" w:rsidRPr="00796FC3">
        <w:rPr>
          <w:rFonts w:ascii="Times New Roman" w:hAnsi="Times New Roman" w:cs="Times New Roman"/>
          <w:lang w:val="bg-BG" w:eastAsia="zh-CN"/>
        </w:rPr>
        <w:t>отношението</w:t>
      </w:r>
      <w:r w:rsidR="006705E4" w:rsidRPr="00796FC3">
        <w:rPr>
          <w:rFonts w:ascii="Times New Roman" w:hAnsi="Times New Roman" w:cs="Times New Roman"/>
          <w:lang w:val="bg-BG"/>
        </w:rPr>
        <w:t xml:space="preserve"> с другия“ (с.17)</w:t>
      </w:r>
      <w:r w:rsidR="00AE78EA" w:rsidRPr="00796FC3">
        <w:rPr>
          <w:rFonts w:ascii="Times New Roman" w:hAnsi="Times New Roman" w:cs="Times New Roman"/>
          <w:lang w:val="bg-BG"/>
        </w:rPr>
        <w:t>. Не бих желал да придърпвам чергата към себе си</w:t>
      </w:r>
      <w:r w:rsidR="006B38AD" w:rsidRPr="00796FC3">
        <w:rPr>
          <w:rFonts w:ascii="Times New Roman" w:hAnsi="Times New Roman" w:cs="Times New Roman"/>
          <w:lang w:val="bg-BG"/>
        </w:rPr>
        <w:t>,</w:t>
      </w:r>
      <w:r w:rsidR="00AE78EA" w:rsidRPr="00796FC3">
        <w:rPr>
          <w:rFonts w:ascii="Times New Roman" w:hAnsi="Times New Roman" w:cs="Times New Roman"/>
          <w:lang w:val="bg-BG"/>
        </w:rPr>
        <w:t xml:space="preserve"> като кажа, че това е централният теоретичен принос на монограф</w:t>
      </w:r>
      <w:r w:rsidR="006B38AD" w:rsidRPr="00796FC3">
        <w:rPr>
          <w:rFonts w:ascii="Times New Roman" w:hAnsi="Times New Roman" w:cs="Times New Roman"/>
          <w:lang w:val="bg-BG"/>
        </w:rPr>
        <w:t>ията (не случайно го поставям</w:t>
      </w:r>
      <w:r w:rsidRPr="00796FC3">
        <w:rPr>
          <w:rFonts w:ascii="Times New Roman" w:hAnsi="Times New Roman" w:cs="Times New Roman"/>
          <w:lang w:val="bg-BG"/>
        </w:rPr>
        <w:t xml:space="preserve"> четвърти), но все пак именно той очертава хоризонтите и изпълва вече акцентираната мащабност на концепта на Кръстева. </w:t>
      </w:r>
      <w:r w:rsidR="00706F44" w:rsidRPr="00796FC3">
        <w:rPr>
          <w:rFonts w:ascii="Times New Roman" w:hAnsi="Times New Roman" w:cs="Times New Roman"/>
          <w:lang w:val="bg-BG"/>
        </w:rPr>
        <w:t>Тя подчертано говори за „културологичен поврат в теорията на превода“ и посвещава нарочен параграф на този проблем. Неговата интерпретация засяга както историко-културните, историко-социалните, национално-специфичните, идеологическите</w:t>
      </w:r>
      <w:r w:rsidR="00DF0C2C" w:rsidRPr="00796FC3">
        <w:rPr>
          <w:rFonts w:ascii="Times New Roman" w:hAnsi="Times New Roman" w:cs="Times New Roman"/>
          <w:lang w:val="bg-BG"/>
        </w:rPr>
        <w:t>, политическите</w:t>
      </w:r>
      <w:r w:rsidR="00706F44" w:rsidRPr="00796FC3">
        <w:rPr>
          <w:rFonts w:ascii="Times New Roman" w:hAnsi="Times New Roman" w:cs="Times New Roman"/>
          <w:lang w:val="bg-BG"/>
        </w:rPr>
        <w:t xml:space="preserve"> и светогледните влия</w:t>
      </w:r>
      <w:r w:rsidR="00DF0C2C" w:rsidRPr="00796FC3">
        <w:rPr>
          <w:rFonts w:ascii="Times New Roman" w:hAnsi="Times New Roman" w:cs="Times New Roman"/>
          <w:lang w:val="bg-BG"/>
        </w:rPr>
        <w:t>ния върху превода, така и самия</w:t>
      </w:r>
      <w:r w:rsidR="00706F44" w:rsidRPr="00796FC3">
        <w:rPr>
          <w:rFonts w:ascii="Times New Roman" w:hAnsi="Times New Roman" w:cs="Times New Roman"/>
          <w:lang w:val="bg-BG"/>
        </w:rPr>
        <w:t xml:space="preserve"> превод в качеството на </w:t>
      </w:r>
      <w:proofErr w:type="spellStart"/>
      <w:r w:rsidR="006D2254" w:rsidRPr="00796FC3">
        <w:rPr>
          <w:rFonts w:ascii="Times New Roman" w:hAnsi="Times New Roman" w:cs="Times New Roman"/>
          <w:lang w:val="bg-BG"/>
        </w:rPr>
        <w:t>културема</w:t>
      </w:r>
      <w:proofErr w:type="spellEnd"/>
      <w:r w:rsidR="006D2254" w:rsidRPr="00796FC3">
        <w:rPr>
          <w:rFonts w:ascii="Times New Roman" w:hAnsi="Times New Roman" w:cs="Times New Roman"/>
          <w:lang w:val="bg-BG"/>
        </w:rPr>
        <w:t xml:space="preserve">, а също на </w:t>
      </w:r>
      <w:r w:rsidR="00706F44" w:rsidRPr="00796FC3">
        <w:rPr>
          <w:rFonts w:ascii="Times New Roman" w:hAnsi="Times New Roman" w:cs="Times New Roman"/>
          <w:lang w:val="bg-BG"/>
        </w:rPr>
        <w:t xml:space="preserve">културен </w:t>
      </w:r>
      <w:proofErr w:type="spellStart"/>
      <w:r w:rsidR="00706F44" w:rsidRPr="00796FC3">
        <w:rPr>
          <w:rFonts w:ascii="Times New Roman" w:hAnsi="Times New Roman" w:cs="Times New Roman"/>
          <w:lang w:val="bg-BG"/>
        </w:rPr>
        <w:t>медиатор</w:t>
      </w:r>
      <w:proofErr w:type="spellEnd"/>
      <w:r w:rsidR="00706F44" w:rsidRPr="00796FC3">
        <w:rPr>
          <w:rFonts w:ascii="Times New Roman" w:hAnsi="Times New Roman" w:cs="Times New Roman"/>
          <w:lang w:val="bg-BG"/>
        </w:rPr>
        <w:t xml:space="preserve"> и преносител. </w:t>
      </w:r>
      <w:r w:rsidR="0021571B" w:rsidRPr="00796FC3">
        <w:rPr>
          <w:rFonts w:ascii="Times New Roman" w:hAnsi="Times New Roman" w:cs="Times New Roman"/>
          <w:lang w:val="bg-BG"/>
        </w:rPr>
        <w:t>Ето защо е странно</w:t>
      </w:r>
      <w:r w:rsidR="00DF0C2C" w:rsidRPr="00796FC3">
        <w:rPr>
          <w:rFonts w:ascii="Times New Roman" w:hAnsi="Times New Roman" w:cs="Times New Roman"/>
          <w:lang w:val="bg-BG"/>
        </w:rPr>
        <w:t xml:space="preserve"> защо Кръстева говори за „метафората ‚културологичен поврат‘“ (с.184), след като – и според нея – става дума за типичен феномен.</w:t>
      </w:r>
      <w:r w:rsidR="00223675" w:rsidRPr="00796FC3">
        <w:rPr>
          <w:rFonts w:ascii="Times New Roman" w:hAnsi="Times New Roman" w:cs="Times New Roman"/>
          <w:lang w:val="bg-BG"/>
        </w:rPr>
        <w:t xml:space="preserve"> </w:t>
      </w:r>
      <w:r w:rsidR="00423D75" w:rsidRPr="00796FC3">
        <w:rPr>
          <w:rFonts w:ascii="Times New Roman" w:hAnsi="Times New Roman" w:cs="Times New Roman"/>
          <w:lang w:val="bg-BG"/>
        </w:rPr>
        <w:t>Той би могъл да има вторични метафорични стойности. Кръстева</w:t>
      </w:r>
      <w:r w:rsidR="001319FE" w:rsidRPr="00796FC3">
        <w:rPr>
          <w:rFonts w:ascii="Times New Roman" w:hAnsi="Times New Roman" w:cs="Times New Roman"/>
          <w:lang w:val="bg-BG"/>
        </w:rPr>
        <w:t xml:space="preserve"> сполучливо утвърждава по-рядко използвания у нас термин </w:t>
      </w:r>
      <w:proofErr w:type="spellStart"/>
      <w:r w:rsidR="001319FE" w:rsidRPr="00796FC3">
        <w:rPr>
          <w:rFonts w:ascii="Times New Roman" w:hAnsi="Times New Roman" w:cs="Times New Roman"/>
          <w:i/>
          <w:lang w:val="bg-BG"/>
        </w:rPr>
        <w:t>културема</w:t>
      </w:r>
      <w:proofErr w:type="spellEnd"/>
      <w:r w:rsidR="001319FE" w:rsidRPr="00796FC3">
        <w:rPr>
          <w:rFonts w:ascii="Times New Roman" w:hAnsi="Times New Roman" w:cs="Times New Roman"/>
          <w:lang w:val="bg-BG"/>
        </w:rPr>
        <w:t xml:space="preserve"> вместо термина </w:t>
      </w:r>
      <w:r w:rsidR="001319FE" w:rsidRPr="00796FC3">
        <w:rPr>
          <w:rFonts w:ascii="Times New Roman" w:hAnsi="Times New Roman" w:cs="Times New Roman"/>
          <w:i/>
          <w:lang w:val="bg-BG"/>
        </w:rPr>
        <w:t>културна единица</w:t>
      </w:r>
      <w:r w:rsidR="00C930B7" w:rsidRPr="00796FC3">
        <w:rPr>
          <w:rFonts w:ascii="Times New Roman" w:hAnsi="Times New Roman" w:cs="Times New Roman"/>
          <w:i/>
          <w:lang w:val="bg-BG"/>
        </w:rPr>
        <w:t xml:space="preserve"> </w:t>
      </w:r>
      <w:r w:rsidR="00C930B7" w:rsidRPr="00796FC3">
        <w:rPr>
          <w:rFonts w:ascii="Times New Roman" w:hAnsi="Times New Roman" w:cs="Times New Roman"/>
          <w:lang w:val="bg-BG"/>
        </w:rPr>
        <w:t>(Еко).</w:t>
      </w:r>
      <w:r w:rsidR="000436BF" w:rsidRPr="00796FC3">
        <w:rPr>
          <w:rFonts w:ascii="Times New Roman" w:hAnsi="Times New Roman" w:cs="Times New Roman"/>
          <w:lang w:val="bg-BG"/>
        </w:rPr>
        <w:t xml:space="preserve"> Но едва ли основен белег на </w:t>
      </w:r>
      <w:proofErr w:type="spellStart"/>
      <w:r w:rsidR="000436BF" w:rsidRPr="00796FC3">
        <w:rPr>
          <w:rFonts w:ascii="Times New Roman" w:hAnsi="Times New Roman" w:cs="Times New Roman"/>
          <w:lang w:val="bg-BG"/>
        </w:rPr>
        <w:t>културемата</w:t>
      </w:r>
      <w:proofErr w:type="spellEnd"/>
      <w:r w:rsidR="000436BF" w:rsidRPr="00796FC3">
        <w:rPr>
          <w:rFonts w:ascii="Times New Roman" w:hAnsi="Times New Roman" w:cs="Times New Roman"/>
          <w:lang w:val="bg-BG"/>
        </w:rPr>
        <w:t xml:space="preserve"> е </w:t>
      </w:r>
      <w:proofErr w:type="spellStart"/>
      <w:r w:rsidR="000436BF" w:rsidRPr="00796FC3">
        <w:rPr>
          <w:rFonts w:ascii="Times New Roman" w:hAnsi="Times New Roman" w:cs="Times New Roman"/>
          <w:lang w:val="bg-BG"/>
        </w:rPr>
        <w:t>монокултурността</w:t>
      </w:r>
      <w:proofErr w:type="spellEnd"/>
      <w:r w:rsidR="000436BF" w:rsidRPr="00796FC3">
        <w:rPr>
          <w:rFonts w:ascii="Times New Roman" w:hAnsi="Times New Roman" w:cs="Times New Roman"/>
          <w:lang w:val="bg-BG"/>
        </w:rPr>
        <w:t xml:space="preserve"> (с.215, </w:t>
      </w:r>
      <w:r w:rsidR="006D2254" w:rsidRPr="00796FC3">
        <w:rPr>
          <w:rFonts w:ascii="Times New Roman" w:hAnsi="Times New Roman" w:cs="Times New Roman"/>
          <w:lang w:val="bg-BG"/>
        </w:rPr>
        <w:t xml:space="preserve">по </w:t>
      </w:r>
      <w:proofErr w:type="spellStart"/>
      <w:r w:rsidR="000436BF" w:rsidRPr="00796FC3">
        <w:rPr>
          <w:rFonts w:ascii="Times New Roman" w:hAnsi="Times New Roman" w:cs="Times New Roman"/>
          <w:lang w:val="bg-BG"/>
        </w:rPr>
        <w:t>Лунгу-Бадя</w:t>
      </w:r>
      <w:proofErr w:type="spellEnd"/>
      <w:r w:rsidR="000436BF" w:rsidRPr="00796FC3">
        <w:rPr>
          <w:rFonts w:ascii="Times New Roman" w:hAnsi="Times New Roman" w:cs="Times New Roman"/>
          <w:lang w:val="bg-BG"/>
        </w:rPr>
        <w:t>)</w:t>
      </w:r>
      <w:r w:rsidR="00110E88" w:rsidRPr="00796FC3">
        <w:rPr>
          <w:rFonts w:ascii="Times New Roman" w:hAnsi="Times New Roman" w:cs="Times New Roman"/>
          <w:lang w:val="bg-BG"/>
        </w:rPr>
        <w:t xml:space="preserve">, доколкото </w:t>
      </w:r>
      <w:r w:rsidR="0074477F" w:rsidRPr="00796FC3">
        <w:rPr>
          <w:rFonts w:ascii="Times New Roman" w:hAnsi="Times New Roman" w:cs="Times New Roman"/>
          <w:lang w:val="bg-BG"/>
        </w:rPr>
        <w:t xml:space="preserve">културата </w:t>
      </w:r>
      <w:r w:rsidR="00423D75" w:rsidRPr="00796FC3">
        <w:rPr>
          <w:rFonts w:ascii="Times New Roman" w:hAnsi="Times New Roman" w:cs="Times New Roman"/>
          <w:lang w:val="bg-BG"/>
        </w:rPr>
        <w:t>е</w:t>
      </w:r>
      <w:r w:rsidR="0074477F" w:rsidRPr="00796FC3">
        <w:rPr>
          <w:rFonts w:ascii="Times New Roman" w:hAnsi="Times New Roman" w:cs="Times New Roman"/>
          <w:lang w:val="bg-BG"/>
        </w:rPr>
        <w:t xml:space="preserve"> винаги </w:t>
      </w:r>
      <w:r w:rsidR="0074477F" w:rsidRPr="00796FC3">
        <w:rPr>
          <w:rFonts w:ascii="Times New Roman" w:hAnsi="Times New Roman" w:cs="Times New Roman"/>
          <w:lang w:val="bg-BG"/>
        </w:rPr>
        <w:lastRenderedPageBreak/>
        <w:t>множественост</w:t>
      </w:r>
      <w:r w:rsidR="002B7F41">
        <w:rPr>
          <w:rFonts w:ascii="Times New Roman" w:hAnsi="Times New Roman" w:cs="Times New Roman"/>
          <w:lang w:val="bg-BG"/>
        </w:rPr>
        <w:t xml:space="preserve">, а </w:t>
      </w:r>
      <w:proofErr w:type="spellStart"/>
      <w:r w:rsidR="002B7F41" w:rsidRPr="00796FC3">
        <w:rPr>
          <w:rFonts w:ascii="Times New Roman" w:hAnsi="Times New Roman" w:cs="Times New Roman"/>
          <w:lang w:val="bg-BG"/>
        </w:rPr>
        <w:t>монокултурността</w:t>
      </w:r>
      <w:proofErr w:type="spellEnd"/>
      <w:r w:rsidR="002B7F41">
        <w:rPr>
          <w:rFonts w:ascii="Times New Roman" w:hAnsi="Times New Roman" w:cs="Times New Roman"/>
          <w:lang w:val="bg-BG"/>
        </w:rPr>
        <w:t xml:space="preserve"> е типична проекция на тоталитарните идеологии</w:t>
      </w:r>
      <w:r w:rsidR="00110E88" w:rsidRPr="00796FC3">
        <w:rPr>
          <w:rFonts w:ascii="Times New Roman" w:hAnsi="Times New Roman" w:cs="Times New Roman"/>
          <w:lang w:val="bg-BG"/>
        </w:rPr>
        <w:t xml:space="preserve">. Кръстева анализира </w:t>
      </w:r>
      <w:proofErr w:type="spellStart"/>
      <w:r w:rsidR="00110E88" w:rsidRPr="00796FC3">
        <w:rPr>
          <w:rFonts w:ascii="Times New Roman" w:hAnsi="Times New Roman" w:cs="Times New Roman"/>
          <w:lang w:val="bg-BG"/>
        </w:rPr>
        <w:t>културемата</w:t>
      </w:r>
      <w:proofErr w:type="spellEnd"/>
      <w:r w:rsidR="00110E88" w:rsidRPr="00796FC3">
        <w:rPr>
          <w:rFonts w:ascii="Times New Roman" w:hAnsi="Times New Roman" w:cs="Times New Roman"/>
          <w:lang w:val="bg-BG"/>
        </w:rPr>
        <w:t xml:space="preserve"> по отношение на конотацията, алюзията, неологизма, </w:t>
      </w:r>
      <w:proofErr w:type="spellStart"/>
      <w:r w:rsidR="00110E88" w:rsidRPr="00796FC3">
        <w:rPr>
          <w:rFonts w:ascii="Times New Roman" w:hAnsi="Times New Roman" w:cs="Times New Roman"/>
          <w:lang w:val="bg-BG"/>
        </w:rPr>
        <w:t>култизма</w:t>
      </w:r>
      <w:proofErr w:type="spellEnd"/>
      <w:r w:rsidR="00110E88" w:rsidRPr="00796FC3">
        <w:rPr>
          <w:rFonts w:ascii="Times New Roman" w:hAnsi="Times New Roman" w:cs="Times New Roman"/>
          <w:lang w:val="bg-BG"/>
        </w:rPr>
        <w:t xml:space="preserve"> и </w:t>
      </w:r>
      <w:proofErr w:type="spellStart"/>
      <w:r w:rsidR="00110E88" w:rsidRPr="00796FC3">
        <w:rPr>
          <w:rFonts w:ascii="Times New Roman" w:hAnsi="Times New Roman" w:cs="Times New Roman"/>
          <w:lang w:val="bg-BG"/>
        </w:rPr>
        <w:t>традуктемата</w:t>
      </w:r>
      <w:proofErr w:type="spellEnd"/>
      <w:r w:rsidR="00110E88" w:rsidRPr="00796FC3">
        <w:rPr>
          <w:rFonts w:ascii="Times New Roman" w:hAnsi="Times New Roman" w:cs="Times New Roman"/>
          <w:lang w:val="bg-BG"/>
        </w:rPr>
        <w:t xml:space="preserve">, като изтъква нейната оперативност, относителност, </w:t>
      </w:r>
      <w:proofErr w:type="spellStart"/>
      <w:r w:rsidR="00110E88" w:rsidRPr="00796FC3">
        <w:rPr>
          <w:rFonts w:ascii="Times New Roman" w:hAnsi="Times New Roman" w:cs="Times New Roman"/>
          <w:lang w:val="bg-BG"/>
        </w:rPr>
        <w:t>зн</w:t>
      </w:r>
      <w:r w:rsidR="006D2254" w:rsidRPr="00796FC3">
        <w:rPr>
          <w:rFonts w:ascii="Times New Roman" w:hAnsi="Times New Roman" w:cs="Times New Roman"/>
          <w:lang w:val="bg-BG"/>
        </w:rPr>
        <w:t>аковост</w:t>
      </w:r>
      <w:proofErr w:type="spellEnd"/>
      <w:r w:rsidR="006D2254" w:rsidRPr="00796FC3">
        <w:rPr>
          <w:rFonts w:ascii="Times New Roman" w:hAnsi="Times New Roman" w:cs="Times New Roman"/>
          <w:lang w:val="bg-BG"/>
        </w:rPr>
        <w:t xml:space="preserve"> и самостоятелност </w:t>
      </w:r>
      <w:r w:rsidR="00110E88" w:rsidRPr="00796FC3">
        <w:rPr>
          <w:rFonts w:ascii="Times New Roman" w:hAnsi="Times New Roman" w:cs="Times New Roman"/>
          <w:lang w:val="bg-BG"/>
        </w:rPr>
        <w:t>в качеството на семантична единица.</w:t>
      </w:r>
    </w:p>
    <w:p w:rsidR="006742CC" w:rsidRPr="00796FC3" w:rsidRDefault="00AE78EA" w:rsidP="007B400E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lang w:val="bg-BG"/>
        </w:rPr>
        <w:t xml:space="preserve">На пето място в теоретичната </w:t>
      </w:r>
      <w:r w:rsidR="002A2AE8" w:rsidRPr="00796FC3">
        <w:rPr>
          <w:rFonts w:ascii="Times New Roman" w:hAnsi="Times New Roman" w:cs="Times New Roman"/>
          <w:lang w:val="bg-BG"/>
        </w:rPr>
        <w:t>приносна листа относно</w:t>
      </w:r>
      <w:r w:rsidRPr="00796FC3">
        <w:rPr>
          <w:rFonts w:ascii="Times New Roman" w:hAnsi="Times New Roman" w:cs="Times New Roman"/>
          <w:lang w:val="bg-BG"/>
        </w:rPr>
        <w:t xml:space="preserve"> монографията отбелязвам </w:t>
      </w:r>
      <w:r w:rsidR="00AD67B8" w:rsidRPr="00796FC3">
        <w:rPr>
          <w:rFonts w:ascii="Times New Roman" w:hAnsi="Times New Roman" w:cs="Times New Roman"/>
          <w:lang w:val="bg-BG"/>
        </w:rPr>
        <w:t xml:space="preserve">рефлексията върху </w:t>
      </w:r>
      <w:proofErr w:type="spellStart"/>
      <w:r w:rsidRPr="00796FC3">
        <w:rPr>
          <w:rFonts w:ascii="Times New Roman" w:hAnsi="Times New Roman" w:cs="Times New Roman"/>
          <w:lang w:val="bg-BG"/>
        </w:rPr>
        <w:t>трансдисциплинарните</w:t>
      </w:r>
      <w:proofErr w:type="spellEnd"/>
      <w:r w:rsidRPr="00796FC3">
        <w:rPr>
          <w:rFonts w:ascii="Times New Roman" w:hAnsi="Times New Roman" w:cs="Times New Roman"/>
          <w:lang w:val="bg-BG"/>
        </w:rPr>
        <w:t xml:space="preserve"> разклонения в теорията на превода. Кръстева им посвещава специална глава</w:t>
      </w:r>
      <w:r w:rsidR="0001580C" w:rsidRPr="00796FC3">
        <w:rPr>
          <w:rFonts w:ascii="Times New Roman" w:hAnsi="Times New Roman" w:cs="Times New Roman"/>
          <w:lang w:val="bg-BG"/>
        </w:rPr>
        <w:t>, която, може би, е най-атрактивната в цялата книга. Едва ли атрактивността</w:t>
      </w:r>
      <w:r w:rsidR="00032EC1" w:rsidRPr="00796FC3">
        <w:rPr>
          <w:rFonts w:ascii="Times New Roman" w:hAnsi="Times New Roman" w:cs="Times New Roman"/>
          <w:lang w:val="bg-BG"/>
        </w:rPr>
        <w:t xml:space="preserve"> носи някаква научна </w:t>
      </w:r>
      <w:proofErr w:type="spellStart"/>
      <w:r w:rsidR="00032EC1" w:rsidRPr="00796FC3">
        <w:rPr>
          <w:rFonts w:ascii="Times New Roman" w:hAnsi="Times New Roman" w:cs="Times New Roman"/>
          <w:lang w:val="bg-BG"/>
        </w:rPr>
        <w:t>приносност</w:t>
      </w:r>
      <w:proofErr w:type="spellEnd"/>
      <w:r w:rsidR="00032EC1" w:rsidRPr="00796FC3">
        <w:rPr>
          <w:rFonts w:ascii="Times New Roman" w:hAnsi="Times New Roman" w:cs="Times New Roman"/>
          <w:lang w:val="bg-BG"/>
        </w:rPr>
        <w:t>;</w:t>
      </w:r>
      <w:r w:rsidR="0001580C" w:rsidRPr="00796FC3">
        <w:rPr>
          <w:rFonts w:ascii="Times New Roman" w:hAnsi="Times New Roman" w:cs="Times New Roman"/>
          <w:lang w:val="bg-BG"/>
        </w:rPr>
        <w:t xml:space="preserve"> просто казвам, че </w:t>
      </w:r>
      <w:r w:rsidR="00032EC1" w:rsidRPr="00796FC3">
        <w:rPr>
          <w:rFonts w:ascii="Times New Roman" w:hAnsi="Times New Roman" w:cs="Times New Roman"/>
          <w:lang w:val="bg-BG"/>
        </w:rPr>
        <w:t xml:space="preserve">именно тази глава прочетох </w:t>
      </w:r>
      <w:r w:rsidR="0001580C" w:rsidRPr="00796FC3">
        <w:rPr>
          <w:rFonts w:ascii="Times New Roman" w:hAnsi="Times New Roman" w:cs="Times New Roman"/>
          <w:lang w:val="bg-BG"/>
        </w:rPr>
        <w:t>най-захапващо (Хегел).</w:t>
      </w:r>
      <w:r w:rsidR="00FF3D58" w:rsidRPr="00796FC3">
        <w:rPr>
          <w:rFonts w:ascii="Times New Roman" w:hAnsi="Times New Roman" w:cs="Times New Roman"/>
          <w:lang w:val="bg-BG"/>
        </w:rPr>
        <w:t xml:space="preserve"> И ако социолингвистиката и психолингвистиката касаят конкретния превод по-скоро условно, теоретично и обстоятелствено, то завръзката превод – психоанализа жегва всеки, който през живота си е превел повече от една страница, изпитал е </w:t>
      </w:r>
      <w:proofErr w:type="spellStart"/>
      <w:r w:rsidR="00FF3D58" w:rsidRPr="00796FC3">
        <w:rPr>
          <w:rFonts w:ascii="Times New Roman" w:hAnsi="Times New Roman" w:cs="Times New Roman"/>
          <w:lang w:val="bg-BG"/>
        </w:rPr>
        <w:t>любомразието</w:t>
      </w:r>
      <w:proofErr w:type="spellEnd"/>
      <w:r w:rsidR="00FF3D58" w:rsidRPr="00796FC3">
        <w:rPr>
          <w:rFonts w:ascii="Times New Roman" w:hAnsi="Times New Roman" w:cs="Times New Roman"/>
          <w:lang w:val="bg-BG"/>
        </w:rPr>
        <w:t xml:space="preserve"> (</w:t>
      </w:r>
      <w:proofErr w:type="spellStart"/>
      <w:r w:rsidR="00FF3D58" w:rsidRPr="00796FC3">
        <w:rPr>
          <w:rFonts w:ascii="Times New Roman" w:hAnsi="Times New Roman" w:cs="Times New Roman"/>
          <w:lang w:val="bg-BG"/>
        </w:rPr>
        <w:t>Лакан</w:t>
      </w:r>
      <w:proofErr w:type="spellEnd"/>
      <w:r w:rsidR="00FF3D58" w:rsidRPr="00796FC3">
        <w:rPr>
          <w:rFonts w:ascii="Times New Roman" w:hAnsi="Times New Roman" w:cs="Times New Roman"/>
          <w:lang w:val="bg-BG"/>
        </w:rPr>
        <w:t xml:space="preserve">, с.156) на превеждането като </w:t>
      </w:r>
      <w:r w:rsidR="00A235D8" w:rsidRPr="00796FC3">
        <w:rPr>
          <w:rFonts w:ascii="Times New Roman" w:hAnsi="Times New Roman" w:cs="Times New Roman"/>
          <w:lang w:val="bg-BG"/>
        </w:rPr>
        <w:t>работа-</w:t>
      </w:r>
      <w:r w:rsidR="00FF3D58" w:rsidRPr="00796FC3">
        <w:rPr>
          <w:rFonts w:ascii="Times New Roman" w:hAnsi="Times New Roman" w:cs="Times New Roman"/>
          <w:lang w:val="bg-BG"/>
        </w:rPr>
        <w:t>наука-изкуство-</w:t>
      </w:r>
      <w:r w:rsidR="00A67821" w:rsidRPr="00796FC3">
        <w:rPr>
          <w:rFonts w:ascii="Times New Roman" w:hAnsi="Times New Roman" w:cs="Times New Roman"/>
          <w:lang w:val="bg-BG"/>
        </w:rPr>
        <w:t>пренос-</w:t>
      </w:r>
      <w:r w:rsidR="00FF3D58" w:rsidRPr="00796FC3">
        <w:rPr>
          <w:rFonts w:ascii="Times New Roman" w:hAnsi="Times New Roman" w:cs="Times New Roman"/>
          <w:lang w:val="bg-BG"/>
        </w:rPr>
        <w:t>безсъние-безсилие-въодушевление</w:t>
      </w:r>
      <w:r w:rsidR="00A235D8" w:rsidRPr="00796FC3">
        <w:rPr>
          <w:rFonts w:ascii="Times New Roman" w:hAnsi="Times New Roman" w:cs="Times New Roman"/>
          <w:lang w:val="bg-BG"/>
        </w:rPr>
        <w:t xml:space="preserve"> и си е да</w:t>
      </w:r>
      <w:r w:rsidR="002A2AE8" w:rsidRPr="00796FC3">
        <w:rPr>
          <w:rFonts w:ascii="Times New Roman" w:hAnsi="Times New Roman" w:cs="Times New Roman"/>
          <w:lang w:val="bg-BG"/>
        </w:rPr>
        <w:t xml:space="preserve">л сметка </w:t>
      </w:r>
      <w:r w:rsidR="003C63B4" w:rsidRPr="00796FC3">
        <w:rPr>
          <w:rFonts w:ascii="Times New Roman" w:hAnsi="Times New Roman" w:cs="Times New Roman"/>
          <w:lang w:val="bg-BG"/>
        </w:rPr>
        <w:t xml:space="preserve">за вектора (пътеката) изтласкване – невроза. Нека не забравяме, че доц. Кръстева е </w:t>
      </w:r>
      <w:r w:rsidR="00AD67B8" w:rsidRPr="00796FC3">
        <w:rPr>
          <w:rFonts w:ascii="Times New Roman" w:hAnsi="Times New Roman" w:cs="Times New Roman"/>
          <w:lang w:val="bg-BG"/>
        </w:rPr>
        <w:t>а</w:t>
      </w:r>
      <w:r w:rsidR="003C63B4" w:rsidRPr="00796FC3">
        <w:rPr>
          <w:rFonts w:ascii="Times New Roman" w:hAnsi="Times New Roman" w:cs="Times New Roman"/>
          <w:lang w:val="bg-BG"/>
        </w:rPr>
        <w:t xml:space="preserve">социиран член на френското психоаналитично дружество </w:t>
      </w:r>
      <w:proofErr w:type="spellStart"/>
      <w:r w:rsidR="003C63B4" w:rsidRPr="00796FC3">
        <w:rPr>
          <w:rFonts w:ascii="Times New Roman" w:hAnsi="Times New Roman" w:cs="Times New Roman"/>
          <w:i/>
          <w:lang w:val="bg-BG"/>
        </w:rPr>
        <w:t>Espace</w:t>
      </w:r>
      <w:proofErr w:type="spellEnd"/>
      <w:r w:rsidR="003C63B4" w:rsidRPr="00796FC3">
        <w:rPr>
          <w:rFonts w:ascii="Times New Roman" w:hAnsi="Times New Roman" w:cs="Times New Roman"/>
          <w:i/>
          <w:lang w:val="bg-BG"/>
        </w:rPr>
        <w:t xml:space="preserve"> </w:t>
      </w:r>
      <w:proofErr w:type="spellStart"/>
      <w:r w:rsidR="003C63B4" w:rsidRPr="00796FC3">
        <w:rPr>
          <w:rFonts w:ascii="Times New Roman" w:hAnsi="Times New Roman" w:cs="Times New Roman"/>
          <w:i/>
          <w:lang w:val="bg-BG"/>
        </w:rPr>
        <w:t>Analytique</w:t>
      </w:r>
      <w:proofErr w:type="spellEnd"/>
      <w:r w:rsidR="003C63B4" w:rsidRPr="00796FC3">
        <w:rPr>
          <w:rFonts w:ascii="Times New Roman" w:hAnsi="Times New Roman" w:cs="Times New Roman"/>
          <w:lang w:val="bg-BG"/>
        </w:rPr>
        <w:t>.</w:t>
      </w:r>
      <w:r w:rsidR="00A67821" w:rsidRPr="00796FC3">
        <w:rPr>
          <w:rFonts w:ascii="Times New Roman" w:hAnsi="Times New Roman" w:cs="Times New Roman"/>
          <w:lang w:val="bg-BG"/>
        </w:rPr>
        <w:t xml:space="preserve"> Прави ѝ чест, </w:t>
      </w:r>
      <w:r w:rsidR="00CD4830" w:rsidRPr="00796FC3">
        <w:rPr>
          <w:rFonts w:ascii="Times New Roman" w:hAnsi="Times New Roman" w:cs="Times New Roman"/>
          <w:lang w:val="bg-BG"/>
        </w:rPr>
        <w:t>че обсъжда собствени преводачески грешки, които в случая отдава на „работата на несъзнаваното, която се изплъзва от съзнателния контрол на преводача“ (с.164).</w:t>
      </w:r>
    </w:p>
    <w:p w:rsidR="003C63B4" w:rsidRPr="00796FC3" w:rsidRDefault="00110E88" w:rsidP="005250C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lang w:val="bg-BG"/>
        </w:rPr>
        <w:t xml:space="preserve">Без </w:t>
      </w:r>
      <w:r w:rsidR="00A235D8" w:rsidRPr="00796FC3">
        <w:rPr>
          <w:rFonts w:ascii="Times New Roman" w:hAnsi="Times New Roman" w:cs="Times New Roman"/>
          <w:lang w:val="bg-BG"/>
        </w:rPr>
        <w:t xml:space="preserve">поотделно и </w:t>
      </w:r>
      <w:r w:rsidRPr="00796FC3">
        <w:rPr>
          <w:rFonts w:ascii="Times New Roman" w:hAnsi="Times New Roman" w:cs="Times New Roman"/>
          <w:lang w:val="bg-BG"/>
        </w:rPr>
        <w:t xml:space="preserve">детайлно </w:t>
      </w:r>
      <w:r w:rsidR="00A235D8" w:rsidRPr="00796FC3">
        <w:rPr>
          <w:rFonts w:ascii="Times New Roman" w:hAnsi="Times New Roman" w:cs="Times New Roman"/>
          <w:lang w:val="bg-BG"/>
        </w:rPr>
        <w:t xml:space="preserve">да анализирам </w:t>
      </w:r>
      <w:r w:rsidRPr="00796FC3">
        <w:rPr>
          <w:rFonts w:ascii="Times New Roman" w:hAnsi="Times New Roman" w:cs="Times New Roman"/>
          <w:lang w:val="bg-BG"/>
        </w:rPr>
        <w:t>статиите по конкурса, ще отбележа едно тяхно важно качество – всички носят иновативен теоретичен заряд</w:t>
      </w:r>
      <w:r w:rsidR="008D1604" w:rsidRPr="00796FC3">
        <w:rPr>
          <w:rFonts w:ascii="Times New Roman" w:hAnsi="Times New Roman" w:cs="Times New Roman"/>
          <w:lang w:val="bg-BG"/>
        </w:rPr>
        <w:t xml:space="preserve"> и тежат в научно отношение. Кръстева не пише в името на олимпийския принцип – за да запише участие в това или о</w:t>
      </w:r>
      <w:r w:rsidR="00A235D8" w:rsidRPr="00796FC3">
        <w:rPr>
          <w:rFonts w:ascii="Times New Roman" w:hAnsi="Times New Roman" w:cs="Times New Roman"/>
          <w:lang w:val="bg-BG"/>
        </w:rPr>
        <w:t xml:space="preserve">нова, – а когато има </w:t>
      </w:r>
      <w:r w:rsidR="008D1604" w:rsidRPr="00796FC3">
        <w:rPr>
          <w:rFonts w:ascii="Times New Roman" w:hAnsi="Times New Roman" w:cs="Times New Roman"/>
          <w:lang w:val="bg-BG"/>
        </w:rPr>
        <w:t xml:space="preserve">да каже </w:t>
      </w:r>
      <w:r w:rsidR="00A235D8" w:rsidRPr="00796FC3">
        <w:rPr>
          <w:rFonts w:ascii="Times New Roman" w:hAnsi="Times New Roman" w:cs="Times New Roman"/>
          <w:lang w:val="bg-BG"/>
        </w:rPr>
        <w:t xml:space="preserve">нещо ново </w:t>
      </w:r>
      <w:r w:rsidR="008D1604" w:rsidRPr="00796FC3">
        <w:rPr>
          <w:rFonts w:ascii="Times New Roman" w:hAnsi="Times New Roman" w:cs="Times New Roman"/>
          <w:lang w:val="bg-BG"/>
        </w:rPr>
        <w:t>по даден проблем.</w:t>
      </w:r>
    </w:p>
    <w:p w:rsidR="003C63B4" w:rsidRPr="00796FC3" w:rsidRDefault="008D1604" w:rsidP="005250C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lang w:val="bg-BG"/>
        </w:rPr>
        <w:t>Специално искам да отбележа многобройните п</w:t>
      </w:r>
      <w:r w:rsidR="003C63B4" w:rsidRPr="00796FC3">
        <w:rPr>
          <w:rFonts w:ascii="Times New Roman" w:hAnsi="Times New Roman" w:cs="Times New Roman"/>
          <w:lang w:val="bg-BG"/>
        </w:rPr>
        <w:t>реводи</w:t>
      </w:r>
      <w:r w:rsidRPr="00796FC3">
        <w:rPr>
          <w:rFonts w:ascii="Times New Roman" w:hAnsi="Times New Roman" w:cs="Times New Roman"/>
          <w:lang w:val="bg-BG"/>
        </w:rPr>
        <w:t xml:space="preserve"> на доц. Кръстева. Те са с подчертано значение, когато става дума за професура по научната специалност </w:t>
      </w:r>
      <w:r w:rsidRPr="00796FC3">
        <w:rPr>
          <w:rFonts w:ascii="Times New Roman" w:eastAsiaTheme="minorEastAsia" w:hAnsi="Times New Roman" w:cs="Times New Roman"/>
          <w:i/>
          <w:shd w:val="clear" w:color="auto" w:fill="FFFFFF"/>
          <w:lang w:val="bg-BG" w:eastAsia="fr-FR"/>
        </w:rPr>
        <w:t>Теория и практика на превода</w:t>
      </w:r>
      <w:r w:rsidRPr="00796FC3">
        <w:rPr>
          <w:rFonts w:ascii="Times New Roman" w:eastAsiaTheme="minorEastAsia" w:hAnsi="Times New Roman" w:cs="Times New Roman"/>
          <w:shd w:val="clear" w:color="auto" w:fill="FFFFFF"/>
          <w:lang w:val="bg-BG" w:eastAsia="fr-FR"/>
        </w:rPr>
        <w:t>. Тази професура не би била реална без богат и жанрово разнообразен преводачески опит.</w:t>
      </w:r>
    </w:p>
    <w:p w:rsidR="005250CA" w:rsidRPr="00796FC3" w:rsidRDefault="006742CC" w:rsidP="003C63B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796FC3">
        <w:rPr>
          <w:rFonts w:ascii="Times New Roman" w:hAnsi="Times New Roman" w:cs="Times New Roman"/>
          <w:lang w:val="bg-BG"/>
        </w:rPr>
        <w:t xml:space="preserve">На „първо четене“ смятах да предложа при преиздаване на книгата подзаглавието да бъде разширено: </w:t>
      </w:r>
      <w:r w:rsidRPr="00796FC3">
        <w:rPr>
          <w:rFonts w:ascii="Times New Roman" w:hAnsi="Times New Roman" w:cs="Times New Roman"/>
          <w:i/>
          <w:iCs/>
          <w:snapToGrid w:val="0"/>
          <w:lang w:val="bg-BG"/>
        </w:rPr>
        <w:t>Преводът между лингвистиката, антропологията и културологията</w:t>
      </w:r>
      <w:r w:rsidRPr="00796FC3">
        <w:rPr>
          <w:rFonts w:ascii="Times New Roman" w:hAnsi="Times New Roman" w:cs="Times New Roman"/>
          <w:iCs/>
          <w:snapToGrid w:val="0"/>
          <w:lang w:val="bg-BG"/>
        </w:rPr>
        <w:t>. То би съответствало по-точно на съдържанието на книгата</w:t>
      </w:r>
      <w:r w:rsidR="005D022F" w:rsidRPr="00796FC3">
        <w:rPr>
          <w:rFonts w:ascii="Times New Roman" w:hAnsi="Times New Roman" w:cs="Times New Roman"/>
          <w:iCs/>
          <w:snapToGrid w:val="0"/>
          <w:lang w:val="bg-BG"/>
        </w:rPr>
        <w:t xml:space="preserve">, а и би отразило една от фундаменталните </w:t>
      </w:r>
      <w:proofErr w:type="spellStart"/>
      <w:r w:rsidR="005D022F" w:rsidRPr="00796FC3">
        <w:rPr>
          <w:rFonts w:ascii="Times New Roman" w:hAnsi="Times New Roman" w:cs="Times New Roman"/>
          <w:iCs/>
          <w:snapToGrid w:val="0"/>
          <w:lang w:val="bg-BG"/>
        </w:rPr>
        <w:t>типики</w:t>
      </w:r>
      <w:proofErr w:type="spellEnd"/>
      <w:r w:rsidR="005D022F" w:rsidRPr="00796FC3">
        <w:rPr>
          <w:rFonts w:ascii="Times New Roman" w:hAnsi="Times New Roman" w:cs="Times New Roman"/>
          <w:iCs/>
          <w:snapToGrid w:val="0"/>
          <w:lang w:val="bg-BG"/>
        </w:rPr>
        <w:t xml:space="preserve"> на теоретизираната феноменология на езика – преводът като лице на </w:t>
      </w:r>
      <w:proofErr w:type="spellStart"/>
      <w:r w:rsidR="005D022F" w:rsidRPr="00796FC3">
        <w:rPr>
          <w:rFonts w:ascii="Times New Roman" w:hAnsi="Times New Roman" w:cs="Times New Roman"/>
          <w:iCs/>
          <w:snapToGrid w:val="0"/>
          <w:lang w:val="bg-BG"/>
        </w:rPr>
        <w:t>културалната</w:t>
      </w:r>
      <w:proofErr w:type="spellEnd"/>
      <w:r w:rsidR="005D022F" w:rsidRPr="00796FC3">
        <w:rPr>
          <w:rFonts w:ascii="Times New Roman" w:hAnsi="Times New Roman" w:cs="Times New Roman"/>
          <w:iCs/>
          <w:snapToGrid w:val="0"/>
          <w:lang w:val="bg-BG"/>
        </w:rPr>
        <w:t xml:space="preserve"> другост</w:t>
      </w:r>
      <w:r w:rsidRPr="00796FC3">
        <w:rPr>
          <w:rFonts w:ascii="Times New Roman" w:hAnsi="Times New Roman" w:cs="Times New Roman"/>
          <w:iCs/>
          <w:snapToGrid w:val="0"/>
          <w:lang w:val="bg-BG"/>
        </w:rPr>
        <w:t xml:space="preserve">. Но в този случай възниква </w:t>
      </w:r>
      <w:r w:rsidRPr="00796FC3">
        <w:rPr>
          <w:rFonts w:ascii="Times New Roman" w:hAnsi="Times New Roman" w:cs="Times New Roman"/>
          <w:iCs/>
          <w:snapToGrid w:val="0"/>
          <w:lang w:val="bg-BG"/>
        </w:rPr>
        <w:lastRenderedPageBreak/>
        <w:t xml:space="preserve">опасността херменевтично </w:t>
      </w:r>
      <w:r w:rsidR="003B45B6" w:rsidRPr="00796FC3">
        <w:rPr>
          <w:rFonts w:ascii="Times New Roman" w:hAnsi="Times New Roman" w:cs="Times New Roman"/>
          <w:iCs/>
          <w:snapToGrid w:val="0"/>
          <w:lang w:val="bg-BG"/>
        </w:rPr>
        <w:t xml:space="preserve">и топологично </w:t>
      </w:r>
      <w:r w:rsidRPr="00796FC3">
        <w:rPr>
          <w:rFonts w:ascii="Times New Roman" w:hAnsi="Times New Roman" w:cs="Times New Roman"/>
          <w:iCs/>
          <w:snapToGrid w:val="0"/>
          <w:lang w:val="bg-BG"/>
        </w:rPr>
        <w:t xml:space="preserve">неподготвеният читател </w:t>
      </w:r>
      <w:r w:rsidR="00A176DE">
        <w:rPr>
          <w:rFonts w:ascii="Times New Roman" w:hAnsi="Times New Roman" w:cs="Times New Roman"/>
          <w:iCs/>
          <w:snapToGrid w:val="0"/>
          <w:lang w:val="bg-BG"/>
        </w:rPr>
        <w:t xml:space="preserve">или просто загледал корицата на книгата човек </w:t>
      </w:r>
      <w:r w:rsidRPr="00796FC3">
        <w:rPr>
          <w:rFonts w:ascii="Times New Roman" w:hAnsi="Times New Roman" w:cs="Times New Roman"/>
          <w:iCs/>
          <w:snapToGrid w:val="0"/>
          <w:lang w:val="bg-BG"/>
        </w:rPr>
        <w:t>да допусне, че преводът се лута между лингвистиката, антропологията и културологията. Това би било колкото</w:t>
      </w:r>
      <w:r w:rsidR="003C63B4" w:rsidRPr="00796FC3">
        <w:rPr>
          <w:rFonts w:ascii="Times New Roman" w:hAnsi="Times New Roman" w:cs="Times New Roman"/>
          <w:iCs/>
          <w:snapToGrid w:val="0"/>
          <w:lang w:val="bg-BG"/>
        </w:rPr>
        <w:t xml:space="preserve"> подвеждащо, толкова и неточно.</w:t>
      </w:r>
    </w:p>
    <w:p w:rsidR="007201CD" w:rsidRPr="00796FC3" w:rsidRDefault="007201CD" w:rsidP="00CA3DDE">
      <w:pPr>
        <w:pStyle w:val="BodyText"/>
        <w:spacing w:after="0" w:line="360" w:lineRule="auto"/>
        <w:ind w:firstLine="567"/>
        <w:jc w:val="both"/>
        <w:rPr>
          <w:szCs w:val="24"/>
        </w:rPr>
      </w:pPr>
      <w:r w:rsidRPr="00796FC3">
        <w:rPr>
          <w:szCs w:val="24"/>
        </w:rPr>
        <w:t xml:space="preserve">Своите научни приноси </w:t>
      </w:r>
      <w:r w:rsidR="00F24129" w:rsidRPr="00796FC3">
        <w:rPr>
          <w:iCs/>
          <w:snapToGrid w:val="0"/>
          <w:szCs w:val="24"/>
        </w:rPr>
        <w:t>доц. Кръстева</w:t>
      </w:r>
      <w:r w:rsidRPr="00796FC3">
        <w:rPr>
          <w:iCs/>
          <w:snapToGrid w:val="0"/>
          <w:szCs w:val="24"/>
        </w:rPr>
        <w:t xml:space="preserve"> </w:t>
      </w:r>
      <w:r w:rsidR="00022EAA" w:rsidRPr="00796FC3">
        <w:rPr>
          <w:iCs/>
          <w:snapToGrid w:val="0"/>
          <w:szCs w:val="24"/>
        </w:rPr>
        <w:t>структурира в 4 групи, които следват типиката на</w:t>
      </w:r>
      <w:r w:rsidR="00830ED7" w:rsidRPr="00796FC3">
        <w:rPr>
          <w:iCs/>
          <w:snapToGrid w:val="0"/>
          <w:szCs w:val="24"/>
        </w:rPr>
        <w:t xml:space="preserve"> научната специалност на конкурса. Тя ги представя като теоретични, херменевтични, литературоведски </w:t>
      </w:r>
      <w:r w:rsidR="003B45B6" w:rsidRPr="00796FC3">
        <w:rPr>
          <w:iCs/>
          <w:snapToGrid w:val="0"/>
          <w:szCs w:val="24"/>
        </w:rPr>
        <w:t>и преводаческо-практически</w:t>
      </w:r>
      <w:r w:rsidR="00830ED7" w:rsidRPr="00796FC3">
        <w:rPr>
          <w:iCs/>
          <w:snapToGrid w:val="0"/>
          <w:szCs w:val="24"/>
        </w:rPr>
        <w:t xml:space="preserve"> резултати </w:t>
      </w:r>
      <w:r w:rsidR="003B45B6" w:rsidRPr="00796FC3">
        <w:rPr>
          <w:iCs/>
          <w:snapToGrid w:val="0"/>
          <w:szCs w:val="24"/>
        </w:rPr>
        <w:t xml:space="preserve">в областта на: (1) </w:t>
      </w:r>
      <w:r w:rsidR="003B45B6" w:rsidRPr="00796FC3">
        <w:rPr>
          <w:szCs w:val="24"/>
        </w:rPr>
        <w:t xml:space="preserve">теорията и критиката на превода, (2) съвременните романски литератури и </w:t>
      </w:r>
      <w:proofErr w:type="spellStart"/>
      <w:r w:rsidR="003B45B6" w:rsidRPr="00796FC3">
        <w:rPr>
          <w:szCs w:val="24"/>
        </w:rPr>
        <w:t>хуманитаристика</w:t>
      </w:r>
      <w:proofErr w:type="spellEnd"/>
      <w:r w:rsidR="003B45B6" w:rsidRPr="00796FC3">
        <w:rPr>
          <w:szCs w:val="24"/>
        </w:rPr>
        <w:t xml:space="preserve">, (3) </w:t>
      </w:r>
      <w:proofErr w:type="spellStart"/>
      <w:r w:rsidR="003B45B6" w:rsidRPr="00796FC3">
        <w:rPr>
          <w:szCs w:val="24"/>
        </w:rPr>
        <w:t>съставителството</w:t>
      </w:r>
      <w:proofErr w:type="spellEnd"/>
      <w:r w:rsidR="003B45B6" w:rsidRPr="00796FC3">
        <w:rPr>
          <w:szCs w:val="24"/>
        </w:rPr>
        <w:t xml:space="preserve"> и научната редакция и (4) превода. </w:t>
      </w:r>
      <w:r w:rsidR="00022EAA" w:rsidRPr="00796FC3">
        <w:rPr>
          <w:szCs w:val="24"/>
        </w:rPr>
        <w:t>Всички прин</w:t>
      </w:r>
      <w:r w:rsidR="00AA60C8">
        <w:rPr>
          <w:szCs w:val="24"/>
        </w:rPr>
        <w:t xml:space="preserve">оси, посочени в авторската справка, </w:t>
      </w:r>
      <w:r w:rsidR="00022EAA" w:rsidRPr="00796FC3">
        <w:rPr>
          <w:szCs w:val="24"/>
        </w:rPr>
        <w:t>са реални.</w:t>
      </w:r>
    </w:p>
    <w:p w:rsidR="007201CD" w:rsidRPr="00796FC3" w:rsidRDefault="007201CD" w:rsidP="00CA3DDE">
      <w:pPr>
        <w:spacing w:line="360" w:lineRule="auto"/>
        <w:ind w:right="-283" w:firstLine="567"/>
        <w:jc w:val="both"/>
        <w:rPr>
          <w:lang w:val="bg-BG"/>
        </w:rPr>
      </w:pPr>
      <w:r w:rsidRPr="00796FC3">
        <w:rPr>
          <w:lang w:val="bg-BG"/>
        </w:rPr>
        <w:t>Д</w:t>
      </w:r>
      <w:r w:rsidR="00F24129" w:rsidRPr="00796FC3">
        <w:rPr>
          <w:iCs/>
          <w:snapToGrid w:val="0"/>
          <w:lang w:val="bg-BG"/>
        </w:rPr>
        <w:t>оц. Кръстева</w:t>
      </w:r>
      <w:r w:rsidR="00AA60C8">
        <w:rPr>
          <w:lang w:val="bg-BG"/>
        </w:rPr>
        <w:t xml:space="preserve"> прилага</w:t>
      </w:r>
      <w:r w:rsidRPr="00796FC3">
        <w:rPr>
          <w:lang w:val="bg-BG"/>
        </w:rPr>
        <w:t xml:space="preserve"> справка от </w:t>
      </w:r>
      <w:r w:rsidR="00CA3DDE" w:rsidRPr="00796FC3">
        <w:rPr>
          <w:lang w:val="bg-BG"/>
        </w:rPr>
        <w:t>отдел „</w:t>
      </w:r>
      <w:r w:rsidR="00CA3DDE" w:rsidRPr="00796FC3">
        <w:rPr>
          <w:lang w:val="bg-BG"/>
        </w:rPr>
        <w:t>Библиотечно-информационно обслужване” на Университетска</w:t>
      </w:r>
      <w:r w:rsidR="00AA60C8">
        <w:rPr>
          <w:lang w:val="bg-BG"/>
        </w:rPr>
        <w:t>та</w:t>
      </w:r>
      <w:r w:rsidR="00CA3DDE" w:rsidRPr="00796FC3">
        <w:rPr>
          <w:lang w:val="bg-BG"/>
        </w:rPr>
        <w:t xml:space="preserve"> библиотека </w:t>
      </w:r>
      <w:r w:rsidR="00CA3DDE" w:rsidRPr="00796FC3">
        <w:rPr>
          <w:lang w:val="bg-BG"/>
        </w:rPr>
        <w:t xml:space="preserve">при СУ </w:t>
      </w:r>
      <w:r w:rsidRPr="00796FC3">
        <w:rPr>
          <w:lang w:val="bg-BG"/>
        </w:rPr>
        <w:t>за цитира</w:t>
      </w:r>
      <w:r w:rsidR="00F24129" w:rsidRPr="00796FC3">
        <w:rPr>
          <w:lang w:val="bg-BG"/>
        </w:rPr>
        <w:t>нето и индексирането на нейните</w:t>
      </w:r>
      <w:r w:rsidRPr="00796FC3">
        <w:rPr>
          <w:lang w:val="bg-BG"/>
        </w:rPr>
        <w:t xml:space="preserve"> научни трудове (без </w:t>
      </w:r>
      <w:proofErr w:type="spellStart"/>
      <w:r w:rsidRPr="00796FC3">
        <w:rPr>
          <w:lang w:val="bg-BG"/>
        </w:rPr>
        <w:t>автоцитати</w:t>
      </w:r>
      <w:proofErr w:type="spellEnd"/>
      <w:r w:rsidRPr="00796FC3">
        <w:rPr>
          <w:lang w:val="bg-BG"/>
        </w:rPr>
        <w:t xml:space="preserve">). </w:t>
      </w:r>
      <w:r w:rsidR="00CA3DDE" w:rsidRPr="00796FC3">
        <w:rPr>
          <w:lang w:val="bg-BG"/>
        </w:rPr>
        <w:t xml:space="preserve">Справката удостоверява </w:t>
      </w:r>
      <w:r w:rsidR="00796FC3" w:rsidRPr="00796FC3">
        <w:rPr>
          <w:lang w:val="bg-BG"/>
        </w:rPr>
        <w:t xml:space="preserve">105 цитирания в различни световно утвърдени бази-данни, като нейният </w:t>
      </w:r>
      <w:r w:rsidR="00796FC3" w:rsidRPr="00796FC3">
        <w:rPr>
          <w:b/>
          <w:bCs/>
        </w:rPr>
        <w:t>h</w:t>
      </w:r>
      <w:r w:rsidR="00796FC3" w:rsidRPr="00796FC3">
        <w:rPr>
          <w:b/>
          <w:bCs/>
          <w:lang w:val="ru-RU"/>
        </w:rPr>
        <w:t>-</w:t>
      </w:r>
      <w:r w:rsidR="00796FC3" w:rsidRPr="00796FC3">
        <w:rPr>
          <w:b/>
          <w:bCs/>
        </w:rPr>
        <w:t>index</w:t>
      </w:r>
      <w:r w:rsidR="00796FC3" w:rsidRPr="00796FC3">
        <w:rPr>
          <w:bCs/>
          <w:lang w:val="ru-RU"/>
        </w:rPr>
        <w:t xml:space="preserve"> е</w:t>
      </w:r>
      <w:r w:rsidR="00796FC3" w:rsidRPr="00796FC3">
        <w:rPr>
          <w:bCs/>
          <w:lang w:val="ru-RU"/>
        </w:rPr>
        <w:t xml:space="preserve"> 5</w:t>
      </w:r>
      <w:r w:rsidR="00796FC3" w:rsidRPr="00796FC3">
        <w:rPr>
          <w:bCs/>
          <w:lang w:val="bg-BG"/>
        </w:rPr>
        <w:t xml:space="preserve">. </w:t>
      </w:r>
      <w:r w:rsidR="00CA3DDE" w:rsidRPr="00796FC3">
        <w:rPr>
          <w:lang w:val="ru-RU"/>
        </w:rPr>
        <w:t>Личният архив на Кръстева за цитиранията на нейни публикации включва 173 случая, които са представени вкл. с кратки откъси.</w:t>
      </w:r>
    </w:p>
    <w:p w:rsidR="007201CD" w:rsidRPr="00796FC3" w:rsidRDefault="007201CD" w:rsidP="007C4582">
      <w:pPr>
        <w:spacing w:line="360" w:lineRule="auto"/>
        <w:ind w:firstLine="567"/>
        <w:jc w:val="both"/>
        <w:rPr>
          <w:lang w:val="bg-BG"/>
        </w:rPr>
      </w:pPr>
      <w:r w:rsidRPr="00796FC3">
        <w:rPr>
          <w:lang w:val="bg-BG"/>
        </w:rPr>
        <w:t>Нямам принципни несъгл</w:t>
      </w:r>
      <w:r w:rsidR="00F24129" w:rsidRPr="00796FC3">
        <w:rPr>
          <w:lang w:val="bg-BG"/>
        </w:rPr>
        <w:t>асия с постановките на кандидатката</w:t>
      </w:r>
      <w:r w:rsidRPr="00796FC3">
        <w:rPr>
          <w:lang w:val="bg-BG"/>
        </w:rPr>
        <w:t>.</w:t>
      </w:r>
    </w:p>
    <w:p w:rsidR="00C75B6E" w:rsidRPr="00796FC3" w:rsidRDefault="00C75B6E" w:rsidP="007C4582">
      <w:pPr>
        <w:spacing w:line="360" w:lineRule="auto"/>
        <w:ind w:firstLine="567"/>
        <w:jc w:val="both"/>
        <w:rPr>
          <w:lang w:val="bg-BG"/>
        </w:rPr>
      </w:pPr>
      <w:r w:rsidRPr="00796FC3">
        <w:rPr>
          <w:lang w:val="bg-BG"/>
        </w:rPr>
        <w:t>Нямам съвместни публикации с доц. Кръстева.</w:t>
      </w:r>
    </w:p>
    <w:p w:rsidR="007201CD" w:rsidRPr="00796FC3" w:rsidRDefault="007201CD" w:rsidP="007C4582">
      <w:pPr>
        <w:spacing w:line="360" w:lineRule="auto"/>
        <w:ind w:firstLine="567"/>
        <w:jc w:val="both"/>
        <w:rPr>
          <w:lang w:val="bg-BG"/>
        </w:rPr>
      </w:pPr>
      <w:r w:rsidRPr="00796FC3">
        <w:rPr>
          <w:b/>
          <w:lang w:val="bg-BG"/>
        </w:rPr>
        <w:t xml:space="preserve">Заключение: </w:t>
      </w:r>
      <w:r w:rsidRPr="00796FC3">
        <w:rPr>
          <w:lang w:val="bg-BG"/>
        </w:rPr>
        <w:t xml:space="preserve">като имам предвид цялостния </w:t>
      </w:r>
      <w:r w:rsidR="005250CA" w:rsidRPr="00796FC3">
        <w:rPr>
          <w:lang w:val="bg-BG"/>
        </w:rPr>
        <w:t xml:space="preserve">изключително богат </w:t>
      </w:r>
      <w:r w:rsidRPr="00796FC3">
        <w:rPr>
          <w:lang w:val="bg-BG"/>
        </w:rPr>
        <w:t xml:space="preserve">академичен профил на </w:t>
      </w:r>
      <w:r w:rsidR="005250CA" w:rsidRPr="00796FC3">
        <w:rPr>
          <w:b/>
          <w:lang w:val="bg-BG"/>
        </w:rPr>
        <w:t xml:space="preserve">доц. </w:t>
      </w:r>
      <w:proofErr w:type="spellStart"/>
      <w:r w:rsidR="005250CA" w:rsidRPr="00796FC3">
        <w:rPr>
          <w:b/>
          <w:lang w:val="bg-BG"/>
        </w:rPr>
        <w:t>д.</w:t>
      </w:r>
      <w:r w:rsidR="00474395" w:rsidRPr="00796FC3">
        <w:rPr>
          <w:b/>
          <w:lang w:val="bg-BG"/>
        </w:rPr>
        <w:t>н</w:t>
      </w:r>
      <w:proofErr w:type="spellEnd"/>
      <w:r w:rsidR="005250CA" w:rsidRPr="00796FC3">
        <w:rPr>
          <w:b/>
          <w:lang w:val="bg-BG"/>
        </w:rPr>
        <w:t>.</w:t>
      </w:r>
      <w:r w:rsidR="00474395" w:rsidRPr="00796FC3">
        <w:rPr>
          <w:b/>
          <w:lang w:val="bg-BG"/>
        </w:rPr>
        <w:t xml:space="preserve"> Ирена Николова Кръстева-Градева</w:t>
      </w:r>
      <w:r w:rsidRPr="00796FC3">
        <w:rPr>
          <w:lang w:val="bg-BG"/>
        </w:rPr>
        <w:t xml:space="preserve">, </w:t>
      </w:r>
      <w:r w:rsidR="00474395" w:rsidRPr="00796FC3">
        <w:rPr>
          <w:lang w:val="bg-BG"/>
        </w:rPr>
        <w:t>нейните</w:t>
      </w:r>
      <w:r w:rsidRPr="00796FC3">
        <w:rPr>
          <w:lang w:val="bg-BG"/>
        </w:rPr>
        <w:t xml:space="preserve"> конкретни теоре</w:t>
      </w:r>
      <w:r w:rsidR="00474395" w:rsidRPr="00796FC3">
        <w:rPr>
          <w:lang w:val="bg-BG"/>
        </w:rPr>
        <w:t>тични резултати, тяхната научна и</w:t>
      </w:r>
      <w:r w:rsidRPr="00796FC3">
        <w:rPr>
          <w:lang w:val="bg-BG"/>
        </w:rPr>
        <w:t xml:space="preserve"> културна значи</w:t>
      </w:r>
      <w:r w:rsidR="00474395" w:rsidRPr="00796FC3">
        <w:rPr>
          <w:lang w:val="bg-BG"/>
        </w:rPr>
        <w:t>мост</w:t>
      </w:r>
      <w:r w:rsidR="00C75B6E" w:rsidRPr="00796FC3">
        <w:rPr>
          <w:lang w:val="bg-BG"/>
        </w:rPr>
        <w:t xml:space="preserve"> и</w:t>
      </w:r>
      <w:r w:rsidR="00474395" w:rsidRPr="00796FC3">
        <w:rPr>
          <w:lang w:val="bg-BG"/>
        </w:rPr>
        <w:t xml:space="preserve"> успешната ѝ</w:t>
      </w:r>
      <w:r w:rsidRPr="00796FC3">
        <w:rPr>
          <w:lang w:val="bg-BG"/>
        </w:rPr>
        <w:t xml:space="preserve"> препо</w:t>
      </w:r>
      <w:r w:rsidR="00C75B6E" w:rsidRPr="00796FC3">
        <w:rPr>
          <w:lang w:val="bg-BG"/>
        </w:rPr>
        <w:t xml:space="preserve">давателска </w:t>
      </w:r>
      <w:r w:rsidR="005250CA" w:rsidRPr="00796FC3">
        <w:rPr>
          <w:lang w:val="bg-BG"/>
        </w:rPr>
        <w:t xml:space="preserve">и преводаческа </w:t>
      </w:r>
      <w:r w:rsidR="00C75B6E" w:rsidRPr="00796FC3">
        <w:rPr>
          <w:lang w:val="bg-BG"/>
        </w:rPr>
        <w:t>практика</w:t>
      </w:r>
      <w:r w:rsidRPr="00796FC3">
        <w:rPr>
          <w:lang w:val="bg-BG"/>
        </w:rPr>
        <w:t>, убедено пледирам пред уважаемите членове на</w:t>
      </w:r>
      <w:r w:rsidR="00C75B6E" w:rsidRPr="00796FC3">
        <w:rPr>
          <w:lang w:val="bg-BG"/>
        </w:rPr>
        <w:t xml:space="preserve"> научното жури категорично да я</w:t>
      </w:r>
      <w:r w:rsidRPr="00796FC3">
        <w:rPr>
          <w:lang w:val="bg-BG"/>
        </w:rPr>
        <w:t xml:space="preserve"> препоръчат на Факултетния съв</w:t>
      </w:r>
      <w:r w:rsidR="00474395" w:rsidRPr="00796FC3">
        <w:rPr>
          <w:lang w:val="bg-BG"/>
        </w:rPr>
        <w:t>ет на Факултета по класически и нови филологии</w:t>
      </w:r>
      <w:r w:rsidRPr="00796FC3">
        <w:rPr>
          <w:lang w:val="bg-BG"/>
        </w:rPr>
        <w:t xml:space="preserve"> на Софийския университет „Св. Кл. Охридски” да бъде избран</w:t>
      </w:r>
      <w:r w:rsidR="00474395" w:rsidRPr="00796FC3">
        <w:rPr>
          <w:lang w:val="bg-BG"/>
        </w:rPr>
        <w:t>а</w:t>
      </w:r>
      <w:r w:rsidRPr="00796FC3">
        <w:rPr>
          <w:lang w:val="bg-BG"/>
        </w:rPr>
        <w:t xml:space="preserve"> за професор по научната специалност </w:t>
      </w:r>
      <w:r w:rsidR="00474395" w:rsidRPr="00796FC3">
        <w:rPr>
          <w:rFonts w:eastAsiaTheme="minorEastAsia"/>
          <w:b/>
          <w:i/>
          <w:shd w:val="clear" w:color="auto" w:fill="FFFFFF"/>
          <w:lang w:val="bg-BG" w:eastAsia="fr-FR"/>
        </w:rPr>
        <w:t>Теория и практика на превода – романски езици</w:t>
      </w:r>
      <w:r w:rsidR="00474395" w:rsidRPr="00796FC3">
        <w:rPr>
          <w:rFonts w:eastAsiaTheme="minorEastAsia"/>
          <w:shd w:val="clear" w:color="auto" w:fill="FFFFFF"/>
          <w:lang w:val="bg-BG" w:eastAsia="fr-FR"/>
        </w:rPr>
        <w:t xml:space="preserve"> в професионално направление </w:t>
      </w:r>
      <w:r w:rsidR="00474395" w:rsidRPr="00796FC3">
        <w:rPr>
          <w:rFonts w:eastAsiaTheme="minorHAnsi"/>
          <w:b/>
          <w:i/>
          <w:lang w:val="bg-BG"/>
        </w:rPr>
        <w:t>2.1. Филология</w:t>
      </w:r>
      <w:r w:rsidRPr="00796FC3">
        <w:rPr>
          <w:lang w:val="bg-BG"/>
        </w:rPr>
        <w:t>.</w:t>
      </w:r>
    </w:p>
    <w:p w:rsidR="007201CD" w:rsidRPr="00796FC3" w:rsidRDefault="007201CD" w:rsidP="007C4582">
      <w:pPr>
        <w:spacing w:line="360" w:lineRule="auto"/>
        <w:ind w:firstLine="540"/>
        <w:jc w:val="both"/>
        <w:rPr>
          <w:lang w:val="bg-BG"/>
        </w:rPr>
      </w:pPr>
    </w:p>
    <w:p w:rsidR="007201CD" w:rsidRPr="00796FC3" w:rsidRDefault="00796FC3" w:rsidP="007C4582">
      <w:pPr>
        <w:spacing w:line="360" w:lineRule="auto"/>
        <w:jc w:val="both"/>
        <w:rPr>
          <w:lang w:val="bg-BG"/>
        </w:rPr>
      </w:pPr>
      <w:r>
        <w:rPr>
          <w:lang w:val="bg-BG"/>
        </w:rPr>
        <w:t>София, 29</w:t>
      </w:r>
      <w:r w:rsidR="00474395" w:rsidRPr="00796FC3">
        <w:rPr>
          <w:lang w:val="bg-BG"/>
        </w:rPr>
        <w:t>. 06. 2017</w:t>
      </w:r>
      <w:r w:rsidR="007201CD" w:rsidRPr="00796FC3">
        <w:rPr>
          <w:lang w:val="bg-BG"/>
        </w:rPr>
        <w:t xml:space="preserve"> г.</w:t>
      </w:r>
    </w:p>
    <w:p w:rsidR="00474395" w:rsidRPr="00796FC3" w:rsidRDefault="00474395" w:rsidP="007C4582">
      <w:pPr>
        <w:spacing w:line="360" w:lineRule="auto"/>
        <w:jc w:val="right"/>
        <w:rPr>
          <w:lang w:val="bg-BG"/>
        </w:rPr>
      </w:pPr>
      <w:r w:rsidRPr="00796FC3">
        <w:rPr>
          <w:lang w:val="bg-BG"/>
        </w:rPr>
        <w:t>……………………………………</w:t>
      </w:r>
    </w:p>
    <w:p w:rsidR="00425445" w:rsidRPr="00796FC3" w:rsidRDefault="00474395" w:rsidP="007C4582">
      <w:pPr>
        <w:spacing w:line="360" w:lineRule="auto"/>
        <w:jc w:val="right"/>
        <w:rPr>
          <w:lang w:val="bg-BG"/>
        </w:rPr>
      </w:pPr>
      <w:r w:rsidRPr="00796FC3">
        <w:rPr>
          <w:lang w:val="bg-BG"/>
        </w:rPr>
        <w:t>(</w:t>
      </w:r>
      <w:r w:rsidR="007201CD" w:rsidRPr="00796FC3">
        <w:rPr>
          <w:lang w:val="bg-BG"/>
        </w:rPr>
        <w:t>Проф. дфн Вал</w:t>
      </w:r>
      <w:bookmarkStart w:id="0" w:name="_GoBack"/>
      <w:bookmarkEnd w:id="0"/>
      <w:r w:rsidR="007201CD" w:rsidRPr="00796FC3">
        <w:rPr>
          <w:lang w:val="bg-BG"/>
        </w:rPr>
        <w:t>ентин Канавров</w:t>
      </w:r>
      <w:r w:rsidRPr="00796FC3">
        <w:rPr>
          <w:lang w:val="bg-BG"/>
        </w:rPr>
        <w:t>)</w:t>
      </w:r>
    </w:p>
    <w:sectPr w:rsidR="00425445" w:rsidRPr="00796FC3" w:rsidSect="002B7F41">
      <w:footerReference w:type="default" r:id="rId7"/>
      <w:pgSz w:w="12242" w:h="15842" w:code="1"/>
      <w:pgMar w:top="1701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43" w:rsidRDefault="00BF5143" w:rsidP="00A233B5">
      <w:r>
        <w:separator/>
      </w:r>
    </w:p>
  </w:endnote>
  <w:endnote w:type="continuationSeparator" w:id="0">
    <w:p w:rsidR="00BF5143" w:rsidRDefault="00BF5143" w:rsidP="00A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004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3B5" w:rsidRDefault="00A23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0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3B5" w:rsidRDefault="00A23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43" w:rsidRDefault="00BF5143" w:rsidP="00A233B5">
      <w:r>
        <w:separator/>
      </w:r>
    </w:p>
  </w:footnote>
  <w:footnote w:type="continuationSeparator" w:id="0">
    <w:p w:rsidR="00BF5143" w:rsidRDefault="00BF5143" w:rsidP="00A2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2697"/>
    <w:multiLevelType w:val="hybridMultilevel"/>
    <w:tmpl w:val="CF966C30"/>
    <w:lvl w:ilvl="0" w:tplc="476668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71547D"/>
    <w:multiLevelType w:val="hybridMultilevel"/>
    <w:tmpl w:val="F44E16EC"/>
    <w:lvl w:ilvl="0" w:tplc="476668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D"/>
    <w:rsid w:val="0001580C"/>
    <w:rsid w:val="00022EAA"/>
    <w:rsid w:val="000264C8"/>
    <w:rsid w:val="00031E39"/>
    <w:rsid w:val="00032EC1"/>
    <w:rsid w:val="00040452"/>
    <w:rsid w:val="000436BF"/>
    <w:rsid w:val="000774CD"/>
    <w:rsid w:val="000830B4"/>
    <w:rsid w:val="000A5DD2"/>
    <w:rsid w:val="00110E88"/>
    <w:rsid w:val="001276B3"/>
    <w:rsid w:val="001319FE"/>
    <w:rsid w:val="001537E6"/>
    <w:rsid w:val="0016257A"/>
    <w:rsid w:val="00175AF6"/>
    <w:rsid w:val="001844C6"/>
    <w:rsid w:val="001C7E5D"/>
    <w:rsid w:val="001F744A"/>
    <w:rsid w:val="0020315A"/>
    <w:rsid w:val="0021571B"/>
    <w:rsid w:val="00223675"/>
    <w:rsid w:val="00273107"/>
    <w:rsid w:val="002977EA"/>
    <w:rsid w:val="002A2AE8"/>
    <w:rsid w:val="002A68B4"/>
    <w:rsid w:val="002B689A"/>
    <w:rsid w:val="002B7F41"/>
    <w:rsid w:val="0030016D"/>
    <w:rsid w:val="003A0B78"/>
    <w:rsid w:val="003B45B6"/>
    <w:rsid w:val="003C63B4"/>
    <w:rsid w:val="003F4F07"/>
    <w:rsid w:val="00423CA8"/>
    <w:rsid w:val="00423D75"/>
    <w:rsid w:val="00424C7A"/>
    <w:rsid w:val="00425445"/>
    <w:rsid w:val="00450AD6"/>
    <w:rsid w:val="00462B0A"/>
    <w:rsid w:val="00474395"/>
    <w:rsid w:val="004938C4"/>
    <w:rsid w:val="004C6D6E"/>
    <w:rsid w:val="005218E5"/>
    <w:rsid w:val="005250CA"/>
    <w:rsid w:val="005338AD"/>
    <w:rsid w:val="005827D5"/>
    <w:rsid w:val="005D022F"/>
    <w:rsid w:val="005D2957"/>
    <w:rsid w:val="00610D56"/>
    <w:rsid w:val="0062390B"/>
    <w:rsid w:val="006705E4"/>
    <w:rsid w:val="006742CC"/>
    <w:rsid w:val="006B38AD"/>
    <w:rsid w:val="006D2254"/>
    <w:rsid w:val="006F0EFE"/>
    <w:rsid w:val="00706F44"/>
    <w:rsid w:val="007201CD"/>
    <w:rsid w:val="00723251"/>
    <w:rsid w:val="00730310"/>
    <w:rsid w:val="0074477F"/>
    <w:rsid w:val="00796FC3"/>
    <w:rsid w:val="007A3015"/>
    <w:rsid w:val="007B400E"/>
    <w:rsid w:val="007C4582"/>
    <w:rsid w:val="007D5ED2"/>
    <w:rsid w:val="007F59D7"/>
    <w:rsid w:val="00830ED7"/>
    <w:rsid w:val="0083501E"/>
    <w:rsid w:val="008D1604"/>
    <w:rsid w:val="008E10A4"/>
    <w:rsid w:val="009006DC"/>
    <w:rsid w:val="00903F66"/>
    <w:rsid w:val="009053C0"/>
    <w:rsid w:val="00943C42"/>
    <w:rsid w:val="00985736"/>
    <w:rsid w:val="009B6C5F"/>
    <w:rsid w:val="00A176DE"/>
    <w:rsid w:val="00A233B5"/>
    <w:rsid w:val="00A235D8"/>
    <w:rsid w:val="00A67821"/>
    <w:rsid w:val="00AA60C8"/>
    <w:rsid w:val="00AB752A"/>
    <w:rsid w:val="00AD0DF2"/>
    <w:rsid w:val="00AD67B8"/>
    <w:rsid w:val="00AE78EA"/>
    <w:rsid w:val="00AF4787"/>
    <w:rsid w:val="00B50B74"/>
    <w:rsid w:val="00B54AD2"/>
    <w:rsid w:val="00B56527"/>
    <w:rsid w:val="00B602FF"/>
    <w:rsid w:val="00B72AC8"/>
    <w:rsid w:val="00BF06CB"/>
    <w:rsid w:val="00BF5143"/>
    <w:rsid w:val="00C16811"/>
    <w:rsid w:val="00C22ABD"/>
    <w:rsid w:val="00C75B6E"/>
    <w:rsid w:val="00C930B7"/>
    <w:rsid w:val="00CA3DDE"/>
    <w:rsid w:val="00CB3905"/>
    <w:rsid w:val="00CD4830"/>
    <w:rsid w:val="00CF78BD"/>
    <w:rsid w:val="00D050D1"/>
    <w:rsid w:val="00DA6314"/>
    <w:rsid w:val="00DF0C2C"/>
    <w:rsid w:val="00E005B7"/>
    <w:rsid w:val="00EB1962"/>
    <w:rsid w:val="00EB71A9"/>
    <w:rsid w:val="00F01DEA"/>
    <w:rsid w:val="00F226D5"/>
    <w:rsid w:val="00F24129"/>
    <w:rsid w:val="00F72F9F"/>
    <w:rsid w:val="00F74AFD"/>
    <w:rsid w:val="00FB0A27"/>
    <w:rsid w:val="00FE3FCD"/>
    <w:rsid w:val="00FF3D58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7928-1F82-47A7-B3DD-F6992EE7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CD"/>
    <w:rPr>
      <w:rFonts w:eastAsia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qFormat/>
    <w:rsid w:val="00CA3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201CD"/>
    <w:pPr>
      <w:spacing w:after="120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201CD"/>
    <w:rPr>
      <w:rFonts w:eastAsia="Times New Roman" w:cs="Times New Roman"/>
      <w:color w:val="auto"/>
      <w:szCs w:val="20"/>
      <w:lang w:val="bg-BG"/>
    </w:rPr>
  </w:style>
  <w:style w:type="paragraph" w:customStyle="1" w:styleId="Default">
    <w:name w:val="Default"/>
    <w:rsid w:val="007201CD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250CA"/>
    <w:pPr>
      <w:ind w:left="720"/>
      <w:contextualSpacing/>
    </w:pPr>
  </w:style>
  <w:style w:type="character" w:styleId="Emphasis">
    <w:name w:val="Emphasis"/>
    <w:uiPriority w:val="20"/>
    <w:qFormat/>
    <w:rsid w:val="00830E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33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B5"/>
    <w:rPr>
      <w:rFonts w:eastAsia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233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B5"/>
    <w:rPr>
      <w:rFonts w:eastAsia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CA3DDE"/>
    <w:rPr>
      <w:rFonts w:ascii="Arial" w:eastAsia="Times New Roman" w:hAnsi="Arial" w:cs="Arial"/>
      <w:b/>
      <w:bCs/>
      <w:color w:val="auto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2017-06-08T09:03:00Z</dcterms:created>
  <dcterms:modified xsi:type="dcterms:W3CDTF">2017-06-29T08:44:00Z</dcterms:modified>
</cp:coreProperties>
</file>