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E3DC" w14:textId="77777777" w:rsidR="000F70C2" w:rsidRDefault="000F70C2" w:rsidP="000F70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C2">
        <w:rPr>
          <w:rFonts w:ascii="Times New Roman" w:hAnsi="Times New Roman" w:cs="Times New Roman"/>
          <w:b/>
          <w:sz w:val="24"/>
          <w:szCs w:val="24"/>
        </w:rPr>
        <w:t>„Повишаване стандарта на научните публикации в областта на политическите науки“</w:t>
      </w:r>
    </w:p>
    <w:p w14:paraId="3E31C7E4" w14:textId="3095EB0B" w:rsidR="000F70C2" w:rsidRPr="000F70C2" w:rsidRDefault="000F70C2" w:rsidP="000F70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0C2">
        <w:rPr>
          <w:rFonts w:ascii="Times New Roman" w:hAnsi="Times New Roman" w:cs="Times New Roman"/>
          <w:b/>
          <w:sz w:val="24"/>
          <w:szCs w:val="24"/>
        </w:rPr>
        <w:t>ръководител: доц. д-р Стойчо Петров Стойчев</w:t>
      </w:r>
    </w:p>
    <w:p w14:paraId="16CE4B79" w14:textId="77777777" w:rsidR="000F70C2" w:rsidRPr="00FA407C" w:rsidRDefault="000F70C2" w:rsidP="000F7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7C">
        <w:rPr>
          <w:rFonts w:ascii="Times New Roman" w:hAnsi="Times New Roman" w:cs="Times New Roman"/>
          <w:sz w:val="24"/>
          <w:szCs w:val="24"/>
        </w:rPr>
        <w:t>Основната заложена цел на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07C">
        <w:rPr>
          <w:rFonts w:ascii="Times New Roman" w:hAnsi="Times New Roman" w:cs="Times New Roman"/>
          <w:sz w:val="24"/>
          <w:szCs w:val="24"/>
        </w:rPr>
        <w:t xml:space="preserve"> е да се реорганизира и трансформира издаването на списание „Политически изследвания“, орган на Българската асоциация за политически науки, така че да стане авторитетно и цитирано издание, което да гарантира както престиж на Софийския университет, така и видимост и </w:t>
      </w:r>
      <w:proofErr w:type="spellStart"/>
      <w:r w:rsidRPr="00FA407C">
        <w:rPr>
          <w:rFonts w:ascii="Times New Roman" w:hAnsi="Times New Roman" w:cs="Times New Roman"/>
          <w:sz w:val="24"/>
          <w:szCs w:val="24"/>
        </w:rPr>
        <w:t>цитируемост</w:t>
      </w:r>
      <w:proofErr w:type="spellEnd"/>
      <w:r w:rsidRPr="00FA407C">
        <w:rPr>
          <w:rFonts w:ascii="Times New Roman" w:hAnsi="Times New Roman" w:cs="Times New Roman"/>
          <w:sz w:val="24"/>
          <w:szCs w:val="24"/>
        </w:rPr>
        <w:t xml:space="preserve"> на публикациите на българските политолози. Индексирането на научните списания в международни </w:t>
      </w:r>
      <w:proofErr w:type="spellStart"/>
      <w:r w:rsidRPr="00FA407C">
        <w:rPr>
          <w:rFonts w:ascii="Times New Roman" w:hAnsi="Times New Roman" w:cs="Times New Roman"/>
          <w:sz w:val="24"/>
          <w:szCs w:val="24"/>
        </w:rPr>
        <w:t>наукометрични</w:t>
      </w:r>
      <w:proofErr w:type="spellEnd"/>
      <w:r w:rsidRPr="00FA407C">
        <w:rPr>
          <w:rFonts w:ascii="Times New Roman" w:hAnsi="Times New Roman" w:cs="Times New Roman"/>
          <w:sz w:val="24"/>
          <w:szCs w:val="24"/>
        </w:rPr>
        <w:t xml:space="preserve"> бази данни е от ключово значение за развитието на социалните науки в България. До момента само единици са индексираните списания, а в полето на политологията такива няма. </w:t>
      </w:r>
      <w:r>
        <w:rPr>
          <w:rFonts w:ascii="Times New Roman" w:hAnsi="Times New Roman" w:cs="Times New Roman"/>
          <w:sz w:val="24"/>
          <w:szCs w:val="24"/>
        </w:rPr>
        <w:t>По време на реализацията на проекта е</w:t>
      </w:r>
      <w:r w:rsidRPr="00FA4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407C">
        <w:rPr>
          <w:rFonts w:ascii="Times New Roman" w:hAnsi="Times New Roman" w:cs="Times New Roman"/>
          <w:sz w:val="24"/>
          <w:szCs w:val="24"/>
        </w:rPr>
        <w:t>азработен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7C">
        <w:rPr>
          <w:rFonts w:ascii="Times New Roman" w:hAnsi="Times New Roman" w:cs="Times New Roman"/>
          <w:sz w:val="24"/>
          <w:szCs w:val="24"/>
        </w:rPr>
        <w:t>нов модел на списанието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407C">
        <w:rPr>
          <w:rFonts w:ascii="Times New Roman" w:hAnsi="Times New Roman" w:cs="Times New Roman"/>
          <w:sz w:val="24"/>
          <w:szCs w:val="24"/>
        </w:rPr>
        <w:t xml:space="preserve">менено е </w:t>
      </w:r>
      <w:r>
        <w:rPr>
          <w:rFonts w:ascii="Times New Roman" w:hAnsi="Times New Roman" w:cs="Times New Roman"/>
          <w:sz w:val="24"/>
          <w:szCs w:val="24"/>
        </w:rPr>
        <w:t xml:space="preserve">неговото </w:t>
      </w:r>
      <w:r w:rsidRPr="00FA407C">
        <w:rPr>
          <w:rFonts w:ascii="Times New Roman" w:hAnsi="Times New Roman" w:cs="Times New Roman"/>
          <w:sz w:val="24"/>
          <w:szCs w:val="24"/>
        </w:rPr>
        <w:t>наименование и езика, на който се издава (наименование „</w:t>
      </w:r>
      <w:proofErr w:type="spellStart"/>
      <w:r w:rsidRPr="00FA407C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FA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7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FA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7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FA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7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FA407C">
        <w:rPr>
          <w:rFonts w:ascii="Times New Roman" w:hAnsi="Times New Roman" w:cs="Times New Roman"/>
          <w:sz w:val="24"/>
          <w:szCs w:val="24"/>
        </w:rPr>
        <w:t>“, издава се на английски</w:t>
      </w:r>
      <w:r>
        <w:rPr>
          <w:rFonts w:ascii="Times New Roman" w:hAnsi="Times New Roman" w:cs="Times New Roman"/>
          <w:sz w:val="24"/>
          <w:szCs w:val="24"/>
        </w:rPr>
        <w:t xml:space="preserve"> език</w:t>
      </w:r>
      <w:r w:rsidRPr="00FA40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407C">
        <w:rPr>
          <w:rFonts w:ascii="Times New Roman" w:hAnsi="Times New Roman" w:cs="Times New Roman"/>
          <w:sz w:val="24"/>
          <w:szCs w:val="24"/>
        </w:rPr>
        <w:t xml:space="preserve">азширен е редакционният съвет на списанието чрез включване на учени от водещи академични центрове </w:t>
      </w:r>
      <w:r>
        <w:rPr>
          <w:rFonts w:ascii="Times New Roman" w:hAnsi="Times New Roman" w:cs="Times New Roman"/>
          <w:sz w:val="24"/>
          <w:szCs w:val="24"/>
        </w:rPr>
        <w:t>и е</w:t>
      </w:r>
      <w:r w:rsidRPr="00FA4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407C">
        <w:rPr>
          <w:rFonts w:ascii="Times New Roman" w:hAnsi="Times New Roman" w:cs="Times New Roman"/>
          <w:sz w:val="24"/>
          <w:szCs w:val="24"/>
        </w:rPr>
        <w:t>азработен интернет сайт на списанието</w:t>
      </w:r>
      <w:r>
        <w:rPr>
          <w:rFonts w:ascii="Times New Roman" w:hAnsi="Times New Roman" w:cs="Times New Roman"/>
          <w:sz w:val="24"/>
          <w:szCs w:val="24"/>
        </w:rPr>
        <w:t xml:space="preserve"> със</w:t>
      </w:r>
      <w:r w:rsidRPr="00FA407C">
        <w:rPr>
          <w:rFonts w:ascii="Times New Roman" w:hAnsi="Times New Roman" w:cs="Times New Roman"/>
          <w:sz w:val="24"/>
          <w:szCs w:val="24"/>
        </w:rPr>
        <w:t xml:space="preserve"> система, отчитаща цитирането на публикуваните статии и тематичната им свързаност</w:t>
      </w:r>
      <w:r>
        <w:rPr>
          <w:rFonts w:ascii="Times New Roman" w:hAnsi="Times New Roman" w:cs="Times New Roman"/>
          <w:sz w:val="24"/>
          <w:szCs w:val="24"/>
        </w:rPr>
        <w:t>. По този начин се</w:t>
      </w:r>
      <w:r w:rsidRPr="00FA4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407C">
        <w:rPr>
          <w:rFonts w:ascii="Times New Roman" w:hAnsi="Times New Roman" w:cs="Times New Roman"/>
          <w:sz w:val="24"/>
          <w:szCs w:val="24"/>
        </w:rPr>
        <w:t>твърждава и гарантира и занапред ключовата позиция на катедра „Политология“ в българск</w:t>
      </w:r>
      <w:r>
        <w:rPr>
          <w:rFonts w:ascii="Times New Roman" w:hAnsi="Times New Roman" w:cs="Times New Roman"/>
          <w:sz w:val="24"/>
          <w:szCs w:val="24"/>
        </w:rPr>
        <w:t>ите социални науки</w:t>
      </w:r>
      <w:r w:rsidRPr="00FA407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FA407C">
        <w:rPr>
          <w:rFonts w:ascii="Times New Roman" w:hAnsi="Times New Roman" w:cs="Times New Roman"/>
          <w:sz w:val="24"/>
          <w:szCs w:val="24"/>
        </w:rPr>
        <w:t xml:space="preserve">полага стабилна основа за </w:t>
      </w:r>
      <w:r>
        <w:rPr>
          <w:rFonts w:ascii="Times New Roman" w:hAnsi="Times New Roman" w:cs="Times New Roman"/>
          <w:sz w:val="24"/>
          <w:szCs w:val="24"/>
        </w:rPr>
        <w:t>повишаване</w:t>
      </w:r>
      <w:r w:rsidRPr="00FA407C">
        <w:rPr>
          <w:rFonts w:ascii="Times New Roman" w:hAnsi="Times New Roman" w:cs="Times New Roman"/>
          <w:sz w:val="24"/>
          <w:szCs w:val="24"/>
        </w:rPr>
        <w:t xml:space="preserve"> на международн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FA4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авторитет на Философски факултет</w:t>
      </w:r>
      <w:r w:rsidRPr="00FA40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986D04" w14:textId="77777777" w:rsidR="0005013E" w:rsidRDefault="0005013E"/>
    <w:sectPr w:rsidR="0005013E" w:rsidSect="000F70C2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3704"/>
    <w:multiLevelType w:val="hybridMultilevel"/>
    <w:tmpl w:val="E84C5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9A"/>
    <w:rsid w:val="0005013E"/>
    <w:rsid w:val="000F70C2"/>
    <w:rsid w:val="009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2C0A"/>
  <w15:chartTrackingRefBased/>
  <w15:docId w15:val="{A3875C21-44FA-48A8-9A4E-28AF1E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NPD</dc:creator>
  <cp:keywords/>
  <dc:description/>
  <cp:lastModifiedBy>NPD</cp:lastModifiedBy>
  <cp:revision>2</cp:revision>
  <dcterms:created xsi:type="dcterms:W3CDTF">2023-02-13T07:32:00Z</dcterms:created>
  <dcterms:modified xsi:type="dcterms:W3CDTF">2023-02-13T07:32:00Z</dcterms:modified>
</cp:coreProperties>
</file>