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582B1" w14:textId="77777777" w:rsidR="00FD2282" w:rsidRPr="00FB12FA" w:rsidRDefault="00FD2282"/>
    <w:p w14:paraId="38D38B9B" w14:textId="77777777"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5044E85A" w14:textId="77777777" w:rsidTr="00DF35C3">
        <w:trPr>
          <w:trHeight w:val="340"/>
        </w:trPr>
        <w:tc>
          <w:tcPr>
            <w:tcW w:w="2830" w:type="dxa"/>
          </w:tcPr>
          <w:p w14:paraId="269F81D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8B66C81" w14:textId="77777777" w:rsidTr="00DF35C3">
        <w:trPr>
          <w:trHeight w:val="360"/>
        </w:trPr>
        <w:tc>
          <w:tcPr>
            <w:tcW w:w="2830" w:type="dxa"/>
          </w:tcPr>
          <w:p w14:paraId="7E9296F7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696D648E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4B797AB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32424D2B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2991DB65" w14:textId="29E3BC2D" w:rsidR="002A7622" w:rsidRPr="008A0C99" w:rsidRDefault="002A7622" w:rsidP="008A0C99">
      <w:pPr>
        <w:tabs>
          <w:tab w:val="left" w:pos="4111"/>
        </w:tabs>
        <w:rPr>
          <w:rFonts w:eastAsia="Times New Roman"/>
          <w:b/>
          <w:caps/>
          <w:sz w:val="24"/>
        </w:rPr>
      </w:pPr>
      <w:r w:rsidRPr="00FB12FA">
        <w:rPr>
          <w:rFonts w:eastAsia="Times New Roman"/>
          <w:b/>
          <w:sz w:val="24"/>
        </w:rPr>
        <w:t>НА</w:t>
      </w:r>
      <w:r w:rsidR="008A0C99">
        <w:rPr>
          <w:rFonts w:eastAsia="Times New Roman"/>
          <w:b/>
          <w:sz w:val="24"/>
        </w:rPr>
        <w:t xml:space="preserve"> СУ „Св. Климент </w:t>
      </w:r>
      <w:proofErr w:type="spellStart"/>
      <w:r w:rsidR="008A0C99">
        <w:rPr>
          <w:rFonts w:eastAsia="Times New Roman"/>
          <w:b/>
          <w:sz w:val="24"/>
        </w:rPr>
        <w:t>Охредски</w:t>
      </w:r>
      <w:proofErr w:type="spellEnd"/>
      <w:r w:rsidR="008A0C99">
        <w:rPr>
          <w:rFonts w:eastAsia="Times New Roman"/>
          <w:b/>
          <w:sz w:val="24"/>
        </w:rPr>
        <w:t>“</w:t>
      </w:r>
    </w:p>
    <w:p w14:paraId="5B9A7F51" w14:textId="77777777"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14:paraId="51132728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66D2167A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4B52435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543ACF95" w14:textId="6D1AE04A" w:rsidR="00C446EB" w:rsidRDefault="00E07A0B" w:rsidP="007B098D">
      <w:pPr>
        <w:jc w:val="both"/>
        <w:rPr>
          <w:sz w:val="24"/>
          <w:szCs w:val="24"/>
        </w:rPr>
      </w:pPr>
      <w:r w:rsidRPr="00E33A9E">
        <w:rPr>
          <w:sz w:val="24"/>
          <w:szCs w:val="24"/>
        </w:rPr>
        <w:t xml:space="preserve">за </w:t>
      </w:r>
      <w:r w:rsidR="001125C2">
        <w:rPr>
          <w:sz w:val="24"/>
          <w:szCs w:val="24"/>
        </w:rPr>
        <w:t xml:space="preserve">участие </w:t>
      </w:r>
      <w:r w:rsidR="001125C2" w:rsidRPr="001125C2">
        <w:rPr>
          <w:sz w:val="24"/>
          <w:szCs w:val="24"/>
        </w:rPr>
        <w:t xml:space="preserve">в </w:t>
      </w:r>
      <w:r w:rsidR="005E5BFD" w:rsidRPr="002F2597">
        <w:rPr>
          <w:color w:val="000000" w:themeColor="text1"/>
          <w:sz w:val="24"/>
          <w:szCs w:val="24"/>
          <w:shd w:val="clear" w:color="auto" w:fill="FFFFFF"/>
        </w:rPr>
        <w:t>дейност 6 „Провеждане на краткосрочни специализации в асоциираните партньори“</w:t>
      </w:r>
      <w:r w:rsidR="005E5BF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5E5BFD" w:rsidRPr="005E5BFD">
        <w:rPr>
          <w:rStyle w:val="Strong"/>
          <w:b w:val="0"/>
          <w:bCs w:val="0"/>
          <w:color w:val="000000" w:themeColor="text1"/>
          <w:sz w:val="24"/>
          <w:szCs w:val="24"/>
          <w:shd w:val="clear" w:color="auto" w:fill="FFFFFF"/>
        </w:rPr>
        <w:t>краткосрочни специализации във</w:t>
      </w:r>
      <w:r w:rsidR="005E5BFD" w:rsidRPr="005E5BFD">
        <w:rPr>
          <w:rStyle w:val="Strong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5BFD" w:rsidRPr="005E5BFD">
        <w:rPr>
          <w:color w:val="000000" w:themeColor="text1"/>
          <w:sz w:val="24"/>
          <w:szCs w:val="24"/>
          <w:shd w:val="clear" w:color="auto" w:fill="FFFFFF"/>
        </w:rPr>
        <w:t xml:space="preserve">Военно-въздушната академия „Хенри </w:t>
      </w:r>
      <w:proofErr w:type="spellStart"/>
      <w:r w:rsidR="005E5BFD" w:rsidRPr="005E5BFD">
        <w:rPr>
          <w:color w:val="000000" w:themeColor="text1"/>
          <w:sz w:val="24"/>
          <w:szCs w:val="24"/>
          <w:shd w:val="clear" w:color="auto" w:fill="FFFFFF"/>
        </w:rPr>
        <w:t>Коанда</w:t>
      </w:r>
      <w:proofErr w:type="spellEnd"/>
      <w:r w:rsidR="005E5BFD" w:rsidRPr="005E5BFD">
        <w:rPr>
          <w:color w:val="000000" w:themeColor="text1"/>
          <w:sz w:val="24"/>
          <w:szCs w:val="24"/>
          <w:shd w:val="clear" w:color="auto" w:fill="FFFFFF"/>
        </w:rPr>
        <w:t>“ в </w:t>
      </w:r>
      <w:r w:rsidR="005E5BFD" w:rsidRPr="005E5BFD">
        <w:rPr>
          <w:rStyle w:val="Emphasis"/>
          <w:color w:val="000000" w:themeColor="text1"/>
          <w:sz w:val="24"/>
          <w:szCs w:val="24"/>
          <w:shd w:val="clear" w:color="auto" w:fill="FFFFFF"/>
        </w:rPr>
        <w:t>Брашов</w:t>
      </w:r>
      <w:r w:rsidR="005E5BFD" w:rsidRPr="005E5BFD">
        <w:rPr>
          <w:rStyle w:val="Emphasis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E5BFD" w:rsidRPr="005E5BFD">
        <w:rPr>
          <w:color w:val="000000" w:themeColor="text1"/>
          <w:sz w:val="24"/>
          <w:szCs w:val="24"/>
          <w:shd w:val="clear" w:color="auto" w:fill="FFFFFF"/>
        </w:rPr>
        <w:t>по</w:t>
      </w:r>
      <w:r w:rsidR="005E5BFD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872155" w:rsidRPr="00872155">
        <w:rPr>
          <w:sz w:val="24"/>
          <w:szCs w:val="24"/>
        </w:rPr>
        <w:t>п</w:t>
      </w:r>
      <w:r w:rsidR="004A7064">
        <w:rPr>
          <w:sz w:val="24"/>
          <w:szCs w:val="24"/>
        </w:rPr>
        <w:t>роект BG05M2OP001-2.016-000</w:t>
      </w:r>
      <w:r w:rsidR="008A0C99">
        <w:rPr>
          <w:sz w:val="24"/>
          <w:szCs w:val="24"/>
        </w:rPr>
        <w:t>3</w:t>
      </w:r>
      <w:r w:rsidR="00872155" w:rsidRPr="00872155">
        <w:rPr>
          <w:sz w:val="24"/>
          <w:szCs w:val="24"/>
        </w:rPr>
        <w:t xml:space="preserve"> „Модернизация на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</w:t>
      </w:r>
    </w:p>
    <w:p w14:paraId="12336648" w14:textId="5FA9FB16" w:rsidR="004D774B" w:rsidRDefault="004D774B" w:rsidP="007B098D">
      <w:pPr>
        <w:jc w:val="both"/>
        <w:rPr>
          <w:sz w:val="24"/>
          <w:szCs w:val="24"/>
        </w:rPr>
      </w:pPr>
    </w:p>
    <w:p w14:paraId="17126492" w14:textId="3B1B5811" w:rsidR="004D774B" w:rsidRPr="000734D5" w:rsidRDefault="004D774B" w:rsidP="007B098D">
      <w:pPr>
        <w:jc w:val="both"/>
        <w:rPr>
          <w:i/>
          <w:sz w:val="24"/>
          <w:szCs w:val="24"/>
        </w:rPr>
      </w:pPr>
    </w:p>
    <w:p w14:paraId="6F3A6829" w14:textId="77777777" w:rsidR="00BA10D7" w:rsidRPr="00E33A9E" w:rsidRDefault="00BA10D7" w:rsidP="00F87422">
      <w:pPr>
        <w:jc w:val="center"/>
        <w:rPr>
          <w:sz w:val="24"/>
          <w:szCs w:val="24"/>
        </w:rPr>
      </w:pPr>
    </w:p>
    <w:p w14:paraId="431F920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D31BE08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6854082E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24DBA4BE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AAD4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F541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5211371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BD69B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BA0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2EB2450E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7C69E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250D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5D2B1AC1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0020E" w14:textId="77777777" w:rsidR="00887821" w:rsidRPr="007B098D" w:rsidRDefault="00887821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692B9000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Адрес</w:t>
            </w:r>
          </w:p>
          <w:p w14:paraId="474043B0" w14:textId="77777777" w:rsidR="007C2452" w:rsidRPr="007B098D" w:rsidRDefault="007C2452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0771A22A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D5F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2BFC388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E3687" w14:textId="77777777" w:rsidR="00BA10D7" w:rsidRPr="007B098D" w:rsidRDefault="00BA10D7" w:rsidP="007142A6">
            <w:pPr>
              <w:rPr>
                <w:rFonts w:eastAsia="Times New Roman"/>
                <w:b/>
                <w:sz w:val="24"/>
                <w:szCs w:val="24"/>
              </w:rPr>
            </w:pPr>
            <w:r w:rsidRPr="007B098D">
              <w:rPr>
                <w:rFonts w:eastAsia="Times New Roman"/>
                <w:b/>
                <w:sz w:val="24"/>
                <w:szCs w:val="24"/>
              </w:rPr>
              <w:t>Телефон</w:t>
            </w:r>
            <w:r w:rsidR="00887821" w:rsidRPr="007B098D">
              <w:rPr>
                <w:rFonts w:eastAsia="Times New Roman"/>
                <w:b/>
                <w:sz w:val="24"/>
                <w:szCs w:val="24"/>
              </w:rPr>
              <w:t>и</w:t>
            </w:r>
            <w:r w:rsidRPr="007B098D">
              <w:rPr>
                <w:rFonts w:eastAsia="Times New Roman"/>
                <w:b/>
                <w:sz w:val="24"/>
                <w:szCs w:val="24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FC6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70FDFAAC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CFF84" w14:textId="77777777" w:rsidR="00BA10D7" w:rsidRPr="004A7064" w:rsidRDefault="004A7064" w:rsidP="007142A6">
            <w:pPr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2CE4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5A869324" w14:textId="77777777" w:rsidR="00BA10D7" w:rsidRPr="00FB12FA" w:rsidRDefault="00BA10D7" w:rsidP="00BA10D7">
      <w:pPr>
        <w:rPr>
          <w:rFonts w:eastAsia="Times New Roman"/>
          <w:sz w:val="24"/>
          <w:szCs w:val="24"/>
        </w:rPr>
      </w:pPr>
    </w:p>
    <w:p w14:paraId="3673D549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14:paraId="14CA103D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084B0D0C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6DDA8E9" w14:textId="77777777" w:rsidR="007C2452" w:rsidRPr="004A7064" w:rsidRDefault="004A7064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Theme="minorHAnsi"/>
                <w:sz w:val="22"/>
                <w:szCs w:val="22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0A5C7B1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EA8B00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AE32D3B" w14:textId="77777777" w:rsidR="007C2452" w:rsidRPr="00FB12FA" w:rsidRDefault="007C2452" w:rsidP="004A7064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A7064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5EBB8B59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04C51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99CA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4B67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FC81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C26D0C6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DAEC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79D4D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80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27672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29FADEBB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223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22C5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FBF6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E9230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83F749E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556997B8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14:paraId="4EEE4685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2F0F1D0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144837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73232F08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 xml:space="preserve">)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D049EF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10B65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2139CED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486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78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3D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461AD452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079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C3C9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3E73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DEFA60F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1A7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33E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A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41773A26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5F32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E187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9BC8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15FE8C43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6157B29D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7C6C2DCA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5D2588C8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4A7064" w:rsidRPr="00FB12FA" w14:paraId="58B0F805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FD37CD" w14:textId="77777777" w:rsidR="004A7064" w:rsidRDefault="004A7064" w:rsidP="004A7064">
            <w:pPr>
              <w:jc w:val="center"/>
              <w:rPr>
                <w:rFonts w:eastAsiaTheme="minorHAnsi"/>
                <w:i/>
                <w:sz w:val="22"/>
                <w:szCs w:val="22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Период 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(</w:t>
            </w: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 xml:space="preserve">въведете дати </w:t>
            </w:r>
          </w:p>
          <w:p w14:paraId="2452707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Theme="minorHAnsi"/>
                <w:i/>
                <w:sz w:val="22"/>
                <w:szCs w:val="22"/>
                <w:lang w:eastAsia="bg-BG"/>
              </w:rPr>
              <w:t>(от – до)</w:t>
            </w:r>
            <w:r>
              <w:rPr>
                <w:rFonts w:eastAsia="Times New Roman"/>
                <w:sz w:val="22"/>
                <w:szCs w:val="22"/>
                <w:lang w:eastAsia="bg-BG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B1598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C450C7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BE019" w14:textId="77777777" w:rsidR="004A7064" w:rsidRDefault="004A7064" w:rsidP="004A7064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Основни дейности и отговорности</w:t>
            </w:r>
          </w:p>
        </w:tc>
      </w:tr>
      <w:tr w:rsidR="00BA10D7" w:rsidRPr="00FB12FA" w14:paraId="279C949D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7C8F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437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0AB5C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EC62F2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33C1B6E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15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51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0FAB4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2A6A4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01243BB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537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1EB8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434E4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1E3CE0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57DD1C4C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D150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D95CD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C8998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B7023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8937669" w14:textId="77777777" w:rsidR="002844E0" w:rsidRDefault="00216C9A" w:rsidP="001125C2">
      <w:pPr>
        <w:spacing w:after="200" w:line="276" w:lineRule="auto"/>
        <w:rPr>
          <w:b/>
          <w:sz w:val="24"/>
          <w:szCs w:val="24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6661954B" w14:textId="43F3BC52" w:rsidR="008A0C99" w:rsidRPr="008A0C99" w:rsidRDefault="008A0C99" w:rsidP="008A0C99">
      <w:pPr>
        <w:ind w:firstLine="567"/>
        <w:jc w:val="both"/>
        <w:rPr>
          <w:b/>
          <w:sz w:val="24"/>
          <w:szCs w:val="24"/>
        </w:rPr>
      </w:pPr>
      <w:r w:rsidRPr="008A0C99">
        <w:rPr>
          <w:b/>
          <w:sz w:val="24"/>
          <w:szCs w:val="24"/>
        </w:rPr>
        <w:t>С настоящото заявление декларирам, че са ми възложени</w:t>
      </w:r>
      <w:r>
        <w:rPr>
          <w:b/>
          <w:sz w:val="24"/>
          <w:szCs w:val="24"/>
        </w:rPr>
        <w:t xml:space="preserve"> или ще ми бъдат възложени</w:t>
      </w:r>
      <w:r w:rsidRPr="008A0C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часове в </w:t>
      </w:r>
      <w:r w:rsidRPr="008A0C99">
        <w:rPr>
          <w:b/>
          <w:sz w:val="24"/>
          <w:szCs w:val="24"/>
        </w:rPr>
        <w:t>п</w:t>
      </w:r>
      <w:r w:rsidRPr="008A0C99">
        <w:rPr>
          <w:b/>
          <w:color w:val="444444"/>
          <w:sz w:val="24"/>
          <w:szCs w:val="24"/>
          <w:shd w:val="clear" w:color="auto" w:fill="FFFFFF"/>
        </w:rPr>
        <w:t>ровеждането на занятия в дисциплини, осигуряващи обучение от област на висшето образование 5.3. „Компютърна и комуникационна техника“.</w:t>
      </w:r>
    </w:p>
    <w:p w14:paraId="7392CF02" w14:textId="77777777" w:rsidR="008A0C99" w:rsidRPr="009A57E9" w:rsidRDefault="008A0C99" w:rsidP="000E7209">
      <w:pPr>
        <w:ind w:firstLine="567"/>
        <w:jc w:val="both"/>
        <w:rPr>
          <w:b/>
          <w:sz w:val="24"/>
          <w:szCs w:val="24"/>
        </w:rPr>
      </w:pPr>
    </w:p>
    <w:p w14:paraId="27CECE41" w14:textId="77777777" w:rsidR="000E7209" w:rsidRPr="00FB12FA" w:rsidRDefault="000E7209" w:rsidP="000E7209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14:paraId="5D3DF195" w14:textId="77777777" w:rsidR="005E5BFD" w:rsidRPr="004E04ED" w:rsidRDefault="005E5BFD" w:rsidP="005E5BFD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rFonts w:eastAsia="Times New Roman"/>
          <w:color w:val="000000" w:themeColor="text1"/>
          <w:sz w:val="24"/>
          <w:szCs w:val="24"/>
          <w:lang w:eastAsia="en-GB"/>
        </w:rPr>
        <w:t>Заявление по образец</w:t>
      </w:r>
    </w:p>
    <w:p w14:paraId="2C69B7E6" w14:textId="77777777" w:rsidR="005E5BFD" w:rsidRPr="002F2597" w:rsidRDefault="005E5BFD" w:rsidP="005E5BFD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  <w:shd w:val="clear" w:color="auto" w:fill="FFFFFF"/>
        </w:rPr>
        <w:t>Автобиография</w:t>
      </w:r>
    </w:p>
    <w:p w14:paraId="6EC0B311" w14:textId="77777777" w:rsidR="005E5BFD" w:rsidRPr="000B1E88" w:rsidRDefault="005E5BFD" w:rsidP="005E5BFD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  <w:shd w:val="clear" w:color="auto" w:fill="FFFFFF"/>
        </w:rPr>
        <w:t>Трудов договор със СУ „Св. Климент Охридски“</w:t>
      </w:r>
    </w:p>
    <w:p w14:paraId="71A27C13" w14:textId="3EA2C077" w:rsidR="005E5BFD" w:rsidRPr="000B1E88" w:rsidRDefault="005E5BFD" w:rsidP="005E5BFD">
      <w:pPr>
        <w:pStyle w:val="ListParagraph"/>
        <w:numPr>
          <w:ilvl w:val="0"/>
          <w:numId w:val="8"/>
        </w:numPr>
        <w:shd w:val="clear" w:color="auto" w:fill="FFFFFF"/>
        <w:rPr>
          <w:rFonts w:eastAsia="Times New Roman"/>
          <w:color w:val="000000" w:themeColor="text1"/>
          <w:sz w:val="24"/>
          <w:szCs w:val="24"/>
          <w:lang w:eastAsia="en-GB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Документ </w:t>
      </w:r>
      <w:r>
        <w:rPr>
          <w:color w:val="000000" w:themeColor="text1"/>
          <w:sz w:val="24"/>
          <w:szCs w:val="24"/>
          <w:shd w:val="clear" w:color="auto" w:fill="FFFFFF"/>
        </w:rPr>
        <w:t>показващ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владеене на английски език</w:t>
      </w:r>
      <w:r w:rsidR="00C834C8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Hlk97713189"/>
      <w:r w:rsidR="00C834C8">
        <w:rPr>
          <w:color w:val="000000" w:themeColor="text1"/>
          <w:sz w:val="24"/>
          <w:szCs w:val="24"/>
          <w:shd w:val="clear" w:color="auto" w:fill="FFFFFF"/>
          <w:lang w:val="en-GB"/>
        </w:rPr>
        <w:t>(</w:t>
      </w:r>
      <w:r w:rsidR="00C834C8">
        <w:rPr>
          <w:color w:val="000000" w:themeColor="text1"/>
          <w:sz w:val="24"/>
          <w:szCs w:val="24"/>
          <w:shd w:val="clear" w:color="auto" w:fill="FFFFFF"/>
        </w:rPr>
        <w:t>не се изисква ако сте бил докторант и се положил кандидат докторантски изпит и минимум по английски език – проверката ще бъде направена служебно</w:t>
      </w:r>
      <w:r w:rsidR="00C834C8">
        <w:rPr>
          <w:color w:val="000000" w:themeColor="text1"/>
          <w:sz w:val="24"/>
          <w:szCs w:val="24"/>
          <w:shd w:val="clear" w:color="auto" w:fill="FFFFFF"/>
          <w:lang w:val="en-GB"/>
        </w:rPr>
        <w:t>)</w:t>
      </w:r>
      <w:bookmarkEnd w:id="0"/>
    </w:p>
    <w:p w14:paraId="79AA2CAF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10812884" w14:textId="323082CC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</w:t>
      </w:r>
      <w:r w:rsidR="008A0C99">
        <w:rPr>
          <w:sz w:val="24"/>
          <w:szCs w:val="24"/>
        </w:rPr>
        <w:t>2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45FC1C01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73CB3A36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CB9C" w14:textId="77777777" w:rsidR="00B611CD" w:rsidRDefault="00B611CD">
      <w:r>
        <w:separator/>
      </w:r>
    </w:p>
  </w:endnote>
  <w:endnote w:type="continuationSeparator" w:id="0">
    <w:p w14:paraId="5C56CC28" w14:textId="77777777" w:rsidR="00B611CD" w:rsidRDefault="00B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8946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92EC3E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8C24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12ECEA84" w14:textId="42F6E1C1" w:rsidR="00AE4BBC" w:rsidRPr="00393B6C" w:rsidRDefault="00E22C37" w:rsidP="00E22C37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E22C37">
      <w:rPr>
        <w:rFonts w:eastAsia="Times New Roman"/>
        <w:i/>
        <w:sz w:val="18"/>
        <w:szCs w:val="18"/>
      </w:rPr>
      <w:t>Проект  BG05M2OP001-2.016-000</w:t>
    </w:r>
    <w:r w:rsidR="008A0C99">
      <w:rPr>
        <w:rFonts w:eastAsia="Times New Roman"/>
        <w:i/>
        <w:sz w:val="18"/>
        <w:szCs w:val="18"/>
      </w:rPr>
      <w:t>3</w:t>
    </w:r>
    <w:r w:rsidRPr="00E22C37">
      <w:rPr>
        <w:rFonts w:eastAsia="Times New Roman"/>
        <w:i/>
        <w:sz w:val="18"/>
        <w:szCs w:val="18"/>
      </w:rPr>
      <w:t xml:space="preserve"> „Модернизация на Национален военен университет "Васил Левски"–гр. Велико Търново и Софийски университет "Св. Климент Охридски"–гр. София, в професионални направления 5.3 Комуникационна и компютърна техника,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4C5B" w14:textId="77777777" w:rsidR="00393B6C" w:rsidRPr="00872155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4A7064">
      <w:rPr>
        <w:rFonts w:eastAsia="Times New Roman"/>
        <w:b/>
        <w:bCs/>
        <w:i/>
        <w:noProof/>
      </w:rPr>
      <w:t>1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4A7064">
      <w:rPr>
        <w:rFonts w:eastAsia="Times New Roman"/>
        <w:b/>
        <w:bCs/>
        <w:i/>
        <w:noProof/>
      </w:rPr>
      <w:t>2</w:t>
    </w:r>
    <w:r w:rsidR="00D543F3">
      <w:rPr>
        <w:rFonts w:eastAsia="Times New Roman"/>
        <w:b/>
        <w:bCs/>
        <w:i/>
        <w:noProof/>
      </w:rPr>
      <w:fldChar w:fldCharType="end"/>
    </w:r>
  </w:p>
  <w:p w14:paraId="2C601A79" w14:textId="77777777" w:rsidR="00393B6C" w:rsidRPr="00393B6C" w:rsidRDefault="002D3D5B" w:rsidP="00A106F0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>
      <w:rPr>
        <w:rFonts w:eastAsia="Times New Roman"/>
        <w:i/>
        <w:sz w:val="18"/>
        <w:szCs w:val="18"/>
      </w:rPr>
      <w:t>BG05M2OP001-2.016-0005</w:t>
    </w:r>
    <w:r w:rsidR="00872155" w:rsidRPr="00872155">
      <w:rPr>
        <w:rFonts w:eastAsia="Times New Roman"/>
        <w:i/>
        <w:sz w:val="18"/>
        <w:szCs w:val="18"/>
      </w:rPr>
      <w:t xml:space="preserve"> „Модернизация на Югозападен университет „Неофит Рилски“ – гр. Благоевград,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техника, 4.4 Науки за земята и 3.7 Администрация и управление“</w:t>
    </w:r>
    <w:r w:rsidR="00872155">
      <w:rPr>
        <w:rFonts w:eastAsia="Times New Roman"/>
        <w:i/>
        <w:sz w:val="18"/>
        <w:szCs w:val="18"/>
      </w:rPr>
      <w:t xml:space="preserve">, </w:t>
    </w:r>
    <w:r w:rsidR="00A21BEA" w:rsidRPr="00A21BEA">
      <w:rPr>
        <w:rFonts w:eastAsia="Times New Roman"/>
        <w:i/>
        <w:sz w:val="18"/>
        <w:szCs w:val="18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4CCD" w14:textId="77777777" w:rsidR="00B611CD" w:rsidRDefault="00B611CD">
      <w:r>
        <w:separator/>
      </w:r>
    </w:p>
  </w:footnote>
  <w:footnote w:type="continuationSeparator" w:id="0">
    <w:p w14:paraId="78229109" w14:textId="77777777" w:rsidR="00B611CD" w:rsidRDefault="00B6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0763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A55FC80" wp14:editId="2FC496F6">
          <wp:simplePos x="0" y="0"/>
          <wp:positionH relativeFrom="column">
            <wp:posOffset>4394835</wp:posOffset>
          </wp:positionH>
          <wp:positionV relativeFrom="paragraph">
            <wp:posOffset>86360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51C266C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23E03AC1" wp14:editId="6C3ABA5A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F39161C"/>
    <w:multiLevelType w:val="hybridMultilevel"/>
    <w:tmpl w:val="ACF48F6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734D5"/>
    <w:rsid w:val="000807B3"/>
    <w:rsid w:val="0008214D"/>
    <w:rsid w:val="00083EBC"/>
    <w:rsid w:val="00087AAD"/>
    <w:rsid w:val="00087D69"/>
    <w:rsid w:val="000972DA"/>
    <w:rsid w:val="000A056D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25C2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A2655"/>
    <w:rsid w:val="001A4D07"/>
    <w:rsid w:val="001A6D84"/>
    <w:rsid w:val="001D4B2C"/>
    <w:rsid w:val="001E2AE8"/>
    <w:rsid w:val="001E50DE"/>
    <w:rsid w:val="001F3F02"/>
    <w:rsid w:val="002015FD"/>
    <w:rsid w:val="00202D81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4E8D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3648D"/>
    <w:rsid w:val="00342933"/>
    <w:rsid w:val="00351D71"/>
    <w:rsid w:val="00357B3B"/>
    <w:rsid w:val="00363BAF"/>
    <w:rsid w:val="00366A78"/>
    <w:rsid w:val="00370B65"/>
    <w:rsid w:val="003757BC"/>
    <w:rsid w:val="00382599"/>
    <w:rsid w:val="003874BE"/>
    <w:rsid w:val="003906E6"/>
    <w:rsid w:val="00390D33"/>
    <w:rsid w:val="00393B6C"/>
    <w:rsid w:val="003A4CBB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652F0"/>
    <w:rsid w:val="004856B5"/>
    <w:rsid w:val="004A6425"/>
    <w:rsid w:val="004A7064"/>
    <w:rsid w:val="004C3CBF"/>
    <w:rsid w:val="004C546A"/>
    <w:rsid w:val="004D1251"/>
    <w:rsid w:val="004D31C5"/>
    <w:rsid w:val="004D465A"/>
    <w:rsid w:val="004D6520"/>
    <w:rsid w:val="004D774B"/>
    <w:rsid w:val="004E6B9F"/>
    <w:rsid w:val="0050208A"/>
    <w:rsid w:val="00514136"/>
    <w:rsid w:val="00530263"/>
    <w:rsid w:val="00534981"/>
    <w:rsid w:val="00536348"/>
    <w:rsid w:val="00540AE9"/>
    <w:rsid w:val="00555670"/>
    <w:rsid w:val="00565860"/>
    <w:rsid w:val="005746CD"/>
    <w:rsid w:val="005A26F4"/>
    <w:rsid w:val="005A5342"/>
    <w:rsid w:val="005B479F"/>
    <w:rsid w:val="005E46A6"/>
    <w:rsid w:val="005E5BFD"/>
    <w:rsid w:val="005F49D1"/>
    <w:rsid w:val="005F6E94"/>
    <w:rsid w:val="006053DF"/>
    <w:rsid w:val="00605E26"/>
    <w:rsid w:val="00620FB3"/>
    <w:rsid w:val="00630A00"/>
    <w:rsid w:val="00635BEB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42A6"/>
    <w:rsid w:val="0071738B"/>
    <w:rsid w:val="00727103"/>
    <w:rsid w:val="007336F5"/>
    <w:rsid w:val="00740003"/>
    <w:rsid w:val="00740F9F"/>
    <w:rsid w:val="007507ED"/>
    <w:rsid w:val="00756E7D"/>
    <w:rsid w:val="00761947"/>
    <w:rsid w:val="00771295"/>
    <w:rsid w:val="007727E0"/>
    <w:rsid w:val="00772F7C"/>
    <w:rsid w:val="00776AAD"/>
    <w:rsid w:val="00777FAC"/>
    <w:rsid w:val="007822C1"/>
    <w:rsid w:val="0079052B"/>
    <w:rsid w:val="007926AF"/>
    <w:rsid w:val="007B098D"/>
    <w:rsid w:val="007B48E5"/>
    <w:rsid w:val="007C191F"/>
    <w:rsid w:val="007C2452"/>
    <w:rsid w:val="007C425A"/>
    <w:rsid w:val="007C6734"/>
    <w:rsid w:val="007D25DE"/>
    <w:rsid w:val="007E0C24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7821"/>
    <w:rsid w:val="00894F15"/>
    <w:rsid w:val="008A0C99"/>
    <w:rsid w:val="008A3774"/>
    <w:rsid w:val="008A58C7"/>
    <w:rsid w:val="008D20E8"/>
    <w:rsid w:val="008E0FCE"/>
    <w:rsid w:val="008F284E"/>
    <w:rsid w:val="008F3B30"/>
    <w:rsid w:val="008F6D3B"/>
    <w:rsid w:val="008F71D6"/>
    <w:rsid w:val="009006E0"/>
    <w:rsid w:val="00903222"/>
    <w:rsid w:val="009040DF"/>
    <w:rsid w:val="009265E4"/>
    <w:rsid w:val="0094191C"/>
    <w:rsid w:val="00942CEC"/>
    <w:rsid w:val="00944C9C"/>
    <w:rsid w:val="00955C4F"/>
    <w:rsid w:val="00966C94"/>
    <w:rsid w:val="00971C5A"/>
    <w:rsid w:val="00975004"/>
    <w:rsid w:val="00992CE7"/>
    <w:rsid w:val="009933EC"/>
    <w:rsid w:val="009A4860"/>
    <w:rsid w:val="009A57E9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4F68"/>
    <w:rsid w:val="00AD5D1B"/>
    <w:rsid w:val="00AE4BBC"/>
    <w:rsid w:val="00AE5ADE"/>
    <w:rsid w:val="00AE79AF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611CD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747D"/>
    <w:rsid w:val="00BE0B66"/>
    <w:rsid w:val="00BE276A"/>
    <w:rsid w:val="00BE76F1"/>
    <w:rsid w:val="00BF3578"/>
    <w:rsid w:val="00C01FA6"/>
    <w:rsid w:val="00C11C8C"/>
    <w:rsid w:val="00C22AFC"/>
    <w:rsid w:val="00C27BA9"/>
    <w:rsid w:val="00C4083B"/>
    <w:rsid w:val="00C446EB"/>
    <w:rsid w:val="00C44DAB"/>
    <w:rsid w:val="00C50CD8"/>
    <w:rsid w:val="00C55F57"/>
    <w:rsid w:val="00C617E1"/>
    <w:rsid w:val="00C65104"/>
    <w:rsid w:val="00C6587C"/>
    <w:rsid w:val="00C67B33"/>
    <w:rsid w:val="00C72EBC"/>
    <w:rsid w:val="00C758BA"/>
    <w:rsid w:val="00C76CAE"/>
    <w:rsid w:val="00C819C5"/>
    <w:rsid w:val="00C834C8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5405D"/>
    <w:rsid w:val="00D543F3"/>
    <w:rsid w:val="00D606A3"/>
    <w:rsid w:val="00D61BB8"/>
    <w:rsid w:val="00D6223A"/>
    <w:rsid w:val="00D65348"/>
    <w:rsid w:val="00D65F94"/>
    <w:rsid w:val="00D721C1"/>
    <w:rsid w:val="00D80E53"/>
    <w:rsid w:val="00D8154E"/>
    <w:rsid w:val="00D81976"/>
    <w:rsid w:val="00D82178"/>
    <w:rsid w:val="00D84C08"/>
    <w:rsid w:val="00D84C47"/>
    <w:rsid w:val="00DB08F2"/>
    <w:rsid w:val="00DB4C58"/>
    <w:rsid w:val="00DD6DB0"/>
    <w:rsid w:val="00DD7D91"/>
    <w:rsid w:val="00DE1C9D"/>
    <w:rsid w:val="00DF35C3"/>
    <w:rsid w:val="00E07A0B"/>
    <w:rsid w:val="00E118F0"/>
    <w:rsid w:val="00E12C2E"/>
    <w:rsid w:val="00E138D2"/>
    <w:rsid w:val="00E22C37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B12FA"/>
    <w:rsid w:val="00FB475A"/>
    <w:rsid w:val="00FD1529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DDDCB6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  <w:style w:type="character" w:styleId="Strong">
    <w:name w:val="Strong"/>
    <w:basedOn w:val="DefaultParagraphFont"/>
    <w:uiPriority w:val="22"/>
    <w:qFormat/>
    <w:rsid w:val="004D774B"/>
    <w:rPr>
      <w:b/>
      <w:bCs/>
    </w:rPr>
  </w:style>
  <w:style w:type="character" w:styleId="Emphasis">
    <w:name w:val="Emphasis"/>
    <w:basedOn w:val="DefaultParagraphFont"/>
    <w:uiPriority w:val="20"/>
    <w:qFormat/>
    <w:rsid w:val="004D7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A275-C3B7-469E-B6E3-A33FD5E3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2357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Климент Минев Найденов</cp:lastModifiedBy>
  <cp:revision>6</cp:revision>
  <cp:lastPrinted>2021-11-14T20:04:00Z</cp:lastPrinted>
  <dcterms:created xsi:type="dcterms:W3CDTF">2022-02-16T05:00:00Z</dcterms:created>
  <dcterms:modified xsi:type="dcterms:W3CDTF">2022-03-09T08:13:00Z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