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E65D" w14:textId="22325EE4" w:rsidR="00644CFB" w:rsidRPr="00C43705" w:rsidRDefault="00644CFB" w:rsidP="00832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ФАКУЛТЕТ ПО ПЕДАГОГИКА</w:t>
      </w:r>
    </w:p>
    <w:p w14:paraId="1E06C619" w14:textId="77777777" w:rsidR="00644CFB" w:rsidRPr="00C43705" w:rsidRDefault="00644CFB" w:rsidP="00832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B297E9" w14:textId="31D0457E" w:rsidR="00713089" w:rsidRPr="00C43705" w:rsidRDefault="00713089" w:rsidP="00832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C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ПРОЦЕДУРА</w:t>
      </w:r>
    </w:p>
    <w:p w14:paraId="74779558" w14:textId="056BBAEA" w:rsidR="008F7A7D" w:rsidRPr="00C43705" w:rsidRDefault="0083242D" w:rsidP="00832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8F7A7D" w:rsidRPr="00C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  <w:r w:rsidR="008F7A7D" w:rsidRPr="00C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проверка на ориги</w:t>
      </w:r>
      <w:r w:rsidRPr="00C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налността на </w:t>
      </w:r>
      <w:r w:rsidR="00C45F05" w:rsidRPr="00C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дисертационни </w:t>
      </w:r>
      <w:r w:rsidRPr="00C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трудове на докторанти</w:t>
      </w:r>
      <w:bookmarkEnd w:id="0"/>
    </w:p>
    <w:p w14:paraId="3047519C" w14:textId="7FD82FAA" w:rsidR="00713089" w:rsidRPr="00C43705" w:rsidRDefault="00713089" w:rsidP="00503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995F86" w14:textId="77777777" w:rsidR="00713089" w:rsidRPr="00C43705" w:rsidRDefault="00713089" w:rsidP="00503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52DA7B" w14:textId="1F554A2F" w:rsidR="00D41965" w:rsidRPr="00C43705" w:rsidRDefault="00D25D6D" w:rsidP="00B75050">
      <w:pPr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изпълнение на </w:t>
      </w:r>
      <w:r w:rsidR="004E78AF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разпоредбите на </w:t>
      </w:r>
      <w:r w:rsidR="0083242D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Правилника за условията и реда за придобиване на научни степени и заемане на академични длъжности в </w:t>
      </w:r>
      <w:r w:rsidR="001D1B5C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 </w:t>
      </w:r>
      <w:r w:rsidR="0083242D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1D1B5C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3242D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="001D1B5C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3242D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лимент </w:t>
      </w:r>
      <w:r w:rsidR="001D1B5C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242D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>хридски”</w:t>
      </w:r>
      <w:r w:rsidR="001D1B5C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6075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5E6075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proofErr w:type="spellEnd"/>
      <w:r w:rsidR="005E6075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0027F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6075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>зм. 16.12.2020</w:t>
      </w:r>
      <w:r w:rsidR="00C86B56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5E6075" w:rsidRPr="00C4370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14:paraId="049097FF" w14:textId="7FEBBB68" w:rsidR="00156F96" w:rsidRPr="00C43705" w:rsidRDefault="005E6075" w:rsidP="00156F96">
      <w:pPr>
        <w:spacing w:line="249" w:lineRule="auto"/>
        <w:ind w:right="6" w:firstLine="679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43705">
        <w:rPr>
          <w:rFonts w:ascii="Times New Roman" w:eastAsia="Times New Roman" w:hAnsi="Times New Roman"/>
          <w:bCs/>
          <w:sz w:val="24"/>
        </w:rPr>
        <w:t>„</w:t>
      </w:r>
      <w:r w:rsidR="00156F96" w:rsidRPr="00C43705">
        <w:rPr>
          <w:rFonts w:ascii="Times New Roman" w:eastAsia="Times New Roman" w:hAnsi="Times New Roman" w:cs="Arial"/>
          <w:b/>
          <w:sz w:val="24"/>
          <w:szCs w:val="20"/>
        </w:rPr>
        <w:t xml:space="preserve">Чл. 65. </w:t>
      </w:r>
      <w:r w:rsidR="00156F96" w:rsidRPr="00C43705">
        <w:rPr>
          <w:rFonts w:ascii="Times New Roman" w:eastAsia="Times New Roman" w:hAnsi="Times New Roman" w:cs="Arial"/>
          <w:sz w:val="24"/>
          <w:szCs w:val="20"/>
        </w:rPr>
        <w:t>(1)</w:t>
      </w:r>
      <w:r w:rsidR="00156F96" w:rsidRPr="00C43705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r w:rsidR="00156F96" w:rsidRPr="00C43705">
        <w:rPr>
          <w:rFonts w:ascii="Times New Roman" w:eastAsia="Times New Roman" w:hAnsi="Times New Roman" w:cs="Arial"/>
          <w:sz w:val="24"/>
          <w:szCs w:val="20"/>
        </w:rPr>
        <w:t>Докторантът представя дисертацията си на научния ръководител,</w:t>
      </w:r>
      <w:r w:rsidR="00156F96" w:rsidRPr="00C43705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r w:rsidR="00156F96" w:rsidRPr="00C43705">
        <w:rPr>
          <w:rFonts w:ascii="Times New Roman" w:eastAsia="Times New Roman" w:hAnsi="Times New Roman" w:cs="Arial"/>
          <w:sz w:val="24"/>
          <w:szCs w:val="20"/>
        </w:rPr>
        <w:t>който в едномесечен срок преценява готовността й за защита. Докторант на самостоятелна подготовка, който няма определен научен ръководител, представя дисертацията си на хабилитиран член на първичното звено, определен от неговия ръководител, който в същия срок преценява готовността й за защита.</w:t>
      </w:r>
    </w:p>
    <w:p w14:paraId="24FB9C14" w14:textId="31AA2379" w:rsidR="006979C9" w:rsidRPr="00C43705" w:rsidRDefault="007F0624" w:rsidP="003708E8">
      <w:pPr>
        <w:spacing w:line="249" w:lineRule="auto"/>
        <w:ind w:right="6" w:firstLine="679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43705">
        <w:rPr>
          <w:rFonts w:ascii="Times New Roman" w:eastAsia="Times New Roman" w:hAnsi="Times New Roman"/>
          <w:bCs/>
          <w:sz w:val="24"/>
        </w:rPr>
        <w:t>(5</w:t>
      </w:r>
      <w:r w:rsidR="003617B0" w:rsidRPr="00C43705">
        <w:rPr>
          <w:rFonts w:ascii="Times New Roman" w:eastAsia="Times New Roman" w:hAnsi="Times New Roman"/>
          <w:bCs/>
          <w:sz w:val="24"/>
        </w:rPr>
        <w:t>)</w:t>
      </w:r>
      <w:r w:rsidR="003617B0" w:rsidRPr="00C43705">
        <w:rPr>
          <w:rFonts w:ascii="Times New Roman" w:eastAsia="Times New Roman" w:hAnsi="Times New Roman"/>
          <w:b/>
          <w:sz w:val="24"/>
        </w:rPr>
        <w:t xml:space="preserve"> </w:t>
      </w:r>
      <w:r w:rsidR="006979C9" w:rsidRPr="00C43705">
        <w:rPr>
          <w:rFonts w:ascii="Times New Roman" w:eastAsia="Times New Roman" w:hAnsi="Times New Roman" w:cs="Arial"/>
          <w:sz w:val="24"/>
          <w:szCs w:val="20"/>
        </w:rPr>
        <w:t>Не по-късно от 14 дни преди датата за предварително обсъждане на дисертационния труд докторантът представя на ръководителя на първичното звено:</w:t>
      </w:r>
    </w:p>
    <w:p w14:paraId="5777AB83" w14:textId="4273CB32" w:rsidR="006979C9" w:rsidRPr="00C43705" w:rsidRDefault="00B87349" w:rsidP="003617B0">
      <w:pPr>
        <w:tabs>
          <w:tab w:val="left" w:pos="922"/>
        </w:tabs>
        <w:spacing w:after="0" w:line="272" w:lineRule="auto"/>
        <w:ind w:left="679"/>
        <w:rPr>
          <w:rFonts w:ascii="Times New Roman" w:eastAsia="Times New Roman" w:hAnsi="Times New Roman"/>
          <w:bCs/>
          <w:sz w:val="24"/>
        </w:rPr>
      </w:pPr>
      <w:proofErr w:type="gramStart"/>
      <w:r w:rsidRPr="00C43705">
        <w:rPr>
          <w:rFonts w:ascii="Times New Roman" w:eastAsia="Times New Roman" w:hAnsi="Times New Roman"/>
          <w:bCs/>
          <w:sz w:val="24"/>
        </w:rPr>
        <w:t>........</w:t>
      </w:r>
      <w:r w:rsidR="00D25D6D" w:rsidRPr="00C43705">
        <w:rPr>
          <w:rFonts w:ascii="Times New Roman" w:eastAsia="Times New Roman" w:hAnsi="Times New Roman"/>
          <w:bCs/>
          <w:sz w:val="24"/>
        </w:rPr>
        <w:t>........................</w:t>
      </w:r>
      <w:proofErr w:type="gramEnd"/>
    </w:p>
    <w:p w14:paraId="02830D45" w14:textId="0D04087B" w:rsidR="003617B0" w:rsidRPr="00C43705" w:rsidRDefault="00B87349" w:rsidP="003617B0">
      <w:pPr>
        <w:tabs>
          <w:tab w:val="left" w:pos="922"/>
        </w:tabs>
        <w:spacing w:after="0" w:line="272" w:lineRule="auto"/>
        <w:ind w:left="679"/>
        <w:rPr>
          <w:rFonts w:ascii="Times New Roman" w:eastAsia="Times New Roman" w:hAnsi="Times New Roman" w:cs="Arial"/>
          <w:sz w:val="24"/>
          <w:szCs w:val="20"/>
        </w:rPr>
      </w:pPr>
      <w:r w:rsidRPr="00C43705">
        <w:rPr>
          <w:rFonts w:ascii="Times New Roman" w:eastAsia="Times New Roman" w:hAnsi="Times New Roman"/>
          <w:bCs/>
          <w:sz w:val="24"/>
        </w:rPr>
        <w:t>4.</w:t>
      </w:r>
      <w:r w:rsidRPr="00C43705"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 w:rsidR="003617B0" w:rsidRPr="00C43705">
        <w:rPr>
          <w:rFonts w:ascii="Times New Roman" w:eastAsia="Times New Roman" w:hAnsi="Times New Roman" w:cs="Arial"/>
          <w:b/>
          <w:bCs/>
          <w:sz w:val="24"/>
          <w:szCs w:val="20"/>
        </w:rPr>
        <w:t>доклад</w:t>
      </w:r>
      <w:proofErr w:type="gramEnd"/>
      <w:r w:rsidR="003617B0" w:rsidRPr="00C43705">
        <w:rPr>
          <w:rFonts w:ascii="Times New Roman" w:eastAsia="Times New Roman" w:hAnsi="Times New Roman" w:cs="Arial"/>
          <w:b/>
          <w:bCs/>
          <w:sz w:val="24"/>
          <w:szCs w:val="20"/>
        </w:rPr>
        <w:t xml:space="preserve"> за сходство от наличната в СУ електронна система за превенция срещу плагиатство, потвърден от научния ръководител</w:t>
      </w:r>
      <w:r w:rsidR="003C2DE9" w:rsidRPr="00C43705">
        <w:rPr>
          <w:rFonts w:ascii="Times New Roman" w:eastAsia="Times New Roman" w:hAnsi="Times New Roman" w:cs="Arial"/>
          <w:sz w:val="24"/>
          <w:szCs w:val="20"/>
        </w:rPr>
        <w:t>.</w:t>
      </w:r>
      <w:r w:rsidR="005E6075" w:rsidRPr="00C43705">
        <w:rPr>
          <w:rFonts w:ascii="Times New Roman" w:eastAsia="Times New Roman" w:hAnsi="Times New Roman" w:cs="Arial"/>
          <w:sz w:val="24"/>
          <w:szCs w:val="20"/>
        </w:rPr>
        <w:t>“</w:t>
      </w:r>
    </w:p>
    <w:p w14:paraId="3F9694BC" w14:textId="77777777" w:rsidR="003C2DE9" w:rsidRPr="00C43705" w:rsidRDefault="003C2DE9" w:rsidP="003617B0">
      <w:pPr>
        <w:tabs>
          <w:tab w:val="left" w:pos="922"/>
        </w:tabs>
        <w:spacing w:after="0" w:line="272" w:lineRule="auto"/>
        <w:ind w:left="679"/>
        <w:rPr>
          <w:rFonts w:ascii="Times New Roman" w:eastAsia="Times New Roman" w:hAnsi="Times New Roman" w:cs="Arial"/>
          <w:sz w:val="24"/>
          <w:szCs w:val="20"/>
        </w:rPr>
      </w:pPr>
    </w:p>
    <w:p w14:paraId="229DF0F2" w14:textId="072F1D59" w:rsidR="0084176B" w:rsidRPr="00C43705" w:rsidRDefault="00C43705" w:rsidP="00344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4176B"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ъв Факултета по педагогика се прилага следната процедура:</w:t>
      </w:r>
    </w:p>
    <w:p w14:paraId="1310F4EF" w14:textId="77777777" w:rsidR="00F37210" w:rsidRPr="00C43705" w:rsidRDefault="00F37210" w:rsidP="00344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0F9023" w14:textId="77777777" w:rsidR="00C43705" w:rsidRDefault="009606DC" w:rsidP="00C437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EC3607"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 като </w:t>
      </w:r>
      <w:r w:rsidR="003442A1"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одобри за </w:t>
      </w:r>
      <w:r w:rsidR="007A6F0F" w:rsidRPr="00C43705">
        <w:rPr>
          <w:rFonts w:ascii="Times New Roman" w:eastAsia="Times New Roman" w:hAnsi="Times New Roman" w:cs="Arial"/>
          <w:sz w:val="24"/>
          <w:szCs w:val="20"/>
        </w:rPr>
        <w:t xml:space="preserve">предварително обсъждане </w:t>
      </w:r>
      <w:r w:rsidR="004B4668" w:rsidRPr="00C43705">
        <w:rPr>
          <w:rFonts w:ascii="Times New Roman" w:eastAsia="Times New Roman" w:hAnsi="Times New Roman" w:cs="Arial"/>
          <w:sz w:val="24"/>
          <w:szCs w:val="20"/>
        </w:rPr>
        <w:t xml:space="preserve">в катедрата </w:t>
      </w:r>
      <w:r w:rsidR="007A6F0F" w:rsidRPr="00C43705">
        <w:rPr>
          <w:rFonts w:ascii="Times New Roman" w:eastAsia="Times New Roman" w:hAnsi="Times New Roman" w:cs="Arial"/>
          <w:sz w:val="24"/>
          <w:szCs w:val="20"/>
        </w:rPr>
        <w:t>дисертационния тр</w:t>
      </w:r>
      <w:r w:rsidR="004B4668" w:rsidRPr="00C43705">
        <w:rPr>
          <w:rFonts w:ascii="Times New Roman" w:eastAsia="Times New Roman" w:hAnsi="Times New Roman" w:cs="Arial"/>
          <w:sz w:val="24"/>
          <w:szCs w:val="20"/>
        </w:rPr>
        <w:t>уд</w:t>
      </w:r>
      <w:r w:rsidR="005A3D0D" w:rsidRPr="00C437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BC3EE5" w:rsidRPr="00C43705">
        <w:rPr>
          <w:rFonts w:ascii="Times New Roman" w:eastAsia="Times New Roman" w:hAnsi="Times New Roman" w:cs="Arial"/>
          <w:sz w:val="24"/>
          <w:szCs w:val="20"/>
        </w:rPr>
        <w:t xml:space="preserve">на докторанта, </w:t>
      </w:r>
      <w:r w:rsidR="00BC3EE5" w:rsidRPr="00C43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научният ръководител</w:t>
      </w:r>
      <w:r w:rsidR="00975AB9" w:rsidRPr="00C43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</w:t>
      </w:r>
      <w:r w:rsidR="00BC3EE5" w:rsidRPr="00C43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42A1"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информира за това системния администратор на ФП</w:t>
      </w:r>
      <w:r w:rsidR="00435A47"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докторанти</w:t>
      </w:r>
      <w:r w:rsidR="00960E9F"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65499"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по-късно от 20 дни преди </w:t>
      </w:r>
      <w:r w:rsidR="00CA7169"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обсъждането в катедрата).</w:t>
      </w:r>
    </w:p>
    <w:p w14:paraId="20A0CBFF" w14:textId="77777777" w:rsidR="00C43705" w:rsidRDefault="003442A1" w:rsidP="00C437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Системният администратор създава курс в </w:t>
      </w:r>
      <w:proofErr w:type="spellStart"/>
      <w:r w:rsidR="003E6F42"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удъл</w:t>
      </w:r>
      <w:proofErr w:type="spellEnd"/>
      <w:r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435A47"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праща линка на докторанта и научния ръководител.</w:t>
      </w:r>
    </w:p>
    <w:p w14:paraId="049078E6" w14:textId="77777777" w:rsidR="00C43705" w:rsidRDefault="003442A1" w:rsidP="00C437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Докторантът качва дисертацията си в създадения курс в </w:t>
      </w:r>
      <w:proofErr w:type="spellStart"/>
      <w:r w:rsidR="00AC12F3"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удъл</w:t>
      </w:r>
      <w:proofErr w:type="spellEnd"/>
      <w:r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проверка със софтуера за плагиатство.</w:t>
      </w:r>
    </w:p>
    <w:p w14:paraId="4BF60145" w14:textId="77777777" w:rsidR="00C43705" w:rsidRDefault="003442A1" w:rsidP="00C437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Научният ръководител се запознава с доклада от проверката и на база информацията от него изготвя протокол и становище (по образец</w:t>
      </w:r>
      <w:r w:rsidR="00552A09"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вж. приложения 1 и </w:t>
      </w:r>
      <w:proofErr w:type="gramStart"/>
      <w:r w:rsidR="00552A09"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които</w:t>
      </w:r>
      <w:proofErr w:type="gramEnd"/>
      <w:r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изпраща на докторанта.</w:t>
      </w:r>
    </w:p>
    <w:p w14:paraId="1CBCF34B" w14:textId="3ECFFBA7" w:rsidR="00644DA7" w:rsidRPr="00C43705" w:rsidRDefault="003442A1" w:rsidP="00C43705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142E4F"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положително становище</w:t>
      </w:r>
      <w:r w:rsidR="00851582"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42E4F"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C43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ротоколът и становището, изготвени от научния ръководител се прилагат към документите, които </w:t>
      </w:r>
      <w:r w:rsidR="004F097D" w:rsidRPr="00C43705">
        <w:rPr>
          <w:rFonts w:ascii="Times New Roman" w:eastAsia="Times New Roman" w:hAnsi="Times New Roman" w:cs="Arial"/>
          <w:sz w:val="24"/>
          <w:szCs w:val="20"/>
        </w:rPr>
        <w:t>докторантът представя на ръководителя на първичното звено, не по-късно от 14 дни преди датата за предварително обсъждане на дисертационния труд</w:t>
      </w:r>
      <w:r w:rsidR="00B40D4F" w:rsidRPr="00C43705">
        <w:rPr>
          <w:rFonts w:ascii="Times New Roman" w:eastAsia="Times New Roman" w:hAnsi="Times New Roman" w:cs="Arial"/>
          <w:sz w:val="24"/>
          <w:szCs w:val="20"/>
        </w:rPr>
        <w:t xml:space="preserve"> в катедрата.</w:t>
      </w:r>
    </w:p>
    <w:p w14:paraId="4116FA05" w14:textId="3F9D32BC" w:rsidR="00D364ED" w:rsidRPr="00C43705" w:rsidRDefault="006F4491" w:rsidP="00C437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6. </w:t>
      </w:r>
      <w:r w:rsidR="00923DCB" w:rsidRPr="00C43705">
        <w:rPr>
          <w:rFonts w:ascii="Times New Roman" w:hAnsi="Times New Roman" w:cs="Times New Roman"/>
          <w:sz w:val="24"/>
          <w:szCs w:val="24"/>
        </w:rPr>
        <w:t xml:space="preserve">При </w:t>
      </w:r>
      <w:r w:rsidR="00C5232C" w:rsidRPr="00C43705">
        <w:rPr>
          <w:rFonts w:ascii="Times New Roman" w:hAnsi="Times New Roman" w:cs="Times New Roman"/>
          <w:sz w:val="24"/>
          <w:szCs w:val="24"/>
        </w:rPr>
        <w:t xml:space="preserve">липса на положително </w:t>
      </w:r>
      <w:r w:rsidR="00923DCB" w:rsidRPr="00C43705">
        <w:rPr>
          <w:rFonts w:ascii="Times New Roman" w:hAnsi="Times New Roman" w:cs="Times New Roman"/>
          <w:sz w:val="24"/>
          <w:szCs w:val="24"/>
        </w:rPr>
        <w:t xml:space="preserve">становище на </w:t>
      </w:r>
      <w:r w:rsidRPr="00C43705">
        <w:rPr>
          <w:rFonts w:ascii="Times New Roman" w:hAnsi="Times New Roman" w:cs="Times New Roman"/>
          <w:sz w:val="24"/>
          <w:szCs w:val="24"/>
        </w:rPr>
        <w:t>научния ръководител</w:t>
      </w:r>
      <w:r w:rsidR="007A3FC4"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="00494DCA" w:rsidRPr="00C43705">
        <w:rPr>
          <w:rFonts w:ascii="Times New Roman" w:hAnsi="Times New Roman" w:cs="Times New Roman"/>
          <w:sz w:val="24"/>
          <w:szCs w:val="24"/>
        </w:rPr>
        <w:t>докторантът преработ</w:t>
      </w:r>
      <w:r w:rsidR="00FC6EB8" w:rsidRPr="00C43705">
        <w:rPr>
          <w:rFonts w:ascii="Times New Roman" w:hAnsi="Times New Roman" w:cs="Times New Roman"/>
          <w:sz w:val="24"/>
          <w:szCs w:val="24"/>
        </w:rPr>
        <w:t xml:space="preserve">ва </w:t>
      </w:r>
      <w:r w:rsidR="00494DCA" w:rsidRPr="00C43705">
        <w:rPr>
          <w:rFonts w:ascii="Times New Roman" w:hAnsi="Times New Roman" w:cs="Times New Roman"/>
          <w:sz w:val="24"/>
          <w:szCs w:val="24"/>
        </w:rPr>
        <w:t>труда</w:t>
      </w:r>
      <w:r w:rsidR="008E14C3" w:rsidRPr="00C43705">
        <w:rPr>
          <w:rFonts w:ascii="Times New Roman" w:hAnsi="Times New Roman" w:cs="Times New Roman"/>
          <w:sz w:val="24"/>
          <w:szCs w:val="24"/>
        </w:rPr>
        <w:t xml:space="preserve"> и </w:t>
      </w:r>
      <w:r w:rsidR="00355E90" w:rsidRPr="00C43705">
        <w:rPr>
          <w:rFonts w:ascii="Times New Roman" w:hAnsi="Times New Roman" w:cs="Times New Roman"/>
          <w:sz w:val="24"/>
          <w:szCs w:val="24"/>
        </w:rPr>
        <w:t xml:space="preserve">го </w:t>
      </w:r>
      <w:r w:rsidR="00774BB2" w:rsidRPr="00C43705">
        <w:rPr>
          <w:rFonts w:ascii="Times New Roman" w:hAnsi="Times New Roman" w:cs="Times New Roman"/>
          <w:sz w:val="24"/>
          <w:szCs w:val="24"/>
        </w:rPr>
        <w:t>представ</w:t>
      </w:r>
      <w:r w:rsidR="002850A0" w:rsidRPr="00C43705">
        <w:rPr>
          <w:rFonts w:ascii="Times New Roman" w:hAnsi="Times New Roman" w:cs="Times New Roman"/>
          <w:sz w:val="24"/>
          <w:szCs w:val="24"/>
        </w:rPr>
        <w:t xml:space="preserve">я </w:t>
      </w:r>
      <w:r w:rsidR="00774BB2" w:rsidRPr="00C43705">
        <w:rPr>
          <w:rFonts w:ascii="Times New Roman" w:hAnsi="Times New Roman" w:cs="Times New Roman"/>
          <w:sz w:val="24"/>
          <w:szCs w:val="24"/>
        </w:rPr>
        <w:t>отново на научния ръководител</w:t>
      </w:r>
      <w:r w:rsidR="005B6069" w:rsidRPr="00C43705">
        <w:rPr>
          <w:rFonts w:ascii="Times New Roman" w:hAnsi="Times New Roman" w:cs="Times New Roman"/>
          <w:sz w:val="24"/>
          <w:szCs w:val="24"/>
        </w:rPr>
        <w:t>. В</w:t>
      </w:r>
      <w:r w:rsidR="00355E90" w:rsidRPr="00C43705">
        <w:rPr>
          <w:rFonts w:ascii="Times New Roman" w:hAnsi="Times New Roman" w:cs="Times New Roman"/>
          <w:sz w:val="24"/>
          <w:szCs w:val="24"/>
        </w:rPr>
        <w:t xml:space="preserve"> случай, че научният ръководител одобри</w:t>
      </w:r>
      <w:r w:rsidR="005B6069" w:rsidRPr="00C43705">
        <w:rPr>
          <w:rFonts w:ascii="Times New Roman" w:hAnsi="Times New Roman" w:cs="Times New Roman"/>
          <w:sz w:val="24"/>
          <w:szCs w:val="24"/>
        </w:rPr>
        <w:t xml:space="preserve"> </w:t>
      </w:r>
      <w:r w:rsidR="009B2FD7" w:rsidRPr="00C43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="009B2FD7" w:rsidRPr="00C43705">
        <w:rPr>
          <w:rFonts w:ascii="Times New Roman" w:eastAsia="Times New Roman" w:hAnsi="Times New Roman" w:cs="Arial"/>
          <w:sz w:val="24"/>
          <w:szCs w:val="20"/>
        </w:rPr>
        <w:t xml:space="preserve">предварително обсъждане в катедрата </w:t>
      </w:r>
      <w:r w:rsidR="00603ADA" w:rsidRPr="00C43705">
        <w:rPr>
          <w:rFonts w:ascii="Times New Roman" w:eastAsia="Times New Roman" w:hAnsi="Times New Roman" w:cs="Arial"/>
          <w:sz w:val="24"/>
          <w:szCs w:val="20"/>
        </w:rPr>
        <w:t xml:space="preserve">преработения </w:t>
      </w:r>
      <w:r w:rsidR="009B2FD7" w:rsidRPr="00C43705">
        <w:rPr>
          <w:rFonts w:ascii="Times New Roman" w:eastAsia="Times New Roman" w:hAnsi="Times New Roman" w:cs="Arial"/>
          <w:sz w:val="24"/>
          <w:szCs w:val="20"/>
        </w:rPr>
        <w:t>дисертацион</w:t>
      </w:r>
      <w:r w:rsidR="00603ADA" w:rsidRPr="00C43705">
        <w:rPr>
          <w:rFonts w:ascii="Times New Roman" w:eastAsia="Times New Roman" w:hAnsi="Times New Roman" w:cs="Arial"/>
          <w:sz w:val="24"/>
          <w:szCs w:val="20"/>
        </w:rPr>
        <w:t>ен труд</w:t>
      </w:r>
      <w:r w:rsidR="009B2FD7" w:rsidRPr="00C43705">
        <w:rPr>
          <w:rFonts w:ascii="Times New Roman" w:eastAsia="Times New Roman" w:hAnsi="Times New Roman" w:cs="Arial"/>
          <w:sz w:val="24"/>
          <w:szCs w:val="20"/>
        </w:rPr>
        <w:t xml:space="preserve"> на докторанта</w:t>
      </w:r>
      <w:r w:rsidR="00E55719" w:rsidRPr="00C43705">
        <w:rPr>
          <w:rFonts w:ascii="Times New Roman" w:eastAsia="Times New Roman" w:hAnsi="Times New Roman" w:cs="Arial"/>
          <w:sz w:val="24"/>
          <w:szCs w:val="20"/>
        </w:rPr>
        <w:t xml:space="preserve">, отново се </w:t>
      </w:r>
      <w:r w:rsidR="00774BB2" w:rsidRPr="00C43705">
        <w:rPr>
          <w:rFonts w:ascii="Times New Roman" w:hAnsi="Times New Roman" w:cs="Times New Roman"/>
          <w:sz w:val="24"/>
          <w:szCs w:val="24"/>
        </w:rPr>
        <w:t xml:space="preserve">прилагат стъпки </w:t>
      </w:r>
      <w:r w:rsidR="00E55719" w:rsidRPr="00C43705">
        <w:rPr>
          <w:rFonts w:ascii="Times New Roman" w:hAnsi="Times New Roman" w:cs="Times New Roman"/>
          <w:sz w:val="24"/>
          <w:szCs w:val="24"/>
        </w:rPr>
        <w:t>от 1 до 5.</w:t>
      </w:r>
      <w:r w:rsidR="00F3415B" w:rsidRPr="00C43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A9643" w14:textId="2E830049" w:rsidR="003448EC" w:rsidRPr="00C43705" w:rsidRDefault="00A832EB" w:rsidP="00C43705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7. </w:t>
      </w:r>
      <w:r w:rsidR="00D33E97" w:rsidRPr="00C43705">
        <w:rPr>
          <w:rFonts w:ascii="Times New Roman" w:hAnsi="Times New Roman" w:cs="Times New Roman"/>
          <w:sz w:val="24"/>
          <w:szCs w:val="24"/>
        </w:rPr>
        <w:t xml:space="preserve">В случаите, описани в чл. </w:t>
      </w:r>
      <w:r w:rsidR="003448EC" w:rsidRPr="00C43705">
        <w:rPr>
          <w:rFonts w:ascii="Times New Roman" w:hAnsi="Times New Roman" w:cs="Times New Roman"/>
          <w:sz w:val="24"/>
          <w:szCs w:val="24"/>
        </w:rPr>
        <w:t xml:space="preserve">65 </w:t>
      </w:r>
      <w:r w:rsidR="00D33E97" w:rsidRPr="00C43705">
        <w:rPr>
          <w:rFonts w:ascii="Times New Roman" w:eastAsia="Times New Roman" w:hAnsi="Times New Roman" w:cs="Arial"/>
          <w:sz w:val="24"/>
          <w:szCs w:val="20"/>
        </w:rPr>
        <w:t xml:space="preserve">(4) </w:t>
      </w:r>
      <w:r w:rsidR="003448EC" w:rsidRPr="00C43705">
        <w:rPr>
          <w:rFonts w:ascii="Times New Roman" w:eastAsia="Times New Roman" w:hAnsi="Times New Roman" w:cs="Arial"/>
          <w:sz w:val="24"/>
          <w:szCs w:val="20"/>
        </w:rPr>
        <w:t>на правилника</w:t>
      </w:r>
    </w:p>
    <w:p w14:paraId="5FD58AD7" w14:textId="0161D617" w:rsidR="00F15131" w:rsidRPr="00C43705" w:rsidRDefault="003448EC" w:rsidP="00C43705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43705">
        <w:rPr>
          <w:rFonts w:ascii="Times New Roman" w:hAnsi="Times New Roman" w:cs="Times New Roman"/>
          <w:sz w:val="24"/>
          <w:szCs w:val="24"/>
        </w:rPr>
        <w:t>„</w:t>
      </w:r>
      <w:r w:rsidR="00D33E97" w:rsidRPr="00C43705">
        <w:rPr>
          <w:rFonts w:ascii="Times New Roman" w:eastAsia="Times New Roman" w:hAnsi="Times New Roman" w:cs="Arial"/>
          <w:sz w:val="24"/>
          <w:szCs w:val="20"/>
        </w:rPr>
        <w:t xml:space="preserve">При отрицателна оценка по </w:t>
      </w:r>
      <w:r w:rsidRPr="00C43705">
        <w:rPr>
          <w:rFonts w:ascii="Times New Roman" w:eastAsia="Times New Roman" w:hAnsi="Times New Roman" w:cs="Arial"/>
          <w:sz w:val="24"/>
          <w:szCs w:val="20"/>
        </w:rPr>
        <w:t xml:space="preserve">чл. 65 </w:t>
      </w:r>
      <w:r w:rsidR="00D33E97" w:rsidRPr="00C43705">
        <w:rPr>
          <w:rFonts w:ascii="Times New Roman" w:eastAsia="Times New Roman" w:hAnsi="Times New Roman" w:cs="Arial"/>
          <w:sz w:val="24"/>
          <w:szCs w:val="20"/>
        </w:rPr>
        <w:t xml:space="preserve">ал. 1, както и при </w:t>
      </w:r>
      <w:proofErr w:type="spellStart"/>
      <w:r w:rsidR="00D33E97" w:rsidRPr="00C43705">
        <w:rPr>
          <w:rFonts w:ascii="Times New Roman" w:eastAsia="Times New Roman" w:hAnsi="Times New Roman" w:cs="Arial"/>
          <w:sz w:val="24"/>
          <w:szCs w:val="20"/>
        </w:rPr>
        <w:t>непроизнасяне</w:t>
      </w:r>
      <w:proofErr w:type="spellEnd"/>
      <w:r w:rsidR="00D33E97" w:rsidRPr="00C43705">
        <w:rPr>
          <w:rFonts w:ascii="Times New Roman" w:eastAsia="Times New Roman" w:hAnsi="Times New Roman" w:cs="Arial"/>
          <w:sz w:val="24"/>
          <w:szCs w:val="20"/>
        </w:rPr>
        <w:t xml:space="preserve"> в срока по ал. 1 докторантът може да отнесе въпроса за разглеждане пред съвета на първичното звено в срок от 7 дни след изтичане на срока по ал. 1. Съветът се произнася окончателно за </w:t>
      </w:r>
      <w:r w:rsidR="00D33E97" w:rsidRPr="00C43705">
        <w:rPr>
          <w:rFonts w:ascii="Times New Roman" w:eastAsia="Times New Roman" w:hAnsi="Times New Roman" w:cs="Arial"/>
          <w:sz w:val="24"/>
          <w:szCs w:val="20"/>
        </w:rPr>
        <w:lastRenderedPageBreak/>
        <w:t>готовността за защита пред научно жури в едномесечен срок от заявлението на докторанта</w:t>
      </w:r>
      <w:r w:rsidR="00A832EB" w:rsidRPr="00C43705">
        <w:rPr>
          <w:rFonts w:ascii="Times New Roman" w:eastAsia="Times New Roman" w:hAnsi="Times New Roman" w:cs="Arial"/>
          <w:sz w:val="24"/>
          <w:szCs w:val="20"/>
        </w:rPr>
        <w:t xml:space="preserve">“ </w:t>
      </w:r>
    </w:p>
    <w:p w14:paraId="671F9D5D" w14:textId="5A333BA4" w:rsidR="00D33E97" w:rsidRPr="00C43705" w:rsidRDefault="0074179E" w:rsidP="00C43705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43705">
        <w:rPr>
          <w:rFonts w:ascii="Times New Roman" w:eastAsia="Times New Roman" w:hAnsi="Times New Roman" w:cs="Arial"/>
          <w:sz w:val="24"/>
          <w:szCs w:val="20"/>
        </w:rPr>
        <w:t>с</w:t>
      </w:r>
      <w:r w:rsidR="00F60479" w:rsidRPr="00C43705">
        <w:rPr>
          <w:rFonts w:ascii="Times New Roman" w:eastAsia="Times New Roman" w:hAnsi="Times New Roman" w:cs="Arial"/>
          <w:sz w:val="24"/>
          <w:szCs w:val="20"/>
        </w:rPr>
        <w:t>е прилага следната процедура:</w:t>
      </w:r>
      <w:r w:rsidRPr="00C43705">
        <w:rPr>
          <w:rFonts w:ascii="Times New Roman" w:eastAsia="Times New Roman" w:hAnsi="Times New Roman" w:cs="Arial"/>
          <w:sz w:val="24"/>
          <w:szCs w:val="20"/>
        </w:rPr>
        <w:t xml:space="preserve"> А</w:t>
      </w:r>
      <w:r w:rsidR="00523E69" w:rsidRPr="00C43705">
        <w:rPr>
          <w:rFonts w:ascii="Times New Roman" w:eastAsia="Times New Roman" w:hAnsi="Times New Roman" w:cs="Arial"/>
          <w:sz w:val="24"/>
          <w:szCs w:val="20"/>
        </w:rPr>
        <w:t xml:space="preserve">ко катедрата се произнесе положително за готовността за </w:t>
      </w:r>
      <w:r w:rsidR="00F60479" w:rsidRPr="00C43705">
        <w:rPr>
          <w:rFonts w:ascii="Times New Roman" w:eastAsia="Times New Roman" w:hAnsi="Times New Roman" w:cs="Arial"/>
          <w:sz w:val="24"/>
          <w:szCs w:val="20"/>
        </w:rPr>
        <w:t>защита</w:t>
      </w:r>
      <w:r w:rsidR="00B2389F" w:rsidRPr="00C43705">
        <w:rPr>
          <w:rFonts w:ascii="Times New Roman" w:eastAsia="Times New Roman" w:hAnsi="Times New Roman" w:cs="Arial"/>
          <w:sz w:val="24"/>
          <w:szCs w:val="20"/>
        </w:rPr>
        <w:t xml:space="preserve">, първичното звено </w:t>
      </w:r>
      <w:r w:rsidR="00027ABD" w:rsidRPr="00C43705">
        <w:rPr>
          <w:rFonts w:ascii="Times New Roman" w:eastAsia="Times New Roman" w:hAnsi="Times New Roman" w:cs="Arial"/>
          <w:sz w:val="24"/>
          <w:szCs w:val="20"/>
        </w:rPr>
        <w:t xml:space="preserve">определя хабилитирано лице, което да </w:t>
      </w:r>
      <w:r w:rsidR="00422722" w:rsidRPr="00C43705">
        <w:rPr>
          <w:rFonts w:ascii="Times New Roman" w:eastAsia="Times New Roman" w:hAnsi="Times New Roman" w:cs="Arial"/>
          <w:sz w:val="24"/>
          <w:szCs w:val="20"/>
        </w:rPr>
        <w:t xml:space="preserve">изпълни </w:t>
      </w:r>
      <w:r w:rsidR="00D97489" w:rsidRPr="00C43705">
        <w:rPr>
          <w:rFonts w:ascii="Times New Roman" w:eastAsia="Times New Roman" w:hAnsi="Times New Roman" w:cs="Arial"/>
          <w:sz w:val="24"/>
          <w:szCs w:val="20"/>
        </w:rPr>
        <w:t>стъпки от 1 до 5</w:t>
      </w:r>
      <w:r w:rsidR="00422722" w:rsidRPr="00C43705">
        <w:rPr>
          <w:rFonts w:ascii="Times New Roman" w:eastAsia="Times New Roman" w:hAnsi="Times New Roman" w:cs="Arial"/>
          <w:sz w:val="24"/>
          <w:szCs w:val="20"/>
        </w:rPr>
        <w:t xml:space="preserve"> по процедурата. </w:t>
      </w:r>
      <w:r w:rsidR="00D97489" w:rsidRPr="00C437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A832EB" w:rsidRPr="00C43705">
        <w:rPr>
          <w:rFonts w:ascii="Times New Roman" w:eastAsia="Times New Roman" w:hAnsi="Times New Roman" w:cs="Arial"/>
          <w:sz w:val="24"/>
          <w:szCs w:val="20"/>
        </w:rPr>
        <w:t xml:space="preserve"> </w:t>
      </w:r>
    </w:p>
    <w:p w14:paraId="012C4611" w14:textId="77777777" w:rsidR="00A832EB" w:rsidRPr="00C43705" w:rsidRDefault="00A832EB" w:rsidP="003448E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0"/>
        </w:rPr>
      </w:pPr>
    </w:p>
    <w:p w14:paraId="5EBE240E" w14:textId="77777777" w:rsidR="004656EC" w:rsidRPr="00C43705" w:rsidRDefault="004656EC" w:rsidP="003448E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0"/>
        </w:rPr>
      </w:pPr>
    </w:p>
    <w:p w14:paraId="245AF6DE" w14:textId="6210BB70" w:rsidR="00975AB9" w:rsidRPr="00C43705" w:rsidRDefault="00975AB9" w:rsidP="00975AB9">
      <w:pPr>
        <w:spacing w:line="249" w:lineRule="auto"/>
        <w:ind w:right="6" w:firstLine="679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43705">
        <w:rPr>
          <w:rFonts w:ascii="Times New Roman" w:hAnsi="Times New Roman" w:cs="Times New Roman"/>
          <w:sz w:val="24"/>
          <w:szCs w:val="24"/>
        </w:rPr>
        <w:t xml:space="preserve">* </w:t>
      </w:r>
      <w:r w:rsidR="0030044E" w:rsidRPr="00C43705">
        <w:rPr>
          <w:rFonts w:ascii="Times New Roman" w:hAnsi="Times New Roman" w:cs="Times New Roman"/>
          <w:sz w:val="24"/>
          <w:szCs w:val="24"/>
        </w:rPr>
        <w:t xml:space="preserve">За докторанти в редовна и задочна форма на обучение. </w:t>
      </w:r>
      <w:r w:rsidR="0010615B" w:rsidRPr="00C43705">
        <w:rPr>
          <w:rFonts w:ascii="Times New Roman" w:hAnsi="Times New Roman" w:cs="Times New Roman"/>
          <w:sz w:val="24"/>
          <w:szCs w:val="24"/>
        </w:rPr>
        <w:t>Д</w:t>
      </w:r>
      <w:r w:rsidRPr="00C43705">
        <w:rPr>
          <w:rFonts w:ascii="Times New Roman" w:eastAsia="Times New Roman" w:hAnsi="Times New Roman" w:cs="Arial"/>
          <w:sz w:val="24"/>
          <w:szCs w:val="20"/>
        </w:rPr>
        <w:t xml:space="preserve">окторант на самостоятелна подготовка, който няма определен научен ръководител, представя дисертацията си на хабилитиран член на първичното звено, определен от неговия </w:t>
      </w:r>
      <w:proofErr w:type="gramStart"/>
      <w:r w:rsidRPr="00C43705">
        <w:rPr>
          <w:rFonts w:ascii="Times New Roman" w:eastAsia="Times New Roman" w:hAnsi="Times New Roman" w:cs="Arial"/>
          <w:sz w:val="24"/>
          <w:szCs w:val="20"/>
        </w:rPr>
        <w:t>ръководител</w:t>
      </w:r>
      <w:r w:rsidR="0010615B" w:rsidRPr="00C43705">
        <w:rPr>
          <w:rFonts w:ascii="Times New Roman" w:eastAsia="Times New Roman" w:hAnsi="Times New Roman" w:cs="Arial"/>
          <w:sz w:val="24"/>
          <w:szCs w:val="20"/>
        </w:rPr>
        <w:t xml:space="preserve">. </w:t>
      </w:r>
      <w:proofErr w:type="gramEnd"/>
    </w:p>
    <w:p w14:paraId="473349F8" w14:textId="69D1965A" w:rsidR="00975AB9" w:rsidRPr="00C43705" w:rsidRDefault="00975AB9" w:rsidP="009606DC">
      <w:pPr>
        <w:spacing w:after="0" w:line="240" w:lineRule="auto"/>
        <w:ind w:left="36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47152EF" w14:textId="77777777" w:rsidR="00033E6E" w:rsidRPr="00C43705" w:rsidRDefault="00033E6E" w:rsidP="00033E6E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A7AFE26" w14:textId="608188FE" w:rsidR="00033E6E" w:rsidRPr="00C43705" w:rsidRDefault="00033E6E" w:rsidP="00033E6E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43705">
        <w:rPr>
          <w:rFonts w:ascii="Times New Roman" w:hAnsi="Times New Roman" w:cs="Times New Roman"/>
          <w:i/>
          <w:iCs/>
          <w:sz w:val="24"/>
          <w:szCs w:val="24"/>
        </w:rPr>
        <w:t xml:space="preserve">Настоящата процедура се прилага само за докторанти, зачислени след 1 май 2018 </w:t>
      </w:r>
      <w:proofErr w:type="gramStart"/>
      <w:r w:rsidRPr="00C43705"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proofErr w:type="gramEnd"/>
    </w:p>
    <w:p w14:paraId="7B74AAFA" w14:textId="77777777" w:rsidR="00033E6E" w:rsidRPr="00C43705" w:rsidRDefault="00033E6E" w:rsidP="00033E6E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45D03B58" w14:textId="709C5B40" w:rsidR="00033E6E" w:rsidRPr="00C43705" w:rsidRDefault="00033E6E" w:rsidP="00033E6E">
      <w:pPr>
        <w:spacing w:after="0" w:line="240" w:lineRule="auto"/>
        <w:ind w:left="36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43705">
        <w:rPr>
          <w:rFonts w:ascii="Times New Roman" w:hAnsi="Times New Roman" w:cs="Times New Roman"/>
          <w:i/>
          <w:iCs/>
          <w:sz w:val="24"/>
          <w:szCs w:val="24"/>
        </w:rPr>
        <w:t>Процедурата е приета с решение на ДС от 15.02.2021 г. (</w:t>
      </w:r>
      <w:r w:rsidR="001D13BD" w:rsidRPr="00C43705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C43705">
        <w:rPr>
          <w:rFonts w:ascii="Times New Roman" w:hAnsi="Times New Roman" w:cs="Times New Roman"/>
          <w:i/>
          <w:iCs/>
          <w:sz w:val="24"/>
          <w:szCs w:val="24"/>
        </w:rPr>
        <w:t>ротокол №</w:t>
      </w:r>
      <w:proofErr w:type="gramStart"/>
      <w:r w:rsidR="001D13BD" w:rsidRPr="00C43705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C43705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proofErr w:type="gramEnd"/>
    </w:p>
    <w:p w14:paraId="2881E6AB" w14:textId="77777777" w:rsidR="00033E6E" w:rsidRPr="00C43705" w:rsidRDefault="00033E6E" w:rsidP="009606DC">
      <w:pPr>
        <w:spacing w:after="0" w:line="240" w:lineRule="auto"/>
        <w:ind w:left="36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sectPr w:rsidR="00033E6E" w:rsidRPr="00C43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E"/>
    <w:multiLevelType w:val="hybridMultilevel"/>
    <w:tmpl w:val="3B594806"/>
    <w:lvl w:ilvl="0" w:tplc="FFFFFFFF">
      <w:start w:val="5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0"/>
    <w:multiLevelType w:val="hybridMultilevel"/>
    <w:tmpl w:val="3F7C2FF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2E0CC0"/>
    <w:multiLevelType w:val="hybridMultilevel"/>
    <w:tmpl w:val="1D885CB8"/>
    <w:lvl w:ilvl="0" w:tplc="83D039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1"/>
    <w:rsid w:val="00016B9A"/>
    <w:rsid w:val="00027ABD"/>
    <w:rsid w:val="00033E6E"/>
    <w:rsid w:val="000C74FE"/>
    <w:rsid w:val="0010615B"/>
    <w:rsid w:val="00142E4F"/>
    <w:rsid w:val="00156F96"/>
    <w:rsid w:val="00174475"/>
    <w:rsid w:val="00196601"/>
    <w:rsid w:val="001D13BD"/>
    <w:rsid w:val="001D1B5C"/>
    <w:rsid w:val="00230530"/>
    <w:rsid w:val="002850A0"/>
    <w:rsid w:val="002B3E0D"/>
    <w:rsid w:val="002C3245"/>
    <w:rsid w:val="0030044E"/>
    <w:rsid w:val="003442A1"/>
    <w:rsid w:val="003448EC"/>
    <w:rsid w:val="00355E90"/>
    <w:rsid w:val="003617B0"/>
    <w:rsid w:val="003708E8"/>
    <w:rsid w:val="003C2DE9"/>
    <w:rsid w:val="003E6F42"/>
    <w:rsid w:val="00414A4C"/>
    <w:rsid w:val="00422722"/>
    <w:rsid w:val="00435A47"/>
    <w:rsid w:val="004656EC"/>
    <w:rsid w:val="00494DCA"/>
    <w:rsid w:val="004B4668"/>
    <w:rsid w:val="004B5512"/>
    <w:rsid w:val="004E78AF"/>
    <w:rsid w:val="004F097D"/>
    <w:rsid w:val="005039BE"/>
    <w:rsid w:val="00523E69"/>
    <w:rsid w:val="00552A09"/>
    <w:rsid w:val="005A3D0D"/>
    <w:rsid w:val="005B6069"/>
    <w:rsid w:val="005E6075"/>
    <w:rsid w:val="00603ADA"/>
    <w:rsid w:val="00605A9B"/>
    <w:rsid w:val="00615DE5"/>
    <w:rsid w:val="006169FC"/>
    <w:rsid w:val="00624622"/>
    <w:rsid w:val="00644CFB"/>
    <w:rsid w:val="00644DA7"/>
    <w:rsid w:val="0067211F"/>
    <w:rsid w:val="006979C9"/>
    <w:rsid w:val="006F4491"/>
    <w:rsid w:val="00711282"/>
    <w:rsid w:val="00713089"/>
    <w:rsid w:val="0074179E"/>
    <w:rsid w:val="00747503"/>
    <w:rsid w:val="00765499"/>
    <w:rsid w:val="00766E2C"/>
    <w:rsid w:val="00774BB2"/>
    <w:rsid w:val="00797B70"/>
    <w:rsid w:val="007A3FC4"/>
    <w:rsid w:val="007A6F0F"/>
    <w:rsid w:val="007F0624"/>
    <w:rsid w:val="0083242D"/>
    <w:rsid w:val="0084176B"/>
    <w:rsid w:val="00851582"/>
    <w:rsid w:val="00894F91"/>
    <w:rsid w:val="008B08A2"/>
    <w:rsid w:val="008D72AC"/>
    <w:rsid w:val="008E14C3"/>
    <w:rsid w:val="008F7A7D"/>
    <w:rsid w:val="00923DCB"/>
    <w:rsid w:val="009606DC"/>
    <w:rsid w:val="00960E9F"/>
    <w:rsid w:val="00975AB9"/>
    <w:rsid w:val="009843F8"/>
    <w:rsid w:val="009B2FD7"/>
    <w:rsid w:val="009B4024"/>
    <w:rsid w:val="009E26D4"/>
    <w:rsid w:val="009E79F8"/>
    <w:rsid w:val="009F20D5"/>
    <w:rsid w:val="00A04544"/>
    <w:rsid w:val="00A72C90"/>
    <w:rsid w:val="00A832EB"/>
    <w:rsid w:val="00AC12F3"/>
    <w:rsid w:val="00AE1CDB"/>
    <w:rsid w:val="00B002E2"/>
    <w:rsid w:val="00B21B36"/>
    <w:rsid w:val="00B2389F"/>
    <w:rsid w:val="00B25A33"/>
    <w:rsid w:val="00B40D4F"/>
    <w:rsid w:val="00B75050"/>
    <w:rsid w:val="00B87349"/>
    <w:rsid w:val="00BC3AAF"/>
    <w:rsid w:val="00BC3EE5"/>
    <w:rsid w:val="00BF790C"/>
    <w:rsid w:val="00C43705"/>
    <w:rsid w:val="00C45F05"/>
    <w:rsid w:val="00C5232C"/>
    <w:rsid w:val="00C54A31"/>
    <w:rsid w:val="00C86B56"/>
    <w:rsid w:val="00CA0975"/>
    <w:rsid w:val="00CA7169"/>
    <w:rsid w:val="00CE78D4"/>
    <w:rsid w:val="00D25D6D"/>
    <w:rsid w:val="00D26137"/>
    <w:rsid w:val="00D33E97"/>
    <w:rsid w:val="00D364ED"/>
    <w:rsid w:val="00D41965"/>
    <w:rsid w:val="00D66BDF"/>
    <w:rsid w:val="00D97489"/>
    <w:rsid w:val="00DB68E4"/>
    <w:rsid w:val="00E07499"/>
    <w:rsid w:val="00E55719"/>
    <w:rsid w:val="00E82667"/>
    <w:rsid w:val="00EA67CF"/>
    <w:rsid w:val="00EC3607"/>
    <w:rsid w:val="00EC52F4"/>
    <w:rsid w:val="00F0027F"/>
    <w:rsid w:val="00F15131"/>
    <w:rsid w:val="00F222E2"/>
    <w:rsid w:val="00F3415B"/>
    <w:rsid w:val="00F37210"/>
    <w:rsid w:val="00F60479"/>
    <w:rsid w:val="00F7257D"/>
    <w:rsid w:val="00FA44CD"/>
    <w:rsid w:val="00F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6093"/>
  <w15:chartTrackingRefBased/>
  <w15:docId w15:val="{92EA7DA7-9C73-4FCF-9D63-8AEA554F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Simeonova</dc:creator>
  <cp:keywords/>
  <dc:description/>
  <cp:lastModifiedBy>DJINA</cp:lastModifiedBy>
  <cp:revision>130</cp:revision>
  <dcterms:created xsi:type="dcterms:W3CDTF">2021-01-25T16:10:00Z</dcterms:created>
  <dcterms:modified xsi:type="dcterms:W3CDTF">2021-02-16T09:26:00Z</dcterms:modified>
</cp:coreProperties>
</file>