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70" w:rsidRPr="00FF0972" w:rsidRDefault="00595D70" w:rsidP="00FF0972">
      <w:pPr>
        <w:widowControl w:val="0"/>
        <w:suppressAutoHyphens/>
        <w:autoSpaceDE w:val="0"/>
        <w:spacing w:line="276" w:lineRule="auto"/>
        <w:contextualSpacing/>
        <w:jc w:val="both"/>
        <w:rPr>
          <w:lang w:eastAsia="ar-SA"/>
        </w:rPr>
      </w:pPr>
    </w:p>
    <w:p w:rsidR="00595D70" w:rsidRPr="00FF0972" w:rsidRDefault="00595D70" w:rsidP="00FF0972">
      <w:pPr>
        <w:spacing w:line="276" w:lineRule="auto"/>
        <w:ind w:left="6024" w:hanging="779"/>
        <w:contextualSpacing/>
        <w:jc w:val="both"/>
        <w:rPr>
          <w:b/>
        </w:rPr>
      </w:pPr>
      <w:r w:rsidRPr="00FF0972">
        <w:rPr>
          <w:b/>
        </w:rPr>
        <w:t>Приложение № 4.1</w:t>
      </w:r>
    </w:p>
    <w:p w:rsidR="00595D70" w:rsidRPr="00FF0972" w:rsidRDefault="00595D70" w:rsidP="00FF0972">
      <w:pPr>
        <w:spacing w:line="276" w:lineRule="auto"/>
        <w:ind w:left="5245"/>
        <w:contextualSpacing/>
        <w:jc w:val="both"/>
        <w:rPr>
          <w:i/>
        </w:rPr>
      </w:pPr>
      <w:r w:rsidRPr="00FF0972">
        <w:rPr>
          <w:i/>
        </w:rPr>
        <w:t>(Образец</w:t>
      </w:r>
      <w:r w:rsidRPr="00FF0972">
        <w:rPr>
          <w:i/>
          <w:lang w:val="en-US"/>
        </w:rPr>
        <w:t xml:space="preserve"> </w:t>
      </w:r>
      <w:r w:rsidRPr="00FF0972">
        <w:rPr>
          <w:i/>
        </w:rPr>
        <w:t>на техническо предложение по обособена позиция № 1)</w:t>
      </w:r>
    </w:p>
    <w:p w:rsidR="00595D70" w:rsidRPr="00FF0972" w:rsidRDefault="00595D70" w:rsidP="00FF0972">
      <w:pPr>
        <w:widowControl w:val="0"/>
        <w:spacing w:line="276" w:lineRule="auto"/>
        <w:contextualSpacing/>
        <w:jc w:val="both"/>
        <w:rPr>
          <w:i/>
        </w:rPr>
      </w:pPr>
    </w:p>
    <w:p w:rsidR="00595D70" w:rsidRPr="00FF0972" w:rsidRDefault="00595D70" w:rsidP="00FF0972">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595D70" w:rsidRPr="00FF0972" w:rsidRDefault="00595D70" w:rsidP="00FF0972">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595D70" w:rsidRPr="00FF0972" w:rsidRDefault="00595D70" w:rsidP="00FF0972">
      <w:pPr>
        <w:widowControl w:val="0"/>
        <w:spacing w:line="276" w:lineRule="auto"/>
        <w:contextualSpacing/>
        <w:jc w:val="both"/>
      </w:pPr>
    </w:p>
    <w:p w:rsidR="00595D70" w:rsidRPr="00FF0972" w:rsidRDefault="00595D70" w:rsidP="00FF0972">
      <w:pPr>
        <w:widowControl w:val="0"/>
        <w:spacing w:line="276" w:lineRule="auto"/>
        <w:ind w:firstLine="720"/>
        <w:contextualSpacing/>
        <w:jc w:val="center"/>
      </w:pPr>
      <w:r w:rsidRPr="00FF0972">
        <w:rPr>
          <w:b/>
        </w:rPr>
        <w:t>ТЕХНИЧЕСКО ПРЕДЛОЖЕНИЕ</w:t>
      </w:r>
      <w:r w:rsidRPr="00FF0972">
        <w:t>*</w:t>
      </w:r>
    </w:p>
    <w:p w:rsidR="00595D70" w:rsidRPr="00FF0972" w:rsidRDefault="00595D70" w:rsidP="00FF0972">
      <w:pPr>
        <w:spacing w:line="276" w:lineRule="auto"/>
        <w:contextualSpacing/>
        <w:rPr>
          <w:rFonts w:eastAsia="Calibri"/>
          <w:spacing w:val="5"/>
        </w:rPr>
      </w:pPr>
      <w:r w:rsidRPr="00FF0972">
        <w:rPr>
          <w:rFonts w:eastAsia="Calibri"/>
          <w:spacing w:val="5"/>
        </w:rPr>
        <w:t>От ………………...............................................................................................................</w:t>
      </w:r>
    </w:p>
    <w:p w:rsidR="00595D70" w:rsidRPr="00FF0972" w:rsidRDefault="00595D70" w:rsidP="00FF0972">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595D70" w:rsidRPr="00FF0972" w:rsidRDefault="00595D70" w:rsidP="00FF0972">
      <w:pPr>
        <w:shd w:val="clear" w:color="auto" w:fill="FFFFFF"/>
        <w:spacing w:line="276" w:lineRule="auto"/>
        <w:contextualSpacing/>
        <w:rPr>
          <w:rFonts w:eastAsia="Calibri"/>
          <w:spacing w:val="5"/>
        </w:rPr>
      </w:pPr>
      <w:r w:rsidRPr="00FF0972">
        <w:rPr>
          <w:rFonts w:eastAsia="Calibri"/>
          <w:spacing w:val="5"/>
        </w:rPr>
        <w:t>представлявано от ............................................................................................................</w:t>
      </w:r>
    </w:p>
    <w:p w:rsidR="00595D70" w:rsidRPr="00FF0972" w:rsidRDefault="00595D70" w:rsidP="00FF0972">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595D70" w:rsidRPr="00FF0972" w:rsidRDefault="00595D70" w:rsidP="00FF0972">
      <w:pPr>
        <w:shd w:val="clear" w:color="auto" w:fill="FFFFFF"/>
        <w:spacing w:line="276" w:lineRule="auto"/>
        <w:contextualSpacing/>
        <w:rPr>
          <w:rFonts w:eastAsia="Calibri"/>
          <w:spacing w:val="5"/>
        </w:rPr>
      </w:pPr>
      <w:r w:rsidRPr="00FF0972">
        <w:rPr>
          <w:rFonts w:eastAsia="Calibri"/>
          <w:spacing w:val="5"/>
        </w:rPr>
        <w:t>в качеството на ................................................................................................................</w:t>
      </w:r>
    </w:p>
    <w:p w:rsidR="00595D70" w:rsidRPr="00FF0972" w:rsidRDefault="00595D70" w:rsidP="00FF0972">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595D70" w:rsidRPr="00FF0972" w:rsidRDefault="00595D70" w:rsidP="00FF0972">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595D70" w:rsidRPr="00FF0972" w:rsidRDefault="00595D70" w:rsidP="00FF0972">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595D70" w:rsidRPr="00FF0972" w:rsidRDefault="00595D70" w:rsidP="00FF0972">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595D70" w:rsidRPr="00FF0972" w:rsidRDefault="00595D70" w:rsidP="00FF0972">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595D70" w:rsidRPr="00FF0972" w:rsidRDefault="00595D70" w:rsidP="00FF0972">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595D70" w:rsidRPr="00FF0972" w:rsidRDefault="00692F08" w:rsidP="00FF0972">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00595D70" w:rsidRPr="00FF0972">
        <w:rPr>
          <w:rFonts w:eastAsia="Calibri"/>
          <w:lang w:val="en-GB" w:eastAsia="en-US"/>
        </w:rPr>
        <w:t>:</w:t>
      </w:r>
    </w:p>
    <w:p w:rsidR="00595D70" w:rsidRPr="00FF0972" w:rsidRDefault="00595D70" w:rsidP="00FF0972">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1: </w:t>
      </w:r>
      <w:r w:rsidR="00692F08" w:rsidRPr="00FF0972">
        <w:rPr>
          <w:rFonts w:eastAsia="Calibri"/>
          <w:b/>
          <w:bCs/>
          <w:lang w:eastAsia="en-US"/>
        </w:rPr>
        <w:t xml:space="preserve">Доставка на Пакет компилатори за създаване на двоичен изпълним код за 64-битови Intel x86 процесори (AMD64), с инструменти за анализ и </w:t>
      </w:r>
      <w:proofErr w:type="spellStart"/>
      <w:r w:rsidR="00692F08" w:rsidRPr="00FF0972">
        <w:rPr>
          <w:rFonts w:eastAsia="Calibri"/>
          <w:b/>
          <w:bCs/>
          <w:lang w:eastAsia="en-US"/>
        </w:rPr>
        <w:t>опитмизация</w:t>
      </w:r>
      <w:proofErr w:type="spellEnd"/>
      <w:r w:rsidR="00692F08" w:rsidRPr="00FF0972">
        <w:rPr>
          <w:rFonts w:eastAsia="Calibri"/>
          <w:b/>
          <w:bCs/>
          <w:lang w:eastAsia="en-US"/>
        </w:rPr>
        <w:t xml:space="preserve"> на кода</w:t>
      </w:r>
    </w:p>
    <w:p w:rsidR="00595D70" w:rsidRPr="00FF0972" w:rsidRDefault="00595D70" w:rsidP="00FF0972">
      <w:pPr>
        <w:widowControl w:val="0"/>
        <w:spacing w:line="276" w:lineRule="auto"/>
        <w:ind w:firstLine="720"/>
        <w:contextualSpacing/>
        <w:jc w:val="both"/>
        <w:rPr>
          <w:b/>
          <w:bCs/>
          <w:lang w:val="ru-RU"/>
        </w:rPr>
      </w:pPr>
    </w:p>
    <w:p w:rsidR="00595D70" w:rsidRPr="00FF0972" w:rsidRDefault="00595D70" w:rsidP="00FF0972">
      <w:pPr>
        <w:widowControl w:val="0"/>
        <w:spacing w:line="276" w:lineRule="auto"/>
        <w:ind w:firstLine="720"/>
        <w:contextualSpacing/>
        <w:jc w:val="both"/>
        <w:rPr>
          <w:b/>
          <w:bCs/>
        </w:rPr>
      </w:pPr>
      <w:r w:rsidRPr="00FF0972">
        <w:rPr>
          <w:b/>
          <w:bCs/>
          <w:lang w:val="ru-RU"/>
        </w:rPr>
        <w:t>УВАЖАЕМИ ДАМИ И ГОСПОДА,</w:t>
      </w:r>
    </w:p>
    <w:p w:rsidR="00595D70" w:rsidRPr="00FF0972" w:rsidRDefault="00595D70" w:rsidP="00FF0972">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по обособена позиция № 1 „</w:t>
      </w:r>
      <w:r w:rsidR="00692F08" w:rsidRPr="00FF0972">
        <w:rPr>
          <w:rFonts w:eastAsia="Calibri"/>
          <w:lang w:val="ru-RU" w:eastAsia="en-US"/>
        </w:rPr>
        <w:t>Доставка на Пакет компилатори за създаване на двоичен изпълним код за 64-битови Intel x86 процесори (AMD64), с инструменти за анализ и опитмизация на кода</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692F08" w:rsidRPr="00FF0972" w:rsidRDefault="00692F08" w:rsidP="004534E8">
      <w:pPr>
        <w:pStyle w:val="ListParagraph"/>
        <w:widowControl w:val="0"/>
        <w:numPr>
          <w:ilvl w:val="0"/>
          <w:numId w:val="1"/>
        </w:numPr>
        <w:suppressAutoHyphens/>
        <w:autoSpaceDE w:val="0"/>
        <w:spacing w:after="0"/>
        <w:ind w:left="0" w:firstLine="36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 xml:space="preserve">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w:t>
      </w:r>
      <w:r w:rsidR="00AC6007" w:rsidRPr="00AC6007">
        <w:rPr>
          <w:rFonts w:ascii="Times New Roman" w:hAnsi="Times New Roman"/>
          <w:i/>
          <w:sz w:val="24"/>
          <w:szCs w:val="24"/>
          <w:lang w:eastAsia="ar-SA"/>
        </w:rPr>
        <w:lastRenderedPageBreak/>
        <w:t>софтуерните продукти, което предлага, като посочва марка, модел, производител, всички функционални и работни параметри)</w:t>
      </w:r>
      <w:r w:rsidR="00AC6007">
        <w:rPr>
          <w:rFonts w:ascii="Times New Roman" w:hAnsi="Times New Roman"/>
          <w:i/>
          <w:sz w:val="24"/>
          <w:szCs w:val="24"/>
          <w:lang w:eastAsia="ar-SA"/>
        </w:rPr>
        <w:t>.</w:t>
      </w:r>
    </w:p>
    <w:p w:rsidR="00692F08" w:rsidRPr="00FF0972" w:rsidRDefault="00692F08" w:rsidP="00FF0972">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Look w:val="04A0" w:firstRow="1" w:lastRow="0" w:firstColumn="1" w:lastColumn="0" w:noHBand="0" w:noVBand="1"/>
      </w:tblPr>
      <w:tblGrid>
        <w:gridCol w:w="4644"/>
        <w:gridCol w:w="5103"/>
      </w:tblGrid>
      <w:tr w:rsidR="00692F08" w:rsidRPr="00FF0972" w:rsidTr="00692F08">
        <w:tc>
          <w:tcPr>
            <w:tcW w:w="4644" w:type="dxa"/>
          </w:tcPr>
          <w:p w:rsidR="00692F08" w:rsidRPr="00FF0972" w:rsidRDefault="00692F08" w:rsidP="00FF0972">
            <w:pPr>
              <w:spacing w:line="276" w:lineRule="auto"/>
              <w:ind w:left="-145" w:right="75" w:firstLine="145"/>
              <w:jc w:val="center"/>
              <w:rPr>
                <w:b/>
                <w:bCs/>
                <w:color w:val="000000"/>
              </w:rPr>
            </w:pPr>
            <w:r w:rsidRPr="00FF0972">
              <w:rPr>
                <w:b/>
                <w:bCs/>
                <w:color w:val="000000"/>
              </w:rPr>
              <w:t>Изисквания съгласно Техническата спецификация на Възложителя</w:t>
            </w:r>
          </w:p>
        </w:tc>
        <w:tc>
          <w:tcPr>
            <w:tcW w:w="5103" w:type="dxa"/>
          </w:tcPr>
          <w:p w:rsidR="00692F08" w:rsidRPr="00FF0972" w:rsidRDefault="00692F08" w:rsidP="00FF0972">
            <w:pPr>
              <w:spacing w:line="276" w:lineRule="auto"/>
              <w:jc w:val="center"/>
              <w:rPr>
                <w:b/>
                <w:bCs/>
                <w:color w:val="000000"/>
              </w:rPr>
            </w:pPr>
            <w:r w:rsidRPr="00FF0972">
              <w:rPr>
                <w:b/>
                <w:bCs/>
                <w:color w:val="000000"/>
              </w:rPr>
              <w:t>Предложение на участника</w:t>
            </w:r>
          </w:p>
          <w:p w:rsidR="00692F08" w:rsidRPr="00FF0972" w:rsidRDefault="00692F08" w:rsidP="00FF0972">
            <w:pPr>
              <w:suppressAutoHyphens/>
              <w:spacing w:line="276" w:lineRule="auto"/>
              <w:jc w:val="both"/>
              <w:rPr>
                <w:noProof/>
                <w:color w:val="000000"/>
                <w:position w:val="7"/>
                <w:lang w:eastAsia="ar-SA"/>
              </w:rPr>
            </w:pPr>
          </w:p>
        </w:tc>
      </w:tr>
      <w:tr w:rsidR="00692F08" w:rsidRPr="00FF0972" w:rsidTr="00692F08">
        <w:tc>
          <w:tcPr>
            <w:tcW w:w="4644" w:type="dxa"/>
          </w:tcPr>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w:t>
            </w:r>
            <w:r w:rsidRPr="00FF0972">
              <w:rPr>
                <w:noProof/>
                <w:color w:val="000000"/>
                <w:position w:val="7"/>
                <w:lang w:eastAsia="ar-SA"/>
              </w:rPr>
              <w:tab/>
              <w:t>Изисквания:</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1.1.</w:t>
            </w:r>
            <w:r w:rsidRPr="00FF0972">
              <w:rPr>
                <w:noProof/>
                <w:color w:val="000000"/>
                <w:position w:val="7"/>
                <w:lang w:eastAsia="ar-SA"/>
              </w:rPr>
              <w:tab/>
              <w:t xml:space="preserve">Вид на лиценза </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1.1.1.</w:t>
            </w:r>
            <w:r w:rsidRPr="00FF0972">
              <w:rPr>
                <w:noProof/>
                <w:color w:val="000000"/>
                <w:position w:val="7"/>
                <w:lang w:eastAsia="ar-SA"/>
              </w:rPr>
              <w:tab/>
              <w:t>Подвижен /Floating License/ за инсталиране в клъстер;</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1.1.2.</w:t>
            </w:r>
            <w:r w:rsidRPr="00FF0972">
              <w:rPr>
                <w:noProof/>
                <w:color w:val="000000"/>
                <w:position w:val="7"/>
                <w:lang w:eastAsia="ar-SA"/>
              </w:rPr>
              <w:tab/>
              <w:t>Брой работни места: 2;</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1.1.3.</w:t>
            </w:r>
            <w:r w:rsidRPr="00FF0972">
              <w:rPr>
                <w:noProof/>
                <w:color w:val="000000"/>
                <w:position w:val="7"/>
                <w:lang w:eastAsia="ar-SA"/>
              </w:rPr>
              <w:tab/>
              <w:t>Продължителност на обновяване на софтуера: ≥ 1 година;</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1.1.4.</w:t>
            </w:r>
            <w:r w:rsidRPr="00FF0972">
              <w:rPr>
                <w:noProof/>
                <w:color w:val="000000"/>
                <w:position w:val="7"/>
                <w:lang w:eastAsia="ar-SA"/>
              </w:rPr>
              <w:tab/>
              <w:t>Обхват на лиценза: всички потребители на изчислителната инфраструктура на УНИТе;</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1.1.5.</w:t>
            </w:r>
            <w:r w:rsidRPr="00FF0972">
              <w:rPr>
                <w:noProof/>
                <w:color w:val="000000"/>
                <w:position w:val="7"/>
                <w:lang w:eastAsia="ar-SA"/>
              </w:rPr>
              <w:tab/>
              <w:t>Продължителност на валидността на лиценза във времето: неограничена /Постоянен (Perpetual) лиценз/;</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1.1.6.</w:t>
            </w:r>
            <w:r w:rsidRPr="00FF0972">
              <w:rPr>
                <w:noProof/>
                <w:color w:val="000000"/>
                <w:position w:val="7"/>
                <w:lang w:eastAsia="ar-SA"/>
              </w:rPr>
              <w:tab/>
              <w:t>Да позволява разпространение на двоичния код на библиотеките за динамично свързване, заедно с изпълнимия код създаден от потребителите, към който библиотеките са свързани.</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1.2.</w:t>
            </w:r>
            <w:r w:rsidRPr="00FF0972">
              <w:rPr>
                <w:noProof/>
                <w:color w:val="000000"/>
                <w:position w:val="7"/>
                <w:lang w:eastAsia="ar-SA"/>
              </w:rPr>
              <w:tab/>
              <w:t>Включени компилатори:</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1.2.1.</w:t>
            </w:r>
            <w:r w:rsidRPr="00FF0972">
              <w:rPr>
                <w:noProof/>
                <w:color w:val="000000"/>
                <w:position w:val="7"/>
                <w:lang w:eastAsia="ar-SA"/>
              </w:rPr>
              <w:tab/>
              <w:t>C (отделен или покриван от C++ компилатора);</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1.2.2.</w:t>
            </w:r>
            <w:r w:rsidRPr="00FF0972">
              <w:rPr>
                <w:noProof/>
                <w:color w:val="000000"/>
                <w:position w:val="7"/>
                <w:lang w:eastAsia="ar-SA"/>
              </w:rPr>
              <w:tab/>
              <w:t>C++ (стандарт на езика 2017 и елементи на 20);</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1.2.3.</w:t>
            </w:r>
            <w:r w:rsidRPr="00FF0972">
              <w:rPr>
                <w:noProof/>
                <w:color w:val="000000"/>
                <w:position w:val="7"/>
                <w:lang w:eastAsia="ar-SA"/>
              </w:rPr>
              <w:tab/>
              <w:t>Fortran (разшрения на езика 2018 и обратна съвместимост до 77);</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1.3.</w:t>
            </w:r>
            <w:r w:rsidRPr="00FF0972">
              <w:rPr>
                <w:noProof/>
                <w:color w:val="000000"/>
                <w:position w:val="7"/>
                <w:lang w:eastAsia="ar-SA"/>
              </w:rPr>
              <w:tab/>
              <w:t>Включени интерпретатори:</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1.3.1.</w:t>
            </w:r>
            <w:r w:rsidRPr="00FF0972">
              <w:rPr>
                <w:noProof/>
                <w:color w:val="000000"/>
                <w:position w:val="7"/>
                <w:lang w:eastAsia="ar-SA"/>
              </w:rPr>
              <w:tab/>
              <w:t>Дистрибуция на Python ≥ 3.7, компилирана с компилатора за C или C++, със следния минимален набор допълнителни модули;</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1.3.1.1.</w:t>
            </w:r>
            <w:r w:rsidRPr="00FF0972">
              <w:rPr>
                <w:noProof/>
                <w:color w:val="000000"/>
                <w:position w:val="7"/>
                <w:lang w:eastAsia="ar-SA"/>
              </w:rPr>
              <w:tab/>
              <w:t>Cython;</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lastRenderedPageBreak/>
              <w:t>1.3.1.2.</w:t>
            </w:r>
            <w:r w:rsidRPr="00FF0972">
              <w:rPr>
                <w:noProof/>
                <w:color w:val="000000"/>
                <w:position w:val="7"/>
                <w:lang w:eastAsia="ar-SA"/>
              </w:rPr>
              <w:tab/>
              <w:t>Numba;</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1.3.1.3.</w:t>
            </w:r>
            <w:r w:rsidRPr="00FF0972">
              <w:rPr>
                <w:noProof/>
                <w:color w:val="000000"/>
                <w:position w:val="7"/>
                <w:lang w:eastAsia="ar-SA"/>
              </w:rPr>
              <w:tab/>
              <w:t>f2py;</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1.3.1.4.</w:t>
            </w:r>
            <w:r w:rsidRPr="00FF0972">
              <w:rPr>
                <w:noProof/>
                <w:color w:val="000000"/>
                <w:position w:val="7"/>
                <w:lang w:eastAsia="ar-SA"/>
              </w:rPr>
              <w:tab/>
              <w:t>Conda;</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1.3.1.5.</w:t>
            </w:r>
            <w:r w:rsidRPr="00FF0972">
              <w:rPr>
                <w:noProof/>
                <w:color w:val="000000"/>
                <w:position w:val="7"/>
                <w:lang w:eastAsia="ar-SA"/>
              </w:rPr>
              <w:tab/>
              <w:t>Python  интерфейс към библиотеката специфицирана в точка 1.4.3;</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w:t>
            </w:r>
            <w:r w:rsidRPr="00FF0972">
              <w:rPr>
                <w:noProof/>
                <w:color w:val="000000"/>
                <w:position w:val="7"/>
                <w:lang w:eastAsia="ar-SA"/>
              </w:rPr>
              <w:tab/>
              <w:t>Включени библиотеки:</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1.4.1.</w:t>
            </w:r>
            <w:r w:rsidRPr="00FF0972">
              <w:rPr>
                <w:noProof/>
                <w:color w:val="000000"/>
                <w:position w:val="7"/>
                <w:lang w:eastAsia="ar-SA"/>
              </w:rPr>
              <w:tab/>
              <w:t>Математическа библиотека за динамично и статично свързване включваща оптимизирани версии на BLACS, LAPACK, ScaLAPACK, FFTW3, подобна на Intel Math Kernel Library (MKL);</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1.4.2.</w:t>
            </w:r>
            <w:r w:rsidRPr="00FF0972">
              <w:rPr>
                <w:noProof/>
                <w:color w:val="000000"/>
                <w:position w:val="7"/>
                <w:lang w:eastAsia="ar-SA"/>
              </w:rPr>
              <w:tab/>
              <w:t>Библиотека за векторни изчисления подобна на Short Vector Math Library (SVML);</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1.4.3.</w:t>
            </w:r>
            <w:r w:rsidRPr="00FF0972">
              <w:rPr>
                <w:noProof/>
                <w:color w:val="000000"/>
                <w:position w:val="7"/>
                <w:lang w:eastAsia="ar-SA"/>
              </w:rPr>
              <w:tab/>
              <w:t>Специализирана библиотека за анализ на данни, подобна на Intel Data Analysis Acceleration Library (DAAL);</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1.4.4.</w:t>
            </w:r>
            <w:r w:rsidRPr="00FF0972">
              <w:rPr>
                <w:noProof/>
                <w:color w:val="000000"/>
                <w:position w:val="7"/>
                <w:lang w:eastAsia="ar-SA"/>
              </w:rPr>
              <w:tab/>
              <w:t>Дистрибуция на GNU Debugger (GDB);</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1.4.5.</w:t>
            </w:r>
            <w:r w:rsidRPr="00FF0972">
              <w:rPr>
                <w:noProof/>
                <w:color w:val="000000"/>
                <w:position w:val="7"/>
                <w:lang w:eastAsia="ar-SA"/>
              </w:rPr>
              <w:tab/>
              <w:t>Многонишкова библиотека за паралелна обработка на мултимедийни потоци и данни, подобна на Integrated Performance Primitive (IPP);</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1.4.6.</w:t>
            </w:r>
            <w:r w:rsidRPr="00FF0972">
              <w:rPr>
                <w:noProof/>
                <w:color w:val="000000"/>
                <w:position w:val="7"/>
                <w:lang w:eastAsia="ar-SA"/>
              </w:rPr>
              <w:tab/>
              <w:t>Библиотека за създаване на C++ шаблони, предназначена за програмиране за многоядрени процесори, подобна на Threading Build Blocks (TBB);</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1.4.7.</w:t>
            </w:r>
            <w:r w:rsidRPr="00FF0972">
              <w:rPr>
                <w:noProof/>
                <w:color w:val="000000"/>
                <w:position w:val="7"/>
                <w:lang w:eastAsia="ar-SA"/>
              </w:rPr>
              <w:tab/>
              <w:t>Дистрибуция на OpenMP, версия 4.5 и експериментална поддръжка на 5.0, с поддръжка за C, C++ и Fotran, и поддръжка на SIMD-инструкции, вкл. AVX-512;</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1.4.8.</w:t>
            </w:r>
            <w:r w:rsidRPr="00FF0972">
              <w:rPr>
                <w:noProof/>
                <w:color w:val="000000"/>
                <w:position w:val="7"/>
                <w:lang w:eastAsia="ar-SA"/>
              </w:rPr>
              <w:tab/>
              <w:t xml:space="preserve">Дистрибуция на MPI, базирана на MPICH, поддржаща интерфейс към компилаторите на C, C++ и Fortran и </w:t>
            </w:r>
            <w:r w:rsidRPr="00FF0972">
              <w:rPr>
                <w:noProof/>
                <w:color w:val="000000"/>
                <w:position w:val="7"/>
                <w:lang w:eastAsia="ar-SA"/>
              </w:rPr>
              <w:lastRenderedPageBreak/>
              <w:t>инструменти за организиране на паралелизацията в TCP/IP мрежова среда.</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1.5.</w:t>
            </w:r>
            <w:r w:rsidRPr="00FF0972">
              <w:rPr>
                <w:noProof/>
                <w:color w:val="000000"/>
                <w:position w:val="7"/>
                <w:lang w:eastAsia="ar-SA"/>
              </w:rPr>
              <w:tab/>
              <w:t>Включени инструменти за анализ и оптимизация на изпълним код, включително и оптимизация и анализ на процеса на паралелизация, подобни на Intel Profiler, Intel Advisor, Intel Inspector, както и помощни приставки за Eclipse, които да позволяват използването на профили за компилаторите.</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1.6.</w:t>
            </w:r>
            <w:r w:rsidRPr="00FF0972">
              <w:rPr>
                <w:noProof/>
                <w:color w:val="000000"/>
                <w:position w:val="7"/>
                <w:lang w:eastAsia="ar-SA"/>
              </w:rPr>
              <w:tab/>
              <w:t>Поддръжка за 64-битова Intel x86 (AMD64) процесорна архитектура, включваща допълнително:</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1.6.1.</w:t>
            </w:r>
            <w:r w:rsidRPr="00FF0972">
              <w:rPr>
                <w:noProof/>
                <w:color w:val="000000"/>
                <w:position w:val="7"/>
                <w:lang w:eastAsia="ar-SA"/>
              </w:rPr>
              <w:tab/>
              <w:t>SIMD-инструкции AVX2 и AVX-512;</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1.6.2.</w:t>
            </w:r>
            <w:r w:rsidRPr="00FF0972">
              <w:rPr>
                <w:noProof/>
                <w:color w:val="000000"/>
                <w:position w:val="7"/>
                <w:lang w:eastAsia="ar-SA"/>
              </w:rPr>
              <w:tab/>
              <w:t>използване на специфичните инструкции в SkyLake процесори;</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1.6.3.</w:t>
            </w:r>
            <w:r w:rsidRPr="00FF0972">
              <w:rPr>
                <w:noProof/>
                <w:color w:val="000000"/>
                <w:position w:val="7"/>
                <w:lang w:eastAsia="ar-SA"/>
              </w:rPr>
              <w:tab/>
              <w:t>използване на до 512GB DIMM памет;</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1.6.4.</w:t>
            </w:r>
            <w:r w:rsidRPr="00FF0972">
              <w:rPr>
                <w:noProof/>
                <w:color w:val="000000"/>
                <w:position w:val="7"/>
                <w:lang w:eastAsia="ar-SA"/>
              </w:rPr>
              <w:tab/>
              <w:t>създаване на изпълним код за Intel Phi копроцесор;</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1.6.5.</w:t>
            </w:r>
            <w:r w:rsidRPr="00FF0972">
              <w:rPr>
                <w:noProof/>
                <w:color w:val="000000"/>
                <w:position w:val="7"/>
                <w:lang w:eastAsia="ar-SA"/>
              </w:rPr>
              <w:tab/>
              <w:t>възможност за използване на Intel Optane DC постоянна памет;</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1.6.6.</w:t>
            </w:r>
            <w:r w:rsidRPr="00FF0972">
              <w:rPr>
                <w:noProof/>
                <w:color w:val="000000"/>
                <w:position w:val="7"/>
                <w:lang w:eastAsia="ar-SA"/>
              </w:rPr>
              <w:tab/>
              <w:t>изпълнение на VNNI инструкции.</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1.7.</w:t>
            </w:r>
            <w:r w:rsidRPr="00FF0972">
              <w:rPr>
                <w:noProof/>
                <w:color w:val="000000"/>
                <w:position w:val="7"/>
                <w:lang w:eastAsia="ar-SA"/>
              </w:rPr>
              <w:tab/>
              <w:t>Инсталация и актуализация на пакетите на компилатора и библиотеките чрез Yum и/или Dnf.</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2.</w:t>
            </w:r>
            <w:r w:rsidRPr="00FF0972">
              <w:rPr>
                <w:noProof/>
                <w:color w:val="000000"/>
                <w:position w:val="7"/>
                <w:lang w:eastAsia="ar-SA"/>
              </w:rPr>
              <w:tab/>
              <w:t>Допълнителни изисквания:</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2.1.</w:t>
            </w:r>
            <w:r w:rsidRPr="00FF0972">
              <w:rPr>
                <w:noProof/>
                <w:color w:val="000000"/>
                <w:position w:val="7"/>
                <w:lang w:eastAsia="ar-SA"/>
              </w:rPr>
              <w:tab/>
              <w:t>Актуална онлайн документация покриваща използването на компилаторите и библиотеките, включително примерен програмен код;</w:t>
            </w:r>
          </w:p>
          <w:p w:rsidR="00692F08" w:rsidRPr="00FF0972" w:rsidRDefault="00692F08" w:rsidP="00FF0972">
            <w:pPr>
              <w:suppressAutoHyphens/>
              <w:spacing w:line="276" w:lineRule="auto"/>
              <w:jc w:val="both"/>
              <w:rPr>
                <w:noProof/>
                <w:color w:val="000000"/>
                <w:position w:val="7"/>
                <w:lang w:eastAsia="ar-SA"/>
              </w:rPr>
            </w:pPr>
            <w:r w:rsidRPr="00FF0972">
              <w:rPr>
                <w:noProof/>
                <w:color w:val="000000"/>
                <w:position w:val="7"/>
                <w:lang w:eastAsia="ar-SA"/>
              </w:rPr>
              <w:t>2.2.</w:t>
            </w:r>
            <w:r w:rsidRPr="00FF0972">
              <w:rPr>
                <w:noProof/>
                <w:color w:val="000000"/>
                <w:position w:val="7"/>
                <w:lang w:eastAsia="ar-SA"/>
              </w:rPr>
              <w:tab/>
              <w:t xml:space="preserve">Онлайн техническа поддръжка за решаване на проблеми възникнали с компилирането и използването на библиотеките, със срок съвпадащ с този за получаване на актуализации на софтуера </w:t>
            </w:r>
            <w:r w:rsidRPr="00FF0972">
              <w:rPr>
                <w:noProof/>
                <w:color w:val="000000"/>
                <w:position w:val="7"/>
                <w:lang w:eastAsia="ar-SA"/>
              </w:rPr>
              <w:lastRenderedPageBreak/>
              <w:t>по точка 1.1.3.</w:t>
            </w:r>
          </w:p>
        </w:tc>
        <w:tc>
          <w:tcPr>
            <w:tcW w:w="5103" w:type="dxa"/>
          </w:tcPr>
          <w:p w:rsidR="00692F08" w:rsidRPr="00FF0972" w:rsidRDefault="00692F08" w:rsidP="00FF0972">
            <w:pPr>
              <w:suppressAutoHyphens/>
              <w:spacing w:line="276" w:lineRule="auto"/>
              <w:jc w:val="both"/>
              <w:rPr>
                <w:noProof/>
                <w:color w:val="000000"/>
                <w:position w:val="7"/>
                <w:lang w:eastAsia="ar-SA"/>
              </w:rPr>
            </w:pPr>
          </w:p>
        </w:tc>
      </w:tr>
    </w:tbl>
    <w:p w:rsidR="00595D70" w:rsidRPr="00FF0972" w:rsidRDefault="00595D70" w:rsidP="00FF0972">
      <w:pPr>
        <w:widowControl w:val="0"/>
        <w:suppressAutoHyphens/>
        <w:autoSpaceDE w:val="0"/>
        <w:spacing w:line="276" w:lineRule="auto"/>
        <w:contextualSpacing/>
        <w:rPr>
          <w:lang w:eastAsia="ar-SA"/>
        </w:rPr>
      </w:pPr>
    </w:p>
    <w:p w:rsidR="00692F08" w:rsidRPr="00FF0972" w:rsidRDefault="00692F08" w:rsidP="004534E8">
      <w:pPr>
        <w:pStyle w:val="ListParagraph"/>
        <w:widowControl w:val="0"/>
        <w:numPr>
          <w:ilvl w:val="0"/>
          <w:numId w:val="1"/>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w:t>
      </w:r>
      <w:r w:rsidR="00FB7373" w:rsidRPr="00FF0972">
        <w:rPr>
          <w:rFonts w:ascii="Times New Roman" w:hAnsi="Times New Roman"/>
          <w:sz w:val="24"/>
          <w:szCs w:val="24"/>
        </w:rPr>
        <w:t xml:space="preserve">деловодната система на СУ „СВ. КЛИМЕНТ ОХРИДСКИ“, която се поставя на всички екземпляри на Договора, и е със срок на действие до </w:t>
      </w:r>
      <w:r w:rsidR="00FB7373"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w:t>
      </w:r>
      <w:r w:rsidR="00FB7373" w:rsidRPr="00FF0972">
        <w:rPr>
          <w:rFonts w:ascii="Times New Roman" w:hAnsi="Times New Roman"/>
          <w:sz w:val="24"/>
          <w:szCs w:val="24"/>
        </w:rPr>
        <w:t xml:space="preserve">Предлаганият от мен (нас) срок за доставка, </w:t>
      </w:r>
      <w:r w:rsidR="00FB7373" w:rsidRPr="00FF0972">
        <w:rPr>
          <w:rFonts w:ascii="Times New Roman" w:hAnsi="Times New Roman"/>
          <w:bCs/>
          <w:sz w:val="24"/>
          <w:szCs w:val="24"/>
        </w:rPr>
        <w:t>инсталиране, конфигуриране и лицензиране на софтуерните продукти</w:t>
      </w:r>
      <w:r w:rsidR="00FB7373" w:rsidRPr="00FF0972">
        <w:rPr>
          <w:rFonts w:ascii="Times New Roman" w:hAnsi="Times New Roman"/>
          <w:sz w:val="24"/>
          <w:szCs w:val="24"/>
        </w:rPr>
        <w:t>, посочени в таблица № 1, е …………………………. дни</w:t>
      </w:r>
      <w:r w:rsidR="00FB7373" w:rsidRPr="00FF0972">
        <w:rPr>
          <w:rFonts w:ascii="Times New Roman" w:hAnsi="Times New Roman"/>
          <w:sz w:val="24"/>
          <w:szCs w:val="24"/>
          <w:vertAlign w:val="superscript"/>
        </w:rPr>
        <w:footnoteReference w:id="1"/>
      </w:r>
      <w:r w:rsidR="00FB7373" w:rsidRPr="00FF0972">
        <w:rPr>
          <w:rFonts w:ascii="Times New Roman" w:hAnsi="Times New Roman"/>
          <w:sz w:val="24"/>
          <w:szCs w:val="24"/>
        </w:rPr>
        <w:t>, считано от датата на влизане на договора в сила</w:t>
      </w:r>
    </w:p>
    <w:p w:rsidR="00692F08" w:rsidRPr="00FF0972" w:rsidRDefault="00692F08" w:rsidP="004534E8">
      <w:pPr>
        <w:widowControl w:val="0"/>
        <w:numPr>
          <w:ilvl w:val="0"/>
          <w:numId w:val="1"/>
        </w:numPr>
        <w:tabs>
          <w:tab w:val="left" w:pos="709"/>
        </w:tabs>
        <w:suppressAutoHyphens/>
        <w:autoSpaceDE w:val="0"/>
        <w:spacing w:line="276" w:lineRule="auto"/>
        <w:ind w:left="0" w:firstLine="0"/>
        <w:contextualSpacing/>
        <w:jc w:val="both"/>
      </w:pPr>
      <w:r w:rsidRPr="00FF0972">
        <w:t>Предлагам</w:t>
      </w:r>
      <w:r w:rsidR="00FF0972" w:rsidRPr="00FF0972">
        <w:t>(</w:t>
      </w:r>
      <w:r w:rsidRPr="00FF0972">
        <w:t>е</w:t>
      </w:r>
      <w:r w:rsidR="00FF0972" w:rsidRPr="00FF0972">
        <w:t>)</w:t>
      </w:r>
      <w:r w:rsidRPr="00FF0972">
        <w:t xml:space="preserve"> да изпълн</w:t>
      </w:r>
      <w:r w:rsidR="00FF0972" w:rsidRPr="00FF0972">
        <w:t>я(</w:t>
      </w:r>
      <w:r w:rsidRPr="00FF0972">
        <w:t>им</w:t>
      </w:r>
      <w:r w:rsidR="00FF0972" w:rsidRPr="00FF0972">
        <w:t>)</w:t>
      </w:r>
      <w:r w:rsidRPr="00FF0972">
        <w:t xml:space="preserve">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FB7373" w:rsidRPr="00FF0972" w:rsidRDefault="00FB7373" w:rsidP="004534E8">
      <w:pPr>
        <w:pStyle w:val="ListParagraph"/>
        <w:numPr>
          <w:ilvl w:val="0"/>
          <w:numId w:val="1"/>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w:t>
      </w:r>
      <w:r w:rsidR="00FF0972" w:rsidRPr="00FF0972">
        <w:rPr>
          <w:rFonts w:ascii="Times New Roman" w:hAnsi="Times New Roman"/>
          <w:sz w:val="24"/>
          <w:szCs w:val="24"/>
        </w:rPr>
        <w:t>(</w:t>
      </w:r>
      <w:r w:rsidRPr="00FF0972">
        <w:rPr>
          <w:rFonts w:ascii="Times New Roman" w:hAnsi="Times New Roman"/>
          <w:sz w:val="24"/>
          <w:szCs w:val="24"/>
        </w:rPr>
        <w:t>е</w:t>
      </w:r>
      <w:r w:rsidR="00FF0972" w:rsidRPr="00FF0972">
        <w:rPr>
          <w:rFonts w:ascii="Times New Roman" w:hAnsi="Times New Roman"/>
          <w:sz w:val="24"/>
          <w:szCs w:val="24"/>
        </w:rPr>
        <w:t>), че съм(</w:t>
      </w:r>
      <w:r w:rsidRPr="00FF0972">
        <w:rPr>
          <w:rFonts w:ascii="Times New Roman" w:hAnsi="Times New Roman"/>
          <w:sz w:val="24"/>
          <w:szCs w:val="24"/>
        </w:rPr>
        <w:t>сме</w:t>
      </w:r>
      <w:r w:rsidR="00FF0972" w:rsidRPr="00FF0972">
        <w:rPr>
          <w:rFonts w:ascii="Times New Roman" w:hAnsi="Times New Roman"/>
          <w:sz w:val="24"/>
          <w:szCs w:val="24"/>
        </w:rPr>
        <w:t>)</w:t>
      </w:r>
      <w:r w:rsidRPr="00FF0972">
        <w:rPr>
          <w:rFonts w:ascii="Times New Roman" w:hAnsi="Times New Roman"/>
          <w:sz w:val="24"/>
          <w:szCs w:val="24"/>
        </w:rPr>
        <w:t xml:space="preserve">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FB7373" w:rsidRPr="00FF0972" w:rsidRDefault="00FB7373" w:rsidP="004534E8">
      <w:pPr>
        <w:pStyle w:val="ListParagraph"/>
        <w:numPr>
          <w:ilvl w:val="0"/>
          <w:numId w:val="1"/>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FB7373" w:rsidRPr="00FF0972" w:rsidRDefault="00FB7373" w:rsidP="004534E8">
      <w:pPr>
        <w:pStyle w:val="ListParagraph"/>
        <w:numPr>
          <w:ilvl w:val="0"/>
          <w:numId w:val="1"/>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FB7373" w:rsidRPr="00FF0972" w:rsidRDefault="00FB7373" w:rsidP="004534E8">
      <w:pPr>
        <w:pStyle w:val="ListParagraph"/>
        <w:numPr>
          <w:ilvl w:val="0"/>
          <w:numId w:val="1"/>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FB7373" w:rsidRPr="00FF0972" w:rsidRDefault="00FB7373" w:rsidP="004534E8">
      <w:pPr>
        <w:pStyle w:val="ListParagraph"/>
        <w:numPr>
          <w:ilvl w:val="0"/>
          <w:numId w:val="1"/>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FB7373" w:rsidRPr="00FF0972" w:rsidRDefault="00FB7373" w:rsidP="004534E8">
      <w:pPr>
        <w:pStyle w:val="ListParagraph"/>
        <w:numPr>
          <w:ilvl w:val="0"/>
          <w:numId w:val="1"/>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 xml:space="preserve">В срока по т. </w:t>
      </w:r>
      <w:r w:rsidR="00FF0972" w:rsidRPr="00FF0972">
        <w:rPr>
          <w:rFonts w:ascii="Times New Roman" w:hAnsi="Times New Roman"/>
          <w:bCs/>
          <w:sz w:val="24"/>
          <w:szCs w:val="24"/>
        </w:rPr>
        <w:t>8</w:t>
      </w:r>
      <w:r w:rsidRPr="00FF0972">
        <w:rPr>
          <w:rFonts w:ascii="Times New Roman" w:hAnsi="Times New Roman"/>
          <w:bCs/>
          <w:sz w:val="24"/>
          <w:szCs w:val="24"/>
        </w:rPr>
        <w:t xml:space="preserve">. </w:t>
      </w:r>
      <w:r w:rsidR="00FF0972" w:rsidRPr="00FF0972">
        <w:rPr>
          <w:rFonts w:ascii="Times New Roman" w:hAnsi="Times New Roman"/>
          <w:bCs/>
          <w:sz w:val="24"/>
          <w:szCs w:val="24"/>
        </w:rPr>
        <w:t>ще</w:t>
      </w:r>
      <w:r w:rsidRPr="00FF0972">
        <w:rPr>
          <w:rFonts w:ascii="Times New Roman" w:hAnsi="Times New Roman"/>
          <w:bCs/>
          <w:sz w:val="24"/>
          <w:szCs w:val="24"/>
        </w:rPr>
        <w:t xml:space="preserve"> осъществява</w:t>
      </w:r>
      <w:r w:rsidR="00FF0972" w:rsidRPr="00FF0972">
        <w:rPr>
          <w:rFonts w:ascii="Times New Roman" w:hAnsi="Times New Roman"/>
          <w:bCs/>
          <w:sz w:val="24"/>
          <w:szCs w:val="24"/>
        </w:rPr>
        <w:t>м(е)</w:t>
      </w:r>
      <w:r w:rsidRPr="00FF0972">
        <w:rPr>
          <w:rFonts w:ascii="Times New Roman" w:hAnsi="Times New Roman"/>
          <w:bCs/>
          <w:sz w:val="24"/>
          <w:szCs w:val="24"/>
        </w:rPr>
        <w:t xml:space="preserve"> онлайн техническа поддръжка при следните условия:</w:t>
      </w:r>
    </w:p>
    <w:p w:rsidR="00FF0972" w:rsidRPr="00FF0972" w:rsidRDefault="00FB7373" w:rsidP="004534E8">
      <w:pPr>
        <w:pStyle w:val="ListParagraph"/>
        <w:numPr>
          <w:ilvl w:val="1"/>
          <w:numId w:val="1"/>
        </w:numPr>
        <w:spacing w:after="0"/>
        <w:ind w:left="0" w:firstLine="0"/>
        <w:jc w:val="both"/>
        <w:rPr>
          <w:rFonts w:ascii="Times New Roman" w:hAnsi="Times New Roman"/>
          <w:sz w:val="24"/>
          <w:szCs w:val="24"/>
        </w:rPr>
      </w:pPr>
      <w:r w:rsidRPr="00FF0972">
        <w:rPr>
          <w:rFonts w:ascii="Times New Roman" w:hAnsi="Times New Roman"/>
          <w:sz w:val="24"/>
          <w:szCs w:val="24"/>
        </w:rPr>
        <w:t xml:space="preserve">В рамките на този срок </w:t>
      </w:r>
      <w:r w:rsidR="00FF0972" w:rsidRPr="00FF0972">
        <w:rPr>
          <w:rFonts w:ascii="Times New Roman" w:hAnsi="Times New Roman"/>
          <w:sz w:val="24"/>
          <w:szCs w:val="24"/>
        </w:rPr>
        <w:t>ще</w:t>
      </w:r>
      <w:r w:rsidRPr="00FF0972">
        <w:rPr>
          <w:rFonts w:ascii="Times New Roman" w:hAnsi="Times New Roman"/>
          <w:sz w:val="24"/>
          <w:szCs w:val="24"/>
        </w:rPr>
        <w:t xml:space="preserve"> отстранява</w:t>
      </w:r>
      <w:r w:rsidR="00FF0972" w:rsidRPr="00FF0972">
        <w:rPr>
          <w:rFonts w:ascii="Times New Roman" w:hAnsi="Times New Roman"/>
          <w:sz w:val="24"/>
          <w:szCs w:val="24"/>
        </w:rPr>
        <w:t>м(е)</w:t>
      </w:r>
      <w:r w:rsidRPr="00FF0972">
        <w:rPr>
          <w:rFonts w:ascii="Times New Roman" w:hAnsi="Times New Roman"/>
          <w:sz w:val="24"/>
          <w:szCs w:val="24"/>
        </w:rPr>
        <w:t xml:space="preserve">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FF0972" w:rsidRPr="00FF0972" w:rsidRDefault="00FB7373" w:rsidP="004534E8">
      <w:pPr>
        <w:pStyle w:val="ListParagraph"/>
        <w:numPr>
          <w:ilvl w:val="1"/>
          <w:numId w:val="1"/>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xml:space="preserve">) за несъответствие с Техническото предложение, без допълнително заплащане от Възложителя, </w:t>
      </w:r>
      <w:r w:rsidR="00FF0972" w:rsidRPr="00FF0972">
        <w:rPr>
          <w:rFonts w:ascii="Times New Roman" w:hAnsi="Times New Roman"/>
          <w:sz w:val="24"/>
          <w:szCs w:val="24"/>
        </w:rPr>
        <w:t>се задължавам(е)</w:t>
      </w:r>
      <w:r w:rsidRPr="00FF0972">
        <w:rPr>
          <w:rFonts w:ascii="Times New Roman" w:hAnsi="Times New Roman"/>
          <w:sz w:val="24"/>
          <w:szCs w:val="24"/>
        </w:rPr>
        <w:t xml:space="preserve"> да отстран</w:t>
      </w:r>
      <w:r w:rsidR="00FF0972" w:rsidRPr="00FF0972">
        <w:rPr>
          <w:rFonts w:ascii="Times New Roman" w:hAnsi="Times New Roman"/>
          <w:sz w:val="24"/>
          <w:szCs w:val="24"/>
        </w:rPr>
        <w:t>я(им) несъответствието.</w:t>
      </w:r>
    </w:p>
    <w:p w:rsidR="00FF0972" w:rsidRPr="00FF0972" w:rsidRDefault="00FB7373" w:rsidP="004534E8">
      <w:pPr>
        <w:pStyle w:val="ListParagraph"/>
        <w:numPr>
          <w:ilvl w:val="1"/>
          <w:numId w:val="1"/>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FF0972" w:rsidRPr="00FF0972" w:rsidRDefault="00FB7373" w:rsidP="004534E8">
      <w:pPr>
        <w:pStyle w:val="ListParagraph"/>
        <w:numPr>
          <w:ilvl w:val="1"/>
          <w:numId w:val="1"/>
        </w:numPr>
        <w:spacing w:after="0"/>
        <w:ind w:left="0" w:firstLine="0"/>
        <w:jc w:val="both"/>
        <w:rPr>
          <w:rFonts w:ascii="Times New Roman" w:hAnsi="Times New Roman"/>
          <w:sz w:val="24"/>
          <w:szCs w:val="24"/>
        </w:rPr>
      </w:pPr>
      <w:r w:rsidRPr="00FF0972">
        <w:rPr>
          <w:rFonts w:ascii="Times New Roman" w:hAnsi="Times New Roman"/>
          <w:sz w:val="24"/>
          <w:szCs w:val="24"/>
        </w:rPr>
        <w:lastRenderedPageBreak/>
        <w:t xml:space="preserve">При проявени дефекти, проявили се в сроковете за техническа поддръжка, в резултат на некачествено извършени работи от ИЗПЪЛНИТЕЛЯ, ВЪЗЛОЖИТЕЛЯТ </w:t>
      </w:r>
      <w:r w:rsidR="00FF0972" w:rsidRPr="00FF0972">
        <w:rPr>
          <w:rFonts w:ascii="Times New Roman" w:hAnsi="Times New Roman"/>
          <w:sz w:val="24"/>
          <w:szCs w:val="24"/>
        </w:rPr>
        <w:t>ме (ни) уведомява писмено</w:t>
      </w:r>
      <w:r w:rsidRPr="00FF0972">
        <w:rPr>
          <w:rFonts w:ascii="Times New Roman" w:hAnsi="Times New Roman"/>
          <w:sz w:val="24"/>
          <w:szCs w:val="24"/>
        </w:rPr>
        <w:t xml:space="preserve">, като </w:t>
      </w:r>
      <w:r w:rsidR="00FF0972" w:rsidRPr="00FF0972">
        <w:rPr>
          <w:rFonts w:ascii="Times New Roman" w:hAnsi="Times New Roman"/>
          <w:sz w:val="24"/>
          <w:szCs w:val="24"/>
        </w:rPr>
        <w:t>се задължавам(е)</w:t>
      </w:r>
      <w:r w:rsidRPr="00FF0972">
        <w:rPr>
          <w:rFonts w:ascii="Times New Roman" w:hAnsi="Times New Roman"/>
          <w:sz w:val="24"/>
          <w:szCs w:val="24"/>
        </w:rPr>
        <w:t xml:space="preserve"> да отстран</w:t>
      </w:r>
      <w:r w:rsidR="00FF0972" w:rsidRPr="00FF0972">
        <w:rPr>
          <w:rFonts w:ascii="Times New Roman" w:hAnsi="Times New Roman"/>
          <w:sz w:val="24"/>
          <w:szCs w:val="24"/>
        </w:rPr>
        <w:t>я(им)</w:t>
      </w:r>
      <w:r w:rsidRPr="00FF0972">
        <w:rPr>
          <w:rFonts w:ascii="Times New Roman" w:hAnsi="Times New Roman"/>
          <w:sz w:val="24"/>
          <w:szCs w:val="24"/>
        </w:rPr>
        <w:t xml:space="preserve"> тези дефекти в срок до петн</w:t>
      </w:r>
      <w:r w:rsidR="00FF0972" w:rsidRPr="00FF0972">
        <w:rPr>
          <w:rFonts w:ascii="Times New Roman" w:hAnsi="Times New Roman"/>
          <w:sz w:val="24"/>
          <w:szCs w:val="24"/>
        </w:rPr>
        <w:t>адесет календарни дни. В случай</w:t>
      </w:r>
      <w:r w:rsidRPr="00FF0972">
        <w:rPr>
          <w:rFonts w:ascii="Times New Roman" w:hAnsi="Times New Roman"/>
          <w:sz w:val="24"/>
          <w:szCs w:val="24"/>
        </w:rPr>
        <w:t xml:space="preserve"> че не стор</w:t>
      </w:r>
      <w:r w:rsidR="00FF0972" w:rsidRPr="00FF0972">
        <w:rPr>
          <w:rFonts w:ascii="Times New Roman" w:hAnsi="Times New Roman"/>
          <w:sz w:val="24"/>
          <w:szCs w:val="24"/>
        </w:rPr>
        <w:t>я(им)</w:t>
      </w:r>
      <w:r w:rsidRPr="00FF0972">
        <w:rPr>
          <w:rFonts w:ascii="Times New Roman" w:hAnsi="Times New Roman"/>
          <w:sz w:val="24"/>
          <w:szCs w:val="24"/>
        </w:rPr>
        <w:t xml:space="preserve"> това, ВЪЗЛОЖИТЕЛЯТ </w:t>
      </w:r>
      <w:r w:rsidR="00FF0972" w:rsidRPr="00FF0972">
        <w:rPr>
          <w:rFonts w:ascii="Times New Roman" w:hAnsi="Times New Roman"/>
          <w:sz w:val="24"/>
          <w:szCs w:val="24"/>
        </w:rPr>
        <w:t>може да ги отстрани за моя (наша) сметка</w:t>
      </w:r>
      <w:r w:rsidRPr="00FF0972">
        <w:rPr>
          <w:rFonts w:ascii="Times New Roman" w:hAnsi="Times New Roman"/>
          <w:sz w:val="24"/>
          <w:szCs w:val="24"/>
        </w:rPr>
        <w:t xml:space="preserve">, удовлетворявайки вземането </w:t>
      </w:r>
      <w:r w:rsidR="00FF0972" w:rsidRPr="00FF0972">
        <w:rPr>
          <w:rFonts w:ascii="Times New Roman" w:hAnsi="Times New Roman"/>
          <w:sz w:val="24"/>
          <w:szCs w:val="24"/>
        </w:rPr>
        <w:t>си по предвидения в закона ред.</w:t>
      </w:r>
    </w:p>
    <w:p w:rsidR="00FB7373" w:rsidRPr="00FF0972" w:rsidRDefault="00FB7373" w:rsidP="004534E8">
      <w:pPr>
        <w:pStyle w:val="ListParagraph"/>
        <w:numPr>
          <w:ilvl w:val="1"/>
          <w:numId w:val="1"/>
        </w:numPr>
        <w:spacing w:after="0"/>
        <w:ind w:left="0" w:firstLine="0"/>
        <w:jc w:val="both"/>
        <w:rPr>
          <w:rFonts w:ascii="Times New Roman" w:hAnsi="Times New Roman"/>
          <w:sz w:val="24"/>
          <w:szCs w:val="24"/>
        </w:rPr>
      </w:pPr>
      <w:r w:rsidRPr="00FF0972">
        <w:rPr>
          <w:rFonts w:ascii="Times New Roman" w:hAnsi="Times New Roman"/>
          <w:sz w:val="24"/>
          <w:szCs w:val="24"/>
        </w:rPr>
        <w:t xml:space="preserve">Рискът от случайно погиване или повреждане на стоките по време на доставката се носи от </w:t>
      </w:r>
      <w:r w:rsidR="00FF0972" w:rsidRPr="00FF0972">
        <w:rPr>
          <w:rFonts w:ascii="Times New Roman" w:hAnsi="Times New Roman"/>
          <w:sz w:val="24"/>
          <w:szCs w:val="24"/>
        </w:rPr>
        <w:t>мен (нас), в случай че бъда(бъдем) определен(и) за изпълнител.</w:t>
      </w:r>
    </w:p>
    <w:p w:rsidR="00595D70" w:rsidRPr="00FF0972" w:rsidRDefault="00595D70" w:rsidP="004534E8">
      <w:pPr>
        <w:widowControl w:val="0"/>
        <w:numPr>
          <w:ilvl w:val="0"/>
          <w:numId w:val="1"/>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00FB7373" w:rsidRPr="00FF0972">
        <w:rPr>
          <w:bCs/>
        </w:rPr>
        <w:t>сградата на Факултета по математика и информатика на Софийски университет „Св. Климент Охридски“ на адрес:</w:t>
      </w:r>
      <w:r w:rsidR="00FB7373" w:rsidRPr="00FF0972">
        <w:t xml:space="preserve"> </w:t>
      </w:r>
      <w:r w:rsidR="00FB7373" w:rsidRPr="00FF0972">
        <w:rPr>
          <w:bCs/>
        </w:rPr>
        <w:t xml:space="preserve">бул. „Джеймс </w:t>
      </w:r>
      <w:proofErr w:type="spellStart"/>
      <w:r w:rsidR="00FB7373" w:rsidRPr="00FF0972">
        <w:rPr>
          <w:bCs/>
        </w:rPr>
        <w:t>Баучер</w:t>
      </w:r>
      <w:proofErr w:type="spellEnd"/>
      <w:r w:rsidR="00FB7373" w:rsidRPr="00FF0972">
        <w:rPr>
          <w:bCs/>
        </w:rPr>
        <w:t>“ 5, 1164, ж.к. „Лозенец“, София</w:t>
      </w:r>
      <w:r w:rsidRPr="00FF0972">
        <w:t>.</w:t>
      </w:r>
    </w:p>
    <w:p w:rsidR="00595D70" w:rsidRPr="00FF0972" w:rsidRDefault="00595D70" w:rsidP="004534E8">
      <w:pPr>
        <w:numPr>
          <w:ilvl w:val="0"/>
          <w:numId w:val="1"/>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595D70" w:rsidRPr="00FF0972" w:rsidRDefault="00595D70" w:rsidP="004534E8">
      <w:pPr>
        <w:numPr>
          <w:ilvl w:val="0"/>
          <w:numId w:val="1"/>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595D70" w:rsidRPr="00FF0972" w:rsidRDefault="00595D70" w:rsidP="004534E8">
      <w:pPr>
        <w:numPr>
          <w:ilvl w:val="0"/>
          <w:numId w:val="1"/>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rsidR="000E796B">
        <w:t xml:space="preserve">софтуерни </w:t>
      </w:r>
      <w:proofErr w:type="spellStart"/>
      <w:r w:rsidR="000E796B">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sidR="000E796B">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595D70" w:rsidRPr="00FF0972" w:rsidRDefault="00595D70" w:rsidP="00FF0972">
      <w:pPr>
        <w:tabs>
          <w:tab w:val="left" w:pos="426"/>
          <w:tab w:val="left" w:pos="851"/>
        </w:tabs>
        <w:spacing w:line="276" w:lineRule="auto"/>
        <w:ind w:left="360"/>
        <w:contextualSpacing/>
        <w:jc w:val="both"/>
        <w:rPr>
          <w:b/>
        </w:rPr>
      </w:pPr>
    </w:p>
    <w:p w:rsidR="00595D70" w:rsidRPr="00FF0972" w:rsidRDefault="00595D70" w:rsidP="00FF0972">
      <w:pPr>
        <w:tabs>
          <w:tab w:val="left" w:pos="426"/>
          <w:tab w:val="left" w:pos="851"/>
        </w:tabs>
        <w:spacing w:line="276" w:lineRule="auto"/>
        <w:ind w:left="360"/>
        <w:contextualSpacing/>
        <w:jc w:val="both"/>
        <w:rPr>
          <w:b/>
        </w:rPr>
      </w:pPr>
      <w:r w:rsidRPr="00FF0972">
        <w:rPr>
          <w:b/>
        </w:rPr>
        <w:t xml:space="preserve">ПРИЛОЖЕНИЯ: </w:t>
      </w:r>
    </w:p>
    <w:p w:rsidR="00595D70" w:rsidRPr="00FF0972" w:rsidRDefault="00595D70" w:rsidP="00FF0972">
      <w:pPr>
        <w:tabs>
          <w:tab w:val="left" w:pos="426"/>
          <w:tab w:val="left" w:pos="851"/>
        </w:tabs>
        <w:spacing w:line="276" w:lineRule="auto"/>
        <w:ind w:firstLine="360"/>
        <w:contextualSpacing/>
        <w:jc w:val="both"/>
      </w:pPr>
      <w:r w:rsidRPr="00FF0972">
        <w:t xml:space="preserve">1. </w:t>
      </w:r>
      <w:r w:rsidRPr="00FF0972">
        <w:rPr>
          <w:vertAlign w:val="superscript"/>
        </w:rPr>
        <w:footnoteReference w:id="2"/>
      </w:r>
      <w:r w:rsidRPr="00FF0972">
        <w:t xml:space="preserve">Техническа документация, удостоверяваща съответствието на предложените </w:t>
      </w:r>
      <w:r w:rsidR="000E796B">
        <w:t>софтуерни продукти</w:t>
      </w:r>
      <w:r w:rsidRPr="00FF0972">
        <w:t xml:space="preserve"> с минималните изисквания, поставени от Възложителя в техническите спецификации - …………………….. листа – … бр.;</w:t>
      </w:r>
    </w:p>
    <w:p w:rsidR="00595D70" w:rsidRPr="00FF0972" w:rsidRDefault="00692F08" w:rsidP="00FF0972">
      <w:pPr>
        <w:tabs>
          <w:tab w:val="left" w:pos="426"/>
          <w:tab w:val="left" w:pos="851"/>
        </w:tabs>
        <w:spacing w:line="276" w:lineRule="auto"/>
        <w:ind w:firstLine="360"/>
        <w:contextualSpacing/>
        <w:jc w:val="both"/>
      </w:pPr>
      <w:r w:rsidRPr="00FF0972">
        <w:t>2</w:t>
      </w:r>
      <w:r w:rsidR="00595D70" w:rsidRPr="00FF0972">
        <w:t>. Други (по преценка на участника).</w:t>
      </w:r>
    </w:p>
    <w:p w:rsidR="00595D70" w:rsidRPr="00FF0972" w:rsidRDefault="00595D70" w:rsidP="00FF0972">
      <w:pPr>
        <w:tabs>
          <w:tab w:val="left" w:pos="426"/>
          <w:tab w:val="left" w:pos="851"/>
        </w:tabs>
        <w:spacing w:line="276" w:lineRule="auto"/>
        <w:ind w:left="360"/>
        <w:contextualSpacing/>
        <w:jc w:val="both"/>
      </w:pPr>
    </w:p>
    <w:p w:rsidR="00595D70" w:rsidRPr="00FF0972" w:rsidRDefault="00595D70" w:rsidP="00FF0972">
      <w:pPr>
        <w:widowControl w:val="0"/>
        <w:spacing w:line="276" w:lineRule="auto"/>
        <w:ind w:firstLine="720"/>
        <w:contextualSpacing/>
      </w:pPr>
      <w:r w:rsidRPr="00FF0972">
        <w:tab/>
      </w:r>
      <w:r w:rsidR="000C1121" w:rsidRPr="00FF0972">
        <w:t>Дата:</w:t>
      </w:r>
      <w:r w:rsidRPr="00FF0972">
        <w:t>..................... г.</w:t>
      </w:r>
      <w:r w:rsidRPr="00FF0972">
        <w:tab/>
      </w:r>
      <w:r w:rsidRPr="00FF0972">
        <w:tab/>
      </w:r>
      <w:r w:rsidRPr="00FF0972">
        <w:tab/>
        <w:t>Подпис и печат:</w:t>
      </w:r>
    </w:p>
    <w:p w:rsidR="00595D70" w:rsidRPr="00FF0972" w:rsidRDefault="00595D70" w:rsidP="00FF0972">
      <w:pPr>
        <w:widowControl w:val="0"/>
        <w:spacing w:line="276" w:lineRule="auto"/>
        <w:ind w:firstLine="720"/>
        <w:contextualSpacing/>
        <w:rPr>
          <w:lang w:val="ru-RU"/>
        </w:rPr>
      </w:pPr>
    </w:p>
    <w:p w:rsidR="00595D70" w:rsidRPr="00FF0972" w:rsidRDefault="00595D70" w:rsidP="00FF0972">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595D70" w:rsidRPr="00FF0972" w:rsidRDefault="00595D70" w:rsidP="00FF0972">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595D70" w:rsidRPr="00FF0972" w:rsidRDefault="00595D70" w:rsidP="00FF0972">
      <w:pPr>
        <w:widowControl w:val="0"/>
        <w:spacing w:line="276" w:lineRule="auto"/>
        <w:ind w:left="4944" w:firstLine="720"/>
        <w:contextualSpacing/>
        <w:rPr>
          <w:lang w:val="ru-RU"/>
        </w:rPr>
      </w:pPr>
      <w:r w:rsidRPr="00FF0972">
        <w:lastRenderedPageBreak/>
        <w:t>2. .................................</w:t>
      </w:r>
    </w:p>
    <w:p w:rsidR="00595D70" w:rsidRPr="00FF0972" w:rsidRDefault="00595D70" w:rsidP="00FF0972">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595D70" w:rsidRPr="00FF0972" w:rsidRDefault="00595D70" w:rsidP="00FF0972">
      <w:pPr>
        <w:widowControl w:val="0"/>
        <w:spacing w:line="276" w:lineRule="auto"/>
        <w:ind w:firstLine="720"/>
        <w:contextualSpacing/>
      </w:pPr>
    </w:p>
    <w:p w:rsidR="00595D70" w:rsidRPr="00FF0972" w:rsidRDefault="00595D70" w:rsidP="00FF0972">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595D70" w:rsidRPr="00FF0972" w:rsidRDefault="00595D70" w:rsidP="00FF0972">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595D70" w:rsidRPr="00595D70" w:rsidRDefault="00595D70" w:rsidP="00595D70">
      <w:pPr>
        <w:spacing w:after="200" w:line="276" w:lineRule="auto"/>
        <w:rPr>
          <w:rFonts w:asciiTheme="minorHAnsi" w:eastAsiaTheme="minorHAnsi" w:hAnsiTheme="minorHAnsi" w:cstheme="minorBidi"/>
          <w:sz w:val="22"/>
          <w:szCs w:val="22"/>
          <w:lang w:val="en-GB" w:eastAsia="en-US"/>
        </w:rPr>
      </w:pPr>
    </w:p>
    <w:p w:rsidR="00595D70" w:rsidRDefault="00595D70" w:rsidP="00D22E8D">
      <w:pPr>
        <w:tabs>
          <w:tab w:val="left" w:pos="4057"/>
        </w:tabs>
        <w:jc w:val="both"/>
        <w:rPr>
          <w:highlight w:val="yellow"/>
        </w:rPr>
        <w:sectPr w:rsidR="00595D70" w:rsidSect="00A55018">
          <w:headerReference w:type="default" r:id="rId8"/>
          <w:footerReference w:type="default" r:id="rId9"/>
          <w:headerReference w:type="first" r:id="rId10"/>
          <w:footerReference w:type="first" r:id="rId11"/>
          <w:pgSz w:w="11906" w:h="16838"/>
          <w:pgMar w:top="1134" w:right="1134" w:bottom="1134" w:left="1134" w:header="567" w:footer="567" w:gutter="0"/>
          <w:pgNumType w:start="0"/>
          <w:cols w:space="708"/>
          <w:titlePg/>
          <w:docGrid w:linePitch="360"/>
        </w:sectPr>
      </w:pPr>
    </w:p>
    <w:p w:rsidR="000544B1" w:rsidRPr="00FF0972" w:rsidRDefault="00FF4FD5" w:rsidP="000544B1">
      <w:pPr>
        <w:spacing w:line="276" w:lineRule="auto"/>
        <w:ind w:left="6024" w:hanging="779"/>
        <w:contextualSpacing/>
        <w:jc w:val="both"/>
        <w:rPr>
          <w:b/>
        </w:rPr>
      </w:pPr>
      <w:r>
        <w:rPr>
          <w:b/>
        </w:rPr>
        <w:lastRenderedPageBreak/>
        <w:t>Приложение № 4.2</w:t>
      </w:r>
    </w:p>
    <w:p w:rsidR="000544B1" w:rsidRPr="00FF0972" w:rsidRDefault="000544B1" w:rsidP="000544B1">
      <w:pPr>
        <w:spacing w:line="276" w:lineRule="auto"/>
        <w:ind w:left="5245"/>
        <w:contextualSpacing/>
        <w:jc w:val="both"/>
        <w:rPr>
          <w:i/>
        </w:rPr>
      </w:pPr>
      <w:r w:rsidRPr="00FF0972">
        <w:rPr>
          <w:i/>
        </w:rPr>
        <w:t>(Образец</w:t>
      </w:r>
      <w:r w:rsidRPr="00FF0972">
        <w:rPr>
          <w:i/>
          <w:lang w:val="en-US"/>
        </w:rPr>
        <w:t xml:space="preserve"> </w:t>
      </w:r>
      <w:r w:rsidRPr="00FF0972">
        <w:rPr>
          <w:i/>
        </w:rPr>
        <w:t>на техническо пред</w:t>
      </w:r>
      <w:r w:rsidR="00FF4FD5">
        <w:rPr>
          <w:i/>
        </w:rPr>
        <w:t>ложение по обособена позиция № 2</w:t>
      </w:r>
      <w:r w:rsidRPr="00FF0972">
        <w:rPr>
          <w:i/>
        </w:rPr>
        <w:t>)</w:t>
      </w:r>
    </w:p>
    <w:p w:rsidR="000544B1" w:rsidRPr="00FF0972" w:rsidRDefault="000544B1" w:rsidP="000544B1">
      <w:pPr>
        <w:widowControl w:val="0"/>
        <w:spacing w:line="276" w:lineRule="auto"/>
        <w:contextualSpacing/>
        <w:jc w:val="both"/>
        <w:rPr>
          <w:i/>
        </w:rPr>
      </w:pPr>
    </w:p>
    <w:p w:rsidR="000544B1" w:rsidRPr="00FF0972" w:rsidRDefault="000544B1" w:rsidP="000544B1">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0544B1" w:rsidRPr="00FF0972" w:rsidRDefault="000544B1" w:rsidP="000544B1">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0544B1" w:rsidRPr="00FF0972" w:rsidRDefault="000544B1" w:rsidP="000544B1">
      <w:pPr>
        <w:widowControl w:val="0"/>
        <w:spacing w:line="276" w:lineRule="auto"/>
        <w:contextualSpacing/>
        <w:jc w:val="both"/>
      </w:pPr>
    </w:p>
    <w:p w:rsidR="000544B1" w:rsidRPr="00FF0972" w:rsidRDefault="000544B1" w:rsidP="000544B1">
      <w:pPr>
        <w:widowControl w:val="0"/>
        <w:spacing w:line="276" w:lineRule="auto"/>
        <w:ind w:firstLine="720"/>
        <w:contextualSpacing/>
        <w:jc w:val="center"/>
      </w:pPr>
      <w:r w:rsidRPr="00FF0972">
        <w:rPr>
          <w:b/>
        </w:rPr>
        <w:t>ТЕХНИЧЕСКО ПРЕДЛОЖЕНИЕ</w:t>
      </w:r>
      <w:r w:rsidRPr="00FF0972">
        <w:t>*</w:t>
      </w:r>
    </w:p>
    <w:p w:rsidR="000544B1" w:rsidRPr="00FF0972" w:rsidRDefault="000544B1" w:rsidP="000544B1">
      <w:pPr>
        <w:spacing w:line="276" w:lineRule="auto"/>
        <w:contextualSpacing/>
        <w:rPr>
          <w:rFonts w:eastAsia="Calibri"/>
          <w:spacing w:val="5"/>
        </w:rPr>
      </w:pPr>
      <w:r w:rsidRPr="00FF0972">
        <w:rPr>
          <w:rFonts w:eastAsia="Calibri"/>
          <w:spacing w:val="5"/>
        </w:rPr>
        <w:t>От ………………...............................................................................................................</w:t>
      </w:r>
    </w:p>
    <w:p w:rsidR="000544B1" w:rsidRPr="00FF0972" w:rsidRDefault="000544B1" w:rsidP="000544B1">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0544B1" w:rsidRPr="00FF0972" w:rsidRDefault="000544B1" w:rsidP="000544B1">
      <w:pPr>
        <w:shd w:val="clear" w:color="auto" w:fill="FFFFFF"/>
        <w:spacing w:line="276" w:lineRule="auto"/>
        <w:contextualSpacing/>
        <w:rPr>
          <w:rFonts w:eastAsia="Calibri"/>
          <w:spacing w:val="5"/>
        </w:rPr>
      </w:pPr>
      <w:r w:rsidRPr="00FF0972">
        <w:rPr>
          <w:rFonts w:eastAsia="Calibri"/>
          <w:spacing w:val="5"/>
        </w:rPr>
        <w:t>представлявано от ............................................................................................................</w:t>
      </w:r>
    </w:p>
    <w:p w:rsidR="000544B1" w:rsidRPr="00FF0972" w:rsidRDefault="000544B1" w:rsidP="000544B1">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0544B1" w:rsidRPr="00FF0972" w:rsidRDefault="000544B1" w:rsidP="000544B1">
      <w:pPr>
        <w:shd w:val="clear" w:color="auto" w:fill="FFFFFF"/>
        <w:spacing w:line="276" w:lineRule="auto"/>
        <w:contextualSpacing/>
        <w:rPr>
          <w:rFonts w:eastAsia="Calibri"/>
          <w:spacing w:val="5"/>
        </w:rPr>
      </w:pPr>
      <w:r w:rsidRPr="00FF0972">
        <w:rPr>
          <w:rFonts w:eastAsia="Calibri"/>
          <w:spacing w:val="5"/>
        </w:rPr>
        <w:t>в качеството на ................................................................................................................</w:t>
      </w:r>
    </w:p>
    <w:p w:rsidR="000544B1" w:rsidRPr="00FF0972" w:rsidRDefault="000544B1" w:rsidP="000544B1">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0544B1" w:rsidRPr="00FF0972" w:rsidRDefault="000544B1" w:rsidP="000544B1">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0544B1" w:rsidRPr="00FF0972" w:rsidRDefault="000544B1" w:rsidP="000544B1">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0544B1" w:rsidRPr="00FF0972" w:rsidRDefault="000544B1" w:rsidP="000544B1">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0544B1" w:rsidRPr="00FF0972" w:rsidRDefault="000544B1" w:rsidP="000544B1">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0544B1" w:rsidRPr="00FF0972" w:rsidRDefault="000544B1" w:rsidP="000544B1">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0544B1" w:rsidRPr="00FF0972" w:rsidRDefault="000544B1" w:rsidP="000544B1">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0544B1" w:rsidRPr="00FF0972" w:rsidRDefault="00FF4FD5" w:rsidP="000544B1">
      <w:pPr>
        <w:spacing w:line="276" w:lineRule="auto"/>
        <w:contextualSpacing/>
        <w:jc w:val="center"/>
        <w:rPr>
          <w:rFonts w:eastAsia="Calibri"/>
          <w:b/>
          <w:lang w:eastAsia="en-US"/>
        </w:rPr>
      </w:pPr>
      <w:proofErr w:type="spellStart"/>
      <w:r>
        <w:rPr>
          <w:rFonts w:eastAsia="Calibri"/>
          <w:b/>
          <w:lang w:val="en-GB" w:eastAsia="en-US"/>
        </w:rPr>
        <w:t>Обособена</w:t>
      </w:r>
      <w:proofErr w:type="spellEnd"/>
      <w:r>
        <w:rPr>
          <w:rFonts w:eastAsia="Calibri"/>
          <w:b/>
          <w:lang w:val="en-GB" w:eastAsia="en-US"/>
        </w:rPr>
        <w:t xml:space="preserve"> </w:t>
      </w:r>
      <w:proofErr w:type="spellStart"/>
      <w:r>
        <w:rPr>
          <w:rFonts w:eastAsia="Calibri"/>
          <w:b/>
          <w:lang w:val="en-GB" w:eastAsia="en-US"/>
        </w:rPr>
        <w:t>позиция</w:t>
      </w:r>
      <w:proofErr w:type="spellEnd"/>
      <w:r>
        <w:rPr>
          <w:rFonts w:eastAsia="Calibri"/>
          <w:b/>
          <w:lang w:val="en-GB" w:eastAsia="en-US"/>
        </w:rPr>
        <w:t xml:space="preserve"> № 2</w:t>
      </w:r>
      <w:r w:rsidR="000544B1" w:rsidRPr="00FF0972">
        <w:rPr>
          <w:rFonts w:eastAsia="Calibri"/>
          <w:b/>
          <w:lang w:val="en-GB" w:eastAsia="en-US"/>
        </w:rPr>
        <w:t xml:space="preserve">: </w:t>
      </w:r>
      <w:r w:rsidRPr="00FF4FD5">
        <w:rPr>
          <w:rFonts w:eastAsia="Calibri"/>
          <w:b/>
          <w:bCs/>
          <w:lang w:eastAsia="en-US"/>
        </w:rPr>
        <w:t xml:space="preserve">Доставка на Пакет компилатори за създаване на двоичен изпълним код за 64-битови Intel x86 процесори (AMD64) и </w:t>
      </w:r>
      <w:proofErr w:type="spellStart"/>
      <w:r w:rsidRPr="00FF4FD5">
        <w:rPr>
          <w:rFonts w:eastAsia="Calibri"/>
          <w:b/>
          <w:bCs/>
          <w:lang w:eastAsia="en-US"/>
        </w:rPr>
        <w:t>NVidia</w:t>
      </w:r>
      <w:proofErr w:type="spellEnd"/>
      <w:r w:rsidRPr="00FF4FD5">
        <w:rPr>
          <w:rFonts w:eastAsia="Calibri"/>
          <w:b/>
          <w:bCs/>
          <w:lang w:eastAsia="en-US"/>
        </w:rPr>
        <w:t xml:space="preserve"> графични процесори, с инструменти за анализ и </w:t>
      </w:r>
      <w:proofErr w:type="spellStart"/>
      <w:r w:rsidRPr="00FF4FD5">
        <w:rPr>
          <w:rFonts w:eastAsia="Calibri"/>
          <w:b/>
          <w:bCs/>
          <w:lang w:eastAsia="en-US"/>
        </w:rPr>
        <w:t>опитмизация</w:t>
      </w:r>
      <w:proofErr w:type="spellEnd"/>
      <w:r w:rsidRPr="00FF4FD5">
        <w:rPr>
          <w:rFonts w:eastAsia="Calibri"/>
          <w:b/>
          <w:bCs/>
          <w:lang w:eastAsia="en-US"/>
        </w:rPr>
        <w:t xml:space="preserve"> на кода</w:t>
      </w:r>
    </w:p>
    <w:p w:rsidR="000544B1" w:rsidRPr="00FF0972" w:rsidRDefault="000544B1" w:rsidP="000544B1">
      <w:pPr>
        <w:widowControl w:val="0"/>
        <w:spacing w:line="276" w:lineRule="auto"/>
        <w:ind w:firstLine="720"/>
        <w:contextualSpacing/>
        <w:jc w:val="both"/>
        <w:rPr>
          <w:b/>
          <w:bCs/>
          <w:lang w:val="ru-RU"/>
        </w:rPr>
      </w:pPr>
    </w:p>
    <w:p w:rsidR="000544B1" w:rsidRPr="00FF0972" w:rsidRDefault="000544B1" w:rsidP="000544B1">
      <w:pPr>
        <w:widowControl w:val="0"/>
        <w:spacing w:line="276" w:lineRule="auto"/>
        <w:ind w:firstLine="720"/>
        <w:contextualSpacing/>
        <w:jc w:val="both"/>
        <w:rPr>
          <w:b/>
          <w:bCs/>
        </w:rPr>
      </w:pPr>
      <w:r w:rsidRPr="00FF0972">
        <w:rPr>
          <w:b/>
          <w:bCs/>
          <w:lang w:val="ru-RU"/>
        </w:rPr>
        <w:t>УВАЖАЕМИ ДАМИ И ГОСПОДА,</w:t>
      </w:r>
    </w:p>
    <w:p w:rsidR="000544B1" w:rsidRPr="00FF0972" w:rsidRDefault="000544B1" w:rsidP="000544B1">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sidR="00FF4FD5">
        <w:rPr>
          <w:rFonts w:eastAsia="Calibri"/>
          <w:lang w:val="en-US" w:eastAsia="en-US"/>
        </w:rPr>
        <w:t>2</w:t>
      </w:r>
      <w:r w:rsidRPr="00FF0972">
        <w:rPr>
          <w:rFonts w:eastAsia="Calibri"/>
          <w:lang w:val="ru-RU" w:eastAsia="en-US"/>
        </w:rPr>
        <w:t xml:space="preserve"> „</w:t>
      </w:r>
      <w:r w:rsidR="00FF4FD5" w:rsidRPr="00FF4FD5">
        <w:rPr>
          <w:rFonts w:eastAsia="Calibri"/>
          <w:lang w:val="ru-RU" w:eastAsia="en-US"/>
        </w:rPr>
        <w:t xml:space="preserve">Доставка на Пакет компилатори за създаване на двоичен изпълним код за 64-битови Intel x86 процесори (AMD64) и NVidia графични процесори, с инструменти за анализ и опитмизация на кода </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0544B1" w:rsidRPr="00FF0972" w:rsidRDefault="000544B1" w:rsidP="004534E8">
      <w:pPr>
        <w:pStyle w:val="ListParagraph"/>
        <w:widowControl w:val="0"/>
        <w:numPr>
          <w:ilvl w:val="0"/>
          <w:numId w:val="2"/>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 xml:space="preserve">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w:t>
      </w:r>
      <w:r w:rsidR="00AC6007" w:rsidRPr="00AC6007">
        <w:rPr>
          <w:rFonts w:ascii="Times New Roman" w:hAnsi="Times New Roman"/>
          <w:i/>
          <w:sz w:val="24"/>
          <w:szCs w:val="24"/>
          <w:lang w:eastAsia="ar-SA"/>
        </w:rPr>
        <w:lastRenderedPageBreak/>
        <w:t>функционални и работни параметри)</w:t>
      </w:r>
      <w:r w:rsidR="00AC6007">
        <w:rPr>
          <w:rFonts w:ascii="Times New Roman" w:hAnsi="Times New Roman"/>
          <w:i/>
          <w:sz w:val="24"/>
          <w:szCs w:val="24"/>
          <w:lang w:eastAsia="ar-SA"/>
        </w:rPr>
        <w:t>.</w:t>
      </w:r>
    </w:p>
    <w:p w:rsidR="000544B1" w:rsidRPr="00FF0972" w:rsidRDefault="000544B1" w:rsidP="000544B1">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Look w:val="04A0" w:firstRow="1" w:lastRow="0" w:firstColumn="1" w:lastColumn="0" w:noHBand="0" w:noVBand="1"/>
      </w:tblPr>
      <w:tblGrid>
        <w:gridCol w:w="4644"/>
        <w:gridCol w:w="5103"/>
      </w:tblGrid>
      <w:tr w:rsidR="000544B1" w:rsidRPr="00FF0972" w:rsidTr="00297F9C">
        <w:tc>
          <w:tcPr>
            <w:tcW w:w="4644" w:type="dxa"/>
          </w:tcPr>
          <w:p w:rsidR="000544B1" w:rsidRPr="00FF0972" w:rsidRDefault="000544B1" w:rsidP="00297F9C">
            <w:pPr>
              <w:spacing w:line="276" w:lineRule="auto"/>
              <w:ind w:left="-145" w:right="75" w:firstLine="145"/>
              <w:jc w:val="center"/>
              <w:rPr>
                <w:b/>
                <w:bCs/>
                <w:color w:val="000000"/>
              </w:rPr>
            </w:pPr>
            <w:r w:rsidRPr="00FF0972">
              <w:rPr>
                <w:b/>
                <w:bCs/>
                <w:color w:val="000000"/>
              </w:rPr>
              <w:t>Изисквания съгласно Техническата спецификация на Възложителя</w:t>
            </w:r>
          </w:p>
        </w:tc>
        <w:tc>
          <w:tcPr>
            <w:tcW w:w="5103" w:type="dxa"/>
          </w:tcPr>
          <w:p w:rsidR="000544B1" w:rsidRPr="00FF0972" w:rsidRDefault="000544B1" w:rsidP="00297F9C">
            <w:pPr>
              <w:spacing w:line="276" w:lineRule="auto"/>
              <w:jc w:val="center"/>
              <w:rPr>
                <w:b/>
                <w:bCs/>
                <w:color w:val="000000"/>
              </w:rPr>
            </w:pPr>
            <w:r w:rsidRPr="00FF0972">
              <w:rPr>
                <w:b/>
                <w:bCs/>
                <w:color w:val="000000"/>
              </w:rPr>
              <w:t>Предложение на участника</w:t>
            </w:r>
          </w:p>
          <w:p w:rsidR="000544B1" w:rsidRPr="00FF0972" w:rsidRDefault="000544B1" w:rsidP="00297F9C">
            <w:pPr>
              <w:suppressAutoHyphens/>
              <w:spacing w:line="276" w:lineRule="auto"/>
              <w:jc w:val="both"/>
              <w:rPr>
                <w:noProof/>
                <w:color w:val="000000"/>
                <w:position w:val="7"/>
                <w:lang w:eastAsia="ar-SA"/>
              </w:rPr>
            </w:pPr>
          </w:p>
        </w:tc>
      </w:tr>
      <w:tr w:rsidR="000544B1" w:rsidRPr="00FF0972" w:rsidTr="00297F9C">
        <w:tc>
          <w:tcPr>
            <w:tcW w:w="4644" w:type="dxa"/>
          </w:tcPr>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w:t>
            </w:r>
            <w:r w:rsidRPr="00FF4FD5">
              <w:rPr>
                <w:noProof/>
                <w:color w:val="000000"/>
                <w:position w:val="7"/>
                <w:lang w:eastAsia="ar-SA"/>
              </w:rPr>
              <w:tab/>
              <w:t>Изисквания:</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1.1.</w:t>
            </w:r>
            <w:r w:rsidRPr="00FF4FD5">
              <w:rPr>
                <w:noProof/>
                <w:color w:val="000000"/>
                <w:position w:val="7"/>
                <w:lang w:eastAsia="ar-SA"/>
              </w:rPr>
              <w:tab/>
              <w:t xml:space="preserve">Вид на лиценза </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1.1.1.</w:t>
            </w:r>
            <w:r w:rsidRPr="00FF4FD5">
              <w:rPr>
                <w:noProof/>
                <w:color w:val="000000"/>
                <w:position w:val="7"/>
                <w:lang w:eastAsia="ar-SA"/>
              </w:rPr>
              <w:tab/>
              <w:t>Подвижен /Floating License/;</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1.1.2.</w:t>
            </w:r>
            <w:r w:rsidRPr="00FF4FD5">
              <w:rPr>
                <w:noProof/>
                <w:color w:val="000000"/>
                <w:position w:val="7"/>
                <w:lang w:eastAsia="ar-SA"/>
              </w:rPr>
              <w:tab/>
              <w:t>Брой работни места: 2;</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1.1.3.</w:t>
            </w:r>
            <w:r w:rsidRPr="00FF4FD5">
              <w:rPr>
                <w:noProof/>
                <w:color w:val="000000"/>
                <w:position w:val="7"/>
                <w:lang w:eastAsia="ar-SA"/>
              </w:rPr>
              <w:tab/>
              <w:t>Продължителност на обновяване на софтуера: ≥ 1 година;</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1.1.4.</w:t>
            </w:r>
            <w:r w:rsidRPr="00FF4FD5">
              <w:rPr>
                <w:noProof/>
                <w:color w:val="000000"/>
                <w:position w:val="7"/>
                <w:lang w:eastAsia="ar-SA"/>
              </w:rPr>
              <w:tab/>
              <w:t>Обхват на лиценза: всички потребители на изчислителната инфраструктура на УНИТе;</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1.1.5.</w:t>
            </w:r>
            <w:r w:rsidRPr="00FF4FD5">
              <w:rPr>
                <w:noProof/>
                <w:color w:val="000000"/>
                <w:position w:val="7"/>
                <w:lang w:eastAsia="ar-SA"/>
              </w:rPr>
              <w:tab/>
              <w:t>Продължителност на валидността на лиценза във времето: неограничена /Постоянен (Perpetual) лиценз/;</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1.1.6.</w:t>
            </w:r>
            <w:r w:rsidRPr="00FF4FD5">
              <w:rPr>
                <w:noProof/>
                <w:color w:val="000000"/>
                <w:position w:val="7"/>
                <w:lang w:eastAsia="ar-SA"/>
              </w:rPr>
              <w:tab/>
              <w:t>Да позволява разпространение на двоичния код на библиотеките за динамично свързване, заедно с изпълнимия код създаден от потребителите, към който библиотеките са свързани.</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1.2.</w:t>
            </w:r>
            <w:r w:rsidRPr="00FF4FD5">
              <w:rPr>
                <w:noProof/>
                <w:color w:val="000000"/>
                <w:position w:val="7"/>
                <w:lang w:eastAsia="ar-SA"/>
              </w:rPr>
              <w:tab/>
              <w:t>Включени компилатори:</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1.2.1.</w:t>
            </w:r>
            <w:r w:rsidRPr="00FF4FD5">
              <w:rPr>
                <w:noProof/>
                <w:color w:val="000000"/>
                <w:position w:val="7"/>
                <w:lang w:eastAsia="ar-SA"/>
              </w:rPr>
              <w:tab/>
              <w:t>C (отделен или покриван от C++ компилатора);</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1.2.2.</w:t>
            </w:r>
            <w:r w:rsidRPr="00FF4FD5">
              <w:rPr>
                <w:noProof/>
                <w:color w:val="000000"/>
                <w:position w:val="7"/>
                <w:lang w:eastAsia="ar-SA"/>
              </w:rPr>
              <w:tab/>
              <w:t>C++ (стандарт на езика 2017);</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1.2.3.</w:t>
            </w:r>
            <w:r w:rsidRPr="00FF4FD5">
              <w:rPr>
                <w:noProof/>
                <w:color w:val="000000"/>
                <w:position w:val="7"/>
                <w:lang w:eastAsia="ar-SA"/>
              </w:rPr>
              <w:tab/>
              <w:t>Fortran (разшрения на езика 2008 и обратна съвместимост до 77);</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1.3.</w:t>
            </w:r>
            <w:r w:rsidRPr="00FF4FD5">
              <w:rPr>
                <w:noProof/>
                <w:color w:val="000000"/>
                <w:position w:val="7"/>
                <w:lang w:eastAsia="ar-SA"/>
              </w:rPr>
              <w:tab/>
              <w:t>Включени библиотеки:</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1.3.1.</w:t>
            </w:r>
            <w:r w:rsidRPr="00FF4FD5">
              <w:rPr>
                <w:noProof/>
                <w:color w:val="000000"/>
                <w:position w:val="7"/>
                <w:lang w:eastAsia="ar-SA"/>
              </w:rPr>
              <w:tab/>
              <w:t>Дистрибуция на OpenACC;</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1.3.2.</w:t>
            </w:r>
            <w:r w:rsidRPr="00FF4FD5">
              <w:rPr>
                <w:noProof/>
                <w:color w:val="000000"/>
                <w:position w:val="7"/>
                <w:lang w:eastAsia="ar-SA"/>
              </w:rPr>
              <w:tab/>
              <w:t>Вградена дистрибуция на NVidia CUDA;</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1.3.3.</w:t>
            </w:r>
            <w:r w:rsidRPr="00FF4FD5">
              <w:rPr>
                <w:noProof/>
                <w:color w:val="000000"/>
                <w:position w:val="7"/>
                <w:lang w:eastAsia="ar-SA"/>
              </w:rPr>
              <w:tab/>
              <w:t>Вградена дистрибуция на cuTENSOR;</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1.3.4.</w:t>
            </w:r>
            <w:r w:rsidRPr="00FF4FD5">
              <w:rPr>
                <w:noProof/>
                <w:color w:val="000000"/>
                <w:position w:val="7"/>
                <w:lang w:eastAsia="ar-SA"/>
              </w:rPr>
              <w:tab/>
              <w:t xml:space="preserve">Дистрибуция на OpenMP, версия 4.5, с поддръжка за C, C++ и Fotran, и поддръжка на SIMD-инструкции, вкл. </w:t>
            </w:r>
            <w:r w:rsidRPr="00FF4FD5">
              <w:rPr>
                <w:noProof/>
                <w:color w:val="000000"/>
                <w:position w:val="7"/>
                <w:lang w:eastAsia="ar-SA"/>
              </w:rPr>
              <w:lastRenderedPageBreak/>
              <w:t>AVX-512;</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1.3.5.</w:t>
            </w:r>
            <w:r w:rsidRPr="00FF4FD5">
              <w:rPr>
                <w:noProof/>
                <w:color w:val="000000"/>
                <w:position w:val="7"/>
                <w:lang w:eastAsia="ar-SA"/>
              </w:rPr>
              <w:tab/>
              <w:t>Дистрибуция на MPI, базирана на OpenMPI, поддържаща интерфейс към компилаторите на C, C++ и Fortran и инструменти за организиране на паралелизацията в TCP/IP мрежова среда.</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1.4.</w:t>
            </w:r>
            <w:r w:rsidRPr="00FF4FD5">
              <w:rPr>
                <w:noProof/>
                <w:color w:val="000000"/>
                <w:position w:val="7"/>
                <w:lang w:eastAsia="ar-SA"/>
              </w:rPr>
              <w:tab/>
              <w:t>Включени инструменти за анализ и оптимизация на изпълним код, включително и оптимизация и анализ на процеса на паралелизация, както и помощни приставки за Eclipse, които да позволяват използването на профили за компилаторите.</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1.5.</w:t>
            </w:r>
            <w:r w:rsidRPr="00FF4FD5">
              <w:rPr>
                <w:noProof/>
                <w:color w:val="000000"/>
                <w:position w:val="7"/>
                <w:lang w:eastAsia="ar-SA"/>
              </w:rPr>
              <w:tab/>
              <w:t>Поддръжка за 64-битова Intel x86 (AMD64) процесорна архитектура, включително SIMD-инструкции AVX2 и AVX-512, и PCAST директиви за CPU.</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1.6.</w:t>
            </w:r>
            <w:r w:rsidRPr="00FF4FD5">
              <w:rPr>
                <w:noProof/>
                <w:color w:val="000000"/>
                <w:position w:val="7"/>
                <w:lang w:eastAsia="ar-SA"/>
              </w:rPr>
              <w:tab/>
              <w:t>Създаване на код изпълним върху GPU модули през CUDA библиотеката на NVidia и nvcc компилатора, използващ:</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1.6.1. поддръжка и оптимизация за NVidia Tesla V100 Tensor Cores;</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1.6.2. PCAST директиви;</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1.6.3. OpenACC Deep Copy директиви;</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1.6.4. CUDA Unified Memory (през OpenACC).</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2.</w:t>
            </w:r>
            <w:r w:rsidRPr="00FF4FD5">
              <w:rPr>
                <w:noProof/>
                <w:color w:val="000000"/>
                <w:position w:val="7"/>
                <w:lang w:eastAsia="ar-SA"/>
              </w:rPr>
              <w:tab/>
              <w:t>Допълнителни изисквания:</w:t>
            </w:r>
          </w:p>
          <w:p w:rsidR="00FF4FD5" w:rsidRPr="00FF4FD5"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2.1.</w:t>
            </w:r>
            <w:r w:rsidRPr="00FF4FD5">
              <w:rPr>
                <w:noProof/>
                <w:color w:val="000000"/>
                <w:position w:val="7"/>
                <w:lang w:eastAsia="ar-SA"/>
              </w:rPr>
              <w:tab/>
              <w:t>Актуална онлайн документация покриваща използването на компилаторите и библиотеките, включително примерен програмен код;</w:t>
            </w:r>
          </w:p>
          <w:p w:rsidR="000544B1" w:rsidRPr="00FF0972" w:rsidRDefault="00FF4FD5" w:rsidP="00FF4FD5">
            <w:pPr>
              <w:suppressAutoHyphens/>
              <w:spacing w:line="276" w:lineRule="auto"/>
              <w:jc w:val="both"/>
              <w:rPr>
                <w:noProof/>
                <w:color w:val="000000"/>
                <w:position w:val="7"/>
                <w:lang w:eastAsia="ar-SA"/>
              </w:rPr>
            </w:pPr>
            <w:r w:rsidRPr="00FF4FD5">
              <w:rPr>
                <w:noProof/>
                <w:color w:val="000000"/>
                <w:position w:val="7"/>
                <w:lang w:eastAsia="ar-SA"/>
              </w:rPr>
              <w:t>2.2.</w:t>
            </w:r>
            <w:r w:rsidRPr="00FF4FD5">
              <w:rPr>
                <w:noProof/>
                <w:color w:val="000000"/>
                <w:position w:val="7"/>
                <w:lang w:eastAsia="ar-SA"/>
              </w:rPr>
              <w:tab/>
              <w:t>Онлайн техническа поддръжка за решаване на проблеми възникнали с компилирането и използването на библиотеките, със срок съвпадащ с този за получаване на актуализации на софтуера по точка 1.1.3.</w:t>
            </w:r>
          </w:p>
        </w:tc>
        <w:tc>
          <w:tcPr>
            <w:tcW w:w="5103" w:type="dxa"/>
          </w:tcPr>
          <w:p w:rsidR="000544B1" w:rsidRPr="00FF0972" w:rsidRDefault="000544B1" w:rsidP="00297F9C">
            <w:pPr>
              <w:suppressAutoHyphens/>
              <w:spacing w:line="276" w:lineRule="auto"/>
              <w:jc w:val="both"/>
              <w:rPr>
                <w:noProof/>
                <w:color w:val="000000"/>
                <w:position w:val="7"/>
                <w:lang w:eastAsia="ar-SA"/>
              </w:rPr>
            </w:pPr>
          </w:p>
        </w:tc>
      </w:tr>
    </w:tbl>
    <w:p w:rsidR="000544B1" w:rsidRPr="00FF0972" w:rsidRDefault="000544B1" w:rsidP="000544B1">
      <w:pPr>
        <w:widowControl w:val="0"/>
        <w:suppressAutoHyphens/>
        <w:autoSpaceDE w:val="0"/>
        <w:spacing w:line="276" w:lineRule="auto"/>
        <w:contextualSpacing/>
        <w:rPr>
          <w:lang w:eastAsia="ar-SA"/>
        </w:rPr>
      </w:pPr>
    </w:p>
    <w:p w:rsidR="000544B1" w:rsidRPr="00FF0972" w:rsidRDefault="000544B1" w:rsidP="004534E8">
      <w:pPr>
        <w:pStyle w:val="ListParagraph"/>
        <w:widowControl w:val="0"/>
        <w:numPr>
          <w:ilvl w:val="0"/>
          <w:numId w:val="2"/>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3"/>
      </w:r>
      <w:r w:rsidRPr="00FF0972">
        <w:rPr>
          <w:rFonts w:ascii="Times New Roman" w:hAnsi="Times New Roman"/>
          <w:sz w:val="24"/>
          <w:szCs w:val="24"/>
        </w:rPr>
        <w:t>, считано от датата на влизане на договора в сила</w:t>
      </w:r>
      <w:r w:rsidR="006B769A">
        <w:rPr>
          <w:rFonts w:ascii="Times New Roman" w:hAnsi="Times New Roman"/>
          <w:sz w:val="24"/>
          <w:szCs w:val="24"/>
          <w:lang w:val="en-US"/>
        </w:rPr>
        <w:t>.</w:t>
      </w:r>
    </w:p>
    <w:p w:rsidR="000544B1" w:rsidRPr="00FF0972" w:rsidRDefault="000544B1" w:rsidP="004534E8">
      <w:pPr>
        <w:widowControl w:val="0"/>
        <w:numPr>
          <w:ilvl w:val="0"/>
          <w:numId w:val="2"/>
        </w:numPr>
        <w:tabs>
          <w:tab w:val="left" w:pos="709"/>
        </w:tabs>
        <w:suppressAutoHyphens/>
        <w:autoSpaceDE w:val="0"/>
        <w:spacing w:line="276" w:lineRule="auto"/>
        <w:ind w:left="0" w:firstLine="0"/>
        <w:contextualSpacing/>
        <w:jc w:val="both"/>
      </w:pPr>
      <w:r w:rsidRPr="00FF0972">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0544B1" w:rsidRPr="00FF0972" w:rsidRDefault="000544B1" w:rsidP="004534E8">
      <w:pPr>
        <w:pStyle w:val="ListParagraph"/>
        <w:numPr>
          <w:ilvl w:val="0"/>
          <w:numId w:val="2"/>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0544B1" w:rsidRPr="00FF0972" w:rsidRDefault="000544B1" w:rsidP="004534E8">
      <w:pPr>
        <w:pStyle w:val="ListParagraph"/>
        <w:numPr>
          <w:ilvl w:val="0"/>
          <w:numId w:val="2"/>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0544B1" w:rsidRPr="00FF0972" w:rsidRDefault="000544B1" w:rsidP="004534E8">
      <w:pPr>
        <w:pStyle w:val="ListParagraph"/>
        <w:numPr>
          <w:ilvl w:val="0"/>
          <w:numId w:val="2"/>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0544B1" w:rsidRPr="00FF0972" w:rsidRDefault="000544B1" w:rsidP="004534E8">
      <w:pPr>
        <w:pStyle w:val="ListParagraph"/>
        <w:numPr>
          <w:ilvl w:val="0"/>
          <w:numId w:val="2"/>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0544B1" w:rsidRPr="00FF0972" w:rsidRDefault="000544B1" w:rsidP="004534E8">
      <w:pPr>
        <w:pStyle w:val="ListParagraph"/>
        <w:numPr>
          <w:ilvl w:val="0"/>
          <w:numId w:val="2"/>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0544B1" w:rsidRPr="00FF0972" w:rsidRDefault="000544B1" w:rsidP="004534E8">
      <w:pPr>
        <w:pStyle w:val="ListParagraph"/>
        <w:numPr>
          <w:ilvl w:val="0"/>
          <w:numId w:val="2"/>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0544B1" w:rsidRPr="00FF0972" w:rsidRDefault="000544B1" w:rsidP="004534E8">
      <w:pPr>
        <w:pStyle w:val="ListParagraph"/>
        <w:numPr>
          <w:ilvl w:val="1"/>
          <w:numId w:val="2"/>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0544B1" w:rsidRPr="00FF0972" w:rsidRDefault="000544B1" w:rsidP="004534E8">
      <w:pPr>
        <w:pStyle w:val="ListParagraph"/>
        <w:numPr>
          <w:ilvl w:val="1"/>
          <w:numId w:val="2"/>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0544B1" w:rsidRPr="00FF0972" w:rsidRDefault="000544B1" w:rsidP="004534E8">
      <w:pPr>
        <w:pStyle w:val="ListParagraph"/>
        <w:numPr>
          <w:ilvl w:val="1"/>
          <w:numId w:val="2"/>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0544B1" w:rsidRPr="00FF0972" w:rsidRDefault="000544B1" w:rsidP="004534E8">
      <w:pPr>
        <w:pStyle w:val="ListParagraph"/>
        <w:numPr>
          <w:ilvl w:val="1"/>
          <w:numId w:val="2"/>
        </w:numPr>
        <w:spacing w:after="0"/>
        <w:ind w:left="0" w:firstLine="0"/>
        <w:jc w:val="both"/>
        <w:rPr>
          <w:rFonts w:ascii="Times New Roman" w:hAnsi="Times New Roman"/>
          <w:sz w:val="24"/>
          <w:szCs w:val="24"/>
        </w:rPr>
      </w:pPr>
      <w:r w:rsidRPr="00FF0972">
        <w:rPr>
          <w:rFonts w:ascii="Times New Roman" w:hAnsi="Times New Roman"/>
          <w:sz w:val="24"/>
          <w:szCs w:val="24"/>
        </w:rPr>
        <w:t xml:space="preserve">При проявени дефекти, проявили се в сроковете за техническа поддръжка, в резултат на некачествено извършени работи от ИЗПЪЛНИТЕЛЯ, ВЪЗЛОЖИТЕЛЯТ ме (ни) </w:t>
      </w:r>
      <w:r w:rsidRPr="00FF0972">
        <w:rPr>
          <w:rFonts w:ascii="Times New Roman" w:hAnsi="Times New Roman"/>
          <w:sz w:val="24"/>
          <w:szCs w:val="24"/>
        </w:rPr>
        <w:lastRenderedPageBreak/>
        <w:t>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0544B1" w:rsidRPr="00FF0972" w:rsidRDefault="000544B1" w:rsidP="004534E8">
      <w:pPr>
        <w:pStyle w:val="ListParagraph"/>
        <w:numPr>
          <w:ilvl w:val="1"/>
          <w:numId w:val="2"/>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0544B1" w:rsidRPr="00FF0972" w:rsidRDefault="000544B1" w:rsidP="004534E8">
      <w:pPr>
        <w:widowControl w:val="0"/>
        <w:numPr>
          <w:ilvl w:val="0"/>
          <w:numId w:val="2"/>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0544B1" w:rsidRPr="00FF0972" w:rsidRDefault="000544B1" w:rsidP="004534E8">
      <w:pPr>
        <w:numPr>
          <w:ilvl w:val="0"/>
          <w:numId w:val="2"/>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0544B1" w:rsidRPr="00FF0972" w:rsidRDefault="000544B1" w:rsidP="004534E8">
      <w:pPr>
        <w:numPr>
          <w:ilvl w:val="0"/>
          <w:numId w:val="2"/>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0544B1" w:rsidRPr="00FF0972" w:rsidRDefault="000544B1" w:rsidP="004534E8">
      <w:pPr>
        <w:numPr>
          <w:ilvl w:val="0"/>
          <w:numId w:val="2"/>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0544B1" w:rsidRPr="00FF0972" w:rsidRDefault="000544B1" w:rsidP="000544B1">
      <w:pPr>
        <w:tabs>
          <w:tab w:val="left" w:pos="426"/>
          <w:tab w:val="left" w:pos="851"/>
        </w:tabs>
        <w:spacing w:line="276" w:lineRule="auto"/>
        <w:ind w:left="360"/>
        <w:contextualSpacing/>
        <w:jc w:val="both"/>
        <w:rPr>
          <w:b/>
        </w:rPr>
      </w:pPr>
    </w:p>
    <w:p w:rsidR="000544B1" w:rsidRPr="00FF0972" w:rsidRDefault="000544B1" w:rsidP="000544B1">
      <w:pPr>
        <w:tabs>
          <w:tab w:val="left" w:pos="426"/>
          <w:tab w:val="left" w:pos="851"/>
        </w:tabs>
        <w:spacing w:line="276" w:lineRule="auto"/>
        <w:ind w:left="360"/>
        <w:contextualSpacing/>
        <w:jc w:val="both"/>
        <w:rPr>
          <w:b/>
        </w:rPr>
      </w:pPr>
      <w:r w:rsidRPr="00FF0972">
        <w:rPr>
          <w:b/>
        </w:rPr>
        <w:t xml:space="preserve">ПРИЛОЖЕНИЯ: </w:t>
      </w:r>
    </w:p>
    <w:p w:rsidR="000544B1" w:rsidRPr="00FF0972" w:rsidRDefault="000544B1" w:rsidP="000544B1">
      <w:pPr>
        <w:tabs>
          <w:tab w:val="left" w:pos="426"/>
          <w:tab w:val="left" w:pos="851"/>
        </w:tabs>
        <w:spacing w:line="276" w:lineRule="auto"/>
        <w:ind w:firstLine="360"/>
        <w:contextualSpacing/>
        <w:jc w:val="both"/>
      </w:pPr>
      <w:r w:rsidRPr="00FF0972">
        <w:t xml:space="preserve">1. </w:t>
      </w:r>
      <w:r w:rsidRPr="00FF0972">
        <w:rPr>
          <w:vertAlign w:val="superscript"/>
        </w:rPr>
        <w:footnoteReference w:id="4"/>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0544B1" w:rsidRPr="00FF0972" w:rsidRDefault="000544B1" w:rsidP="000544B1">
      <w:pPr>
        <w:tabs>
          <w:tab w:val="left" w:pos="426"/>
          <w:tab w:val="left" w:pos="851"/>
        </w:tabs>
        <w:spacing w:line="276" w:lineRule="auto"/>
        <w:ind w:firstLine="360"/>
        <w:contextualSpacing/>
        <w:jc w:val="both"/>
      </w:pPr>
      <w:r w:rsidRPr="00FF0972">
        <w:t>2. Други (по преценка на участника).</w:t>
      </w:r>
    </w:p>
    <w:p w:rsidR="000544B1" w:rsidRPr="00FF0972" w:rsidRDefault="000544B1" w:rsidP="000544B1">
      <w:pPr>
        <w:tabs>
          <w:tab w:val="left" w:pos="426"/>
          <w:tab w:val="left" w:pos="851"/>
        </w:tabs>
        <w:spacing w:line="276" w:lineRule="auto"/>
        <w:ind w:left="360"/>
        <w:contextualSpacing/>
        <w:jc w:val="both"/>
      </w:pPr>
    </w:p>
    <w:p w:rsidR="000544B1" w:rsidRPr="00FF0972" w:rsidRDefault="000544B1" w:rsidP="000544B1">
      <w:pPr>
        <w:widowControl w:val="0"/>
        <w:spacing w:line="276" w:lineRule="auto"/>
        <w:ind w:firstLine="720"/>
        <w:contextualSpacing/>
      </w:pPr>
      <w:r w:rsidRPr="00FF0972">
        <w:tab/>
        <w:t>Дата:..................... г.</w:t>
      </w:r>
      <w:r w:rsidRPr="00FF0972">
        <w:tab/>
      </w:r>
      <w:r w:rsidRPr="00FF0972">
        <w:tab/>
      </w:r>
      <w:r w:rsidRPr="00FF0972">
        <w:tab/>
        <w:t>Подпис и печат:</w:t>
      </w:r>
    </w:p>
    <w:p w:rsidR="000544B1" w:rsidRPr="00FF0972" w:rsidRDefault="000544B1" w:rsidP="000544B1">
      <w:pPr>
        <w:widowControl w:val="0"/>
        <w:spacing w:line="276" w:lineRule="auto"/>
        <w:ind w:firstLine="720"/>
        <w:contextualSpacing/>
        <w:rPr>
          <w:lang w:val="ru-RU"/>
        </w:rPr>
      </w:pPr>
    </w:p>
    <w:p w:rsidR="000544B1" w:rsidRPr="00FF0972" w:rsidRDefault="000544B1" w:rsidP="000544B1">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0544B1" w:rsidRPr="00FF0972" w:rsidRDefault="000544B1" w:rsidP="000544B1">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0544B1" w:rsidRPr="00FF0972" w:rsidRDefault="000544B1" w:rsidP="000544B1">
      <w:pPr>
        <w:widowControl w:val="0"/>
        <w:spacing w:line="276" w:lineRule="auto"/>
        <w:ind w:left="4944" w:firstLine="720"/>
        <w:contextualSpacing/>
        <w:rPr>
          <w:lang w:val="ru-RU"/>
        </w:rPr>
      </w:pPr>
      <w:r w:rsidRPr="00FF0972">
        <w:t>2. .................................</w:t>
      </w:r>
    </w:p>
    <w:p w:rsidR="000544B1" w:rsidRPr="00FF0972" w:rsidRDefault="000544B1" w:rsidP="000544B1">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0544B1" w:rsidRPr="00FF0972" w:rsidRDefault="000544B1" w:rsidP="000544B1">
      <w:pPr>
        <w:widowControl w:val="0"/>
        <w:spacing w:line="276" w:lineRule="auto"/>
        <w:ind w:firstLine="720"/>
        <w:contextualSpacing/>
      </w:pPr>
    </w:p>
    <w:p w:rsidR="000544B1" w:rsidRPr="00FF0972" w:rsidRDefault="000544B1" w:rsidP="000544B1">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0544B1" w:rsidRPr="00FF0972" w:rsidRDefault="000544B1" w:rsidP="000544B1">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595D70" w:rsidRPr="00FF4FD5" w:rsidRDefault="00595D70" w:rsidP="00595D70">
      <w:pPr>
        <w:spacing w:after="200" w:line="276" w:lineRule="auto"/>
        <w:rPr>
          <w:rFonts w:asciiTheme="minorHAnsi" w:eastAsiaTheme="minorHAnsi" w:hAnsiTheme="minorHAnsi" w:cstheme="minorBidi"/>
          <w:sz w:val="22"/>
          <w:szCs w:val="22"/>
          <w:lang w:val="en-US" w:eastAsia="en-US"/>
        </w:rPr>
      </w:pPr>
    </w:p>
    <w:p w:rsidR="00595D70" w:rsidRDefault="00595D70" w:rsidP="00D22E8D">
      <w:pPr>
        <w:tabs>
          <w:tab w:val="left" w:pos="4057"/>
        </w:tabs>
        <w:jc w:val="both"/>
        <w:rPr>
          <w:highlight w:val="yellow"/>
        </w:rPr>
        <w:sectPr w:rsidR="00595D70" w:rsidSect="00A55018">
          <w:headerReference w:type="first" r:id="rId12"/>
          <w:footerReference w:type="first" r:id="rId13"/>
          <w:pgSz w:w="11906" w:h="16838"/>
          <w:pgMar w:top="1134" w:right="1134" w:bottom="1134" w:left="1134" w:header="567" w:footer="567" w:gutter="0"/>
          <w:pgNumType w:start="0"/>
          <w:cols w:space="708"/>
          <w:titlePg/>
          <w:docGrid w:linePitch="360"/>
        </w:sectPr>
      </w:pPr>
    </w:p>
    <w:p w:rsidR="00595D70" w:rsidRPr="00595D70" w:rsidRDefault="00595D70" w:rsidP="00595D70">
      <w:pPr>
        <w:widowControl w:val="0"/>
        <w:suppressAutoHyphens/>
        <w:autoSpaceDE w:val="0"/>
        <w:spacing w:before="100" w:beforeAutospacing="1" w:after="100" w:afterAutospacing="1" w:line="360" w:lineRule="auto"/>
        <w:contextualSpacing/>
        <w:jc w:val="both"/>
        <w:rPr>
          <w:sz w:val="20"/>
          <w:szCs w:val="20"/>
          <w:lang w:eastAsia="ar-SA"/>
        </w:rPr>
      </w:pPr>
    </w:p>
    <w:p w:rsidR="00595D70" w:rsidRPr="00595D70" w:rsidRDefault="00595D70" w:rsidP="00595D70">
      <w:pPr>
        <w:spacing w:before="100" w:beforeAutospacing="1" w:after="100" w:afterAutospacing="1" w:line="360" w:lineRule="auto"/>
        <w:ind w:left="6024" w:hanging="779"/>
        <w:contextualSpacing/>
        <w:jc w:val="both"/>
        <w:rPr>
          <w:b/>
        </w:rPr>
      </w:pPr>
      <w:r w:rsidRPr="00595D70">
        <w:rPr>
          <w:b/>
        </w:rPr>
        <w:t>Приложение № 4.3.</w:t>
      </w:r>
    </w:p>
    <w:p w:rsidR="00595D70" w:rsidRPr="00595D70" w:rsidRDefault="00595D70" w:rsidP="00595D70">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на техническо предложение по обособена позиция № 3)</w:t>
      </w:r>
    </w:p>
    <w:p w:rsidR="00595D70" w:rsidRPr="00595D70" w:rsidRDefault="00595D70" w:rsidP="00595D70">
      <w:pPr>
        <w:widowControl w:val="0"/>
        <w:spacing w:before="100" w:beforeAutospacing="1" w:after="100" w:afterAutospacing="1" w:line="360" w:lineRule="auto"/>
        <w:contextualSpacing/>
        <w:jc w:val="both"/>
        <w:rPr>
          <w:i/>
        </w:rPr>
      </w:pPr>
    </w:p>
    <w:p w:rsidR="006B769A" w:rsidRPr="00FF0972" w:rsidRDefault="006B769A" w:rsidP="006B769A">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6B769A" w:rsidRPr="00FF0972" w:rsidRDefault="006B769A" w:rsidP="006B769A">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6B769A" w:rsidRPr="00FF0972" w:rsidRDefault="006B769A" w:rsidP="006B769A">
      <w:pPr>
        <w:widowControl w:val="0"/>
        <w:spacing w:line="276" w:lineRule="auto"/>
        <w:contextualSpacing/>
        <w:jc w:val="both"/>
      </w:pPr>
    </w:p>
    <w:p w:rsidR="006B769A" w:rsidRPr="00FF0972" w:rsidRDefault="006B769A" w:rsidP="006B769A">
      <w:pPr>
        <w:widowControl w:val="0"/>
        <w:spacing w:line="276" w:lineRule="auto"/>
        <w:ind w:firstLine="720"/>
        <w:contextualSpacing/>
        <w:jc w:val="center"/>
      </w:pPr>
      <w:r w:rsidRPr="00FF0972">
        <w:rPr>
          <w:b/>
        </w:rPr>
        <w:t>ТЕХНИЧЕСКО ПРЕДЛОЖЕНИЕ</w:t>
      </w:r>
      <w:r w:rsidRPr="00FF0972">
        <w:t>*</w:t>
      </w:r>
    </w:p>
    <w:p w:rsidR="006B769A" w:rsidRPr="00FF0972" w:rsidRDefault="006B769A" w:rsidP="006B769A">
      <w:pPr>
        <w:spacing w:line="276" w:lineRule="auto"/>
        <w:contextualSpacing/>
        <w:rPr>
          <w:rFonts w:eastAsia="Calibri"/>
          <w:spacing w:val="5"/>
        </w:rPr>
      </w:pPr>
      <w:r w:rsidRPr="00FF0972">
        <w:rPr>
          <w:rFonts w:eastAsia="Calibri"/>
          <w:spacing w:val="5"/>
        </w:rPr>
        <w:t>От ………………...............................................................................................................</w:t>
      </w:r>
    </w:p>
    <w:p w:rsidR="006B769A" w:rsidRPr="00FF0972" w:rsidRDefault="006B769A" w:rsidP="006B769A">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6B769A" w:rsidRPr="00FF0972" w:rsidRDefault="006B769A" w:rsidP="006B769A">
      <w:pPr>
        <w:shd w:val="clear" w:color="auto" w:fill="FFFFFF"/>
        <w:spacing w:line="276" w:lineRule="auto"/>
        <w:contextualSpacing/>
        <w:rPr>
          <w:rFonts w:eastAsia="Calibri"/>
          <w:spacing w:val="5"/>
        </w:rPr>
      </w:pPr>
      <w:r w:rsidRPr="00FF0972">
        <w:rPr>
          <w:rFonts w:eastAsia="Calibri"/>
          <w:spacing w:val="5"/>
        </w:rPr>
        <w:t>представлявано от ............................................................................................................</w:t>
      </w:r>
    </w:p>
    <w:p w:rsidR="006B769A" w:rsidRPr="00FF0972" w:rsidRDefault="006B769A" w:rsidP="006B769A">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6B769A" w:rsidRPr="00FF0972" w:rsidRDefault="006B769A" w:rsidP="006B769A">
      <w:pPr>
        <w:shd w:val="clear" w:color="auto" w:fill="FFFFFF"/>
        <w:spacing w:line="276" w:lineRule="auto"/>
        <w:contextualSpacing/>
        <w:rPr>
          <w:rFonts w:eastAsia="Calibri"/>
          <w:spacing w:val="5"/>
        </w:rPr>
      </w:pPr>
      <w:r w:rsidRPr="00FF0972">
        <w:rPr>
          <w:rFonts w:eastAsia="Calibri"/>
          <w:spacing w:val="5"/>
        </w:rPr>
        <w:t>в качеството на ................................................................................................................</w:t>
      </w:r>
    </w:p>
    <w:p w:rsidR="006B769A" w:rsidRPr="00FF0972" w:rsidRDefault="006B769A" w:rsidP="006B769A">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6B769A" w:rsidRPr="00FF0972" w:rsidRDefault="006B769A" w:rsidP="006B769A">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6B769A" w:rsidRPr="00FF0972" w:rsidRDefault="006B769A" w:rsidP="006B769A">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6B769A" w:rsidRPr="00FF0972" w:rsidRDefault="006B769A" w:rsidP="006B769A">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6B769A" w:rsidRPr="00FF0972" w:rsidRDefault="006B769A" w:rsidP="006B769A">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6B769A" w:rsidRPr="00FF0972" w:rsidRDefault="006B769A" w:rsidP="006B769A">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6B769A" w:rsidRPr="00FF0972" w:rsidRDefault="006B769A" w:rsidP="006B769A">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6B769A" w:rsidRPr="00FF0972" w:rsidRDefault="006B769A" w:rsidP="006B769A">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sidR="00297F9C">
        <w:rPr>
          <w:rFonts w:eastAsia="Calibri"/>
          <w:b/>
          <w:lang w:eastAsia="en-US"/>
        </w:rPr>
        <w:t>3</w:t>
      </w:r>
      <w:r w:rsidRPr="00FF0972">
        <w:rPr>
          <w:rFonts w:eastAsia="Calibri"/>
          <w:b/>
          <w:lang w:val="en-GB" w:eastAsia="en-US"/>
        </w:rPr>
        <w:t xml:space="preserve">: </w:t>
      </w:r>
      <w:r w:rsidR="00297F9C" w:rsidRPr="00297F9C">
        <w:rPr>
          <w:rFonts w:eastAsia="Calibri"/>
          <w:b/>
          <w:bCs/>
          <w:lang w:eastAsia="en-US"/>
        </w:rPr>
        <w:t>Доставка на Софтуер за симулации тип молекулярна динамика (MD) с възможност за ускоряване на изчисленията чрез графичен процесор (GPU)</w:t>
      </w:r>
    </w:p>
    <w:p w:rsidR="006B769A" w:rsidRPr="00FF0972" w:rsidRDefault="006B769A" w:rsidP="006B769A">
      <w:pPr>
        <w:widowControl w:val="0"/>
        <w:spacing w:line="276" w:lineRule="auto"/>
        <w:ind w:firstLine="720"/>
        <w:contextualSpacing/>
        <w:jc w:val="both"/>
        <w:rPr>
          <w:b/>
          <w:bCs/>
          <w:lang w:val="ru-RU"/>
        </w:rPr>
      </w:pPr>
    </w:p>
    <w:p w:rsidR="006B769A" w:rsidRPr="00FF0972" w:rsidRDefault="006B769A" w:rsidP="006B769A">
      <w:pPr>
        <w:widowControl w:val="0"/>
        <w:spacing w:line="276" w:lineRule="auto"/>
        <w:ind w:firstLine="720"/>
        <w:contextualSpacing/>
        <w:jc w:val="both"/>
        <w:rPr>
          <w:b/>
          <w:bCs/>
        </w:rPr>
      </w:pPr>
      <w:r w:rsidRPr="00FF0972">
        <w:rPr>
          <w:b/>
          <w:bCs/>
          <w:lang w:val="ru-RU"/>
        </w:rPr>
        <w:t>УВАЖАЕМИ ДАМИ И ГОСПОДА,</w:t>
      </w:r>
    </w:p>
    <w:p w:rsidR="006B769A" w:rsidRPr="00FF0972" w:rsidRDefault="006B769A" w:rsidP="006B769A">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sidR="00297F9C">
        <w:rPr>
          <w:rFonts w:eastAsia="Calibri"/>
          <w:lang w:val="ru-RU" w:eastAsia="en-US"/>
        </w:rPr>
        <w:t>3</w:t>
      </w:r>
      <w:r w:rsidRPr="00FF0972">
        <w:rPr>
          <w:rFonts w:eastAsia="Calibri"/>
          <w:lang w:val="ru-RU" w:eastAsia="en-US"/>
        </w:rPr>
        <w:t xml:space="preserve"> „</w:t>
      </w:r>
      <w:r w:rsidR="00297F9C" w:rsidRPr="00297F9C">
        <w:rPr>
          <w:rFonts w:eastAsia="Calibri"/>
          <w:lang w:val="ru-RU" w:eastAsia="en-US"/>
        </w:rPr>
        <w:t>Доставка на Софтуер за симулации тип молекулярна динамика (MD) с възможност за ускоряване на изчисленията чрез графичен процесор (GPU)</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6B769A" w:rsidRPr="00FF0972" w:rsidRDefault="006B769A" w:rsidP="004534E8">
      <w:pPr>
        <w:pStyle w:val="ListParagraph"/>
        <w:widowControl w:val="0"/>
        <w:numPr>
          <w:ilvl w:val="0"/>
          <w:numId w:val="3"/>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 xml:space="preserve">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w:t>
      </w:r>
      <w:r w:rsidR="00AC6007" w:rsidRPr="00AC6007">
        <w:rPr>
          <w:rFonts w:ascii="Times New Roman" w:hAnsi="Times New Roman"/>
          <w:i/>
          <w:sz w:val="24"/>
          <w:szCs w:val="24"/>
          <w:lang w:eastAsia="ar-SA"/>
        </w:rPr>
        <w:lastRenderedPageBreak/>
        <w:t>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p>
    <w:p w:rsidR="006B769A" w:rsidRPr="00FF0972" w:rsidRDefault="006B769A" w:rsidP="006B769A">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Look w:val="04A0" w:firstRow="1" w:lastRow="0" w:firstColumn="1" w:lastColumn="0" w:noHBand="0" w:noVBand="1"/>
      </w:tblPr>
      <w:tblGrid>
        <w:gridCol w:w="4644"/>
        <w:gridCol w:w="5103"/>
      </w:tblGrid>
      <w:tr w:rsidR="006B769A" w:rsidRPr="00FF0972" w:rsidTr="00297F9C">
        <w:tc>
          <w:tcPr>
            <w:tcW w:w="4644" w:type="dxa"/>
          </w:tcPr>
          <w:p w:rsidR="006B769A" w:rsidRPr="00FF0972" w:rsidRDefault="006B769A" w:rsidP="00297F9C">
            <w:pPr>
              <w:spacing w:line="276" w:lineRule="auto"/>
              <w:ind w:left="-145" w:right="75" w:firstLine="145"/>
              <w:jc w:val="center"/>
              <w:rPr>
                <w:b/>
                <w:bCs/>
                <w:color w:val="000000"/>
              </w:rPr>
            </w:pPr>
            <w:r w:rsidRPr="00FF0972">
              <w:rPr>
                <w:b/>
                <w:bCs/>
                <w:color w:val="000000"/>
              </w:rPr>
              <w:t>Изисквания съгласно Техническата спецификация на Възложителя</w:t>
            </w:r>
          </w:p>
        </w:tc>
        <w:tc>
          <w:tcPr>
            <w:tcW w:w="5103" w:type="dxa"/>
          </w:tcPr>
          <w:p w:rsidR="006B769A" w:rsidRPr="00FF0972" w:rsidRDefault="006B769A" w:rsidP="00297F9C">
            <w:pPr>
              <w:spacing w:line="276" w:lineRule="auto"/>
              <w:jc w:val="center"/>
              <w:rPr>
                <w:b/>
                <w:bCs/>
                <w:color w:val="000000"/>
              </w:rPr>
            </w:pPr>
            <w:r w:rsidRPr="00FF0972">
              <w:rPr>
                <w:b/>
                <w:bCs/>
                <w:color w:val="000000"/>
              </w:rPr>
              <w:t>Предложение на участника</w:t>
            </w:r>
          </w:p>
          <w:p w:rsidR="006B769A" w:rsidRPr="00FF0972" w:rsidRDefault="006B769A" w:rsidP="00297F9C">
            <w:pPr>
              <w:suppressAutoHyphens/>
              <w:spacing w:line="276" w:lineRule="auto"/>
              <w:jc w:val="both"/>
              <w:rPr>
                <w:noProof/>
                <w:color w:val="000000"/>
                <w:position w:val="7"/>
                <w:lang w:eastAsia="ar-SA"/>
              </w:rPr>
            </w:pPr>
          </w:p>
        </w:tc>
      </w:tr>
      <w:tr w:rsidR="006B769A" w:rsidRPr="00FF0972" w:rsidTr="00297F9C">
        <w:tc>
          <w:tcPr>
            <w:tcW w:w="4644" w:type="dxa"/>
          </w:tcPr>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w:t>
            </w:r>
            <w:r w:rsidRPr="00297F9C">
              <w:rPr>
                <w:noProof/>
                <w:color w:val="000000"/>
                <w:position w:val="7"/>
                <w:lang w:eastAsia="ar-SA"/>
              </w:rPr>
              <w:tab/>
              <w:t>Изисквания:</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1.1.</w:t>
            </w:r>
            <w:r w:rsidRPr="00297F9C">
              <w:rPr>
                <w:noProof/>
                <w:color w:val="000000"/>
                <w:position w:val="7"/>
                <w:lang w:eastAsia="ar-SA"/>
              </w:rPr>
              <w:tab/>
              <w:t xml:space="preserve">Вид на лиценза </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1.1.1.</w:t>
            </w:r>
            <w:r w:rsidRPr="00297F9C">
              <w:rPr>
                <w:noProof/>
                <w:color w:val="000000"/>
                <w:position w:val="7"/>
                <w:lang w:eastAsia="ar-SA"/>
              </w:rPr>
              <w:tab/>
              <w:t>Подвижен /Computing Center/;</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1.1.2.</w:t>
            </w:r>
            <w:r w:rsidRPr="00297F9C">
              <w:rPr>
                <w:noProof/>
                <w:color w:val="000000"/>
                <w:position w:val="7"/>
                <w:lang w:eastAsia="ar-SA"/>
              </w:rPr>
              <w:tab/>
              <w:t>Брой работни места: неограничен;</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1.1.3.</w:t>
            </w:r>
            <w:r w:rsidRPr="00297F9C">
              <w:rPr>
                <w:noProof/>
                <w:color w:val="000000"/>
                <w:position w:val="7"/>
                <w:lang w:eastAsia="ar-SA"/>
              </w:rPr>
              <w:tab/>
              <w:t>Продължителност на обновяване на софтуера: ≥ 1 година;</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1.1.4.</w:t>
            </w:r>
            <w:r w:rsidRPr="00297F9C">
              <w:rPr>
                <w:noProof/>
                <w:color w:val="000000"/>
                <w:position w:val="7"/>
                <w:lang w:eastAsia="ar-SA"/>
              </w:rPr>
              <w:tab/>
              <w:t>Обхват на лиценза: всички потребители на изчислителната инфраструктура на УНИТе, които извършват изчисленията с академична или некомерсиална цел;</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1.1.5.</w:t>
            </w:r>
            <w:r w:rsidRPr="00297F9C">
              <w:rPr>
                <w:noProof/>
                <w:color w:val="000000"/>
                <w:position w:val="7"/>
                <w:lang w:eastAsia="ar-SA"/>
              </w:rPr>
              <w:tab/>
              <w:t>Продължителност на валидността на лиценза във времето: неограничена /Постоянен (Perpetual) лиценз/.</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w:t>
            </w:r>
            <w:r w:rsidRPr="00297F9C">
              <w:rPr>
                <w:noProof/>
                <w:color w:val="000000"/>
                <w:position w:val="7"/>
                <w:lang w:eastAsia="ar-SA"/>
              </w:rPr>
              <w:tab/>
              <w:t>Включени алгоритми и протоколи, в допълнение на тези за реализиране на високоефективни и паралелни интегратори на уравненията на молекулярната динамика (MD) и стохастичната динамика (SD):*</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1.2.1.</w:t>
            </w:r>
            <w:r w:rsidRPr="00297F9C">
              <w:rPr>
                <w:noProof/>
                <w:color w:val="000000"/>
                <w:position w:val="7"/>
                <w:lang w:eastAsia="ar-SA"/>
              </w:rPr>
              <w:tab/>
              <w:t>Semi-isotropic pressure scaling;</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1.2.2.</w:t>
            </w:r>
            <w:r w:rsidRPr="00297F9C">
              <w:rPr>
                <w:noProof/>
                <w:color w:val="000000"/>
                <w:position w:val="7"/>
                <w:lang w:eastAsia="ar-SA"/>
              </w:rPr>
              <w:tab/>
              <w:t>Charmm VDW force switch;</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1.2.3.</w:t>
            </w:r>
            <w:r w:rsidRPr="00297F9C">
              <w:rPr>
                <w:noProof/>
                <w:color w:val="000000"/>
                <w:position w:val="7"/>
                <w:lang w:eastAsia="ar-SA"/>
              </w:rPr>
              <w:tab/>
              <w:t>Enhanced NMR restraints and R^6 averaging support;</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1.2.4.</w:t>
            </w:r>
            <w:r w:rsidRPr="00297F9C">
              <w:rPr>
                <w:noProof/>
                <w:color w:val="000000"/>
                <w:position w:val="7"/>
                <w:lang w:eastAsia="ar-SA"/>
              </w:rPr>
              <w:tab/>
              <w:t>Gaussian accelerated molecular dynamics;</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1.2.5.</w:t>
            </w:r>
            <w:r w:rsidRPr="00297F9C">
              <w:rPr>
                <w:noProof/>
                <w:color w:val="000000"/>
                <w:position w:val="7"/>
                <w:lang w:eastAsia="ar-SA"/>
              </w:rPr>
              <w:tab/>
              <w:t>Expanded umbrella sampling;</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1.2.6.</w:t>
            </w:r>
            <w:r w:rsidRPr="00297F9C">
              <w:rPr>
                <w:noProof/>
                <w:color w:val="000000"/>
                <w:position w:val="7"/>
                <w:lang w:eastAsia="ar-SA"/>
              </w:rPr>
              <w:tab/>
              <w:t>Constant pH and REMD Constant pH;</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1.2.7.</w:t>
            </w:r>
            <w:r w:rsidRPr="00297F9C">
              <w:rPr>
                <w:noProof/>
                <w:color w:val="000000"/>
                <w:position w:val="7"/>
                <w:lang w:eastAsia="ar-SA"/>
              </w:rPr>
              <w:tab/>
              <w:t>Adaptively biased MD;</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1.2.8.</w:t>
            </w:r>
            <w:r w:rsidRPr="00297F9C">
              <w:rPr>
                <w:noProof/>
                <w:color w:val="000000"/>
                <w:position w:val="7"/>
                <w:lang w:eastAsia="ar-SA"/>
              </w:rPr>
              <w:tab/>
              <w:t>Thermodynamic integration (TI) by linear alchemical transformation;</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lastRenderedPageBreak/>
              <w:t>1.2.9.</w:t>
            </w:r>
            <w:r w:rsidRPr="00297F9C">
              <w:rPr>
                <w:noProof/>
                <w:color w:val="000000"/>
                <w:position w:val="7"/>
                <w:lang w:eastAsia="ar-SA"/>
              </w:rPr>
              <w:tab/>
              <w:t>Thermodynamic integration by parameter interpolation (PI-TI);</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1.2.10.</w:t>
            </w:r>
            <w:r w:rsidRPr="00297F9C">
              <w:rPr>
                <w:noProof/>
                <w:color w:val="000000"/>
                <w:position w:val="7"/>
                <w:lang w:eastAsia="ar-SA"/>
              </w:rPr>
              <w:tab/>
              <w:t>Nudged elastic band (NEB) calculations for reaction path exploration;</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1.2.11.</w:t>
            </w:r>
            <w:r w:rsidRPr="00297F9C">
              <w:rPr>
                <w:noProof/>
                <w:color w:val="000000"/>
                <w:position w:val="7"/>
                <w:lang w:eastAsia="ar-SA"/>
              </w:rPr>
              <w:tab/>
              <w:t>Free energy perturbation (FEP) using a Zwanzig change of state process;</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1.2.12.</w:t>
            </w:r>
            <w:r w:rsidRPr="00297F9C">
              <w:rPr>
                <w:noProof/>
                <w:color w:val="000000"/>
                <w:position w:val="7"/>
                <w:lang w:eastAsia="ar-SA"/>
              </w:rPr>
              <w:tab/>
              <w:t>Replica exchange molecular dynamics (REMD);</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1.2.13.</w:t>
            </w:r>
            <w:r w:rsidRPr="00297F9C">
              <w:rPr>
                <w:noProof/>
                <w:color w:val="000000"/>
                <w:position w:val="7"/>
                <w:lang w:eastAsia="ar-SA"/>
              </w:rPr>
              <w:tab/>
              <w:t>Constant pH molecular dynamics (cpHMD);</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1.2.14.</w:t>
            </w:r>
            <w:r w:rsidRPr="00297F9C">
              <w:rPr>
                <w:noProof/>
                <w:color w:val="000000"/>
                <w:position w:val="7"/>
                <w:lang w:eastAsia="ar-SA"/>
              </w:rPr>
              <w:tab/>
              <w:t>12-6-4 potentials for metal ion solvation.</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 всички термини са дадени съгласно установените наименования в научните публикации.</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1.3.</w:t>
            </w:r>
            <w:r w:rsidRPr="00297F9C">
              <w:rPr>
                <w:noProof/>
                <w:color w:val="000000"/>
                <w:position w:val="7"/>
                <w:lang w:eastAsia="ar-SA"/>
              </w:rPr>
              <w:tab/>
              <w:t>Организация на паралелизацията:</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1.3.1.</w:t>
            </w:r>
            <w:r w:rsidRPr="00297F9C">
              <w:rPr>
                <w:noProof/>
                <w:color w:val="000000"/>
                <w:position w:val="7"/>
                <w:lang w:eastAsia="ar-SA"/>
              </w:rPr>
              <w:tab/>
              <w:t>CPU (включително изпълнение върху Intel Phi-копроцесор);</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1.3.2.</w:t>
            </w:r>
            <w:r w:rsidRPr="00297F9C">
              <w:rPr>
                <w:noProof/>
                <w:color w:val="000000"/>
                <w:position w:val="7"/>
                <w:lang w:eastAsia="ar-SA"/>
              </w:rPr>
              <w:tab/>
              <w:t>GPU (чрез NVidia CUDA-библиотеките).</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2.</w:t>
            </w:r>
            <w:r w:rsidRPr="00297F9C">
              <w:rPr>
                <w:noProof/>
                <w:color w:val="000000"/>
                <w:position w:val="7"/>
                <w:lang w:eastAsia="ar-SA"/>
              </w:rPr>
              <w:tab/>
              <w:t>Допълнителни изисквания:</w:t>
            </w:r>
          </w:p>
          <w:p w:rsidR="00297F9C" w:rsidRPr="00297F9C"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2.1.</w:t>
            </w:r>
            <w:r w:rsidRPr="00297F9C">
              <w:rPr>
                <w:noProof/>
                <w:color w:val="000000"/>
                <w:position w:val="7"/>
                <w:lang w:eastAsia="ar-SA"/>
              </w:rPr>
              <w:tab/>
              <w:t>Актуална онлайн документация илюстрираща инсталирането и изпълнението на програмния код, и анализа на резултатите;</w:t>
            </w:r>
          </w:p>
          <w:p w:rsidR="006B769A" w:rsidRPr="00FF0972" w:rsidRDefault="00297F9C" w:rsidP="00297F9C">
            <w:pPr>
              <w:suppressAutoHyphens/>
              <w:spacing w:line="276" w:lineRule="auto"/>
              <w:jc w:val="both"/>
              <w:rPr>
                <w:noProof/>
                <w:color w:val="000000"/>
                <w:position w:val="7"/>
                <w:lang w:eastAsia="ar-SA"/>
              </w:rPr>
            </w:pPr>
            <w:r w:rsidRPr="00297F9C">
              <w:rPr>
                <w:noProof/>
                <w:color w:val="000000"/>
                <w:position w:val="7"/>
                <w:lang w:eastAsia="ar-SA"/>
              </w:rPr>
              <w:t>2.2.</w:t>
            </w:r>
            <w:r w:rsidRPr="00297F9C">
              <w:rPr>
                <w:noProof/>
                <w:color w:val="000000"/>
                <w:position w:val="7"/>
                <w:lang w:eastAsia="ar-SA"/>
              </w:rPr>
              <w:tab/>
              <w:t>Онлайн техническа поддръжка за решаване на проблеми възникнали с изпълнението на програмния код и анализа на резултатите.</w:t>
            </w:r>
          </w:p>
        </w:tc>
        <w:tc>
          <w:tcPr>
            <w:tcW w:w="5103" w:type="dxa"/>
          </w:tcPr>
          <w:p w:rsidR="006B769A" w:rsidRPr="00FF0972" w:rsidRDefault="006B769A" w:rsidP="00297F9C">
            <w:pPr>
              <w:suppressAutoHyphens/>
              <w:spacing w:line="276" w:lineRule="auto"/>
              <w:jc w:val="both"/>
              <w:rPr>
                <w:noProof/>
                <w:color w:val="000000"/>
                <w:position w:val="7"/>
                <w:lang w:eastAsia="ar-SA"/>
              </w:rPr>
            </w:pPr>
          </w:p>
        </w:tc>
      </w:tr>
    </w:tbl>
    <w:p w:rsidR="006B769A" w:rsidRPr="00FF0972" w:rsidRDefault="006B769A" w:rsidP="006B769A">
      <w:pPr>
        <w:widowControl w:val="0"/>
        <w:suppressAutoHyphens/>
        <w:autoSpaceDE w:val="0"/>
        <w:spacing w:line="276" w:lineRule="auto"/>
        <w:contextualSpacing/>
        <w:rPr>
          <w:lang w:eastAsia="ar-SA"/>
        </w:rPr>
      </w:pPr>
    </w:p>
    <w:p w:rsidR="006B769A" w:rsidRPr="00FF0972" w:rsidRDefault="006B769A" w:rsidP="004534E8">
      <w:pPr>
        <w:pStyle w:val="ListParagraph"/>
        <w:widowControl w:val="0"/>
        <w:numPr>
          <w:ilvl w:val="0"/>
          <w:numId w:val="3"/>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5"/>
      </w:r>
      <w:r w:rsidRPr="00FF0972">
        <w:rPr>
          <w:rFonts w:ascii="Times New Roman" w:hAnsi="Times New Roman"/>
          <w:sz w:val="24"/>
          <w:szCs w:val="24"/>
        </w:rPr>
        <w:t>, считано от датата на влизане на договора в сила</w:t>
      </w:r>
    </w:p>
    <w:p w:rsidR="006B769A" w:rsidRPr="00FF0972" w:rsidRDefault="006B769A" w:rsidP="004534E8">
      <w:pPr>
        <w:widowControl w:val="0"/>
        <w:numPr>
          <w:ilvl w:val="0"/>
          <w:numId w:val="3"/>
        </w:numPr>
        <w:tabs>
          <w:tab w:val="left" w:pos="709"/>
        </w:tabs>
        <w:suppressAutoHyphens/>
        <w:autoSpaceDE w:val="0"/>
        <w:spacing w:line="276" w:lineRule="auto"/>
        <w:ind w:left="0" w:firstLine="0"/>
        <w:contextualSpacing/>
        <w:jc w:val="both"/>
      </w:pPr>
      <w:r w:rsidRPr="00FF0972">
        <w:lastRenderedPageBreak/>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6B769A" w:rsidRPr="00FF0972" w:rsidRDefault="006B769A" w:rsidP="004534E8">
      <w:pPr>
        <w:pStyle w:val="ListParagraph"/>
        <w:numPr>
          <w:ilvl w:val="0"/>
          <w:numId w:val="3"/>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6B769A" w:rsidRPr="00FF0972" w:rsidRDefault="006B769A" w:rsidP="004534E8">
      <w:pPr>
        <w:pStyle w:val="ListParagraph"/>
        <w:numPr>
          <w:ilvl w:val="0"/>
          <w:numId w:val="3"/>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6B769A" w:rsidRPr="00FF0972" w:rsidRDefault="006B769A" w:rsidP="004534E8">
      <w:pPr>
        <w:pStyle w:val="ListParagraph"/>
        <w:numPr>
          <w:ilvl w:val="0"/>
          <w:numId w:val="3"/>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6B769A" w:rsidRPr="00FF0972" w:rsidRDefault="006B769A" w:rsidP="004534E8">
      <w:pPr>
        <w:pStyle w:val="ListParagraph"/>
        <w:numPr>
          <w:ilvl w:val="0"/>
          <w:numId w:val="3"/>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6B769A" w:rsidRPr="00FF0972" w:rsidRDefault="006B769A" w:rsidP="004534E8">
      <w:pPr>
        <w:pStyle w:val="ListParagraph"/>
        <w:numPr>
          <w:ilvl w:val="0"/>
          <w:numId w:val="3"/>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6B769A" w:rsidRPr="00FF0972" w:rsidRDefault="006B769A" w:rsidP="004534E8">
      <w:pPr>
        <w:pStyle w:val="ListParagraph"/>
        <w:numPr>
          <w:ilvl w:val="0"/>
          <w:numId w:val="3"/>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6B769A" w:rsidRPr="00FF0972" w:rsidRDefault="006B769A" w:rsidP="004534E8">
      <w:pPr>
        <w:pStyle w:val="ListParagraph"/>
        <w:numPr>
          <w:ilvl w:val="1"/>
          <w:numId w:val="3"/>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6B769A" w:rsidRPr="00FF0972" w:rsidRDefault="006B769A" w:rsidP="004534E8">
      <w:pPr>
        <w:pStyle w:val="ListParagraph"/>
        <w:numPr>
          <w:ilvl w:val="1"/>
          <w:numId w:val="3"/>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6B769A" w:rsidRPr="00FF0972" w:rsidRDefault="006B769A" w:rsidP="004534E8">
      <w:pPr>
        <w:pStyle w:val="ListParagraph"/>
        <w:numPr>
          <w:ilvl w:val="1"/>
          <w:numId w:val="3"/>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6B769A" w:rsidRPr="00FF0972" w:rsidRDefault="006B769A" w:rsidP="004534E8">
      <w:pPr>
        <w:pStyle w:val="ListParagraph"/>
        <w:numPr>
          <w:ilvl w:val="1"/>
          <w:numId w:val="3"/>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6B769A" w:rsidRPr="00FF0972" w:rsidRDefault="006B769A" w:rsidP="004534E8">
      <w:pPr>
        <w:pStyle w:val="ListParagraph"/>
        <w:numPr>
          <w:ilvl w:val="1"/>
          <w:numId w:val="3"/>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6B769A" w:rsidRPr="00FF0972" w:rsidRDefault="006B769A" w:rsidP="004534E8">
      <w:pPr>
        <w:widowControl w:val="0"/>
        <w:numPr>
          <w:ilvl w:val="0"/>
          <w:numId w:val="3"/>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6B769A" w:rsidRPr="00FF0972" w:rsidRDefault="006B769A" w:rsidP="004534E8">
      <w:pPr>
        <w:numPr>
          <w:ilvl w:val="0"/>
          <w:numId w:val="3"/>
        </w:numPr>
        <w:tabs>
          <w:tab w:val="left" w:pos="426"/>
          <w:tab w:val="left" w:pos="851"/>
          <w:tab w:val="left" w:pos="1134"/>
        </w:tabs>
        <w:spacing w:line="276" w:lineRule="auto"/>
        <w:ind w:left="0" w:firstLine="0"/>
        <w:contextualSpacing/>
        <w:jc w:val="both"/>
      </w:pPr>
      <w:r w:rsidRPr="00FF0972">
        <w:lastRenderedPageBreak/>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6B769A" w:rsidRPr="00FF0972" w:rsidRDefault="006B769A" w:rsidP="004534E8">
      <w:pPr>
        <w:numPr>
          <w:ilvl w:val="0"/>
          <w:numId w:val="3"/>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6B769A" w:rsidRPr="00FF0972" w:rsidRDefault="006B769A" w:rsidP="004534E8">
      <w:pPr>
        <w:numPr>
          <w:ilvl w:val="0"/>
          <w:numId w:val="3"/>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6B769A" w:rsidRPr="00FF0972" w:rsidRDefault="006B769A" w:rsidP="006B769A">
      <w:pPr>
        <w:tabs>
          <w:tab w:val="left" w:pos="426"/>
          <w:tab w:val="left" w:pos="851"/>
        </w:tabs>
        <w:spacing w:line="276" w:lineRule="auto"/>
        <w:ind w:left="360"/>
        <w:contextualSpacing/>
        <w:jc w:val="both"/>
        <w:rPr>
          <w:b/>
        </w:rPr>
      </w:pPr>
    </w:p>
    <w:p w:rsidR="006B769A" w:rsidRPr="00FF0972" w:rsidRDefault="006B769A" w:rsidP="006B769A">
      <w:pPr>
        <w:tabs>
          <w:tab w:val="left" w:pos="426"/>
          <w:tab w:val="left" w:pos="851"/>
        </w:tabs>
        <w:spacing w:line="276" w:lineRule="auto"/>
        <w:ind w:left="360"/>
        <w:contextualSpacing/>
        <w:jc w:val="both"/>
        <w:rPr>
          <w:b/>
        </w:rPr>
      </w:pPr>
      <w:r w:rsidRPr="00FF0972">
        <w:rPr>
          <w:b/>
        </w:rPr>
        <w:t xml:space="preserve">ПРИЛОЖЕНИЯ: </w:t>
      </w:r>
    </w:p>
    <w:p w:rsidR="006B769A" w:rsidRPr="00FF0972" w:rsidRDefault="006B769A" w:rsidP="006B769A">
      <w:pPr>
        <w:tabs>
          <w:tab w:val="left" w:pos="426"/>
          <w:tab w:val="left" w:pos="851"/>
        </w:tabs>
        <w:spacing w:line="276" w:lineRule="auto"/>
        <w:ind w:firstLine="360"/>
        <w:contextualSpacing/>
        <w:jc w:val="both"/>
      </w:pPr>
      <w:r w:rsidRPr="00FF0972">
        <w:t xml:space="preserve">1. </w:t>
      </w:r>
      <w:r w:rsidRPr="00FF0972">
        <w:rPr>
          <w:vertAlign w:val="superscript"/>
        </w:rPr>
        <w:footnoteReference w:id="6"/>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6B769A" w:rsidRPr="00FF0972" w:rsidRDefault="006B769A" w:rsidP="006B769A">
      <w:pPr>
        <w:tabs>
          <w:tab w:val="left" w:pos="426"/>
          <w:tab w:val="left" w:pos="851"/>
        </w:tabs>
        <w:spacing w:line="276" w:lineRule="auto"/>
        <w:ind w:firstLine="360"/>
        <w:contextualSpacing/>
        <w:jc w:val="both"/>
      </w:pPr>
      <w:r w:rsidRPr="00FF0972">
        <w:t>2. Други (по преценка на участника).</w:t>
      </w:r>
    </w:p>
    <w:p w:rsidR="006B769A" w:rsidRPr="00FF0972" w:rsidRDefault="006B769A" w:rsidP="006B769A">
      <w:pPr>
        <w:tabs>
          <w:tab w:val="left" w:pos="426"/>
          <w:tab w:val="left" w:pos="851"/>
        </w:tabs>
        <w:spacing w:line="276" w:lineRule="auto"/>
        <w:ind w:left="360"/>
        <w:contextualSpacing/>
        <w:jc w:val="both"/>
      </w:pPr>
    </w:p>
    <w:p w:rsidR="006B769A" w:rsidRPr="00FF0972" w:rsidRDefault="006B769A" w:rsidP="006B769A">
      <w:pPr>
        <w:widowControl w:val="0"/>
        <w:spacing w:line="276" w:lineRule="auto"/>
        <w:ind w:firstLine="720"/>
        <w:contextualSpacing/>
      </w:pPr>
      <w:r w:rsidRPr="00FF0972">
        <w:tab/>
        <w:t>Дата:..................... г.</w:t>
      </w:r>
      <w:r w:rsidRPr="00FF0972">
        <w:tab/>
      </w:r>
      <w:r w:rsidRPr="00FF0972">
        <w:tab/>
      </w:r>
      <w:r w:rsidRPr="00FF0972">
        <w:tab/>
        <w:t>Подпис и печат:</w:t>
      </w:r>
    </w:p>
    <w:p w:rsidR="006B769A" w:rsidRPr="00FF0972" w:rsidRDefault="006B769A" w:rsidP="006B769A">
      <w:pPr>
        <w:widowControl w:val="0"/>
        <w:spacing w:line="276" w:lineRule="auto"/>
        <w:ind w:firstLine="720"/>
        <w:contextualSpacing/>
        <w:rPr>
          <w:lang w:val="ru-RU"/>
        </w:rPr>
      </w:pPr>
    </w:p>
    <w:p w:rsidR="006B769A" w:rsidRPr="00FF0972" w:rsidRDefault="006B769A" w:rsidP="006B769A">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6B769A" w:rsidRPr="00FF0972" w:rsidRDefault="006B769A" w:rsidP="006B769A">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6B769A" w:rsidRPr="00FF0972" w:rsidRDefault="006B769A" w:rsidP="006B769A">
      <w:pPr>
        <w:widowControl w:val="0"/>
        <w:spacing w:line="276" w:lineRule="auto"/>
        <w:ind w:left="4944" w:firstLine="720"/>
        <w:contextualSpacing/>
        <w:rPr>
          <w:lang w:val="ru-RU"/>
        </w:rPr>
      </w:pPr>
      <w:r w:rsidRPr="00FF0972">
        <w:t>2. .................................</w:t>
      </w:r>
    </w:p>
    <w:p w:rsidR="006B769A" w:rsidRPr="00FF0972" w:rsidRDefault="006B769A" w:rsidP="006B769A">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6B769A" w:rsidRPr="00FF0972" w:rsidRDefault="006B769A" w:rsidP="006B769A">
      <w:pPr>
        <w:widowControl w:val="0"/>
        <w:spacing w:line="276" w:lineRule="auto"/>
        <w:ind w:firstLine="720"/>
        <w:contextualSpacing/>
      </w:pPr>
    </w:p>
    <w:p w:rsidR="006B769A" w:rsidRPr="00FF0972" w:rsidRDefault="006B769A" w:rsidP="006B769A">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6B769A" w:rsidRPr="00FF0972" w:rsidRDefault="006B769A" w:rsidP="006B769A">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595D70" w:rsidRPr="00595D70" w:rsidRDefault="00595D70" w:rsidP="00595D70">
      <w:pPr>
        <w:spacing w:after="200" w:line="276" w:lineRule="auto"/>
        <w:rPr>
          <w:rFonts w:asciiTheme="minorHAnsi" w:eastAsiaTheme="minorHAnsi" w:hAnsiTheme="minorHAnsi" w:cstheme="minorBidi"/>
          <w:sz w:val="22"/>
          <w:szCs w:val="22"/>
          <w:lang w:val="en-GB" w:eastAsia="en-US"/>
        </w:rPr>
      </w:pPr>
    </w:p>
    <w:p w:rsidR="00595D70" w:rsidRDefault="00595D70" w:rsidP="00D22E8D">
      <w:pPr>
        <w:tabs>
          <w:tab w:val="left" w:pos="4057"/>
        </w:tabs>
        <w:jc w:val="both"/>
        <w:rPr>
          <w:highlight w:val="yellow"/>
        </w:rPr>
        <w:sectPr w:rsidR="00595D70" w:rsidSect="00A55018">
          <w:headerReference w:type="first" r:id="rId14"/>
          <w:footerReference w:type="first" r:id="rId15"/>
          <w:pgSz w:w="11906" w:h="16838"/>
          <w:pgMar w:top="1134" w:right="1134" w:bottom="1134" w:left="1134" w:header="567" w:footer="567" w:gutter="0"/>
          <w:pgNumType w:start="0"/>
          <w:cols w:space="708"/>
          <w:titlePg/>
          <w:docGrid w:linePitch="360"/>
        </w:sectPr>
      </w:pP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Pr>
          <w:b/>
        </w:rPr>
        <w:t>4</w:t>
      </w:r>
      <w:r w:rsidRPr="00595D70">
        <w:rPr>
          <w:b/>
        </w:rPr>
        <w:t>.</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 xml:space="preserve">на техническо предложение по обособена позиция № </w:t>
      </w:r>
      <w:r>
        <w:rPr>
          <w:i/>
        </w:rPr>
        <w:t>4</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Pr>
          <w:rFonts w:eastAsia="Calibri"/>
          <w:b/>
          <w:lang w:eastAsia="en-US"/>
        </w:rPr>
        <w:t>4</w:t>
      </w:r>
      <w:r w:rsidRPr="00FF0972">
        <w:rPr>
          <w:rFonts w:eastAsia="Calibri"/>
          <w:b/>
          <w:lang w:val="en-GB" w:eastAsia="en-US"/>
        </w:rPr>
        <w:t xml:space="preserve">: </w:t>
      </w:r>
      <w:r w:rsidRPr="00297F9C">
        <w:rPr>
          <w:rFonts w:eastAsia="Calibri"/>
          <w:b/>
          <w:bCs/>
          <w:lang w:eastAsia="en-US"/>
        </w:rPr>
        <w:t xml:space="preserve">Доставка на Потребителски софтуер за символни и числени изчисления с възможност за </w:t>
      </w:r>
      <w:proofErr w:type="spellStart"/>
      <w:r w:rsidRPr="00297F9C">
        <w:rPr>
          <w:rFonts w:eastAsia="Calibri"/>
          <w:b/>
          <w:bCs/>
          <w:lang w:eastAsia="en-US"/>
        </w:rPr>
        <w:t>процесорна</w:t>
      </w:r>
      <w:proofErr w:type="spellEnd"/>
      <w:r w:rsidRPr="00297F9C">
        <w:rPr>
          <w:rFonts w:eastAsia="Calibri"/>
          <w:b/>
          <w:bCs/>
          <w:lang w:eastAsia="en-US"/>
        </w:rPr>
        <w:t xml:space="preserve"> паралелизация върху локална работна станция</w:t>
      </w:r>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Pr>
          <w:rFonts w:eastAsia="Calibri"/>
          <w:lang w:val="ru-RU" w:eastAsia="en-US"/>
        </w:rPr>
        <w:t>4</w:t>
      </w:r>
      <w:r w:rsidRPr="00FF0972">
        <w:rPr>
          <w:rFonts w:eastAsia="Calibri"/>
          <w:lang w:val="ru-RU" w:eastAsia="en-US"/>
        </w:rPr>
        <w:t xml:space="preserve"> „</w:t>
      </w:r>
      <w:r w:rsidRPr="00297F9C">
        <w:rPr>
          <w:rFonts w:eastAsia="Calibri"/>
          <w:lang w:val="ru-RU" w:eastAsia="en-US"/>
        </w:rPr>
        <w:t xml:space="preserve">Доставка на Потребителски софтуер за символни и числени изчисления с възможност за процесорна паралелизация върху локална работна станция </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Pr="00FF0972" w:rsidRDefault="00297F9C" w:rsidP="004534E8">
      <w:pPr>
        <w:pStyle w:val="ListParagraph"/>
        <w:widowControl w:val="0"/>
        <w:numPr>
          <w:ilvl w:val="0"/>
          <w:numId w:val="4"/>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 xml:space="preserve">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w:t>
      </w:r>
      <w:r w:rsidR="00AC6007" w:rsidRPr="00AC6007">
        <w:rPr>
          <w:rFonts w:ascii="Times New Roman" w:hAnsi="Times New Roman"/>
          <w:i/>
          <w:sz w:val="24"/>
          <w:szCs w:val="24"/>
          <w:lang w:eastAsia="ar-SA"/>
        </w:rPr>
        <w:lastRenderedPageBreak/>
        <w:t>софтуерните продукти, което предлага, като посочва марка, модел, производител, всички функционални и работни параметри)</w:t>
      </w: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Look w:val="04A0" w:firstRow="1" w:lastRow="0" w:firstColumn="1" w:lastColumn="0" w:noHBand="0" w:noVBand="1"/>
      </w:tblPr>
      <w:tblGrid>
        <w:gridCol w:w="4644"/>
        <w:gridCol w:w="5103"/>
      </w:tblGrid>
      <w:tr w:rsidR="00297F9C" w:rsidRPr="00FF0972" w:rsidTr="00297F9C">
        <w:tc>
          <w:tcPr>
            <w:tcW w:w="4644" w:type="dxa"/>
          </w:tcPr>
          <w:p w:rsidR="00297F9C" w:rsidRPr="00FF0972" w:rsidRDefault="00297F9C" w:rsidP="00297F9C">
            <w:pPr>
              <w:spacing w:line="276" w:lineRule="auto"/>
              <w:ind w:left="-145" w:right="75" w:firstLine="145"/>
              <w:jc w:val="center"/>
              <w:rPr>
                <w:b/>
                <w:bCs/>
                <w:color w:val="000000"/>
              </w:rPr>
            </w:pPr>
            <w:r w:rsidRPr="00FF0972">
              <w:rPr>
                <w:b/>
                <w:bCs/>
                <w:color w:val="000000"/>
              </w:rPr>
              <w:t>Изисквания съгласно Техническата спецификация на Възложителя</w:t>
            </w:r>
          </w:p>
        </w:tc>
        <w:tc>
          <w:tcPr>
            <w:tcW w:w="5103" w:type="dxa"/>
          </w:tcPr>
          <w:p w:rsidR="00297F9C" w:rsidRPr="00FF0972" w:rsidRDefault="00297F9C" w:rsidP="00297F9C">
            <w:pPr>
              <w:spacing w:line="276" w:lineRule="auto"/>
              <w:jc w:val="center"/>
              <w:rPr>
                <w:b/>
                <w:bCs/>
                <w:color w:val="000000"/>
              </w:rPr>
            </w:pPr>
            <w:r w:rsidRPr="00FF0972">
              <w:rPr>
                <w:b/>
                <w:bCs/>
                <w:color w:val="000000"/>
              </w:rPr>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297F9C">
        <w:tc>
          <w:tcPr>
            <w:tcW w:w="4644"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Единичен потребител /Single User/;</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40;</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Основно изискване – собствен език за програмиране, подобен на програмния език на Waterloo Maple, който да поддържа символни и числени изчисления с произволна точност, със следните спецификации: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собствени библиотеки за елементарни и специални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аритметика с комплексни числа;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намиране на най-малко общо кратно, факторизация за многовариантни полиноми върху рационални, крайни полета, алгебрични числени полета и алгебрични функционални полета;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граници, редове и асимтотични развития;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Грьобнерови бази;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диференциална алгебра;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1.2.7.</w:t>
            </w:r>
            <w:r w:rsidRPr="00D345A5">
              <w:rPr>
                <w:noProof/>
                <w:color w:val="000000"/>
                <w:position w:val="7"/>
                <w:lang w:eastAsia="ar-SA"/>
              </w:rPr>
              <w:tab/>
              <w:t xml:space="preserve">унифицирани програмни функции за решаване на диференциални уравнения </w:t>
            </w:r>
            <w:r w:rsidRPr="00D345A5">
              <w:rPr>
                <w:noProof/>
                <w:color w:val="000000"/>
                <w:position w:val="7"/>
                <w:lang w:eastAsia="ar-SA"/>
              </w:rPr>
              <w:lastRenderedPageBreak/>
              <w:t>– обикновени диференциални уравнения (ОДУ) и системи ОДУ, частни диференциални уравнения (ЧДУ) и системи ЧДУ, диференциално-алгебрични системи с уравнения, Диофантови уравнения, закъснителни диференциални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унифицирана програмна функция за решаване на системи с линейни алгебрични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унифицирана програмна функция за работа с рекурентни връзки;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операции с матрици и вектори, включително разредени матрици;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1.2.11.</w:t>
            </w:r>
            <w:r w:rsidRPr="00D345A5">
              <w:rPr>
                <w:noProof/>
                <w:color w:val="000000"/>
                <w:position w:val="7"/>
                <w:lang w:eastAsia="ar-SA"/>
              </w:rPr>
              <w:tab/>
              <w:t>изчертаване на графики на функции и масиви с данни, както и анимиране на изчислителни процеси;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числени и символни изчисления с дискретни и непрекъснати величини и функции, включително диференциране, интегриране на крайни и безкрайни интеграли, суми с ограничен и неограничен брой членове, автоматично диференциране и интегрални трансформации;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лимитирана и нелимитирана глобална оптимизация на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статистически изчисления, включително интерполация, метод на най-малките квадрати, тестове на хипотези и работа с разпределения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функции и процедури за обработка на данни, визуализацията им и анализа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работа с вероятности и решаване на комбинаторни проблеми;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 xml:space="preserve">свързване към онлайн-достъпни </w:t>
            </w:r>
            <w:r w:rsidRPr="00D345A5">
              <w:rPr>
                <w:noProof/>
                <w:color w:val="000000"/>
                <w:position w:val="7"/>
                <w:lang w:eastAsia="ar-SA"/>
              </w:rPr>
              <w:lastRenderedPageBreak/>
              <w:t>бази с финансови и икономически данни, както и инструменти за анализа и редакцията на тези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симулация на случайни процеси и изчисляване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1.2.19.</w:t>
            </w:r>
            <w:r w:rsidRPr="00D345A5">
              <w:rPr>
                <w:noProof/>
                <w:color w:val="000000"/>
                <w:position w:val="7"/>
                <w:lang w:eastAsia="ar-SA"/>
              </w:rPr>
              <w:tab/>
              <w:t>събиране и анализ на текстова информация (“text-mining”) и регулярни изрази;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1.2.20.</w:t>
            </w:r>
            <w:r w:rsidRPr="00D345A5">
              <w:rPr>
                <w:noProof/>
                <w:color w:val="000000"/>
                <w:position w:val="7"/>
                <w:lang w:eastAsia="ar-SA"/>
              </w:rPr>
              <w:tab/>
              <w:t>обработка на сигнали, линейни и нелинейни системи за контрол;</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1.2.21.</w:t>
            </w:r>
            <w:r w:rsidRPr="00D345A5">
              <w:rPr>
                <w:noProof/>
                <w:color w:val="000000"/>
                <w:position w:val="7"/>
                <w:lang w:eastAsia="ar-SA"/>
              </w:rPr>
              <w:tab/>
              <w:t>дискретна математика, включително Теория на числата;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1.2.22.</w:t>
            </w:r>
            <w:r w:rsidRPr="00D345A5">
              <w:rPr>
                <w:noProof/>
                <w:color w:val="000000"/>
                <w:position w:val="7"/>
                <w:lang w:eastAsia="ar-SA"/>
              </w:rPr>
              <w:tab/>
              <w:t>визуализаци на ориентирани и неориентирани графи;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1.2.23.</w:t>
            </w:r>
            <w:r w:rsidRPr="00D345A5">
              <w:rPr>
                <w:noProof/>
                <w:color w:val="000000"/>
                <w:position w:val="7"/>
                <w:lang w:eastAsia="ar-SA"/>
              </w:rPr>
              <w:tab/>
              <w:t>Теория на групите, включително пермутации и крайни представяния на групи;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1.2.24.</w:t>
            </w:r>
            <w:r w:rsidRPr="00D345A5">
              <w:rPr>
                <w:noProof/>
                <w:color w:val="000000"/>
                <w:position w:val="7"/>
                <w:lang w:eastAsia="ar-SA"/>
              </w:rPr>
              <w:tab/>
              <w:t>символна тензорна аритметика;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1.2.25.</w:t>
            </w:r>
            <w:r w:rsidRPr="00D345A5">
              <w:rPr>
                <w:noProof/>
                <w:color w:val="000000"/>
                <w:position w:val="7"/>
                <w:lang w:eastAsia="ar-SA"/>
              </w:rPr>
              <w:tab/>
              <w:t>входящи и изходящи филтри за данни, изображения, звук;</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1.2.26.</w:t>
            </w:r>
            <w:r w:rsidRPr="00D345A5">
              <w:rPr>
                <w:noProof/>
                <w:color w:val="000000"/>
                <w:position w:val="7"/>
                <w:lang w:eastAsia="ar-SA"/>
              </w:rPr>
              <w:tab/>
              <w:t>поддръжка на CAD и популярни документни формати;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1.2.27.</w:t>
            </w:r>
            <w:r w:rsidRPr="00D345A5">
              <w:rPr>
                <w:noProof/>
                <w:color w:val="000000"/>
                <w:position w:val="7"/>
                <w:lang w:eastAsia="ar-SA"/>
              </w:rPr>
              <w:tab/>
              <w:t>форматиране на технически и научен текст с възможност за писане на форумили;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1.2.28.</w:t>
            </w:r>
            <w:r w:rsidRPr="00D345A5">
              <w:rPr>
                <w:noProof/>
                <w:color w:val="000000"/>
                <w:position w:val="7"/>
                <w:lang w:eastAsia="ar-SA"/>
              </w:rPr>
              <w:tab/>
              <w:t>обектно ориентирано програмиране;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1.2.29.</w:t>
            </w:r>
            <w:r w:rsidRPr="00D345A5">
              <w:rPr>
                <w:noProof/>
                <w:color w:val="000000"/>
                <w:position w:val="7"/>
                <w:lang w:eastAsia="ar-SA"/>
              </w:rPr>
              <w:tab/>
              <w:t>създаване на потребителски интерфейси за въвеждане на данни и изчислителни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1.2.30.</w:t>
            </w:r>
            <w:r w:rsidRPr="00D345A5">
              <w:rPr>
                <w:noProof/>
                <w:color w:val="000000"/>
                <w:position w:val="7"/>
                <w:lang w:eastAsia="ar-SA"/>
              </w:rPr>
              <w:tab/>
              <w:t>интерфейс за свързване към SQL бази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1.2.31.</w:t>
            </w:r>
            <w:r w:rsidRPr="00D345A5">
              <w:rPr>
                <w:noProof/>
                <w:color w:val="000000"/>
                <w:position w:val="7"/>
                <w:lang w:eastAsia="ar-SA"/>
              </w:rPr>
              <w:tab/>
              <w:t>директно използване на код на SQL, Java, .NET, C++, Fortran, HTTP;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1.2.32.</w:t>
            </w:r>
            <w:r w:rsidRPr="00D345A5">
              <w:rPr>
                <w:noProof/>
                <w:color w:val="000000"/>
                <w:position w:val="7"/>
                <w:lang w:eastAsia="ar-SA"/>
              </w:rPr>
              <w:tab/>
              <w:t>генериране на код за C, C#, Fortran, Java, JavaScript, Julia, Matlab, Perl, Python, R и Visual Basic;</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1.2.33.</w:t>
            </w:r>
            <w:r w:rsidRPr="00D345A5">
              <w:rPr>
                <w:noProof/>
                <w:color w:val="000000"/>
                <w:position w:val="7"/>
                <w:lang w:eastAsia="ar-SA"/>
              </w:rPr>
              <w:tab/>
              <w:t>паралелно програмиране и изпълнение на кода върху процесора на работната станция на потребителя;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1.2.34.</w:t>
            </w:r>
            <w:r w:rsidRPr="00D345A5">
              <w:rPr>
                <w:noProof/>
                <w:color w:val="000000"/>
                <w:position w:val="7"/>
                <w:lang w:eastAsia="ar-SA"/>
              </w:rPr>
              <w:tab/>
              <w:t>да записва и чете вече създадения код в/от файлове с формат .mpl (Maple Language File).</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1.3.2.</w:t>
            </w:r>
            <w:r w:rsidRPr="00D345A5">
              <w:rPr>
                <w:noProof/>
                <w:color w:val="000000"/>
                <w:position w:val="7"/>
                <w:lang w:eastAsia="ar-SA"/>
              </w:rPr>
              <w:tab/>
              <w:t>поддръжка на операциони системи Windows 10 и Linux (glibc 2.28 или по-ниска);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1.3.3.</w:t>
            </w:r>
            <w:r w:rsidRPr="00D345A5">
              <w:rPr>
                <w:noProof/>
                <w:color w:val="000000"/>
                <w:position w:val="7"/>
                <w:lang w:eastAsia="ar-SA"/>
              </w:rPr>
              <w:tab/>
              <w:t>графичен прозоречен потребителски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1.3.5.</w:t>
            </w:r>
            <w:r w:rsidRPr="00D345A5">
              <w:rPr>
                <w:noProof/>
                <w:color w:val="000000"/>
                <w:position w:val="7"/>
                <w:lang w:eastAsia="ar-SA"/>
              </w:rPr>
              <w:tab/>
              <w:t>онлайн техническа поддръжка със срок съвпадащ с този за получаване на актуализации на софтуера по точка 1.1.3.</w:t>
            </w:r>
          </w:p>
        </w:tc>
        <w:tc>
          <w:tcPr>
            <w:tcW w:w="5103"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4"/>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7"/>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4"/>
        </w:numPr>
        <w:tabs>
          <w:tab w:val="left" w:pos="709"/>
        </w:tabs>
        <w:suppressAutoHyphens/>
        <w:autoSpaceDE w:val="0"/>
        <w:spacing w:line="276" w:lineRule="auto"/>
        <w:ind w:left="0" w:firstLine="0"/>
        <w:contextualSpacing/>
        <w:jc w:val="both"/>
      </w:pPr>
      <w:r w:rsidRPr="00FF0972">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297F9C" w:rsidRPr="00FF0972" w:rsidRDefault="00297F9C" w:rsidP="004534E8">
      <w:pPr>
        <w:pStyle w:val="ListParagraph"/>
        <w:numPr>
          <w:ilvl w:val="0"/>
          <w:numId w:val="4"/>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4"/>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lastRenderedPageBreak/>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4"/>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4"/>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4"/>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4"/>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4"/>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4"/>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4"/>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4"/>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4"/>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4"/>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4"/>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4"/>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xml:space="preserve">) избран(и) за изпълнител на обществената поръчка, се задължавам(е) да представя(им) при сключване на договора гаранция за изпълнението му </w:t>
      </w:r>
      <w:r w:rsidRPr="00FF0972">
        <w:lastRenderedPageBreak/>
        <w:t>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4"/>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t xml:space="preserve">1. </w:t>
      </w:r>
      <w:r w:rsidRPr="00FF0972">
        <w:rPr>
          <w:vertAlign w:val="superscript"/>
        </w:rPr>
        <w:footnoteReference w:id="8"/>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595D70" w:rsidRPr="00595D70" w:rsidRDefault="00595D70" w:rsidP="00595D70">
      <w:pPr>
        <w:spacing w:after="200" w:line="276" w:lineRule="auto"/>
        <w:jc w:val="both"/>
        <w:rPr>
          <w:rFonts w:asciiTheme="minorHAnsi" w:eastAsiaTheme="minorHAnsi" w:hAnsiTheme="minorHAnsi" w:cstheme="minorBidi"/>
          <w:sz w:val="22"/>
          <w:szCs w:val="22"/>
          <w:lang w:val="en-GB" w:eastAsia="en-US"/>
        </w:rPr>
      </w:pPr>
    </w:p>
    <w:p w:rsidR="00595D70" w:rsidRDefault="00595D70" w:rsidP="00D22E8D">
      <w:pPr>
        <w:tabs>
          <w:tab w:val="left" w:pos="4057"/>
        </w:tabs>
        <w:jc w:val="both"/>
        <w:rPr>
          <w:highlight w:val="yellow"/>
        </w:rPr>
        <w:sectPr w:rsidR="00595D70" w:rsidSect="00A55018">
          <w:headerReference w:type="first" r:id="rId16"/>
          <w:footerReference w:type="first" r:id="rId17"/>
          <w:pgSz w:w="11906" w:h="16838"/>
          <w:pgMar w:top="1134" w:right="1134" w:bottom="1134" w:left="1134" w:header="567" w:footer="567" w:gutter="0"/>
          <w:pgNumType w:start="0"/>
          <w:cols w:space="708"/>
          <w:titlePg/>
          <w:docGrid w:linePitch="360"/>
        </w:sectPr>
      </w:pP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Pr>
          <w:b/>
        </w:rPr>
        <w:t>5</w:t>
      </w:r>
      <w:r w:rsidRPr="00595D70">
        <w:rPr>
          <w:b/>
        </w:rPr>
        <w:t>.</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 xml:space="preserve">на техническо предложение по обособена позиция № </w:t>
      </w:r>
      <w:r>
        <w:rPr>
          <w:i/>
        </w:rPr>
        <w:t>5</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Pr>
          <w:rFonts w:eastAsia="Calibri"/>
          <w:b/>
          <w:lang w:eastAsia="en-US"/>
        </w:rPr>
        <w:t>5</w:t>
      </w:r>
      <w:r w:rsidRPr="00FF0972">
        <w:rPr>
          <w:rFonts w:eastAsia="Calibri"/>
          <w:b/>
          <w:lang w:val="en-GB" w:eastAsia="en-US"/>
        </w:rPr>
        <w:t xml:space="preserve">: </w:t>
      </w:r>
      <w:r w:rsidRPr="00297F9C">
        <w:rPr>
          <w:rFonts w:eastAsia="Calibri"/>
          <w:b/>
          <w:bCs/>
          <w:lang w:eastAsia="en-US"/>
        </w:rPr>
        <w:t xml:space="preserve">Доставка на Потребителски софтуер за символни и числени изчисления с възможност за </w:t>
      </w:r>
      <w:proofErr w:type="spellStart"/>
      <w:r w:rsidRPr="00297F9C">
        <w:rPr>
          <w:rFonts w:eastAsia="Calibri"/>
          <w:b/>
          <w:bCs/>
          <w:lang w:eastAsia="en-US"/>
        </w:rPr>
        <w:t>процесорна</w:t>
      </w:r>
      <w:proofErr w:type="spellEnd"/>
      <w:r w:rsidRPr="00297F9C">
        <w:rPr>
          <w:rFonts w:eastAsia="Calibri"/>
          <w:b/>
          <w:bCs/>
          <w:lang w:eastAsia="en-US"/>
        </w:rPr>
        <w:t xml:space="preserve"> паралелизация в </w:t>
      </w:r>
      <w:proofErr w:type="spellStart"/>
      <w:r w:rsidRPr="00297F9C">
        <w:rPr>
          <w:rFonts w:eastAsia="Calibri"/>
          <w:b/>
          <w:bCs/>
          <w:lang w:eastAsia="en-US"/>
        </w:rPr>
        <w:t>грид</w:t>
      </w:r>
      <w:proofErr w:type="spellEnd"/>
      <w:r w:rsidRPr="00297F9C">
        <w:rPr>
          <w:rFonts w:eastAsia="Calibri"/>
          <w:b/>
          <w:bCs/>
          <w:lang w:eastAsia="en-US"/>
        </w:rPr>
        <w:t xml:space="preserve"> съставен от 8 </w:t>
      </w:r>
      <w:proofErr w:type="spellStart"/>
      <w:r w:rsidRPr="00297F9C">
        <w:rPr>
          <w:rFonts w:eastAsia="Calibri"/>
          <w:b/>
          <w:bCs/>
          <w:lang w:eastAsia="en-US"/>
        </w:rPr>
        <w:t>нода</w:t>
      </w:r>
      <w:proofErr w:type="spellEnd"/>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Pr>
          <w:rFonts w:eastAsia="Calibri"/>
          <w:lang w:val="ru-RU" w:eastAsia="en-US"/>
        </w:rPr>
        <w:t>5</w:t>
      </w:r>
      <w:r w:rsidRPr="00FF0972">
        <w:rPr>
          <w:rFonts w:eastAsia="Calibri"/>
          <w:lang w:val="ru-RU" w:eastAsia="en-US"/>
        </w:rPr>
        <w:t xml:space="preserve"> „</w:t>
      </w:r>
      <w:r w:rsidRPr="00297F9C">
        <w:rPr>
          <w:rFonts w:eastAsia="Calibri"/>
          <w:lang w:val="ru-RU" w:eastAsia="en-US"/>
        </w:rPr>
        <w:t>Доставка на Потребителски софтуер за символни и числени изчисления с възможност за процесорна паралелизация в грид съставен от 8 нода</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Pr="00FF0972" w:rsidRDefault="00297F9C" w:rsidP="004534E8">
      <w:pPr>
        <w:pStyle w:val="ListParagraph"/>
        <w:widowControl w:val="0"/>
        <w:numPr>
          <w:ilvl w:val="0"/>
          <w:numId w:val="5"/>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p>
    <w:p w:rsidR="00AC6007" w:rsidRDefault="00AC6007" w:rsidP="00297F9C">
      <w:pPr>
        <w:spacing w:line="276" w:lineRule="auto"/>
        <w:contextualSpacing/>
        <w:jc w:val="right"/>
        <w:rPr>
          <w:rFonts w:eastAsia="Calibri"/>
          <w:i/>
          <w:lang w:eastAsia="en-US"/>
        </w:rPr>
      </w:pP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10456" w:type="dxa"/>
        <w:tblLook w:val="04A0" w:firstRow="1" w:lastRow="0" w:firstColumn="1" w:lastColumn="0" w:noHBand="0" w:noVBand="1"/>
      </w:tblPr>
      <w:tblGrid>
        <w:gridCol w:w="4644"/>
        <w:gridCol w:w="5812"/>
      </w:tblGrid>
      <w:tr w:rsidR="00297F9C" w:rsidRPr="00FF0972" w:rsidTr="00AC6007">
        <w:tc>
          <w:tcPr>
            <w:tcW w:w="4644" w:type="dxa"/>
          </w:tcPr>
          <w:p w:rsidR="00297F9C" w:rsidRPr="00FF0972" w:rsidRDefault="00297F9C" w:rsidP="00297F9C">
            <w:pPr>
              <w:spacing w:line="276" w:lineRule="auto"/>
              <w:ind w:left="-145" w:right="75" w:firstLine="145"/>
              <w:jc w:val="center"/>
              <w:rPr>
                <w:b/>
                <w:bCs/>
                <w:color w:val="000000"/>
              </w:rPr>
            </w:pPr>
            <w:r w:rsidRPr="00FF0972">
              <w:rPr>
                <w:b/>
                <w:bCs/>
                <w:color w:val="000000"/>
              </w:rPr>
              <w:t>Изисквания съгласно Техническата спецификация на Възложителя</w:t>
            </w:r>
          </w:p>
        </w:tc>
        <w:tc>
          <w:tcPr>
            <w:tcW w:w="5812" w:type="dxa"/>
          </w:tcPr>
          <w:p w:rsidR="00297F9C" w:rsidRPr="00FF0972" w:rsidRDefault="00297F9C" w:rsidP="00297F9C">
            <w:pPr>
              <w:spacing w:line="276" w:lineRule="auto"/>
              <w:jc w:val="center"/>
              <w:rPr>
                <w:b/>
                <w:bCs/>
                <w:color w:val="000000"/>
              </w:rPr>
            </w:pPr>
            <w:r w:rsidRPr="00FF0972">
              <w:rPr>
                <w:b/>
                <w:bCs/>
                <w:color w:val="000000"/>
              </w:rPr>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AC6007">
        <w:tc>
          <w:tcPr>
            <w:tcW w:w="4644"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Единичен потребител в грида /Single User in Grid/;</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2;</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Брой използвани нодове в клъстера: 8;</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1.1.6.</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Основно изискване – собствен език за програмиране, подобен на програмния език на Waterloo Maple, който да поддържа символни и числени изчисления с произволна точност, със следните спецификации: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собствени библиотеки за елементарни и специални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аритметика с комплексни числа;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намиране на най-малко общо кратно, факторизация за многовариантни полиноми върху рационални, крайни полета, алгебрични числени полета и алгебрични функционални полета;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граници, редове и асимтотични развития;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Грьобнерови бази;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диференциална алгебра;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1.2.7.</w:t>
            </w:r>
            <w:r w:rsidRPr="00D345A5">
              <w:rPr>
                <w:noProof/>
                <w:color w:val="000000"/>
                <w:position w:val="7"/>
                <w:lang w:eastAsia="ar-SA"/>
              </w:rPr>
              <w:tab/>
              <w:t xml:space="preserve">унифицирани програмни функции за решаване на диференциални уравнения – обикновени диференциални уравнения (ОДУ) и системи ОДУ, частни диференциални уравнения (ЧДУ) и системи ЧДУ, диференциално-алгебрични системи с уравнения, Диофантови уравнения, закъснителни диференциални </w:t>
            </w:r>
            <w:r w:rsidRPr="00D345A5">
              <w:rPr>
                <w:noProof/>
                <w:color w:val="000000"/>
                <w:position w:val="7"/>
                <w:lang w:eastAsia="ar-SA"/>
              </w:rPr>
              <w:lastRenderedPageBreak/>
              <w:t>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унифицирана програмна функция за решаване на системи с линейни алгебрични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унифицирана програмна функция за работа с рекурентни връзки;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операции с матрици и вектори, включително разредени матрици;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1.2.11.</w:t>
            </w:r>
            <w:r w:rsidRPr="00D345A5">
              <w:rPr>
                <w:noProof/>
                <w:color w:val="000000"/>
                <w:position w:val="7"/>
                <w:lang w:eastAsia="ar-SA"/>
              </w:rPr>
              <w:tab/>
              <w:t>изчертаване на графики на функции и масиви с данни, както и анимиране на изчислителни процеси;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числени и символни изчисления с дискретни и непрекъснати величини и функции, включително диференциране, интегриране на крайни и безкрайни интеграли, суми с ограничен и неограничен брой членове, автоматично диференциране и интегрални трансформации;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лимитирана и нелимитирана глобална оптимизация на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статистически изчисления, включително интерполация, метод на най-малките квадрати, тестове на хипотези и работа с разпределения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функции и процедури за обработка на данни, визуализацията им и анализа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работа с вероятности и решаване на комбинаторни проблеми;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свързване към онлайн-достъпни бази с финансови и икономически данни, както и инструменти за анализа и редакцията на тези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симулация на случайни процеси и изчисляване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1.2.19.</w:t>
            </w:r>
            <w:r w:rsidRPr="00D345A5">
              <w:rPr>
                <w:noProof/>
                <w:color w:val="000000"/>
                <w:position w:val="7"/>
                <w:lang w:eastAsia="ar-SA"/>
              </w:rPr>
              <w:tab/>
              <w:t>събиране и анализ на текстова информация (“text-mining”) и регулярни изрази;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1.2.20.</w:t>
            </w:r>
            <w:r w:rsidRPr="00D345A5">
              <w:rPr>
                <w:noProof/>
                <w:color w:val="000000"/>
                <w:position w:val="7"/>
                <w:lang w:eastAsia="ar-SA"/>
              </w:rPr>
              <w:tab/>
              <w:t xml:space="preserve">обработка на сигнали, линейни и </w:t>
            </w:r>
            <w:r w:rsidRPr="00D345A5">
              <w:rPr>
                <w:noProof/>
                <w:color w:val="000000"/>
                <w:position w:val="7"/>
                <w:lang w:eastAsia="ar-SA"/>
              </w:rPr>
              <w:lastRenderedPageBreak/>
              <w:t>нелинейни системи за контрол;</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1.2.21.</w:t>
            </w:r>
            <w:r w:rsidRPr="00D345A5">
              <w:rPr>
                <w:noProof/>
                <w:color w:val="000000"/>
                <w:position w:val="7"/>
                <w:lang w:eastAsia="ar-SA"/>
              </w:rPr>
              <w:tab/>
              <w:t>дискретна математика, включително Теория на числата;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1.2.22.</w:t>
            </w:r>
            <w:r w:rsidRPr="00D345A5">
              <w:rPr>
                <w:noProof/>
                <w:color w:val="000000"/>
                <w:position w:val="7"/>
                <w:lang w:eastAsia="ar-SA"/>
              </w:rPr>
              <w:tab/>
              <w:t>визуализаци на ориентирани и неориентирани графи;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1.2.23.</w:t>
            </w:r>
            <w:r w:rsidRPr="00D345A5">
              <w:rPr>
                <w:noProof/>
                <w:color w:val="000000"/>
                <w:position w:val="7"/>
                <w:lang w:eastAsia="ar-SA"/>
              </w:rPr>
              <w:tab/>
              <w:t>Теория на групите, включително пермутации и крайни представяния на групи;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1.2.24.</w:t>
            </w:r>
            <w:r w:rsidRPr="00D345A5">
              <w:rPr>
                <w:noProof/>
                <w:color w:val="000000"/>
                <w:position w:val="7"/>
                <w:lang w:eastAsia="ar-SA"/>
              </w:rPr>
              <w:tab/>
              <w:t>символна тензорна аритметика;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1.2.25.</w:t>
            </w:r>
            <w:r w:rsidRPr="00D345A5">
              <w:rPr>
                <w:noProof/>
                <w:color w:val="000000"/>
                <w:position w:val="7"/>
                <w:lang w:eastAsia="ar-SA"/>
              </w:rPr>
              <w:tab/>
              <w:t>входящи и изходящи филтри за данни, изображения, звук;</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1.2.26.</w:t>
            </w:r>
            <w:r w:rsidRPr="00D345A5">
              <w:rPr>
                <w:noProof/>
                <w:color w:val="000000"/>
                <w:position w:val="7"/>
                <w:lang w:eastAsia="ar-SA"/>
              </w:rPr>
              <w:tab/>
              <w:t>поддръжка на CAD и популярни документни формати;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1.2.27.</w:t>
            </w:r>
            <w:r w:rsidRPr="00D345A5">
              <w:rPr>
                <w:noProof/>
                <w:color w:val="000000"/>
                <w:position w:val="7"/>
                <w:lang w:eastAsia="ar-SA"/>
              </w:rPr>
              <w:tab/>
              <w:t>форматиране на технически и научен текст с възможност за писане на форумили;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1.2.28.</w:t>
            </w:r>
            <w:r w:rsidRPr="00D345A5">
              <w:rPr>
                <w:noProof/>
                <w:color w:val="000000"/>
                <w:position w:val="7"/>
                <w:lang w:eastAsia="ar-SA"/>
              </w:rPr>
              <w:tab/>
              <w:t>обектно ориентирано програмиране;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1.2.29.</w:t>
            </w:r>
            <w:r w:rsidRPr="00D345A5">
              <w:rPr>
                <w:noProof/>
                <w:color w:val="000000"/>
                <w:position w:val="7"/>
                <w:lang w:eastAsia="ar-SA"/>
              </w:rPr>
              <w:tab/>
              <w:t>създаване на потребителски интерфейси за въвеждане на данни и изчислителни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1.2.30.</w:t>
            </w:r>
            <w:r w:rsidRPr="00D345A5">
              <w:rPr>
                <w:noProof/>
                <w:color w:val="000000"/>
                <w:position w:val="7"/>
                <w:lang w:eastAsia="ar-SA"/>
              </w:rPr>
              <w:tab/>
              <w:t>интерфейс за свързване към SQL бази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1.2.31.</w:t>
            </w:r>
            <w:r w:rsidRPr="00D345A5">
              <w:rPr>
                <w:noProof/>
                <w:color w:val="000000"/>
                <w:position w:val="7"/>
                <w:lang w:eastAsia="ar-SA"/>
              </w:rPr>
              <w:tab/>
              <w:t>директно използване на код на SQL, Java, .NET, C++, Fortran, HTTP;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1.2.32.</w:t>
            </w:r>
            <w:r w:rsidRPr="00D345A5">
              <w:rPr>
                <w:noProof/>
                <w:color w:val="000000"/>
                <w:position w:val="7"/>
                <w:lang w:eastAsia="ar-SA"/>
              </w:rPr>
              <w:tab/>
              <w:t>генериране на код за C, C#, Fortran, Java, JavaScript, Julia, Matlab, Perl, Python, R и Visual Basic;</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1.2.33.</w:t>
            </w:r>
            <w:r w:rsidRPr="00D345A5">
              <w:rPr>
                <w:noProof/>
                <w:color w:val="000000"/>
                <w:position w:val="7"/>
                <w:lang w:eastAsia="ar-SA"/>
              </w:rPr>
              <w:tab/>
              <w:t>паралелно програмиране и изпълнение на кода в грид;</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1.2.34.</w:t>
            </w:r>
            <w:r w:rsidRPr="00D345A5">
              <w:rPr>
                <w:noProof/>
                <w:color w:val="000000"/>
                <w:position w:val="7"/>
                <w:lang w:eastAsia="ar-SA"/>
              </w:rPr>
              <w:tab/>
              <w:t>да записва и чете вече създадения код в/от файлове с формат .mpl (Maple Language File).</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1.3.2.</w:t>
            </w:r>
            <w:r w:rsidRPr="00D345A5">
              <w:rPr>
                <w:noProof/>
                <w:color w:val="000000"/>
                <w:position w:val="7"/>
                <w:lang w:eastAsia="ar-SA"/>
              </w:rPr>
              <w:tab/>
              <w:t>поддръжка на операциони системи Windows 10 и Linux (glibc 2.28 или по-ниска);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1.3.3.</w:t>
            </w:r>
            <w:r w:rsidRPr="00D345A5">
              <w:rPr>
                <w:noProof/>
                <w:color w:val="000000"/>
                <w:position w:val="7"/>
                <w:lang w:eastAsia="ar-SA"/>
              </w:rPr>
              <w:tab/>
              <w:t>графичен прозоречен потребителски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поддръжка на хетерогенни мрежи (нодовете на грида могат да се намират извън локалната мрежа на потребителя);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1.3.5.</w:t>
            </w:r>
            <w:r w:rsidRPr="00D345A5">
              <w:rPr>
                <w:noProof/>
                <w:color w:val="000000"/>
                <w:position w:val="7"/>
                <w:lang w:eastAsia="ar-SA"/>
              </w:rPr>
              <w:tab/>
              <w:t>инструмент за самоизграждане на грида (автоматично намиране на нодовете на грида в локална мрежа или в други мрежи);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1.3.6.</w:t>
            </w:r>
            <w:r w:rsidRPr="00D345A5">
              <w:rPr>
                <w:noProof/>
                <w:color w:val="000000"/>
                <w:position w:val="7"/>
                <w:lang w:eastAsia="ar-SA"/>
              </w:rPr>
              <w:tab/>
              <w:t>интерфейс за управление на паралелното изпълнение на задачи в грида;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1.3.7.</w:t>
            </w:r>
            <w:r w:rsidRPr="00D345A5">
              <w:rPr>
                <w:noProof/>
                <w:color w:val="000000"/>
                <w:position w:val="7"/>
                <w:lang w:eastAsia="ar-SA"/>
              </w:rPr>
              <w:tab/>
              <w:t>персонален грид сървър за разработка и тест на приложения върху работната станция на потребителя;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1.3.8.</w:t>
            </w:r>
            <w:r w:rsidRPr="00D345A5">
              <w:rPr>
                <w:noProof/>
                <w:color w:val="000000"/>
                <w:position w:val="7"/>
                <w:lang w:eastAsia="ar-SA"/>
              </w:rPr>
              <w:tab/>
              <w:t>интеграция с PBS и други системи за управление на опашки със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1.3.9.</w:t>
            </w:r>
            <w:r w:rsidRPr="00D345A5">
              <w:rPr>
                <w:noProof/>
                <w:color w:val="000000"/>
                <w:position w:val="7"/>
                <w:lang w:eastAsia="ar-SA"/>
              </w:rPr>
              <w:tab/>
              <w:t>MPI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1.3.10.</w:t>
            </w:r>
            <w:r w:rsidRPr="00D345A5">
              <w:rPr>
                <w:noProof/>
                <w:color w:val="000000"/>
                <w:position w:val="7"/>
                <w:lang w:eastAsia="ar-SA"/>
              </w:rPr>
              <w:tab/>
              <w:t>автоматично откриване на задачи върху нодовете на грида, с които е загубена комуникация и възстановяване на изпълнението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1.3.11.</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1.3.12.</w:t>
            </w:r>
            <w:r w:rsidRPr="00D345A5">
              <w:rPr>
                <w:noProof/>
                <w:color w:val="000000"/>
                <w:position w:val="7"/>
                <w:lang w:eastAsia="ar-SA"/>
              </w:rPr>
              <w:tab/>
              <w:t>онлайн техническа поддръжка със срок съвпадащ с този за получаване на актуализации на софтуера по точка 1.1.4.</w:t>
            </w:r>
          </w:p>
        </w:tc>
        <w:tc>
          <w:tcPr>
            <w:tcW w:w="5812"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5"/>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9"/>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5"/>
        </w:numPr>
        <w:tabs>
          <w:tab w:val="left" w:pos="709"/>
        </w:tabs>
        <w:suppressAutoHyphens/>
        <w:autoSpaceDE w:val="0"/>
        <w:spacing w:line="276" w:lineRule="auto"/>
        <w:ind w:left="0" w:firstLine="0"/>
        <w:contextualSpacing/>
        <w:jc w:val="both"/>
      </w:pPr>
      <w:r w:rsidRPr="00FF0972">
        <w:t xml:space="preserve">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w:t>
      </w:r>
      <w:r w:rsidRPr="00FF0972">
        <w:lastRenderedPageBreak/>
        <w:t>възражения.</w:t>
      </w:r>
    </w:p>
    <w:p w:rsidR="00297F9C" w:rsidRPr="00FF0972" w:rsidRDefault="00297F9C" w:rsidP="004534E8">
      <w:pPr>
        <w:pStyle w:val="ListParagraph"/>
        <w:numPr>
          <w:ilvl w:val="0"/>
          <w:numId w:val="5"/>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5"/>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5"/>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5"/>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5"/>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5"/>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5"/>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5"/>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5"/>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5"/>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5"/>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5"/>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5"/>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5"/>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5"/>
        </w:numPr>
        <w:tabs>
          <w:tab w:val="left" w:pos="426"/>
          <w:tab w:val="left" w:pos="851"/>
          <w:tab w:val="left" w:pos="1134"/>
        </w:tabs>
        <w:spacing w:line="276" w:lineRule="auto"/>
        <w:ind w:left="0" w:firstLine="0"/>
        <w:contextualSpacing/>
        <w:jc w:val="both"/>
        <w:rPr>
          <w:i/>
        </w:rPr>
      </w:pPr>
      <w:r w:rsidRPr="00FF0972">
        <w:lastRenderedPageBreak/>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t xml:space="preserve">1. </w:t>
      </w:r>
      <w:r w:rsidRPr="00FF0972">
        <w:rPr>
          <w:vertAlign w:val="superscript"/>
        </w:rPr>
        <w:footnoteReference w:id="10"/>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97F9C" w:rsidRDefault="00297F9C">
      <w:pPr>
        <w:rPr>
          <w:b/>
          <w:sz w:val="26"/>
          <w:szCs w:val="26"/>
        </w:rPr>
      </w:pPr>
      <w:r>
        <w:rPr>
          <w:b/>
          <w:sz w:val="26"/>
          <w:szCs w:val="26"/>
        </w:rPr>
        <w:br w:type="page"/>
      </w: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Pr>
          <w:b/>
        </w:rPr>
        <w:t>6</w:t>
      </w:r>
      <w:r w:rsidRPr="00595D70">
        <w:rPr>
          <w:b/>
        </w:rPr>
        <w:t>.</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 xml:space="preserve">на техническо предложение по обособена позиция № </w:t>
      </w:r>
      <w:r>
        <w:rPr>
          <w:i/>
        </w:rPr>
        <w:t>6</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Pr>
          <w:rFonts w:eastAsia="Calibri"/>
          <w:b/>
          <w:lang w:eastAsia="en-US"/>
        </w:rPr>
        <w:t>6</w:t>
      </w:r>
      <w:r w:rsidRPr="00FF0972">
        <w:rPr>
          <w:rFonts w:eastAsia="Calibri"/>
          <w:b/>
          <w:lang w:val="en-GB" w:eastAsia="en-US"/>
        </w:rPr>
        <w:t xml:space="preserve">: </w:t>
      </w:r>
      <w:r w:rsidRPr="00297F9C">
        <w:rPr>
          <w:rFonts w:eastAsia="Calibri"/>
          <w:b/>
          <w:bCs/>
          <w:lang w:eastAsia="en-US"/>
        </w:rPr>
        <w:t xml:space="preserve">Доставка на Потребителски софтуер за символни и числени изчисления с възможност за </w:t>
      </w:r>
      <w:proofErr w:type="spellStart"/>
      <w:r w:rsidRPr="00297F9C">
        <w:rPr>
          <w:rFonts w:eastAsia="Calibri"/>
          <w:b/>
          <w:bCs/>
          <w:lang w:eastAsia="en-US"/>
        </w:rPr>
        <w:t>процесорна</w:t>
      </w:r>
      <w:proofErr w:type="spellEnd"/>
      <w:r w:rsidRPr="00297F9C">
        <w:rPr>
          <w:rFonts w:eastAsia="Calibri"/>
          <w:b/>
          <w:bCs/>
          <w:lang w:eastAsia="en-US"/>
        </w:rPr>
        <w:t xml:space="preserve"> паралелизация в </w:t>
      </w:r>
      <w:proofErr w:type="spellStart"/>
      <w:r w:rsidRPr="00297F9C">
        <w:rPr>
          <w:rFonts w:eastAsia="Calibri"/>
          <w:b/>
          <w:bCs/>
          <w:lang w:eastAsia="en-US"/>
        </w:rPr>
        <w:t>грид</w:t>
      </w:r>
      <w:proofErr w:type="spellEnd"/>
      <w:r w:rsidRPr="00297F9C">
        <w:rPr>
          <w:rFonts w:eastAsia="Calibri"/>
          <w:b/>
          <w:bCs/>
          <w:lang w:eastAsia="en-US"/>
        </w:rPr>
        <w:t xml:space="preserve"> без ограничение на броя </w:t>
      </w:r>
      <w:proofErr w:type="spellStart"/>
      <w:r w:rsidRPr="00297F9C">
        <w:rPr>
          <w:rFonts w:eastAsia="Calibri"/>
          <w:b/>
          <w:bCs/>
          <w:lang w:eastAsia="en-US"/>
        </w:rPr>
        <w:t>нодове</w:t>
      </w:r>
      <w:proofErr w:type="spellEnd"/>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Pr>
          <w:rFonts w:eastAsia="Calibri"/>
          <w:lang w:val="ru-RU" w:eastAsia="en-US"/>
        </w:rPr>
        <w:t>6</w:t>
      </w:r>
      <w:r w:rsidRPr="00FF0972">
        <w:rPr>
          <w:rFonts w:eastAsia="Calibri"/>
          <w:lang w:val="ru-RU" w:eastAsia="en-US"/>
        </w:rPr>
        <w:t xml:space="preserve"> „</w:t>
      </w:r>
      <w:r w:rsidRPr="00297F9C">
        <w:rPr>
          <w:rFonts w:eastAsia="Calibri"/>
          <w:lang w:val="ru-RU" w:eastAsia="en-US"/>
        </w:rPr>
        <w:t>Доставка на Потребителски софтуер за символни и числени изчисления с възможност за процесорна паралелизация в грид без ограничение на броя нодове</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Pr="00FF0972" w:rsidRDefault="00297F9C" w:rsidP="004534E8">
      <w:pPr>
        <w:pStyle w:val="ListParagraph"/>
        <w:widowControl w:val="0"/>
        <w:numPr>
          <w:ilvl w:val="0"/>
          <w:numId w:val="6"/>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p>
    <w:p w:rsidR="00AC6007" w:rsidRDefault="00AC6007" w:rsidP="00297F9C">
      <w:pPr>
        <w:spacing w:line="276" w:lineRule="auto"/>
        <w:contextualSpacing/>
        <w:jc w:val="right"/>
        <w:rPr>
          <w:rFonts w:eastAsia="Calibri"/>
          <w:i/>
          <w:lang w:eastAsia="en-US"/>
        </w:rPr>
      </w:pP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Look w:val="04A0" w:firstRow="1" w:lastRow="0" w:firstColumn="1" w:lastColumn="0" w:noHBand="0" w:noVBand="1"/>
      </w:tblPr>
      <w:tblGrid>
        <w:gridCol w:w="4644"/>
        <w:gridCol w:w="5670"/>
      </w:tblGrid>
      <w:tr w:rsidR="00297F9C" w:rsidRPr="00FF0972" w:rsidTr="00AC6007">
        <w:tc>
          <w:tcPr>
            <w:tcW w:w="4644" w:type="dxa"/>
          </w:tcPr>
          <w:p w:rsidR="00297F9C" w:rsidRPr="00FF0972" w:rsidRDefault="00297F9C" w:rsidP="00297F9C">
            <w:pPr>
              <w:spacing w:line="276" w:lineRule="auto"/>
              <w:ind w:left="-145" w:right="75" w:firstLine="145"/>
              <w:jc w:val="center"/>
              <w:rPr>
                <w:b/>
                <w:bCs/>
                <w:color w:val="000000"/>
              </w:rPr>
            </w:pPr>
            <w:r w:rsidRPr="00FF0972">
              <w:rPr>
                <w:b/>
                <w:bCs/>
                <w:color w:val="000000"/>
              </w:rPr>
              <w:t xml:space="preserve">Изисквания съгласно Техническата </w:t>
            </w:r>
            <w:r w:rsidRPr="00FF0972">
              <w:rPr>
                <w:b/>
                <w:bCs/>
                <w:color w:val="000000"/>
              </w:rPr>
              <w:lastRenderedPageBreak/>
              <w:t>спецификация на Възложителя</w:t>
            </w:r>
          </w:p>
        </w:tc>
        <w:tc>
          <w:tcPr>
            <w:tcW w:w="5670" w:type="dxa"/>
          </w:tcPr>
          <w:p w:rsidR="00297F9C" w:rsidRPr="00FF0972" w:rsidRDefault="00297F9C" w:rsidP="00297F9C">
            <w:pPr>
              <w:spacing w:line="276" w:lineRule="auto"/>
              <w:jc w:val="center"/>
              <w:rPr>
                <w:b/>
                <w:bCs/>
                <w:color w:val="000000"/>
              </w:rPr>
            </w:pPr>
            <w:r w:rsidRPr="00FF0972">
              <w:rPr>
                <w:b/>
                <w:bCs/>
                <w:color w:val="000000"/>
              </w:rPr>
              <w:lastRenderedPageBreak/>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AC6007">
        <w:tc>
          <w:tcPr>
            <w:tcW w:w="4644"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Един потребител – неограничен брой нодове /Single Users – Unlimited Nodes/;</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2;</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Брой използвани нодове в клъстера: неограничен;</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1.1.6.</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Основно изискване – собствен език за програмиране, подобен на програмния език на Waterloo Maple, който да поддържа символни и числени изчисления с произволна точност, със следните спецификации: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собствени библиотеки за елементарни и специални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аритметика с комплексни числа;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намиране на най-малко общо кратно, факторизация за многовариантни полиноми върху рационални, крайни полета, алгебрични числени полета и алгебрични функционални полета;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граници, редове и асимтотични развития;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Грьобнерови бази;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диференциална алгебра;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1.2.7.</w:t>
            </w:r>
            <w:r w:rsidRPr="00D345A5">
              <w:rPr>
                <w:noProof/>
                <w:color w:val="000000"/>
                <w:position w:val="7"/>
                <w:lang w:eastAsia="ar-SA"/>
              </w:rPr>
              <w:tab/>
              <w:t xml:space="preserve">унифицирани програмни функции за решаване на диференциални уравнения – обикновени диференциални уравнения (ОДУ) и системи ОДУ, частни диференциални уравнения (ЧДУ) и </w:t>
            </w:r>
            <w:r w:rsidRPr="00D345A5">
              <w:rPr>
                <w:noProof/>
                <w:color w:val="000000"/>
                <w:position w:val="7"/>
                <w:lang w:eastAsia="ar-SA"/>
              </w:rPr>
              <w:lastRenderedPageBreak/>
              <w:t>системи ЧДУ, диференциално-алгебрични системи с уравнения, Диофантови уравнения, закъснителни диференциални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унифицирана програмна функция за решаване на системи с линейни алгебрични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унифицирана програмна функция за работа с рекурентни връзки;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операции с матрици и вектори, включително разредени матрици;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1.2.11.</w:t>
            </w:r>
            <w:r w:rsidRPr="00D345A5">
              <w:rPr>
                <w:noProof/>
                <w:color w:val="000000"/>
                <w:position w:val="7"/>
                <w:lang w:eastAsia="ar-SA"/>
              </w:rPr>
              <w:tab/>
              <w:t>изчертаване на графики на функции и масиви с данни, както и анимиране на изчислителни процеси;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числени и символни изчисления с дискретни и непрекъснати величини и функции, включително диференциране, интегриране на крайни и безкрайни интеграли, суми с ограничен и неограничен брой членове, автоматично диференциране и интегрални трансформации;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лимитирана и нелимитирана глобална оптимизация на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статистически изчисления, включително интерполация, метод на най-малките квадрати, тестове на хипотези и работа с разпределения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функции и процедури за обработка на данни, визуализацията им и анализа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работа с вероятности и решаване на комбинаторни проблеми;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свързване към онлайн-достъпни бази с финансови и икономически данни, както и инструменти за анализа и редакцията на тези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симулация на случайни процеси и изчисляване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1.2.19.</w:t>
            </w:r>
            <w:r w:rsidRPr="00D345A5">
              <w:rPr>
                <w:noProof/>
                <w:color w:val="000000"/>
                <w:position w:val="7"/>
                <w:lang w:eastAsia="ar-SA"/>
              </w:rPr>
              <w:tab/>
              <w:t xml:space="preserve">събиране и анализ на текстова </w:t>
            </w:r>
            <w:r w:rsidRPr="00D345A5">
              <w:rPr>
                <w:noProof/>
                <w:color w:val="000000"/>
                <w:position w:val="7"/>
                <w:lang w:eastAsia="ar-SA"/>
              </w:rPr>
              <w:lastRenderedPageBreak/>
              <w:t>информация (“text-mining”) и регулярни изрази;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1.2.20.</w:t>
            </w:r>
            <w:r w:rsidRPr="00D345A5">
              <w:rPr>
                <w:noProof/>
                <w:color w:val="000000"/>
                <w:position w:val="7"/>
                <w:lang w:eastAsia="ar-SA"/>
              </w:rPr>
              <w:tab/>
              <w:t>обработка на сигнали, линейни и нелинейни системи за контрол;</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1.2.21.</w:t>
            </w:r>
            <w:r w:rsidRPr="00D345A5">
              <w:rPr>
                <w:noProof/>
                <w:color w:val="000000"/>
                <w:position w:val="7"/>
                <w:lang w:eastAsia="ar-SA"/>
              </w:rPr>
              <w:tab/>
              <w:t>дискретна математика, включително Теория на числата;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1.2.22.</w:t>
            </w:r>
            <w:r w:rsidRPr="00D345A5">
              <w:rPr>
                <w:noProof/>
                <w:color w:val="000000"/>
                <w:position w:val="7"/>
                <w:lang w:eastAsia="ar-SA"/>
              </w:rPr>
              <w:tab/>
              <w:t>визуализаци на ориентирани и неориентирани графи;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1.2.23.</w:t>
            </w:r>
            <w:r w:rsidRPr="00D345A5">
              <w:rPr>
                <w:noProof/>
                <w:color w:val="000000"/>
                <w:position w:val="7"/>
                <w:lang w:eastAsia="ar-SA"/>
              </w:rPr>
              <w:tab/>
              <w:t>Теория на групите, включително пермутации и крайни представяния на групи;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1.2.24.</w:t>
            </w:r>
            <w:r w:rsidRPr="00D345A5">
              <w:rPr>
                <w:noProof/>
                <w:color w:val="000000"/>
                <w:position w:val="7"/>
                <w:lang w:eastAsia="ar-SA"/>
              </w:rPr>
              <w:tab/>
              <w:t>символна тензорна аритметика;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1.2.25.</w:t>
            </w:r>
            <w:r w:rsidRPr="00D345A5">
              <w:rPr>
                <w:noProof/>
                <w:color w:val="000000"/>
                <w:position w:val="7"/>
                <w:lang w:eastAsia="ar-SA"/>
              </w:rPr>
              <w:tab/>
              <w:t>входящи и изходящи филтри за данни, изображения, звук;</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1.2.26.</w:t>
            </w:r>
            <w:r w:rsidRPr="00D345A5">
              <w:rPr>
                <w:noProof/>
                <w:color w:val="000000"/>
                <w:position w:val="7"/>
                <w:lang w:eastAsia="ar-SA"/>
              </w:rPr>
              <w:tab/>
              <w:t>поддръжка на CAD и популярни документни формати;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1.2.27.</w:t>
            </w:r>
            <w:r w:rsidRPr="00D345A5">
              <w:rPr>
                <w:noProof/>
                <w:color w:val="000000"/>
                <w:position w:val="7"/>
                <w:lang w:eastAsia="ar-SA"/>
              </w:rPr>
              <w:tab/>
              <w:t>форматиране на технически и научен текст с възможност за писане на форумили;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1.2.28.</w:t>
            </w:r>
            <w:r w:rsidRPr="00D345A5">
              <w:rPr>
                <w:noProof/>
                <w:color w:val="000000"/>
                <w:position w:val="7"/>
                <w:lang w:eastAsia="ar-SA"/>
              </w:rPr>
              <w:tab/>
              <w:t>обектно ориентирано програмиране;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1.2.29.</w:t>
            </w:r>
            <w:r w:rsidRPr="00D345A5">
              <w:rPr>
                <w:noProof/>
                <w:color w:val="000000"/>
                <w:position w:val="7"/>
                <w:lang w:eastAsia="ar-SA"/>
              </w:rPr>
              <w:tab/>
              <w:t>създаване на потребителски интерфейси за въвеждане на данни и изчислителни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1.2.30.</w:t>
            </w:r>
            <w:r w:rsidRPr="00D345A5">
              <w:rPr>
                <w:noProof/>
                <w:color w:val="000000"/>
                <w:position w:val="7"/>
                <w:lang w:eastAsia="ar-SA"/>
              </w:rPr>
              <w:tab/>
              <w:t>интерфейс за свързване към SQL бази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1.2.31.</w:t>
            </w:r>
            <w:r w:rsidRPr="00D345A5">
              <w:rPr>
                <w:noProof/>
                <w:color w:val="000000"/>
                <w:position w:val="7"/>
                <w:lang w:eastAsia="ar-SA"/>
              </w:rPr>
              <w:tab/>
              <w:t>директно използване на код на SQL, Java, .NET, C++, Fortran, HTTP;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1.2.32.</w:t>
            </w:r>
            <w:r w:rsidRPr="00D345A5">
              <w:rPr>
                <w:noProof/>
                <w:color w:val="000000"/>
                <w:position w:val="7"/>
                <w:lang w:eastAsia="ar-SA"/>
              </w:rPr>
              <w:tab/>
              <w:t>генериране на код за C, C#, Fortran, Java, JavaScript, Julia, Matlab, Perl, Python, R и Visual Basic;</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1.2.33.</w:t>
            </w:r>
            <w:r w:rsidRPr="00D345A5">
              <w:rPr>
                <w:noProof/>
                <w:color w:val="000000"/>
                <w:position w:val="7"/>
                <w:lang w:eastAsia="ar-SA"/>
              </w:rPr>
              <w:tab/>
              <w:t>паралелно програмиране и изпълнение на кода в грид;</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1.2.34.</w:t>
            </w:r>
            <w:r w:rsidRPr="00D345A5">
              <w:rPr>
                <w:noProof/>
                <w:color w:val="000000"/>
                <w:position w:val="7"/>
                <w:lang w:eastAsia="ar-SA"/>
              </w:rPr>
              <w:tab/>
              <w:t>да записва и чете вече създадения код в/от файлове с формат .mpl (Maple Language File).</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1.3.2.</w:t>
            </w:r>
            <w:r w:rsidRPr="00D345A5">
              <w:rPr>
                <w:noProof/>
                <w:color w:val="000000"/>
                <w:position w:val="7"/>
                <w:lang w:eastAsia="ar-SA"/>
              </w:rPr>
              <w:tab/>
              <w:t>поддръжка на операциони системи Windows 10 и Linux (glibc 2.28 или по-ниска);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1.3.3.</w:t>
            </w:r>
            <w:r w:rsidRPr="00D345A5">
              <w:rPr>
                <w:noProof/>
                <w:color w:val="000000"/>
                <w:position w:val="7"/>
                <w:lang w:eastAsia="ar-SA"/>
              </w:rPr>
              <w:tab/>
              <w:t>графичен прозоречен потребителски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поддръжка на хетерогенни мрежи (нодовете на грида могат да се намират извън локалната мрежа на потребителя);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1.3.5.</w:t>
            </w:r>
            <w:r w:rsidRPr="00D345A5">
              <w:rPr>
                <w:noProof/>
                <w:color w:val="000000"/>
                <w:position w:val="7"/>
                <w:lang w:eastAsia="ar-SA"/>
              </w:rPr>
              <w:tab/>
              <w:t>инструмент за самоизграждане на грида (автоматично намиране на нодовете на грида в локална мрежа или в други мрежи);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1.3.6.</w:t>
            </w:r>
            <w:r w:rsidRPr="00D345A5">
              <w:rPr>
                <w:noProof/>
                <w:color w:val="000000"/>
                <w:position w:val="7"/>
                <w:lang w:eastAsia="ar-SA"/>
              </w:rPr>
              <w:tab/>
              <w:t>интерфейс за управление на паралелното изпълнение на задачи в грида;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1.3.7.</w:t>
            </w:r>
            <w:r w:rsidRPr="00D345A5">
              <w:rPr>
                <w:noProof/>
                <w:color w:val="000000"/>
                <w:position w:val="7"/>
                <w:lang w:eastAsia="ar-SA"/>
              </w:rPr>
              <w:tab/>
              <w:t>персонален грид сървър за разработка и тест на приложения върху работната станция на потребителя;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1.3.8.</w:t>
            </w:r>
            <w:r w:rsidRPr="00D345A5">
              <w:rPr>
                <w:noProof/>
                <w:color w:val="000000"/>
                <w:position w:val="7"/>
                <w:lang w:eastAsia="ar-SA"/>
              </w:rPr>
              <w:tab/>
              <w:t>интеграция с PBS и други системи за управление на опашки със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1.3.9.</w:t>
            </w:r>
            <w:r w:rsidRPr="00D345A5">
              <w:rPr>
                <w:noProof/>
                <w:color w:val="000000"/>
                <w:position w:val="7"/>
                <w:lang w:eastAsia="ar-SA"/>
              </w:rPr>
              <w:tab/>
              <w:t>MPI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1.3.10.</w:t>
            </w:r>
            <w:r w:rsidRPr="00D345A5">
              <w:rPr>
                <w:noProof/>
                <w:color w:val="000000"/>
                <w:position w:val="7"/>
                <w:lang w:eastAsia="ar-SA"/>
              </w:rPr>
              <w:tab/>
              <w:t>автоматично откриване на задачи върху нодовете на грида, с които е загубена комуникация и възстановяване на изпълнението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1.3.11.</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1.3.12.</w:t>
            </w:r>
            <w:r w:rsidRPr="00D345A5">
              <w:rPr>
                <w:noProof/>
                <w:color w:val="000000"/>
                <w:position w:val="7"/>
                <w:lang w:eastAsia="ar-SA"/>
              </w:rPr>
              <w:tab/>
              <w:t>онлайн техническа поддръжка със срок съвпадащ с този за получаване на актуализации на софтуера по точка 1.1.4.</w:t>
            </w:r>
          </w:p>
        </w:tc>
        <w:tc>
          <w:tcPr>
            <w:tcW w:w="5670"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6"/>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11"/>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6"/>
        </w:numPr>
        <w:tabs>
          <w:tab w:val="left" w:pos="709"/>
        </w:tabs>
        <w:suppressAutoHyphens/>
        <w:autoSpaceDE w:val="0"/>
        <w:spacing w:line="276" w:lineRule="auto"/>
        <w:ind w:left="0" w:firstLine="0"/>
        <w:contextualSpacing/>
        <w:jc w:val="both"/>
      </w:pPr>
      <w:r w:rsidRPr="00FF0972">
        <w:lastRenderedPageBreak/>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297F9C" w:rsidRPr="00FF0972" w:rsidRDefault="00297F9C" w:rsidP="004534E8">
      <w:pPr>
        <w:pStyle w:val="ListParagraph"/>
        <w:numPr>
          <w:ilvl w:val="0"/>
          <w:numId w:val="6"/>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6"/>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6"/>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6"/>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6"/>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6"/>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6"/>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6"/>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6"/>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6"/>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6"/>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6"/>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6"/>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6"/>
        </w:numPr>
        <w:tabs>
          <w:tab w:val="left" w:pos="426"/>
          <w:tab w:val="left" w:pos="851"/>
          <w:tab w:val="left" w:pos="1134"/>
        </w:tabs>
        <w:spacing w:line="276" w:lineRule="auto"/>
        <w:ind w:left="0" w:firstLine="0"/>
        <w:contextualSpacing/>
        <w:jc w:val="both"/>
      </w:pPr>
      <w:r w:rsidRPr="00FF0972">
        <w:lastRenderedPageBreak/>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6"/>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t xml:space="preserve">1. </w:t>
      </w:r>
      <w:r w:rsidRPr="00FF0972">
        <w:rPr>
          <w:vertAlign w:val="superscript"/>
        </w:rPr>
        <w:footnoteReference w:id="12"/>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97F9C" w:rsidRDefault="00297F9C">
      <w:pPr>
        <w:rPr>
          <w:b/>
          <w:sz w:val="26"/>
          <w:szCs w:val="26"/>
        </w:rPr>
      </w:pPr>
      <w:r>
        <w:rPr>
          <w:b/>
          <w:sz w:val="26"/>
          <w:szCs w:val="26"/>
        </w:rPr>
        <w:br w:type="page"/>
      </w: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Pr>
          <w:b/>
        </w:rPr>
        <w:t>7</w:t>
      </w:r>
      <w:r w:rsidRPr="00595D70">
        <w:rPr>
          <w:b/>
        </w:rPr>
        <w:t>.</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на техническо предложение по обособена позиция №</w:t>
      </w:r>
      <w:r>
        <w:rPr>
          <w:i/>
        </w:rPr>
        <w:t xml:space="preserve"> 7</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Pr>
          <w:rFonts w:eastAsia="Calibri"/>
          <w:b/>
          <w:lang w:eastAsia="en-US"/>
        </w:rPr>
        <w:t>7</w:t>
      </w:r>
      <w:r w:rsidRPr="00FF0972">
        <w:rPr>
          <w:rFonts w:eastAsia="Calibri"/>
          <w:b/>
          <w:lang w:val="en-GB" w:eastAsia="en-US"/>
        </w:rPr>
        <w:t xml:space="preserve">: </w:t>
      </w:r>
      <w:r w:rsidRPr="00297F9C">
        <w:rPr>
          <w:rFonts w:eastAsia="Calibri"/>
          <w:b/>
          <w:bCs/>
          <w:lang w:eastAsia="en-US"/>
        </w:rPr>
        <w:t xml:space="preserve">Доставка на Потребителски софтуер за символни и числени изчисления с възможност за локална </w:t>
      </w:r>
      <w:proofErr w:type="spellStart"/>
      <w:r w:rsidRPr="00297F9C">
        <w:rPr>
          <w:rFonts w:eastAsia="Calibri"/>
          <w:b/>
          <w:bCs/>
          <w:lang w:eastAsia="en-US"/>
        </w:rPr>
        <w:t>процесорна</w:t>
      </w:r>
      <w:proofErr w:type="spellEnd"/>
      <w:r w:rsidRPr="00297F9C">
        <w:rPr>
          <w:rFonts w:eastAsia="Calibri"/>
          <w:b/>
          <w:bCs/>
          <w:lang w:eastAsia="en-US"/>
        </w:rPr>
        <w:t xml:space="preserve"> паралелизация, и модул за линейна и нелинейна оптимизация</w:t>
      </w:r>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Pr>
          <w:rFonts w:eastAsia="Calibri"/>
          <w:lang w:val="ru-RU" w:eastAsia="en-US"/>
        </w:rPr>
        <w:t>7</w:t>
      </w:r>
      <w:r w:rsidRPr="00FF0972">
        <w:rPr>
          <w:rFonts w:eastAsia="Calibri"/>
          <w:lang w:val="ru-RU" w:eastAsia="en-US"/>
        </w:rPr>
        <w:t xml:space="preserve"> „</w:t>
      </w:r>
      <w:r w:rsidRPr="00297F9C">
        <w:rPr>
          <w:rFonts w:eastAsia="Calibri"/>
          <w:lang w:val="ru-RU" w:eastAsia="en-US"/>
        </w:rPr>
        <w:t>Доставка на Потребителски софтуер за символни и числени изчисления с възможност за локална процесорна паралелизация, и модул за линейна и нелинейна оптимизация</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Default="00297F9C" w:rsidP="004534E8">
      <w:pPr>
        <w:pStyle w:val="ListParagraph"/>
        <w:widowControl w:val="0"/>
        <w:numPr>
          <w:ilvl w:val="0"/>
          <w:numId w:val="7"/>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r w:rsidR="00AC6007">
        <w:rPr>
          <w:rFonts w:ascii="Times New Roman" w:hAnsi="Times New Roman"/>
          <w:i/>
          <w:sz w:val="24"/>
          <w:szCs w:val="24"/>
          <w:lang w:eastAsia="ar-SA"/>
        </w:rPr>
        <w:t>.</w:t>
      </w:r>
    </w:p>
    <w:p w:rsidR="00AC6007" w:rsidRPr="00FF0972" w:rsidRDefault="00AC6007" w:rsidP="00AC6007">
      <w:pPr>
        <w:pStyle w:val="ListParagraph"/>
        <w:widowControl w:val="0"/>
        <w:suppressAutoHyphens/>
        <w:autoSpaceDE w:val="0"/>
        <w:spacing w:after="0"/>
        <w:ind w:left="0"/>
        <w:contextualSpacing/>
        <w:jc w:val="both"/>
        <w:rPr>
          <w:rFonts w:ascii="Times New Roman" w:hAnsi="Times New Roman"/>
          <w:i/>
          <w:sz w:val="24"/>
          <w:szCs w:val="24"/>
          <w:lang w:eastAsia="ar-SA"/>
        </w:rPr>
      </w:pP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Ind w:w="108" w:type="dxa"/>
        <w:tblLook w:val="04A0" w:firstRow="1" w:lastRow="0" w:firstColumn="1" w:lastColumn="0" w:noHBand="0" w:noVBand="1"/>
      </w:tblPr>
      <w:tblGrid>
        <w:gridCol w:w="4536"/>
        <w:gridCol w:w="5670"/>
      </w:tblGrid>
      <w:tr w:rsidR="00297F9C" w:rsidRPr="00FF0972" w:rsidTr="00AC6007">
        <w:tc>
          <w:tcPr>
            <w:tcW w:w="4536" w:type="dxa"/>
          </w:tcPr>
          <w:p w:rsidR="00297F9C" w:rsidRPr="00FF0972" w:rsidRDefault="00297F9C" w:rsidP="00297F9C">
            <w:pPr>
              <w:spacing w:line="276" w:lineRule="auto"/>
              <w:ind w:left="-145" w:right="75" w:firstLine="145"/>
              <w:jc w:val="center"/>
              <w:rPr>
                <w:b/>
                <w:bCs/>
                <w:color w:val="000000"/>
              </w:rPr>
            </w:pPr>
            <w:r w:rsidRPr="00FF0972">
              <w:rPr>
                <w:b/>
                <w:bCs/>
                <w:color w:val="000000"/>
              </w:rPr>
              <w:t xml:space="preserve">Изисквания съгласно Техническата </w:t>
            </w:r>
            <w:r w:rsidRPr="00FF0972">
              <w:rPr>
                <w:b/>
                <w:bCs/>
                <w:color w:val="000000"/>
              </w:rPr>
              <w:lastRenderedPageBreak/>
              <w:t>спецификация на Възложителя</w:t>
            </w:r>
          </w:p>
        </w:tc>
        <w:tc>
          <w:tcPr>
            <w:tcW w:w="5670" w:type="dxa"/>
          </w:tcPr>
          <w:p w:rsidR="00297F9C" w:rsidRPr="00FF0972" w:rsidRDefault="00297F9C" w:rsidP="00297F9C">
            <w:pPr>
              <w:spacing w:line="276" w:lineRule="auto"/>
              <w:jc w:val="center"/>
              <w:rPr>
                <w:b/>
                <w:bCs/>
                <w:color w:val="000000"/>
              </w:rPr>
            </w:pPr>
            <w:r w:rsidRPr="00FF0972">
              <w:rPr>
                <w:b/>
                <w:bCs/>
                <w:color w:val="000000"/>
              </w:rPr>
              <w:lastRenderedPageBreak/>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AC6007">
        <w:tc>
          <w:tcPr>
            <w:tcW w:w="4536"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Единичен потребител /Single User/;</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2;</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Основно изискване – собствен език за програмиране, подобен на програмния език на Waterloo Maple, който да поддържа символни и числени изчисления с произволна точност, със следните спецификации: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собствени библиотеки за елементарни и специални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аритметика с комплексни числа;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намиране на най-малко общо кратно, факторизация за многовариантни полиноми върху рационални, крайни полета, алгебрични числени полета и алгебрични функционални полета;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граници, редове и асимтотични развития;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Грьобнерови бази;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диференциална алгебра;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1.2.7.</w:t>
            </w:r>
            <w:r w:rsidRPr="00D345A5">
              <w:rPr>
                <w:noProof/>
                <w:color w:val="000000"/>
                <w:position w:val="7"/>
                <w:lang w:eastAsia="ar-SA"/>
              </w:rPr>
              <w:tab/>
              <w:t xml:space="preserve">унифицирани програмни функции за решаване на диференциални уравнения – обикновени диференциални уравнения (ОДУ) и системи ОДУ, частни диференциални уравнения (ЧДУ) и системи ЧДУ, диференциално-алгебрични системи с уравнения, Диофантови уравнения, закъснителни </w:t>
            </w:r>
            <w:r w:rsidRPr="00D345A5">
              <w:rPr>
                <w:noProof/>
                <w:color w:val="000000"/>
                <w:position w:val="7"/>
                <w:lang w:eastAsia="ar-SA"/>
              </w:rPr>
              <w:lastRenderedPageBreak/>
              <w:t>диференциални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унифицирана програмна функция за решаване на системи с линейни алгебрични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унифицирана програмна функция за работа с рекурентни връзки;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операции с матрици и вектори, включително разредени матрици;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1.2.11.</w:t>
            </w:r>
            <w:r w:rsidRPr="00D345A5">
              <w:rPr>
                <w:noProof/>
                <w:color w:val="000000"/>
                <w:position w:val="7"/>
                <w:lang w:eastAsia="ar-SA"/>
              </w:rPr>
              <w:tab/>
              <w:t>изчертаване на графики на функции и масиви с данни, както и анимиране на изчислителни процеси;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числени и символни изчисления с дискретни и непрекъснати величини и функции, включително диференциране, интегриране на крайни и безкрайни интеграли, суми с ограничен и неограничен брой членове, автоматично диференциране и интегрални трансформации;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лимитирана и нелимитирана глобална оптимизация на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статистически изчисления, включително интерполация, метод на най-малките квадрати, тестове на хипотези и работа с разпределения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функции и процедури за обработка на данни, визуализацията им и анализа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работа с вероятности и решаване на комбинаторни проблеми;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свързване към онлайн-достъпни бази с финансови и икономически данни, както и инструменти за анализа и редакцията на тези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симулация на случайни процеси и изчисляване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1.2.19.</w:t>
            </w:r>
            <w:r w:rsidRPr="00D345A5">
              <w:rPr>
                <w:noProof/>
                <w:color w:val="000000"/>
                <w:position w:val="7"/>
                <w:lang w:eastAsia="ar-SA"/>
              </w:rPr>
              <w:tab/>
              <w:t>събиране и анализ на текстова информация (“text-mining”) и регулярни изрази;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1.2.20.</w:t>
            </w:r>
            <w:r w:rsidRPr="00D345A5">
              <w:rPr>
                <w:noProof/>
                <w:color w:val="000000"/>
                <w:position w:val="7"/>
                <w:lang w:eastAsia="ar-SA"/>
              </w:rPr>
              <w:tab/>
              <w:t>обработка на сигнали, линейни и нелинейни системи за контрол;</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1.2.21.</w:t>
            </w:r>
            <w:r w:rsidRPr="00D345A5">
              <w:rPr>
                <w:noProof/>
                <w:color w:val="000000"/>
                <w:position w:val="7"/>
                <w:lang w:eastAsia="ar-SA"/>
              </w:rPr>
              <w:tab/>
              <w:t>дискретна математика, включително Теория на числата;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1.2.22.</w:t>
            </w:r>
            <w:r w:rsidRPr="00D345A5">
              <w:rPr>
                <w:noProof/>
                <w:color w:val="000000"/>
                <w:position w:val="7"/>
                <w:lang w:eastAsia="ar-SA"/>
              </w:rPr>
              <w:tab/>
              <w:t>визуализаци на ориентирани и неориентирани графи;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1.2.23.</w:t>
            </w:r>
            <w:r w:rsidRPr="00D345A5">
              <w:rPr>
                <w:noProof/>
                <w:color w:val="000000"/>
                <w:position w:val="7"/>
                <w:lang w:eastAsia="ar-SA"/>
              </w:rPr>
              <w:tab/>
              <w:t>Теория на групите, включително пермутации и крайни представяния на групи;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1.2.24.</w:t>
            </w:r>
            <w:r w:rsidRPr="00D345A5">
              <w:rPr>
                <w:noProof/>
                <w:color w:val="000000"/>
                <w:position w:val="7"/>
                <w:lang w:eastAsia="ar-SA"/>
              </w:rPr>
              <w:tab/>
              <w:t>символна тензорна аритметика;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1.2.25.</w:t>
            </w:r>
            <w:r w:rsidRPr="00D345A5">
              <w:rPr>
                <w:noProof/>
                <w:color w:val="000000"/>
                <w:position w:val="7"/>
                <w:lang w:eastAsia="ar-SA"/>
              </w:rPr>
              <w:tab/>
              <w:t>входящи и изходящи филтри за данни, изображения, звук;</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1.2.26.</w:t>
            </w:r>
            <w:r w:rsidRPr="00D345A5">
              <w:rPr>
                <w:noProof/>
                <w:color w:val="000000"/>
                <w:position w:val="7"/>
                <w:lang w:eastAsia="ar-SA"/>
              </w:rPr>
              <w:tab/>
              <w:t>поддръжка на CAD и популярни документни формати;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1.2.27.</w:t>
            </w:r>
            <w:r w:rsidRPr="00D345A5">
              <w:rPr>
                <w:noProof/>
                <w:color w:val="000000"/>
                <w:position w:val="7"/>
                <w:lang w:eastAsia="ar-SA"/>
              </w:rPr>
              <w:tab/>
              <w:t>форматиране на технически и научен текст с възможност за писане на форумили;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1.2.28.</w:t>
            </w:r>
            <w:r w:rsidRPr="00D345A5">
              <w:rPr>
                <w:noProof/>
                <w:color w:val="000000"/>
                <w:position w:val="7"/>
                <w:lang w:eastAsia="ar-SA"/>
              </w:rPr>
              <w:tab/>
              <w:t>обектно ориентирано програмиране;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1.2.29.</w:t>
            </w:r>
            <w:r w:rsidRPr="00D345A5">
              <w:rPr>
                <w:noProof/>
                <w:color w:val="000000"/>
                <w:position w:val="7"/>
                <w:lang w:eastAsia="ar-SA"/>
              </w:rPr>
              <w:tab/>
              <w:t>създаване на потребителски интерфейси за въвеждане на данни и изчислителни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1.2.30.</w:t>
            </w:r>
            <w:r w:rsidRPr="00D345A5">
              <w:rPr>
                <w:noProof/>
                <w:color w:val="000000"/>
                <w:position w:val="7"/>
                <w:lang w:eastAsia="ar-SA"/>
              </w:rPr>
              <w:tab/>
              <w:t>интерфейс за свързване към SQL бази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1.2.31.</w:t>
            </w:r>
            <w:r w:rsidRPr="00D345A5">
              <w:rPr>
                <w:noProof/>
                <w:color w:val="000000"/>
                <w:position w:val="7"/>
                <w:lang w:eastAsia="ar-SA"/>
              </w:rPr>
              <w:tab/>
              <w:t>директно използване на код на SQL, Java, .NET, C++, Fortran, HTTP;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1.2.32.</w:t>
            </w:r>
            <w:r w:rsidRPr="00D345A5">
              <w:rPr>
                <w:noProof/>
                <w:color w:val="000000"/>
                <w:position w:val="7"/>
                <w:lang w:eastAsia="ar-SA"/>
              </w:rPr>
              <w:tab/>
              <w:t>генериране на код за C, C#, Fortran, Java, JavaScript, Julia, Matlab, Perl, Python, R и Visual Basic;</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1.2.33.</w:t>
            </w:r>
            <w:r w:rsidRPr="00D345A5">
              <w:rPr>
                <w:noProof/>
                <w:color w:val="000000"/>
                <w:position w:val="7"/>
                <w:lang w:eastAsia="ar-SA"/>
              </w:rPr>
              <w:tab/>
              <w:t>паралелно програмиране и изпълнение на кода в грид;</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1.2.34.</w:t>
            </w:r>
            <w:r w:rsidRPr="00D345A5">
              <w:rPr>
                <w:noProof/>
                <w:color w:val="000000"/>
                <w:position w:val="7"/>
                <w:lang w:eastAsia="ar-SA"/>
              </w:rPr>
              <w:tab/>
              <w:t>да записва и чете вече създадения код в/от файлове с формат .mpl (Maple Language File).</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1.3.2.</w:t>
            </w:r>
            <w:r w:rsidRPr="00D345A5">
              <w:rPr>
                <w:noProof/>
                <w:color w:val="000000"/>
                <w:position w:val="7"/>
                <w:lang w:eastAsia="ar-SA"/>
              </w:rPr>
              <w:tab/>
              <w:t>поддръжка на операциони системи Windows 10 и Linux (glibc 2.28 или по-</w:t>
            </w:r>
            <w:r w:rsidRPr="00D345A5">
              <w:rPr>
                <w:noProof/>
                <w:color w:val="000000"/>
                <w:position w:val="7"/>
                <w:lang w:eastAsia="ar-SA"/>
              </w:rPr>
              <w:lastRenderedPageBreak/>
              <w:t>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1.3.3.</w:t>
            </w:r>
            <w:r w:rsidRPr="00D345A5">
              <w:rPr>
                <w:noProof/>
                <w:color w:val="000000"/>
                <w:position w:val="7"/>
                <w:lang w:eastAsia="ar-SA"/>
              </w:rPr>
              <w:tab/>
              <w:t>графичен прозоречен потребителски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солвер за нелинейна оптимизация базиран на алгоритъм за диференциална еволюция и метод на адаптивно стохастично търсене;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1.3.5.</w:t>
            </w:r>
            <w:r w:rsidRPr="00D345A5">
              <w:rPr>
                <w:noProof/>
                <w:color w:val="000000"/>
                <w:position w:val="7"/>
                <w:lang w:eastAsia="ar-SA"/>
              </w:rPr>
              <w:tab/>
              <w:t>оптимизация на модели с 100 или повече аргументи (променливи);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1.3.6.</w:t>
            </w:r>
            <w:r w:rsidRPr="00D345A5">
              <w:rPr>
                <w:noProof/>
                <w:color w:val="000000"/>
                <w:position w:val="7"/>
                <w:lang w:eastAsia="ar-SA"/>
              </w:rPr>
              <w:tab/>
              <w:t>възможност за визуализация на обектната функция с наложените върху нея или аргументите ѝ ограничения;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1.3.7.</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1.3.8.</w:t>
            </w:r>
            <w:r w:rsidRPr="00D345A5">
              <w:rPr>
                <w:noProof/>
                <w:color w:val="000000"/>
                <w:position w:val="7"/>
                <w:lang w:eastAsia="ar-SA"/>
              </w:rPr>
              <w:tab/>
              <w:t>онлайн техническа поддръжка със срок съвпадащ с този за получаване на актуализации на софтуера по точка 1.1.3.</w:t>
            </w:r>
          </w:p>
        </w:tc>
        <w:tc>
          <w:tcPr>
            <w:tcW w:w="5670"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7"/>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13"/>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7"/>
        </w:numPr>
        <w:tabs>
          <w:tab w:val="left" w:pos="709"/>
        </w:tabs>
        <w:suppressAutoHyphens/>
        <w:autoSpaceDE w:val="0"/>
        <w:spacing w:line="276" w:lineRule="auto"/>
        <w:ind w:left="0" w:firstLine="0"/>
        <w:contextualSpacing/>
        <w:jc w:val="both"/>
      </w:pPr>
      <w:r w:rsidRPr="00FF0972">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297F9C" w:rsidRPr="00FF0972" w:rsidRDefault="00297F9C" w:rsidP="004534E8">
      <w:pPr>
        <w:pStyle w:val="ListParagraph"/>
        <w:numPr>
          <w:ilvl w:val="0"/>
          <w:numId w:val="7"/>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7"/>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7"/>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7"/>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7"/>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xml:space="preserve">, считано от датата на приемо-предавателния протокол за извършени доставка, инсталиране, конфигуриране </w:t>
      </w:r>
      <w:r w:rsidRPr="00FF0972">
        <w:rPr>
          <w:rFonts w:ascii="Times New Roman" w:hAnsi="Times New Roman"/>
          <w:bCs/>
          <w:sz w:val="24"/>
          <w:szCs w:val="24"/>
        </w:rPr>
        <w:lastRenderedPageBreak/>
        <w:t>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7"/>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7"/>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7"/>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7"/>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7"/>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7"/>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7"/>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7"/>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7"/>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7"/>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lastRenderedPageBreak/>
        <w:t xml:space="preserve">1. </w:t>
      </w:r>
      <w:r w:rsidRPr="00FF0972">
        <w:rPr>
          <w:vertAlign w:val="superscript"/>
        </w:rPr>
        <w:footnoteReference w:id="14"/>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97F9C" w:rsidRDefault="00297F9C">
      <w:pPr>
        <w:rPr>
          <w:b/>
          <w:sz w:val="26"/>
          <w:szCs w:val="26"/>
        </w:rPr>
      </w:pPr>
      <w:r>
        <w:rPr>
          <w:b/>
          <w:sz w:val="26"/>
          <w:szCs w:val="26"/>
        </w:rPr>
        <w:br w:type="page"/>
      </w: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Pr>
          <w:b/>
        </w:rPr>
        <w:t>8</w:t>
      </w:r>
      <w:r w:rsidRPr="00595D70">
        <w:rPr>
          <w:b/>
        </w:rPr>
        <w:t>.</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 xml:space="preserve">на техническо предложение по обособена позиция № </w:t>
      </w:r>
      <w:r>
        <w:rPr>
          <w:i/>
        </w:rPr>
        <w:t>8</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Pr>
          <w:rFonts w:eastAsia="Calibri"/>
          <w:b/>
          <w:lang w:eastAsia="en-US"/>
        </w:rPr>
        <w:t>8</w:t>
      </w:r>
      <w:r w:rsidRPr="00FF0972">
        <w:rPr>
          <w:rFonts w:eastAsia="Calibri"/>
          <w:b/>
          <w:lang w:val="en-GB" w:eastAsia="en-US"/>
        </w:rPr>
        <w:t xml:space="preserve">: </w:t>
      </w:r>
      <w:r w:rsidRPr="00297F9C">
        <w:rPr>
          <w:rFonts w:eastAsia="Calibri"/>
          <w:b/>
          <w:bCs/>
          <w:lang w:eastAsia="en-US"/>
        </w:rPr>
        <w:t xml:space="preserve">Доставка на Потребителски софтуер за символни и числени изчисления с възможност за локална </w:t>
      </w:r>
      <w:proofErr w:type="spellStart"/>
      <w:r w:rsidRPr="00297F9C">
        <w:rPr>
          <w:rFonts w:eastAsia="Calibri"/>
          <w:b/>
          <w:bCs/>
          <w:lang w:eastAsia="en-US"/>
        </w:rPr>
        <w:t>процесорна</w:t>
      </w:r>
      <w:proofErr w:type="spellEnd"/>
      <w:r w:rsidRPr="00297F9C">
        <w:rPr>
          <w:rFonts w:eastAsia="Calibri"/>
          <w:b/>
          <w:bCs/>
          <w:lang w:eastAsia="en-US"/>
        </w:rPr>
        <w:t xml:space="preserve"> паралелизация, и модул за интеграция с облачни услуги</w:t>
      </w:r>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Pr>
          <w:rFonts w:eastAsia="Calibri"/>
          <w:lang w:val="ru-RU" w:eastAsia="en-US"/>
        </w:rPr>
        <w:t>8</w:t>
      </w:r>
      <w:r w:rsidRPr="00FF0972">
        <w:rPr>
          <w:rFonts w:eastAsia="Calibri"/>
          <w:lang w:val="ru-RU" w:eastAsia="en-US"/>
        </w:rPr>
        <w:t xml:space="preserve"> „</w:t>
      </w:r>
      <w:r w:rsidRPr="00297F9C">
        <w:rPr>
          <w:rFonts w:eastAsia="Calibri"/>
          <w:lang w:val="ru-RU" w:eastAsia="en-US"/>
        </w:rPr>
        <w:t xml:space="preserve">Доставка на Потребителски софтуер за символни и числени изчисления с възможност за локална процесорна паралелизация, и модул за интеграция с облачни </w:t>
      </w:r>
      <w:r w:rsidR="00AC6007" w:rsidRPr="00297F9C">
        <w:rPr>
          <w:rFonts w:eastAsia="Calibri"/>
          <w:lang w:val="ru-RU" w:eastAsia="en-US"/>
        </w:rPr>
        <w:t>услуги</w:t>
      </w:r>
      <w:r w:rsidR="00AC6007" w:rsidRPr="00FF0972">
        <w:rPr>
          <w:rFonts w:eastAsia="Calibri"/>
          <w:lang w:val="ru-RU" w:eastAsia="en-US"/>
        </w:rPr>
        <w:t>“</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Default="00297F9C" w:rsidP="004534E8">
      <w:pPr>
        <w:pStyle w:val="ListParagraph"/>
        <w:widowControl w:val="0"/>
        <w:numPr>
          <w:ilvl w:val="0"/>
          <w:numId w:val="8"/>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r w:rsidR="00AC6007">
        <w:rPr>
          <w:rFonts w:ascii="Times New Roman" w:hAnsi="Times New Roman"/>
          <w:i/>
          <w:sz w:val="24"/>
          <w:szCs w:val="24"/>
          <w:lang w:eastAsia="ar-SA"/>
        </w:rPr>
        <w:t>.</w:t>
      </w:r>
    </w:p>
    <w:p w:rsidR="00AC6007" w:rsidRPr="00FF0972" w:rsidRDefault="00AC6007" w:rsidP="00AC6007">
      <w:pPr>
        <w:pStyle w:val="ListParagraph"/>
        <w:widowControl w:val="0"/>
        <w:suppressAutoHyphens/>
        <w:autoSpaceDE w:val="0"/>
        <w:spacing w:after="0"/>
        <w:ind w:left="0"/>
        <w:contextualSpacing/>
        <w:jc w:val="both"/>
        <w:rPr>
          <w:rFonts w:ascii="Times New Roman" w:hAnsi="Times New Roman"/>
          <w:i/>
          <w:sz w:val="24"/>
          <w:szCs w:val="24"/>
          <w:lang w:eastAsia="ar-SA"/>
        </w:rPr>
      </w:pP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Ind w:w="108" w:type="dxa"/>
        <w:tblLook w:val="04A0" w:firstRow="1" w:lastRow="0" w:firstColumn="1" w:lastColumn="0" w:noHBand="0" w:noVBand="1"/>
      </w:tblPr>
      <w:tblGrid>
        <w:gridCol w:w="4536"/>
        <w:gridCol w:w="5670"/>
      </w:tblGrid>
      <w:tr w:rsidR="00297F9C" w:rsidRPr="00FF0972" w:rsidTr="00AC6007">
        <w:tc>
          <w:tcPr>
            <w:tcW w:w="4536" w:type="dxa"/>
          </w:tcPr>
          <w:p w:rsidR="00297F9C" w:rsidRPr="00FF0972" w:rsidRDefault="00297F9C" w:rsidP="00297F9C">
            <w:pPr>
              <w:spacing w:line="276" w:lineRule="auto"/>
              <w:ind w:left="-145" w:right="75" w:firstLine="145"/>
              <w:jc w:val="center"/>
              <w:rPr>
                <w:b/>
                <w:bCs/>
                <w:color w:val="000000"/>
              </w:rPr>
            </w:pPr>
            <w:r w:rsidRPr="00FF0972">
              <w:rPr>
                <w:b/>
                <w:bCs/>
                <w:color w:val="000000"/>
              </w:rPr>
              <w:t xml:space="preserve">Изисквания съгласно Техническата </w:t>
            </w:r>
            <w:r w:rsidRPr="00FF0972">
              <w:rPr>
                <w:b/>
                <w:bCs/>
                <w:color w:val="000000"/>
              </w:rPr>
              <w:lastRenderedPageBreak/>
              <w:t>спецификация на Възложителя</w:t>
            </w:r>
          </w:p>
        </w:tc>
        <w:tc>
          <w:tcPr>
            <w:tcW w:w="5670" w:type="dxa"/>
          </w:tcPr>
          <w:p w:rsidR="00297F9C" w:rsidRPr="00FF0972" w:rsidRDefault="00297F9C" w:rsidP="00297F9C">
            <w:pPr>
              <w:spacing w:line="276" w:lineRule="auto"/>
              <w:jc w:val="center"/>
              <w:rPr>
                <w:b/>
                <w:bCs/>
                <w:color w:val="000000"/>
              </w:rPr>
            </w:pPr>
            <w:r w:rsidRPr="00FF0972">
              <w:rPr>
                <w:b/>
                <w:bCs/>
                <w:color w:val="000000"/>
              </w:rPr>
              <w:lastRenderedPageBreak/>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AC6007">
        <w:tc>
          <w:tcPr>
            <w:tcW w:w="4536"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Единичен потребител десктоп /Single User Desktop/;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20;</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Основно изискване – собствен език за програмиране, подобен на програмния език на Wolfram Mathematica, който да поддържа символни и числени изчисления с произволна точност, със следните спецификации: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собствени библиотеки за елементарни и специални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аритметика с комплексни числа;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намиране на най-малко общо кратно, факторизация за многовариантни полиноми върху рационални, крайни полета, алгебрични числени полета и алгебрични функционални полета;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граници, редове и асимтотични развития;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диференциална алгебра;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унифицирани програмни функции за решаване на диференциални уравнения – обикновени диференциални уравнения (ОДУ) и системи ОДУ, частни диференциални уравнения (ЧДУ) и системи ЧДУ, диференциално-алгебрични системи с уравнения, Диофантови уравнения, закъснителни диференциални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1.2.7.</w:t>
            </w:r>
            <w:r w:rsidRPr="00D345A5">
              <w:rPr>
                <w:noProof/>
                <w:color w:val="000000"/>
                <w:position w:val="7"/>
                <w:lang w:eastAsia="ar-SA"/>
              </w:rPr>
              <w:tab/>
              <w:t>унифицирана програмна функция за решаване на системи с линейни алгебрични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унифицирана програмна функция за работа с рекурентни връзки;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операции с матрици и вектори, включително разредени матрици;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изчертаване на графики на функции и масиви с данни, както и анимиране на изчислителни процеси;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1.2.11.</w:t>
            </w:r>
            <w:r w:rsidRPr="00D345A5">
              <w:rPr>
                <w:noProof/>
                <w:color w:val="000000"/>
                <w:position w:val="7"/>
                <w:lang w:eastAsia="ar-SA"/>
              </w:rPr>
              <w:tab/>
              <w:t>числени и символни изчисления с дискретни и непрекъснати величини и функции, включително диференциране, интегриране на крайни и безкрайни интеграли, суми с ограничен и неограничен брой членове, автоматично диференциране и интегрални трансформации;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лимитирана и нелимитирана глобална оптимизация на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статистически изчисления, включително интерполация, метод на най-малките квадрати, тестове на хипотези и работа с разпределения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функции и процедури за обработка на данни, визуализацията им и анализа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работа с вероятности и решаване на комбинаторни проблеми;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свързване към онлайн-достъпни бази с финансови и икономически данни, както и инструменти за анализа и редакцията на тези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симулация на случайни процеси и изчисляване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събиране и анализ на текстова информация (“text-mining”) и регулярни изрази;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1.2.19.</w:t>
            </w:r>
            <w:r w:rsidRPr="00D345A5">
              <w:rPr>
                <w:noProof/>
                <w:color w:val="000000"/>
                <w:position w:val="7"/>
                <w:lang w:eastAsia="ar-SA"/>
              </w:rPr>
              <w:tab/>
              <w:t xml:space="preserve">обработка на сигнали, линейни и </w:t>
            </w:r>
            <w:r w:rsidRPr="00D345A5">
              <w:rPr>
                <w:noProof/>
                <w:color w:val="000000"/>
                <w:position w:val="7"/>
                <w:lang w:eastAsia="ar-SA"/>
              </w:rPr>
              <w:lastRenderedPageBreak/>
              <w:t>нелинейни системи за контрол;</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1.2.20.</w:t>
            </w:r>
            <w:r w:rsidRPr="00D345A5">
              <w:rPr>
                <w:noProof/>
                <w:color w:val="000000"/>
                <w:position w:val="7"/>
                <w:lang w:eastAsia="ar-SA"/>
              </w:rPr>
              <w:tab/>
              <w:t>дискретна математика, включително Теория на числата;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1.2.21.</w:t>
            </w:r>
            <w:r w:rsidRPr="00D345A5">
              <w:rPr>
                <w:noProof/>
                <w:color w:val="000000"/>
                <w:position w:val="7"/>
                <w:lang w:eastAsia="ar-SA"/>
              </w:rPr>
              <w:tab/>
              <w:t>визуализаци на ориентирани и неориентирани графи;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1.2.22.</w:t>
            </w:r>
            <w:r w:rsidRPr="00D345A5">
              <w:rPr>
                <w:noProof/>
                <w:color w:val="000000"/>
                <w:position w:val="7"/>
                <w:lang w:eastAsia="ar-SA"/>
              </w:rPr>
              <w:tab/>
              <w:t>Теория на групите, включително пермутации и крайни представяния на групи;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1.2.23.</w:t>
            </w:r>
            <w:r w:rsidRPr="00D345A5">
              <w:rPr>
                <w:noProof/>
                <w:color w:val="000000"/>
                <w:position w:val="7"/>
                <w:lang w:eastAsia="ar-SA"/>
              </w:rPr>
              <w:tab/>
              <w:t>символна тензорна аритметика;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1.2.24.</w:t>
            </w:r>
            <w:r w:rsidRPr="00D345A5">
              <w:rPr>
                <w:noProof/>
                <w:color w:val="000000"/>
                <w:position w:val="7"/>
                <w:lang w:eastAsia="ar-SA"/>
              </w:rPr>
              <w:tab/>
              <w:t>входящи и изходящи филтри за данни, изображения, звук;</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1.2.25.</w:t>
            </w:r>
            <w:r w:rsidRPr="00D345A5">
              <w:rPr>
                <w:noProof/>
                <w:color w:val="000000"/>
                <w:position w:val="7"/>
                <w:lang w:eastAsia="ar-SA"/>
              </w:rPr>
              <w:tab/>
              <w:t>поддръжка на CAD и популярни документни формати;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1.2.26.</w:t>
            </w:r>
            <w:r w:rsidRPr="00D345A5">
              <w:rPr>
                <w:noProof/>
                <w:color w:val="000000"/>
                <w:position w:val="7"/>
                <w:lang w:eastAsia="ar-SA"/>
              </w:rPr>
              <w:tab/>
              <w:t>форматиране на технически и научен текст с възможност за писане на форумили;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1.2.27.</w:t>
            </w:r>
            <w:r w:rsidRPr="00D345A5">
              <w:rPr>
                <w:noProof/>
                <w:color w:val="000000"/>
                <w:position w:val="7"/>
                <w:lang w:eastAsia="ar-SA"/>
              </w:rPr>
              <w:tab/>
              <w:t>обектно ориентирано програмиране;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1.2.28.</w:t>
            </w:r>
            <w:r w:rsidRPr="00D345A5">
              <w:rPr>
                <w:noProof/>
                <w:color w:val="000000"/>
                <w:position w:val="7"/>
                <w:lang w:eastAsia="ar-SA"/>
              </w:rPr>
              <w:tab/>
              <w:t>създаване на потребителски интерфейси за въвеждане на данни и изчислителни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1.2.29.</w:t>
            </w:r>
            <w:r w:rsidRPr="00D345A5">
              <w:rPr>
                <w:noProof/>
                <w:color w:val="000000"/>
                <w:position w:val="7"/>
                <w:lang w:eastAsia="ar-SA"/>
              </w:rPr>
              <w:tab/>
              <w:t>интерфейс за свързване към SQL бази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1.2.30.</w:t>
            </w:r>
            <w:r w:rsidRPr="00D345A5">
              <w:rPr>
                <w:noProof/>
                <w:color w:val="000000"/>
                <w:position w:val="7"/>
                <w:lang w:eastAsia="ar-SA"/>
              </w:rPr>
              <w:tab/>
              <w:t>генериране на код за C и Fortran;</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1.2.31.</w:t>
            </w:r>
            <w:r w:rsidRPr="00D345A5">
              <w:rPr>
                <w:noProof/>
                <w:color w:val="000000"/>
                <w:position w:val="7"/>
                <w:lang w:eastAsia="ar-SA"/>
              </w:rPr>
              <w:tab/>
              <w:t>невронни мрежи;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1.2.32.</w:t>
            </w:r>
            <w:r w:rsidRPr="00D345A5">
              <w:rPr>
                <w:noProof/>
                <w:color w:val="000000"/>
                <w:position w:val="7"/>
                <w:lang w:eastAsia="ar-SA"/>
              </w:rPr>
              <w:tab/>
              <w:t>програмиране на код за паралелно изпълнение;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1.2.33.</w:t>
            </w:r>
            <w:r w:rsidRPr="00D345A5">
              <w:rPr>
                <w:noProof/>
                <w:color w:val="000000"/>
                <w:position w:val="7"/>
                <w:lang w:eastAsia="ar-SA"/>
              </w:rPr>
              <w:tab/>
              <w:t>JMath интерфейс базиран на GNU readline или подобен;</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1.2.34.</w:t>
            </w:r>
            <w:r w:rsidRPr="00D345A5">
              <w:rPr>
                <w:noProof/>
                <w:color w:val="000000"/>
                <w:position w:val="7"/>
                <w:lang w:eastAsia="ar-SA"/>
              </w:rPr>
              <w:tab/>
              <w:t xml:space="preserve">директно взаимодействие за импорт/експорт на данни с облачни услуги като  ArXiv, Bing, ChemSpider, CrossRef, Dropbox, Facebook, Factual, Federal Reserve, Fitbit, Flickr, Google (Analytics, Calendar, Contacts, Custom search, Plus, search, translate), Instagram, LinkedIn, MailChimp, Microsoft Translator, Mixpanel, OpenLibrary, OpenPHACTS, PubChem, PubMed, Reddit, RunKeeper, SeatGeek, SurveyMonkey, Twilio, Twitter, </w:t>
            </w:r>
            <w:r w:rsidRPr="00D345A5">
              <w:rPr>
                <w:noProof/>
                <w:color w:val="000000"/>
                <w:position w:val="7"/>
                <w:lang w:eastAsia="ar-SA"/>
              </w:rPr>
              <w:lastRenderedPageBreak/>
              <w:t>Wikipedia и Yelp;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1.2.35.</w:t>
            </w:r>
            <w:r w:rsidRPr="00D345A5">
              <w:rPr>
                <w:noProof/>
                <w:color w:val="000000"/>
                <w:position w:val="7"/>
                <w:lang w:eastAsia="ar-SA"/>
              </w:rPr>
              <w:tab/>
              <w:t>използване на HDF5 контейнери чрез Hadoop;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1.2.36.</w:t>
            </w:r>
            <w:r w:rsidRPr="00D345A5">
              <w:rPr>
                <w:noProof/>
                <w:color w:val="000000"/>
                <w:position w:val="7"/>
                <w:lang w:eastAsia="ar-SA"/>
              </w:rPr>
              <w:tab/>
              <w:t>инсталиране на web-услуги на база на езика WSDL;</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1.2.37.</w:t>
            </w:r>
            <w:r w:rsidRPr="00D345A5">
              <w:rPr>
                <w:noProof/>
                <w:color w:val="000000"/>
                <w:position w:val="7"/>
                <w:lang w:eastAsia="ar-SA"/>
              </w:rPr>
              <w:tab/>
              <w:t>да записва и чете вече създадения код в/от файлове с формат .nb (Wolfram Mathematical Notebook) и .cdf (CDF Player Files).</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1.3.2.</w:t>
            </w:r>
            <w:r w:rsidRPr="00D345A5">
              <w:rPr>
                <w:noProof/>
                <w:color w:val="000000"/>
                <w:position w:val="7"/>
                <w:lang w:eastAsia="ar-SA"/>
              </w:rPr>
              <w:tab/>
              <w:t>поддръжка на операциони системи Windows 10 и Linux (glibc 2.28 или по-ниска);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1.3.3.</w:t>
            </w:r>
            <w:r w:rsidRPr="00D345A5">
              <w:rPr>
                <w:noProof/>
                <w:color w:val="000000"/>
                <w:position w:val="7"/>
                <w:lang w:eastAsia="ar-SA"/>
              </w:rPr>
              <w:tab/>
              <w:t>графичен прозоречен потребителски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потребителски интерфейс в команден ред;</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1.3.5.</w:t>
            </w:r>
            <w:r w:rsidRPr="00D345A5">
              <w:rPr>
                <w:noProof/>
                <w:color w:val="000000"/>
                <w:position w:val="7"/>
                <w:lang w:eastAsia="ar-SA"/>
              </w:rPr>
              <w:tab/>
              <w:t>GPU-базирана паралелизация чрез CUDA библиотеките и OpenGL;</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1.3.6.</w:t>
            </w:r>
            <w:r w:rsidRPr="00D345A5">
              <w:rPr>
                <w:noProof/>
                <w:color w:val="000000"/>
                <w:position w:val="7"/>
                <w:lang w:eastAsia="ar-SA"/>
              </w:rPr>
              <w:tab/>
              <w:t>възможност за изпълнение на програмния код чрез LLVM;</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1.3.7.</w:t>
            </w:r>
            <w:r w:rsidRPr="00D345A5">
              <w:rPr>
                <w:noProof/>
                <w:color w:val="000000"/>
                <w:position w:val="7"/>
                <w:lang w:eastAsia="ar-SA"/>
              </w:rPr>
              <w:tab/>
              <w:t>възможност за работа с ядрото на програмния продукт през програмен код на Haskell, AppleScript, Racket, Visual Basic, Python и Clojure;</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1.3.8.</w:t>
            </w:r>
            <w:r w:rsidRPr="00D345A5">
              <w:rPr>
                <w:noProof/>
                <w:color w:val="000000"/>
                <w:position w:val="7"/>
                <w:lang w:eastAsia="ar-SA"/>
              </w:rPr>
              <w:tab/>
              <w:t>връзки със софтуерни пакети като OpenOffice.org Calc, Microsoft Excel, MATLAB, R, SageMath, Singular, Wolfram SystemModeler, Origin и OpenAI Gym;</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1.3.9.</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1.3.10.</w:t>
            </w:r>
            <w:r w:rsidRPr="00D345A5">
              <w:rPr>
                <w:noProof/>
                <w:color w:val="000000"/>
                <w:position w:val="7"/>
                <w:lang w:eastAsia="ar-SA"/>
              </w:rPr>
              <w:tab/>
              <w:t>онлайн техническа поддръжка със срок съвпадащ с този за получаване на актуализации на софтуера по точка 1.1.3.</w:t>
            </w:r>
          </w:p>
        </w:tc>
        <w:tc>
          <w:tcPr>
            <w:tcW w:w="5670"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8"/>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lastRenderedPageBreak/>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15"/>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8"/>
        </w:numPr>
        <w:tabs>
          <w:tab w:val="left" w:pos="709"/>
        </w:tabs>
        <w:suppressAutoHyphens/>
        <w:autoSpaceDE w:val="0"/>
        <w:spacing w:line="276" w:lineRule="auto"/>
        <w:ind w:left="0" w:firstLine="0"/>
        <w:contextualSpacing/>
        <w:jc w:val="both"/>
      </w:pPr>
      <w:r w:rsidRPr="00FF0972">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297F9C" w:rsidRPr="00FF0972" w:rsidRDefault="00297F9C" w:rsidP="004534E8">
      <w:pPr>
        <w:pStyle w:val="ListParagraph"/>
        <w:numPr>
          <w:ilvl w:val="0"/>
          <w:numId w:val="8"/>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8"/>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8"/>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8"/>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8"/>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8"/>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8"/>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8"/>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8"/>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8"/>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8"/>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8"/>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 xml:space="preserve">сградата на Факултета по математика и </w:t>
      </w:r>
      <w:r w:rsidRPr="00FF0972">
        <w:rPr>
          <w:bCs/>
        </w:rPr>
        <w:lastRenderedPageBreak/>
        <w:t>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8"/>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8"/>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8"/>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t xml:space="preserve">1. </w:t>
      </w:r>
      <w:r w:rsidRPr="00FF0972">
        <w:rPr>
          <w:vertAlign w:val="superscript"/>
        </w:rPr>
        <w:footnoteReference w:id="16"/>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97F9C" w:rsidRDefault="00297F9C">
      <w:pPr>
        <w:rPr>
          <w:b/>
          <w:sz w:val="26"/>
          <w:szCs w:val="26"/>
        </w:rPr>
      </w:pPr>
      <w:r>
        <w:rPr>
          <w:b/>
          <w:sz w:val="26"/>
          <w:szCs w:val="26"/>
        </w:rPr>
        <w:br w:type="page"/>
      </w: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sidR="002B5F2C">
        <w:rPr>
          <w:b/>
        </w:rPr>
        <w:t>9.</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 xml:space="preserve">на техническо предложение по обособена позиция № </w:t>
      </w:r>
      <w:r w:rsidR="002B5F2C">
        <w:rPr>
          <w:i/>
        </w:rPr>
        <w:t>.9</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sidR="002B5F2C">
        <w:rPr>
          <w:rFonts w:eastAsia="Calibri"/>
          <w:b/>
          <w:lang w:eastAsia="en-US"/>
        </w:rPr>
        <w:t>9</w:t>
      </w:r>
      <w:r w:rsidRPr="00FF0972">
        <w:rPr>
          <w:rFonts w:eastAsia="Calibri"/>
          <w:b/>
          <w:lang w:val="en-GB" w:eastAsia="en-US"/>
        </w:rPr>
        <w:t xml:space="preserve">: </w:t>
      </w:r>
      <w:r w:rsidR="002B5F2C" w:rsidRPr="002B5F2C">
        <w:rPr>
          <w:rFonts w:eastAsia="Calibri"/>
          <w:b/>
          <w:bCs/>
          <w:lang w:eastAsia="en-US"/>
        </w:rPr>
        <w:t>Доставка на Потребителски софтуер за символни и числени изчисления с възможност за мрежова паралелизация, и модул за интеграция с облачни услуги</w:t>
      </w:r>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sidR="002B5F2C">
        <w:rPr>
          <w:rFonts w:eastAsia="Calibri"/>
          <w:lang w:val="ru-RU" w:eastAsia="en-US"/>
        </w:rPr>
        <w:t>9</w:t>
      </w:r>
      <w:r w:rsidRPr="00FF0972">
        <w:rPr>
          <w:rFonts w:eastAsia="Calibri"/>
          <w:lang w:val="ru-RU" w:eastAsia="en-US"/>
        </w:rPr>
        <w:t xml:space="preserve"> „</w:t>
      </w:r>
      <w:r w:rsidR="002B5F2C" w:rsidRPr="002B5F2C">
        <w:rPr>
          <w:rFonts w:eastAsia="Calibri"/>
          <w:lang w:val="ru-RU" w:eastAsia="en-US"/>
        </w:rPr>
        <w:t>Доставка на Потребителски софтуер за символни и числени изчисления с възможност за мрежова паралелизация, и модул за интеграция с облачни услуги</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Default="00297F9C" w:rsidP="004534E8">
      <w:pPr>
        <w:pStyle w:val="ListParagraph"/>
        <w:widowControl w:val="0"/>
        <w:numPr>
          <w:ilvl w:val="0"/>
          <w:numId w:val="9"/>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r w:rsidR="00AC6007">
        <w:rPr>
          <w:rFonts w:ascii="Times New Roman" w:hAnsi="Times New Roman"/>
          <w:i/>
          <w:sz w:val="24"/>
          <w:szCs w:val="24"/>
          <w:lang w:eastAsia="ar-SA"/>
        </w:rPr>
        <w:t>.</w:t>
      </w:r>
    </w:p>
    <w:p w:rsidR="00AC6007" w:rsidRPr="00FF0972" w:rsidRDefault="00AC6007" w:rsidP="00AC6007">
      <w:pPr>
        <w:pStyle w:val="ListParagraph"/>
        <w:widowControl w:val="0"/>
        <w:suppressAutoHyphens/>
        <w:autoSpaceDE w:val="0"/>
        <w:spacing w:after="0"/>
        <w:ind w:left="0"/>
        <w:contextualSpacing/>
        <w:jc w:val="both"/>
        <w:rPr>
          <w:rFonts w:ascii="Times New Roman" w:hAnsi="Times New Roman"/>
          <w:i/>
          <w:sz w:val="24"/>
          <w:szCs w:val="24"/>
          <w:lang w:eastAsia="ar-SA"/>
        </w:rPr>
      </w:pP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Look w:val="04A0" w:firstRow="1" w:lastRow="0" w:firstColumn="1" w:lastColumn="0" w:noHBand="0" w:noVBand="1"/>
      </w:tblPr>
      <w:tblGrid>
        <w:gridCol w:w="4644"/>
        <w:gridCol w:w="5670"/>
      </w:tblGrid>
      <w:tr w:rsidR="00297F9C" w:rsidRPr="00FF0972" w:rsidTr="00AC6007">
        <w:tc>
          <w:tcPr>
            <w:tcW w:w="4644" w:type="dxa"/>
          </w:tcPr>
          <w:p w:rsidR="00297F9C" w:rsidRPr="00FF0972" w:rsidRDefault="00297F9C" w:rsidP="00297F9C">
            <w:pPr>
              <w:spacing w:line="276" w:lineRule="auto"/>
              <w:ind w:left="-145" w:right="75" w:firstLine="145"/>
              <w:jc w:val="center"/>
              <w:rPr>
                <w:b/>
                <w:bCs/>
                <w:color w:val="000000"/>
              </w:rPr>
            </w:pPr>
            <w:r w:rsidRPr="00FF0972">
              <w:rPr>
                <w:b/>
                <w:bCs/>
                <w:color w:val="000000"/>
              </w:rPr>
              <w:t xml:space="preserve">Изисквания съгласно Техническата </w:t>
            </w:r>
            <w:r w:rsidRPr="00FF0972">
              <w:rPr>
                <w:b/>
                <w:bCs/>
                <w:color w:val="000000"/>
              </w:rPr>
              <w:lastRenderedPageBreak/>
              <w:t>спецификация на Възложителя</w:t>
            </w:r>
          </w:p>
        </w:tc>
        <w:tc>
          <w:tcPr>
            <w:tcW w:w="5670" w:type="dxa"/>
          </w:tcPr>
          <w:p w:rsidR="00297F9C" w:rsidRPr="00FF0972" w:rsidRDefault="00297F9C" w:rsidP="00297F9C">
            <w:pPr>
              <w:spacing w:line="276" w:lineRule="auto"/>
              <w:jc w:val="center"/>
              <w:rPr>
                <w:b/>
                <w:bCs/>
                <w:color w:val="000000"/>
              </w:rPr>
            </w:pPr>
            <w:r w:rsidRPr="00FF0972">
              <w:rPr>
                <w:b/>
                <w:bCs/>
                <w:color w:val="000000"/>
              </w:rPr>
              <w:lastRenderedPageBreak/>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AC6007">
        <w:tc>
          <w:tcPr>
            <w:tcW w:w="4644"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Мрежови лиценз за организация /Network License Per-Organization/;</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1;</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Основно изискване – собствен език за програмиране, подобен на програмния език на Wolfram Mathematica, който да поддържа символни и числени изчисления с произволна точност, със следните спецификации: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собствени библиотеки за елементарни и специални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аритметика с комплексни числа;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намиране на най-малко общо кратно, факторизация за многовариантни полиноми върху рационални, крайни полета, алгебрични числени полета и алгебрични функционални полета;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граници, редове и асимтотични развития;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диференциална алгебра;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унифицирани програмни функции за решаване на диференциални уравнения – обикновени диференциални уравнения (ОДУ) и системи ОДУ, частни диференциални уравнения (ЧДУ) и системи ЧДУ, диференциално-алгебрични системи с уравнения, Диофантови уравнения, закъснителни диференциални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1.2.7.</w:t>
            </w:r>
            <w:r w:rsidRPr="00D345A5">
              <w:rPr>
                <w:noProof/>
                <w:color w:val="000000"/>
                <w:position w:val="7"/>
                <w:lang w:eastAsia="ar-SA"/>
              </w:rPr>
              <w:tab/>
              <w:t>унифицирана програмна функция за решаване на системи с линейни алгебрични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унифицирана програмна функция за работа с рекурентни връзки;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операции с матрици и вектори, включително разредени матрици;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изчертаване на графики на функции и масиви с данни, както и анимиране на изчислителни процеси;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1.2.11.</w:t>
            </w:r>
            <w:r w:rsidRPr="00D345A5">
              <w:rPr>
                <w:noProof/>
                <w:color w:val="000000"/>
                <w:position w:val="7"/>
                <w:lang w:eastAsia="ar-SA"/>
              </w:rPr>
              <w:tab/>
              <w:t>числени и символни изчисления с дискретни и непрекъснати величини и функции, включително диференциране, интегриране на крайни и безкрайни интеграли, суми с ограничен и неограничен брой членове, автоматично диференциране и интегрални трансформации;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лимитирана и нелимитирана глобална оптимизация на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статистически изчисления, включително интерполация, метод на най-малките квадрати, тестове на хипотези и работа с разпределения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функции и процедури за обработка на данни, визуализацията им и анализа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работа с вероятности и решаване на комбинаторни проблеми;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свързване към онлайн-достъпни бази с финансови и икономически данни, както и инструменти за анализа и редакцията на тези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симулация на случайни процеси и изчисляване на случайни величини;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събиране и анализ на текстова информация (“text-mining”) и регулярни изрази;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1.2.19.</w:t>
            </w:r>
            <w:r w:rsidRPr="00D345A5">
              <w:rPr>
                <w:noProof/>
                <w:color w:val="000000"/>
                <w:position w:val="7"/>
                <w:lang w:eastAsia="ar-SA"/>
              </w:rPr>
              <w:tab/>
              <w:t>обработка на сигнали, линейни и нелинейни системи за контрол;</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1.2.20.</w:t>
            </w:r>
            <w:r w:rsidRPr="00D345A5">
              <w:rPr>
                <w:noProof/>
                <w:color w:val="000000"/>
                <w:position w:val="7"/>
                <w:lang w:eastAsia="ar-SA"/>
              </w:rPr>
              <w:tab/>
              <w:t>дискретна математика, включително Теория на числата;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1.2.21.</w:t>
            </w:r>
            <w:r w:rsidRPr="00D345A5">
              <w:rPr>
                <w:noProof/>
                <w:color w:val="000000"/>
                <w:position w:val="7"/>
                <w:lang w:eastAsia="ar-SA"/>
              </w:rPr>
              <w:tab/>
              <w:t>визуализаци на ориентирани и неориентирани графи;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1.2.22.</w:t>
            </w:r>
            <w:r w:rsidRPr="00D345A5">
              <w:rPr>
                <w:noProof/>
                <w:color w:val="000000"/>
                <w:position w:val="7"/>
                <w:lang w:eastAsia="ar-SA"/>
              </w:rPr>
              <w:tab/>
              <w:t>Теория на групите, включително пермутации и крайни представяния на групи;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1.2.23.</w:t>
            </w:r>
            <w:r w:rsidRPr="00D345A5">
              <w:rPr>
                <w:noProof/>
                <w:color w:val="000000"/>
                <w:position w:val="7"/>
                <w:lang w:eastAsia="ar-SA"/>
              </w:rPr>
              <w:tab/>
              <w:t>символна тензорна аритметика;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1.2.24.</w:t>
            </w:r>
            <w:r w:rsidRPr="00D345A5">
              <w:rPr>
                <w:noProof/>
                <w:color w:val="000000"/>
                <w:position w:val="7"/>
                <w:lang w:eastAsia="ar-SA"/>
              </w:rPr>
              <w:tab/>
              <w:t>входящи и изходящи филтри за данни, изображения, звук;</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1.2.25.</w:t>
            </w:r>
            <w:r w:rsidRPr="00D345A5">
              <w:rPr>
                <w:noProof/>
                <w:color w:val="000000"/>
                <w:position w:val="7"/>
                <w:lang w:eastAsia="ar-SA"/>
              </w:rPr>
              <w:tab/>
              <w:t>поддръжка на CAD и популярни документни формати;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1.2.26.</w:t>
            </w:r>
            <w:r w:rsidRPr="00D345A5">
              <w:rPr>
                <w:noProof/>
                <w:color w:val="000000"/>
                <w:position w:val="7"/>
                <w:lang w:eastAsia="ar-SA"/>
              </w:rPr>
              <w:tab/>
              <w:t>форматиране на технически и научен текст с възможност за писане на форумили;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1.2.27.</w:t>
            </w:r>
            <w:r w:rsidRPr="00D345A5">
              <w:rPr>
                <w:noProof/>
                <w:color w:val="000000"/>
                <w:position w:val="7"/>
                <w:lang w:eastAsia="ar-SA"/>
              </w:rPr>
              <w:tab/>
              <w:t>обектно ориентирано програмиране;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1.2.28.</w:t>
            </w:r>
            <w:r w:rsidRPr="00D345A5">
              <w:rPr>
                <w:noProof/>
                <w:color w:val="000000"/>
                <w:position w:val="7"/>
                <w:lang w:eastAsia="ar-SA"/>
              </w:rPr>
              <w:tab/>
              <w:t>създаване на потребителски интерфейси за въвеждане на данни и изчислителни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1.2.29.</w:t>
            </w:r>
            <w:r w:rsidRPr="00D345A5">
              <w:rPr>
                <w:noProof/>
                <w:color w:val="000000"/>
                <w:position w:val="7"/>
                <w:lang w:eastAsia="ar-SA"/>
              </w:rPr>
              <w:tab/>
              <w:t>интерфейс за свързване към SQL бази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1.2.30.</w:t>
            </w:r>
            <w:r w:rsidRPr="00D345A5">
              <w:rPr>
                <w:noProof/>
                <w:color w:val="000000"/>
                <w:position w:val="7"/>
                <w:lang w:eastAsia="ar-SA"/>
              </w:rPr>
              <w:tab/>
              <w:t>генериране на код за C и Fortran;</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1.2.31.</w:t>
            </w:r>
            <w:r w:rsidRPr="00D345A5">
              <w:rPr>
                <w:noProof/>
                <w:color w:val="000000"/>
                <w:position w:val="7"/>
                <w:lang w:eastAsia="ar-SA"/>
              </w:rPr>
              <w:tab/>
              <w:t>невронни мрежи;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1.2.32.</w:t>
            </w:r>
            <w:r w:rsidRPr="00D345A5">
              <w:rPr>
                <w:noProof/>
                <w:color w:val="000000"/>
                <w:position w:val="7"/>
                <w:lang w:eastAsia="ar-SA"/>
              </w:rPr>
              <w:tab/>
              <w:t>програмиране на код за паралелно изпълнение;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1.2.33.</w:t>
            </w:r>
            <w:r w:rsidRPr="00D345A5">
              <w:rPr>
                <w:noProof/>
                <w:color w:val="000000"/>
                <w:position w:val="7"/>
                <w:lang w:eastAsia="ar-SA"/>
              </w:rPr>
              <w:tab/>
              <w:t>JMath интерфейс базиран на GNU readline или подобен;</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1.2.34.</w:t>
            </w:r>
            <w:r w:rsidRPr="00D345A5">
              <w:rPr>
                <w:noProof/>
                <w:color w:val="000000"/>
                <w:position w:val="7"/>
                <w:lang w:eastAsia="ar-SA"/>
              </w:rPr>
              <w:tab/>
              <w:t>директно взаимодействие за импорт/експорт на данни с облачни услуги като  ArXiv, Bing, ChemSpider, CrossRef, Dropbox, Facebook, Factual, Federal Reserve, Fitbit, Flickr, Google (Analytics, Calendar, Contacts, Custom search, Plus, search, translate), Instagram, LinkedIn, MailChimp, Microsoft Translator, Mixpanel, OpenLibrary, OpenPHACTS, PubChem, PubMed, Reddit, RunKeeper, SeatGeek, SurveyMonkey, Twilio, Twitter, Wikipedia и Yelp;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1.2.35.</w:t>
            </w:r>
            <w:r w:rsidRPr="00D345A5">
              <w:rPr>
                <w:noProof/>
                <w:color w:val="000000"/>
                <w:position w:val="7"/>
                <w:lang w:eastAsia="ar-SA"/>
              </w:rPr>
              <w:tab/>
              <w:t>използване на HDF5 контейнери чрез Hadoop;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1.2.36.</w:t>
            </w:r>
            <w:r w:rsidRPr="00D345A5">
              <w:rPr>
                <w:noProof/>
                <w:color w:val="000000"/>
                <w:position w:val="7"/>
                <w:lang w:eastAsia="ar-SA"/>
              </w:rPr>
              <w:tab/>
              <w:t>инсталиране на web-услуги на база на езика WSDL;</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1.2.37.</w:t>
            </w:r>
            <w:r w:rsidRPr="00D345A5">
              <w:rPr>
                <w:noProof/>
                <w:color w:val="000000"/>
                <w:position w:val="7"/>
                <w:lang w:eastAsia="ar-SA"/>
              </w:rPr>
              <w:tab/>
              <w:t>да записва и чете вече създадения код в/от файлове с формат .nb (Wolfram Mathematical Notebook).</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1.3.2.</w:t>
            </w:r>
            <w:r w:rsidRPr="00D345A5">
              <w:rPr>
                <w:noProof/>
                <w:color w:val="000000"/>
                <w:position w:val="7"/>
                <w:lang w:eastAsia="ar-SA"/>
              </w:rPr>
              <w:tab/>
              <w:t>поддръжка на операциони системи Windows 10 и Linux (glibc 2.28 или по-ниска);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1.3.3.</w:t>
            </w:r>
            <w:r w:rsidRPr="00D345A5">
              <w:rPr>
                <w:noProof/>
                <w:color w:val="000000"/>
                <w:position w:val="7"/>
                <w:lang w:eastAsia="ar-SA"/>
              </w:rPr>
              <w:tab/>
              <w:t>графичен прозоречен потребителски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потребителски интерфейс в команден ред;</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1.3.5.</w:t>
            </w:r>
            <w:r w:rsidRPr="00D345A5">
              <w:rPr>
                <w:noProof/>
                <w:color w:val="000000"/>
                <w:position w:val="7"/>
                <w:lang w:eastAsia="ar-SA"/>
              </w:rPr>
              <w:tab/>
              <w:t>възможност за стартиране на продукта през web-сървър;</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1.3.6.</w:t>
            </w:r>
            <w:r w:rsidRPr="00D345A5">
              <w:rPr>
                <w:noProof/>
                <w:color w:val="000000"/>
                <w:position w:val="7"/>
                <w:lang w:eastAsia="ar-SA"/>
              </w:rPr>
              <w:tab/>
              <w:t>паралелизация в грид;</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1.3.7.</w:t>
            </w:r>
            <w:r w:rsidRPr="00D345A5">
              <w:rPr>
                <w:noProof/>
                <w:color w:val="000000"/>
                <w:position w:val="7"/>
                <w:lang w:eastAsia="ar-SA"/>
              </w:rPr>
              <w:tab/>
              <w:t>GPU-базирана паралелизация чрез CUDA библиотеките и OpenGL;</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1.3.8.</w:t>
            </w:r>
            <w:r w:rsidRPr="00D345A5">
              <w:rPr>
                <w:noProof/>
                <w:color w:val="000000"/>
                <w:position w:val="7"/>
                <w:lang w:eastAsia="ar-SA"/>
              </w:rPr>
              <w:tab/>
              <w:t>възможност за изпълнение на програмния код чрез LLVM;</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1.3.9.</w:t>
            </w:r>
            <w:r w:rsidRPr="00D345A5">
              <w:rPr>
                <w:noProof/>
                <w:color w:val="000000"/>
                <w:position w:val="7"/>
                <w:lang w:eastAsia="ar-SA"/>
              </w:rPr>
              <w:tab/>
              <w:t>възможност за работа с ядрото на програмния продукт през програмен код на Haskell, AppleScript, Racket, Visual Basic, Python и Clojure;</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1.3.10.</w:t>
            </w:r>
            <w:r w:rsidRPr="00D345A5">
              <w:rPr>
                <w:noProof/>
                <w:color w:val="000000"/>
                <w:position w:val="7"/>
                <w:lang w:eastAsia="ar-SA"/>
              </w:rPr>
              <w:tab/>
              <w:t>връзки със софтуерни пакети като OpenOffice.org Calc, Microsoft Excel, MATLAB, R, SageMath, Singular, Wolfram SystemModeler, Origin и OpenAI Gym;</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1.3.11.</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1.3.12.</w:t>
            </w:r>
            <w:r w:rsidRPr="00D345A5">
              <w:rPr>
                <w:noProof/>
                <w:color w:val="000000"/>
                <w:position w:val="7"/>
                <w:lang w:eastAsia="ar-SA"/>
              </w:rPr>
              <w:tab/>
              <w:t>онлайн техническа поддръжка със срок съвпадащ с този за получаване на актуализации на софтуера по точка 1.1.3.</w:t>
            </w:r>
          </w:p>
        </w:tc>
        <w:tc>
          <w:tcPr>
            <w:tcW w:w="5670"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9"/>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17"/>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9"/>
        </w:numPr>
        <w:tabs>
          <w:tab w:val="left" w:pos="709"/>
        </w:tabs>
        <w:suppressAutoHyphens/>
        <w:autoSpaceDE w:val="0"/>
        <w:spacing w:line="276" w:lineRule="auto"/>
        <w:ind w:left="0" w:firstLine="0"/>
        <w:contextualSpacing/>
        <w:jc w:val="both"/>
      </w:pPr>
      <w:r w:rsidRPr="00FF0972">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297F9C" w:rsidRPr="00FF0972" w:rsidRDefault="00297F9C" w:rsidP="004534E8">
      <w:pPr>
        <w:pStyle w:val="ListParagraph"/>
        <w:numPr>
          <w:ilvl w:val="0"/>
          <w:numId w:val="9"/>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9"/>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9"/>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9"/>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9"/>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9"/>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9"/>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9"/>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9"/>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9"/>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9"/>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9"/>
        </w:numPr>
        <w:tabs>
          <w:tab w:val="left" w:pos="1134"/>
        </w:tabs>
        <w:suppressAutoHyphens/>
        <w:autoSpaceDE w:val="0"/>
        <w:spacing w:line="276" w:lineRule="auto"/>
        <w:ind w:left="0" w:firstLine="0"/>
        <w:contextualSpacing/>
        <w:jc w:val="both"/>
      </w:pPr>
      <w:proofErr w:type="spellStart"/>
      <w:r w:rsidRPr="00FF0972">
        <w:lastRenderedPageBreak/>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9"/>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9"/>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9"/>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t xml:space="preserve">1. </w:t>
      </w:r>
      <w:r w:rsidRPr="00FF0972">
        <w:rPr>
          <w:vertAlign w:val="superscript"/>
        </w:rPr>
        <w:footnoteReference w:id="18"/>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97F9C" w:rsidRDefault="00297F9C">
      <w:pPr>
        <w:rPr>
          <w:b/>
          <w:sz w:val="26"/>
          <w:szCs w:val="26"/>
        </w:rPr>
      </w:pPr>
      <w:r>
        <w:rPr>
          <w:b/>
          <w:sz w:val="26"/>
          <w:szCs w:val="26"/>
        </w:rPr>
        <w:br w:type="page"/>
      </w: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sidR="002B5F2C">
        <w:rPr>
          <w:b/>
        </w:rPr>
        <w:t>10</w:t>
      </w:r>
      <w:r w:rsidRPr="00595D70">
        <w:rPr>
          <w:b/>
        </w:rPr>
        <w:t>.</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 xml:space="preserve">на техническо предложение по обособена позиция № </w:t>
      </w:r>
      <w:r w:rsidR="002B5F2C">
        <w:rPr>
          <w:i/>
        </w:rPr>
        <w:t>10</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sidR="002B5F2C">
        <w:rPr>
          <w:rFonts w:eastAsia="Calibri"/>
          <w:b/>
          <w:lang w:eastAsia="en-US"/>
        </w:rPr>
        <w:t>10</w:t>
      </w:r>
      <w:r w:rsidRPr="00FF0972">
        <w:rPr>
          <w:rFonts w:eastAsia="Calibri"/>
          <w:b/>
          <w:lang w:val="en-GB" w:eastAsia="en-US"/>
        </w:rPr>
        <w:t xml:space="preserve">: </w:t>
      </w:r>
      <w:r w:rsidR="002B5F2C" w:rsidRPr="002B5F2C">
        <w:rPr>
          <w:rFonts w:eastAsia="Calibri"/>
          <w:b/>
          <w:bCs/>
          <w:lang w:eastAsia="en-US"/>
        </w:rPr>
        <w:t xml:space="preserve">Доставка на </w:t>
      </w:r>
      <w:proofErr w:type="spellStart"/>
      <w:r w:rsidR="002B5F2C" w:rsidRPr="002B5F2C">
        <w:rPr>
          <w:rFonts w:eastAsia="Calibri"/>
          <w:b/>
          <w:bCs/>
          <w:lang w:eastAsia="en-US"/>
        </w:rPr>
        <w:t>Сървърски</w:t>
      </w:r>
      <w:proofErr w:type="spellEnd"/>
      <w:r w:rsidR="002B5F2C" w:rsidRPr="002B5F2C">
        <w:rPr>
          <w:rFonts w:eastAsia="Calibri"/>
          <w:b/>
          <w:bCs/>
          <w:lang w:eastAsia="en-US"/>
        </w:rPr>
        <w:t xml:space="preserve"> софтуер за числени изчисления и обработка на данни, базиран на </w:t>
      </w:r>
      <w:proofErr w:type="spellStart"/>
      <w:r w:rsidR="002B5F2C" w:rsidRPr="002B5F2C">
        <w:rPr>
          <w:rFonts w:eastAsia="Calibri"/>
          <w:b/>
          <w:bCs/>
          <w:lang w:eastAsia="en-US"/>
        </w:rPr>
        <w:t>мулти-парадигмен</w:t>
      </w:r>
      <w:proofErr w:type="spellEnd"/>
      <w:r w:rsidR="002B5F2C" w:rsidRPr="002B5F2C">
        <w:rPr>
          <w:rFonts w:eastAsia="Calibri"/>
          <w:b/>
          <w:bCs/>
          <w:lang w:eastAsia="en-US"/>
        </w:rPr>
        <w:t xml:space="preserve"> и обектно ориентиран език, и паралелизация на изчисленията в мрежа</w:t>
      </w:r>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sidR="002B5F2C">
        <w:rPr>
          <w:rFonts w:eastAsia="Calibri"/>
          <w:lang w:val="ru-RU" w:eastAsia="en-US"/>
        </w:rPr>
        <w:t>10</w:t>
      </w:r>
      <w:r w:rsidRPr="00FF0972">
        <w:rPr>
          <w:rFonts w:eastAsia="Calibri"/>
          <w:lang w:val="ru-RU" w:eastAsia="en-US"/>
        </w:rPr>
        <w:t xml:space="preserve"> „</w:t>
      </w:r>
      <w:r w:rsidR="002B5F2C" w:rsidRPr="002B5F2C">
        <w:rPr>
          <w:rFonts w:eastAsia="Calibri"/>
          <w:lang w:val="ru-RU" w:eastAsia="en-US"/>
        </w:rPr>
        <w:t>Доставка на Сървърски софтуер за числени изчисления и обработка на данни, базиран на мулти-парадигмен и обектно ориентиран език, и паралелизация на изчисленията в мрежа</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Pr="00FF0972" w:rsidRDefault="00297F9C" w:rsidP="004534E8">
      <w:pPr>
        <w:pStyle w:val="ListParagraph"/>
        <w:widowControl w:val="0"/>
        <w:numPr>
          <w:ilvl w:val="0"/>
          <w:numId w:val="10"/>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r w:rsidR="00AC6007">
        <w:rPr>
          <w:rFonts w:ascii="Times New Roman" w:hAnsi="Times New Roman"/>
          <w:i/>
          <w:sz w:val="24"/>
          <w:szCs w:val="24"/>
          <w:lang w:eastAsia="ar-SA"/>
        </w:rPr>
        <w:t>.</w:t>
      </w:r>
    </w:p>
    <w:p w:rsidR="00AC6007" w:rsidRDefault="00AC6007" w:rsidP="00297F9C">
      <w:pPr>
        <w:spacing w:line="276" w:lineRule="auto"/>
        <w:contextualSpacing/>
        <w:jc w:val="right"/>
        <w:rPr>
          <w:rFonts w:eastAsia="Calibri"/>
          <w:i/>
          <w:lang w:eastAsia="en-US"/>
        </w:rPr>
      </w:pP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Ind w:w="108" w:type="dxa"/>
        <w:tblLook w:val="04A0" w:firstRow="1" w:lastRow="0" w:firstColumn="1" w:lastColumn="0" w:noHBand="0" w:noVBand="1"/>
      </w:tblPr>
      <w:tblGrid>
        <w:gridCol w:w="4536"/>
        <w:gridCol w:w="5670"/>
      </w:tblGrid>
      <w:tr w:rsidR="00297F9C" w:rsidRPr="00FF0972" w:rsidTr="00AC6007">
        <w:tc>
          <w:tcPr>
            <w:tcW w:w="4536" w:type="dxa"/>
          </w:tcPr>
          <w:p w:rsidR="00297F9C" w:rsidRPr="00FF0972" w:rsidRDefault="00297F9C" w:rsidP="00297F9C">
            <w:pPr>
              <w:spacing w:line="276" w:lineRule="auto"/>
              <w:ind w:left="-145" w:right="75" w:firstLine="145"/>
              <w:jc w:val="center"/>
              <w:rPr>
                <w:b/>
                <w:bCs/>
                <w:color w:val="000000"/>
              </w:rPr>
            </w:pPr>
            <w:r w:rsidRPr="00FF0972">
              <w:rPr>
                <w:b/>
                <w:bCs/>
                <w:color w:val="000000"/>
              </w:rPr>
              <w:t xml:space="preserve">Изисквания съгласно Техническата </w:t>
            </w:r>
            <w:r w:rsidRPr="00FF0972">
              <w:rPr>
                <w:b/>
                <w:bCs/>
                <w:color w:val="000000"/>
              </w:rPr>
              <w:lastRenderedPageBreak/>
              <w:t>спецификация на Възложителя</w:t>
            </w:r>
          </w:p>
        </w:tc>
        <w:tc>
          <w:tcPr>
            <w:tcW w:w="5670" w:type="dxa"/>
          </w:tcPr>
          <w:p w:rsidR="00297F9C" w:rsidRPr="00FF0972" w:rsidRDefault="00297F9C" w:rsidP="00297F9C">
            <w:pPr>
              <w:spacing w:line="276" w:lineRule="auto"/>
              <w:jc w:val="center"/>
              <w:rPr>
                <w:b/>
                <w:bCs/>
                <w:color w:val="000000"/>
              </w:rPr>
            </w:pPr>
            <w:r w:rsidRPr="00FF0972">
              <w:rPr>
                <w:b/>
                <w:bCs/>
                <w:color w:val="000000"/>
              </w:rPr>
              <w:lastRenderedPageBreak/>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AC6007">
        <w:tc>
          <w:tcPr>
            <w:tcW w:w="4536"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Мрежови лиценз за организация /Network License Per-Organization/;</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1;</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Основно изискване – собствен език за програмиране, подобен на програмния език на MATLAB, който да поддържа числени изчисления с произволна точност, със следните спецификации: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собствени библиотеки за елементарни и специални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аритметика с комплексни числа;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системи с линейни алгебрични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операции с матрици и вектори, включително разредени матрици;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изчертаване на графики на функции и масиви с данни, както и анимиране на изчислителни процеси;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поддръжка на типизирани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1.2.7.</w:t>
            </w:r>
            <w:r w:rsidRPr="00D345A5">
              <w:rPr>
                <w:noProof/>
                <w:color w:val="000000"/>
                <w:position w:val="7"/>
                <w:lang w:eastAsia="ar-SA"/>
              </w:rPr>
              <w:tab/>
              <w:t>лимитирана и нелимитирана глобална оптимизация на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потребителски функции на една или повече променливи, вкл рекурсивни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функции и процедури за обработка на данни, визуализацията им и анализа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 xml:space="preserve">програмиране с използване на </w:t>
            </w:r>
            <w:r w:rsidRPr="00D345A5">
              <w:rPr>
                <w:noProof/>
                <w:color w:val="000000"/>
                <w:position w:val="7"/>
                <w:lang w:eastAsia="ar-SA"/>
              </w:rPr>
              <w:lastRenderedPageBreak/>
              <w:t>класове – класове за променливи, референтни класове и супер класове;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1.2.11.</w:t>
            </w:r>
            <w:r w:rsidRPr="00D345A5">
              <w:rPr>
                <w:noProof/>
                <w:color w:val="000000"/>
                <w:position w:val="7"/>
                <w:lang w:eastAsia="ar-SA"/>
              </w:rPr>
              <w:tab/>
              <w:t>създаване на потребителски интерфейси за въвеждане на данни и изчислителни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директно извикване и изпълнение на процедури написани на C и Fortran;</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извикване на предварително компилиран обектен код на процедури и функции с цел ускорение на изпълнението;</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изпълнение на код на Python;</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обработка на сигнали;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машинно обучение;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обработка и анализ на изображения;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директно извикване на библиотеки написани на Perl, Java, ActiveX и .NET;</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1.2.19.</w:t>
            </w:r>
            <w:r w:rsidRPr="00D345A5">
              <w:rPr>
                <w:noProof/>
                <w:color w:val="000000"/>
                <w:position w:val="7"/>
                <w:lang w:eastAsia="ar-SA"/>
              </w:rPr>
              <w:tab/>
              <w:t>да записва и чете вече създадения код в/от файлове с формат .mat (MATLAB Formatted Data).</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1.3.2.</w:t>
            </w:r>
            <w:r w:rsidRPr="00D345A5">
              <w:rPr>
                <w:noProof/>
                <w:color w:val="000000"/>
                <w:position w:val="7"/>
                <w:lang w:eastAsia="ar-SA"/>
              </w:rPr>
              <w:tab/>
              <w:t>поддръжка на операционна система Linux (glibc 2.28 или по-ниска);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1.3.3.</w:t>
            </w:r>
            <w:r w:rsidRPr="00D345A5">
              <w:rPr>
                <w:noProof/>
                <w:color w:val="000000"/>
                <w:position w:val="7"/>
                <w:lang w:eastAsia="ar-SA"/>
              </w:rPr>
              <w:tab/>
              <w:t>графичен прозоречен потребителски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потребителски интерфейс в команден ред;</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1.3.5.</w:t>
            </w:r>
            <w:r w:rsidRPr="00D345A5">
              <w:rPr>
                <w:noProof/>
                <w:color w:val="000000"/>
                <w:position w:val="7"/>
                <w:lang w:eastAsia="ar-SA"/>
              </w:rPr>
              <w:tab/>
              <w:t>възможност за създаване на изпълними файлове;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1.3.6.</w:t>
            </w:r>
            <w:r w:rsidRPr="00D345A5">
              <w:rPr>
                <w:noProof/>
                <w:color w:val="000000"/>
                <w:position w:val="7"/>
                <w:lang w:eastAsia="ar-SA"/>
              </w:rPr>
              <w:tab/>
              <w:t>паралелизация в грид/клъстер и взаимодействие с външни паралелизатори с използване на MPICH 3;</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1.3.7.</w:t>
            </w:r>
            <w:r w:rsidRPr="00D345A5">
              <w:rPr>
                <w:noProof/>
                <w:color w:val="000000"/>
                <w:position w:val="7"/>
                <w:lang w:eastAsia="ar-SA"/>
              </w:rPr>
              <w:tab/>
              <w:t>възможност за клъстериране с до 2000 участника;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1.3.8.</w:t>
            </w:r>
            <w:r w:rsidRPr="00D345A5">
              <w:rPr>
                <w:noProof/>
                <w:color w:val="000000"/>
                <w:position w:val="7"/>
                <w:lang w:eastAsia="ar-SA"/>
              </w:rPr>
              <w:tab/>
              <w:t xml:space="preserve">GPU-базирана паралелизация чрез </w:t>
            </w:r>
            <w:r w:rsidRPr="00D345A5">
              <w:rPr>
                <w:noProof/>
                <w:color w:val="000000"/>
                <w:position w:val="7"/>
                <w:lang w:eastAsia="ar-SA"/>
              </w:rPr>
              <w:lastRenderedPageBreak/>
              <w:t>NVidia CUDA библиотеките;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1.3.9.</w:t>
            </w:r>
            <w:r w:rsidRPr="00D345A5">
              <w:rPr>
                <w:noProof/>
                <w:color w:val="000000"/>
                <w:position w:val="7"/>
                <w:lang w:eastAsia="ar-SA"/>
              </w:rPr>
              <w:tab/>
              <w:t>възможност за създаване на профили за изпълнение на паралелните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1.3.10.</w:t>
            </w:r>
            <w:r w:rsidRPr="00D345A5">
              <w:rPr>
                <w:noProof/>
                <w:color w:val="000000"/>
                <w:position w:val="7"/>
                <w:lang w:eastAsia="ar-SA"/>
              </w:rPr>
              <w:tab/>
              <w:t>разпределени масиви (чрез процедурата за паралелизация);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1.3.11.</w:t>
            </w:r>
            <w:r w:rsidRPr="00D345A5">
              <w:rPr>
                <w:noProof/>
                <w:color w:val="000000"/>
                <w:position w:val="7"/>
                <w:lang w:eastAsia="ar-SA"/>
              </w:rPr>
              <w:tab/>
              <w:t>контролиране на паралелни задачи чрез външни мениджъри за управление на опашки със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1.3.12.</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1.3.13.</w:t>
            </w:r>
            <w:r w:rsidRPr="00D345A5">
              <w:rPr>
                <w:noProof/>
                <w:color w:val="000000"/>
                <w:position w:val="7"/>
                <w:lang w:eastAsia="ar-SA"/>
              </w:rPr>
              <w:tab/>
              <w:t>онлайн техническа поддръжка със срок съвпадащ с този за получаване на актуализации на софтуера по точка 1.1.3.</w:t>
            </w:r>
          </w:p>
        </w:tc>
        <w:tc>
          <w:tcPr>
            <w:tcW w:w="5670"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10"/>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19"/>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10"/>
        </w:numPr>
        <w:tabs>
          <w:tab w:val="left" w:pos="709"/>
        </w:tabs>
        <w:suppressAutoHyphens/>
        <w:autoSpaceDE w:val="0"/>
        <w:spacing w:line="276" w:lineRule="auto"/>
        <w:ind w:left="0" w:firstLine="0"/>
        <w:contextualSpacing/>
        <w:jc w:val="both"/>
      </w:pPr>
      <w:r w:rsidRPr="00FF0972">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297F9C" w:rsidRPr="00FF0972" w:rsidRDefault="00297F9C" w:rsidP="004534E8">
      <w:pPr>
        <w:pStyle w:val="ListParagraph"/>
        <w:numPr>
          <w:ilvl w:val="0"/>
          <w:numId w:val="10"/>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10"/>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10"/>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10"/>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10"/>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10"/>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10"/>
        </w:numPr>
        <w:spacing w:after="0"/>
        <w:ind w:left="0" w:firstLine="0"/>
        <w:jc w:val="both"/>
        <w:rPr>
          <w:rFonts w:ascii="Times New Roman" w:hAnsi="Times New Roman"/>
          <w:sz w:val="24"/>
          <w:szCs w:val="24"/>
        </w:rPr>
      </w:pPr>
      <w:r w:rsidRPr="00FF0972">
        <w:rPr>
          <w:rFonts w:ascii="Times New Roman" w:hAnsi="Times New Roman"/>
          <w:sz w:val="24"/>
          <w:szCs w:val="24"/>
        </w:rPr>
        <w:lastRenderedPageBreak/>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10"/>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10"/>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10"/>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10"/>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10"/>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10"/>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10"/>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10"/>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t xml:space="preserve">1. </w:t>
      </w:r>
      <w:r w:rsidRPr="00FF0972">
        <w:rPr>
          <w:vertAlign w:val="superscript"/>
        </w:rPr>
        <w:footnoteReference w:id="20"/>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lastRenderedPageBreak/>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97F9C" w:rsidRDefault="00297F9C">
      <w:pPr>
        <w:rPr>
          <w:b/>
          <w:sz w:val="26"/>
          <w:szCs w:val="26"/>
        </w:rPr>
      </w:pPr>
      <w:r>
        <w:rPr>
          <w:b/>
          <w:sz w:val="26"/>
          <w:szCs w:val="26"/>
        </w:rPr>
        <w:br w:type="page"/>
      </w: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sidR="002B5F2C">
        <w:rPr>
          <w:b/>
        </w:rPr>
        <w:t>11</w:t>
      </w:r>
      <w:r w:rsidRPr="00595D70">
        <w:rPr>
          <w:b/>
        </w:rPr>
        <w:t>.</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 xml:space="preserve">на техническо предложение по обособена позиция № </w:t>
      </w:r>
      <w:r w:rsidR="002B5F2C">
        <w:rPr>
          <w:i/>
        </w:rPr>
        <w:t>11</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sidR="002B5F2C">
        <w:rPr>
          <w:rFonts w:eastAsia="Calibri"/>
          <w:b/>
          <w:lang w:eastAsia="en-US"/>
        </w:rPr>
        <w:t>11</w:t>
      </w:r>
      <w:r w:rsidRPr="00FF0972">
        <w:rPr>
          <w:rFonts w:eastAsia="Calibri"/>
          <w:b/>
          <w:lang w:val="en-GB" w:eastAsia="en-US"/>
        </w:rPr>
        <w:t xml:space="preserve">: </w:t>
      </w:r>
      <w:r w:rsidR="002B5F2C" w:rsidRPr="002B5F2C">
        <w:rPr>
          <w:rFonts w:eastAsia="Calibri"/>
          <w:b/>
          <w:bCs/>
          <w:lang w:eastAsia="en-US"/>
        </w:rPr>
        <w:t xml:space="preserve">Доставка на Потребителски софтуер за числени изчисления и обработка на данни, базиран на </w:t>
      </w:r>
      <w:proofErr w:type="spellStart"/>
      <w:r w:rsidR="002B5F2C" w:rsidRPr="002B5F2C">
        <w:rPr>
          <w:rFonts w:eastAsia="Calibri"/>
          <w:b/>
          <w:bCs/>
          <w:lang w:eastAsia="en-US"/>
        </w:rPr>
        <w:t>мулти-парадигмен</w:t>
      </w:r>
      <w:proofErr w:type="spellEnd"/>
      <w:r w:rsidR="002B5F2C" w:rsidRPr="002B5F2C">
        <w:rPr>
          <w:rFonts w:eastAsia="Calibri"/>
          <w:b/>
          <w:bCs/>
          <w:lang w:eastAsia="en-US"/>
        </w:rPr>
        <w:t xml:space="preserve"> и обектно ориентиран език, и паралелизация на изчисленията, с възможност за включване към клъстер</w:t>
      </w:r>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sidR="002B5F2C">
        <w:rPr>
          <w:rFonts w:eastAsia="Calibri"/>
          <w:lang w:val="ru-RU" w:eastAsia="en-US"/>
        </w:rPr>
        <w:t>11</w:t>
      </w:r>
      <w:r w:rsidRPr="00FF0972">
        <w:rPr>
          <w:rFonts w:eastAsia="Calibri"/>
          <w:lang w:val="ru-RU" w:eastAsia="en-US"/>
        </w:rPr>
        <w:t xml:space="preserve"> „</w:t>
      </w:r>
      <w:r w:rsidR="002B5F2C" w:rsidRPr="002B5F2C">
        <w:rPr>
          <w:rFonts w:eastAsia="Calibri"/>
          <w:lang w:val="ru-RU" w:eastAsia="en-US"/>
        </w:rPr>
        <w:t>Доставка на Потребителски софтуер за числени изчисления и обработка на данни, базиран на мулти-парадигмен и обектно ориентиран език, и паралелизация на изчисленията, с възможност за включване към клъстер</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Pr="00FF0972" w:rsidRDefault="00297F9C" w:rsidP="004534E8">
      <w:pPr>
        <w:pStyle w:val="ListParagraph"/>
        <w:widowControl w:val="0"/>
        <w:numPr>
          <w:ilvl w:val="0"/>
          <w:numId w:val="11"/>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p>
    <w:p w:rsidR="00AC6007" w:rsidRDefault="00AC6007" w:rsidP="00297F9C">
      <w:pPr>
        <w:spacing w:line="276" w:lineRule="auto"/>
        <w:contextualSpacing/>
        <w:jc w:val="right"/>
        <w:rPr>
          <w:rFonts w:eastAsia="Calibri"/>
          <w:i/>
          <w:lang w:eastAsia="en-US"/>
        </w:rPr>
      </w:pP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Look w:val="04A0" w:firstRow="1" w:lastRow="0" w:firstColumn="1" w:lastColumn="0" w:noHBand="0" w:noVBand="1"/>
      </w:tblPr>
      <w:tblGrid>
        <w:gridCol w:w="4644"/>
        <w:gridCol w:w="5670"/>
      </w:tblGrid>
      <w:tr w:rsidR="00297F9C" w:rsidRPr="00FF0972" w:rsidTr="00AC6007">
        <w:tc>
          <w:tcPr>
            <w:tcW w:w="4644" w:type="dxa"/>
          </w:tcPr>
          <w:p w:rsidR="00297F9C" w:rsidRPr="00FF0972" w:rsidRDefault="00297F9C" w:rsidP="00297F9C">
            <w:pPr>
              <w:spacing w:line="276" w:lineRule="auto"/>
              <w:ind w:left="-145" w:right="75" w:firstLine="145"/>
              <w:jc w:val="center"/>
              <w:rPr>
                <w:b/>
                <w:bCs/>
                <w:color w:val="000000"/>
              </w:rPr>
            </w:pPr>
            <w:r w:rsidRPr="00FF0972">
              <w:rPr>
                <w:b/>
                <w:bCs/>
                <w:color w:val="000000"/>
              </w:rPr>
              <w:t xml:space="preserve">Изисквания съгласно Техническата </w:t>
            </w:r>
            <w:r w:rsidRPr="00FF0972">
              <w:rPr>
                <w:b/>
                <w:bCs/>
                <w:color w:val="000000"/>
              </w:rPr>
              <w:lastRenderedPageBreak/>
              <w:t>спецификация на Възложителя</w:t>
            </w:r>
          </w:p>
        </w:tc>
        <w:tc>
          <w:tcPr>
            <w:tcW w:w="5670" w:type="dxa"/>
          </w:tcPr>
          <w:p w:rsidR="00297F9C" w:rsidRPr="00FF0972" w:rsidRDefault="00297F9C" w:rsidP="00297F9C">
            <w:pPr>
              <w:spacing w:line="276" w:lineRule="auto"/>
              <w:jc w:val="center"/>
              <w:rPr>
                <w:b/>
                <w:bCs/>
                <w:color w:val="000000"/>
              </w:rPr>
            </w:pPr>
            <w:r w:rsidRPr="00FF0972">
              <w:rPr>
                <w:b/>
                <w:bCs/>
                <w:color w:val="000000"/>
              </w:rPr>
              <w:lastRenderedPageBreak/>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AC6007">
        <w:tc>
          <w:tcPr>
            <w:tcW w:w="4644"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Десктоп лиценз за единичен потребител /Desktop Single User/;</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4;</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Основно изискване – собствен език за програмиране, подобен на програмния език на MATLAB, който да поддържа числени изчисления с произволна точност, със следните спецификации: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собствени библиотеки за елементарни и специални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аритметика с комплексни числа;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системи с линейни алгебрични уравнения;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операции с матрици и вектори, включително разредени матрици;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изчертаване на графики на функции и масиви с данни, както и анимиране на изчислителни процеси;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поддръжка на типизирани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1.2.7.</w:t>
            </w:r>
            <w:r w:rsidRPr="00D345A5">
              <w:rPr>
                <w:noProof/>
                <w:color w:val="000000"/>
                <w:position w:val="7"/>
                <w:lang w:eastAsia="ar-SA"/>
              </w:rPr>
              <w:tab/>
              <w:t>лимитирана и нелимитирана глобална оптимизация на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потребителски функции на една или повече променливи, вкл рекурсивни функции;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функции и процедури за обработка на данни, визуализацията им и анализа им;</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програмиране с използване на класове – класове за променливи, референтни класове и супер класове;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1.2.11.</w:t>
            </w:r>
            <w:r w:rsidRPr="00D345A5">
              <w:rPr>
                <w:noProof/>
                <w:color w:val="000000"/>
                <w:position w:val="7"/>
                <w:lang w:eastAsia="ar-SA"/>
              </w:rPr>
              <w:tab/>
              <w:t>създаване на потребителски интерфейси за въвеждане на данни и изчислителни задачи;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директно извикване и изпълнение на процедури написани на C и Fortran;</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извикване на предварително компилиран обектен код на процедури и функции с цел ускорение на изпълнението;</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изпълнение на код на Python;</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обработка на сигнали;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машинно обучение;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обработка и анализ на изображения;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директно извикване на библиотеки написани на Perl, Java, ActiveX и .NET;</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1.2.19.</w:t>
            </w:r>
            <w:r w:rsidRPr="00D345A5">
              <w:rPr>
                <w:noProof/>
                <w:color w:val="000000"/>
                <w:position w:val="7"/>
                <w:lang w:eastAsia="ar-SA"/>
              </w:rPr>
              <w:tab/>
              <w:t>да записва и чете вече създадения код в/от файлове с формат .mat (MATLAB Formatted Data).</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1.3.2.</w:t>
            </w:r>
            <w:r w:rsidRPr="00D345A5">
              <w:rPr>
                <w:noProof/>
                <w:color w:val="000000"/>
                <w:position w:val="7"/>
                <w:lang w:eastAsia="ar-SA"/>
              </w:rPr>
              <w:tab/>
              <w:t>поддръжка на операционна система Windows 10 и Linux (glibc 2.28 или по-ниска);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1.3.3.</w:t>
            </w:r>
            <w:r w:rsidRPr="00D345A5">
              <w:rPr>
                <w:noProof/>
                <w:color w:val="000000"/>
                <w:position w:val="7"/>
                <w:lang w:eastAsia="ar-SA"/>
              </w:rPr>
              <w:tab/>
              <w:t>графичен прозоречен потребителски интерфейс;</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потребителски интерфейс в команден ред;</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1.3.5.</w:t>
            </w:r>
            <w:r w:rsidRPr="00D345A5">
              <w:rPr>
                <w:noProof/>
                <w:color w:val="000000"/>
                <w:position w:val="7"/>
                <w:lang w:eastAsia="ar-SA"/>
              </w:rPr>
              <w:tab/>
              <w:t>възможност за създаване на изпълними файлове;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1.3.6.</w:t>
            </w:r>
            <w:r w:rsidRPr="00D345A5">
              <w:rPr>
                <w:noProof/>
                <w:color w:val="000000"/>
                <w:position w:val="7"/>
                <w:lang w:eastAsia="ar-SA"/>
              </w:rPr>
              <w:tab/>
              <w:t>GPU-базирана паралелизация чрез NVidia CUDA библиотеките;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1.3.7.</w:t>
            </w:r>
            <w:r w:rsidRPr="00D345A5">
              <w:rPr>
                <w:noProof/>
                <w:color w:val="000000"/>
                <w:position w:val="7"/>
                <w:lang w:eastAsia="ar-SA"/>
              </w:rPr>
              <w:tab/>
              <w:t>CPU-базирана паралелизация;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1.3.8.</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1.3.9.</w:t>
            </w:r>
            <w:r w:rsidRPr="00D345A5">
              <w:rPr>
                <w:noProof/>
                <w:color w:val="000000"/>
                <w:position w:val="7"/>
                <w:lang w:eastAsia="ar-SA"/>
              </w:rPr>
              <w:tab/>
              <w:t xml:space="preserve">онлайн техническа поддръжка със </w:t>
            </w:r>
            <w:r w:rsidRPr="00D345A5">
              <w:rPr>
                <w:noProof/>
                <w:color w:val="000000"/>
                <w:position w:val="7"/>
                <w:lang w:eastAsia="ar-SA"/>
              </w:rPr>
              <w:lastRenderedPageBreak/>
              <w:t>срок съвпадащ с този за получаване на актуализации на софтуера по точка 1.1.3.</w:t>
            </w:r>
          </w:p>
        </w:tc>
        <w:tc>
          <w:tcPr>
            <w:tcW w:w="5670"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11"/>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21"/>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11"/>
        </w:numPr>
        <w:tabs>
          <w:tab w:val="left" w:pos="709"/>
        </w:tabs>
        <w:suppressAutoHyphens/>
        <w:autoSpaceDE w:val="0"/>
        <w:spacing w:line="276" w:lineRule="auto"/>
        <w:ind w:left="0" w:firstLine="0"/>
        <w:contextualSpacing/>
        <w:jc w:val="both"/>
      </w:pPr>
      <w:r w:rsidRPr="00FF0972">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297F9C" w:rsidRPr="00FF0972" w:rsidRDefault="00297F9C" w:rsidP="004534E8">
      <w:pPr>
        <w:pStyle w:val="ListParagraph"/>
        <w:numPr>
          <w:ilvl w:val="0"/>
          <w:numId w:val="11"/>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11"/>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11"/>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11"/>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11"/>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11"/>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11"/>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11"/>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11"/>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11"/>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11"/>
        </w:numPr>
        <w:spacing w:after="0"/>
        <w:ind w:left="0" w:firstLine="0"/>
        <w:jc w:val="both"/>
        <w:rPr>
          <w:rFonts w:ascii="Times New Roman" w:hAnsi="Times New Roman"/>
          <w:sz w:val="24"/>
          <w:szCs w:val="24"/>
        </w:rPr>
      </w:pPr>
      <w:r w:rsidRPr="00FF0972">
        <w:rPr>
          <w:rFonts w:ascii="Times New Roman" w:hAnsi="Times New Roman"/>
          <w:sz w:val="24"/>
          <w:szCs w:val="24"/>
        </w:rPr>
        <w:lastRenderedPageBreak/>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11"/>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11"/>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11"/>
        </w:numPr>
        <w:tabs>
          <w:tab w:val="left" w:pos="426"/>
          <w:tab w:val="left" w:pos="851"/>
          <w:tab w:val="left" w:pos="1134"/>
        </w:tabs>
        <w:spacing w:line="276" w:lineRule="auto"/>
        <w:ind w:left="0" w:firstLine="0"/>
        <w:contextualSpacing/>
        <w:jc w:val="both"/>
      </w:pPr>
      <w:r w:rsidRPr="00FF0972">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11"/>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t xml:space="preserve">1. </w:t>
      </w:r>
      <w:r w:rsidRPr="00FF0972">
        <w:rPr>
          <w:vertAlign w:val="superscript"/>
        </w:rPr>
        <w:footnoteReference w:id="22"/>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97F9C" w:rsidRDefault="00297F9C">
      <w:pPr>
        <w:rPr>
          <w:b/>
          <w:sz w:val="26"/>
          <w:szCs w:val="26"/>
        </w:rPr>
      </w:pPr>
      <w:r>
        <w:rPr>
          <w:b/>
          <w:sz w:val="26"/>
          <w:szCs w:val="26"/>
        </w:rPr>
        <w:br w:type="page"/>
      </w:r>
    </w:p>
    <w:p w:rsidR="00297F9C" w:rsidRPr="00595D70" w:rsidRDefault="00297F9C" w:rsidP="00297F9C">
      <w:pPr>
        <w:spacing w:before="100" w:beforeAutospacing="1" w:after="100" w:afterAutospacing="1" w:line="360" w:lineRule="auto"/>
        <w:ind w:left="6024" w:hanging="779"/>
        <w:contextualSpacing/>
        <w:jc w:val="both"/>
        <w:rPr>
          <w:b/>
        </w:rPr>
      </w:pPr>
      <w:r w:rsidRPr="00595D70">
        <w:rPr>
          <w:b/>
        </w:rPr>
        <w:lastRenderedPageBreak/>
        <w:t>Приложение № 4.</w:t>
      </w:r>
      <w:r w:rsidR="002B5F2C">
        <w:rPr>
          <w:b/>
        </w:rPr>
        <w:t>12</w:t>
      </w:r>
      <w:r w:rsidRPr="00595D70">
        <w:rPr>
          <w:b/>
        </w:rPr>
        <w:t>.</w:t>
      </w:r>
    </w:p>
    <w:p w:rsidR="00297F9C" w:rsidRPr="00595D70" w:rsidRDefault="00297F9C" w:rsidP="00297F9C">
      <w:pPr>
        <w:spacing w:before="100" w:beforeAutospacing="1" w:after="100" w:afterAutospacing="1" w:line="360" w:lineRule="auto"/>
        <w:ind w:left="5245"/>
        <w:contextualSpacing/>
        <w:jc w:val="both"/>
        <w:rPr>
          <w:i/>
        </w:rPr>
      </w:pPr>
      <w:r w:rsidRPr="00595D70">
        <w:rPr>
          <w:i/>
        </w:rPr>
        <w:t>(Образец</w:t>
      </w:r>
      <w:r w:rsidRPr="00595D70">
        <w:rPr>
          <w:i/>
          <w:lang w:val="en-US"/>
        </w:rPr>
        <w:t xml:space="preserve"> </w:t>
      </w:r>
      <w:r w:rsidRPr="00595D70">
        <w:rPr>
          <w:i/>
        </w:rPr>
        <w:t xml:space="preserve">на техническо предложение по обособена позиция № </w:t>
      </w:r>
      <w:r w:rsidR="002B5F2C">
        <w:rPr>
          <w:i/>
        </w:rPr>
        <w:t>12</w:t>
      </w:r>
      <w:r w:rsidRPr="00595D70">
        <w:rPr>
          <w:i/>
        </w:rPr>
        <w:t>)</w:t>
      </w:r>
    </w:p>
    <w:p w:rsidR="00297F9C" w:rsidRPr="00595D70" w:rsidRDefault="00297F9C" w:rsidP="00297F9C">
      <w:pPr>
        <w:widowControl w:val="0"/>
        <w:spacing w:before="100" w:beforeAutospacing="1" w:after="100" w:afterAutospacing="1" w:line="360" w:lineRule="auto"/>
        <w:contextualSpacing/>
        <w:jc w:val="both"/>
        <w:rPr>
          <w:i/>
        </w:rPr>
      </w:pPr>
    </w:p>
    <w:p w:rsidR="00297F9C" w:rsidRPr="00FF0972" w:rsidRDefault="00297F9C" w:rsidP="00297F9C">
      <w:pPr>
        <w:widowControl w:val="0"/>
        <w:spacing w:line="276" w:lineRule="auto"/>
        <w:contextualSpacing/>
        <w:jc w:val="both"/>
      </w:pPr>
      <w:proofErr w:type="spellStart"/>
      <w:r w:rsidRPr="00FF0972">
        <w:rPr>
          <w:lang w:val="en-AU"/>
        </w:rPr>
        <w:t>До</w:t>
      </w:r>
      <w:proofErr w:type="spellEnd"/>
      <w:r w:rsidRPr="00FF0972">
        <w:rPr>
          <w:lang w:val="en-AU"/>
        </w:rPr>
        <w:t xml:space="preserve"> </w:t>
      </w:r>
      <w:r w:rsidRPr="00FF0972">
        <w:t>СУ „Св. Климент Охридски“</w:t>
      </w:r>
    </w:p>
    <w:p w:rsidR="00297F9C" w:rsidRPr="00FF0972" w:rsidRDefault="00297F9C" w:rsidP="00297F9C">
      <w:pPr>
        <w:widowControl w:val="0"/>
        <w:spacing w:line="276" w:lineRule="auto"/>
        <w:contextualSpacing/>
        <w:jc w:val="both"/>
      </w:pPr>
      <w:r w:rsidRPr="00FF0972">
        <w:t xml:space="preserve">гр. </w:t>
      </w:r>
      <w:proofErr w:type="spellStart"/>
      <w:r w:rsidRPr="00FF0972">
        <w:rPr>
          <w:lang w:val="en-AU"/>
        </w:rPr>
        <w:t>София</w:t>
      </w:r>
      <w:proofErr w:type="spellEnd"/>
      <w:r w:rsidRPr="00FF0972">
        <w:rPr>
          <w:lang w:val="en-AU"/>
        </w:rPr>
        <w:t xml:space="preserve">, </w:t>
      </w:r>
      <w:r w:rsidRPr="00FF0972">
        <w:t>бул. Цар Освободител № 15</w:t>
      </w:r>
    </w:p>
    <w:p w:rsidR="00297F9C" w:rsidRPr="00FF0972" w:rsidRDefault="00297F9C" w:rsidP="00297F9C">
      <w:pPr>
        <w:widowControl w:val="0"/>
        <w:spacing w:line="276" w:lineRule="auto"/>
        <w:contextualSpacing/>
        <w:jc w:val="both"/>
      </w:pPr>
    </w:p>
    <w:p w:rsidR="00297F9C" w:rsidRPr="00FF0972" w:rsidRDefault="00297F9C" w:rsidP="00297F9C">
      <w:pPr>
        <w:widowControl w:val="0"/>
        <w:spacing w:line="276" w:lineRule="auto"/>
        <w:ind w:firstLine="720"/>
        <w:contextualSpacing/>
        <w:jc w:val="center"/>
      </w:pPr>
      <w:r w:rsidRPr="00FF0972">
        <w:rPr>
          <w:b/>
        </w:rPr>
        <w:t>ТЕХНИЧЕСКО ПРЕДЛОЖЕНИЕ</w:t>
      </w:r>
      <w:r w:rsidRPr="00FF0972">
        <w:t>*</w:t>
      </w:r>
    </w:p>
    <w:p w:rsidR="00297F9C" w:rsidRPr="00FF0972" w:rsidRDefault="00297F9C" w:rsidP="00297F9C">
      <w:pPr>
        <w:spacing w:line="276" w:lineRule="auto"/>
        <w:contextualSpacing/>
        <w:rPr>
          <w:rFonts w:eastAsia="Calibri"/>
          <w:spacing w:val="5"/>
        </w:rPr>
      </w:pPr>
      <w:r w:rsidRPr="00FF0972">
        <w:rPr>
          <w:rFonts w:eastAsia="Calibri"/>
          <w:spacing w:val="5"/>
        </w:rPr>
        <w:t>От ………………...............................................................................................................</w:t>
      </w:r>
    </w:p>
    <w:p w:rsidR="00297F9C" w:rsidRPr="00FF0972" w:rsidRDefault="00297F9C" w:rsidP="00297F9C">
      <w:pPr>
        <w:spacing w:line="276" w:lineRule="auto"/>
        <w:contextualSpacing/>
        <w:jc w:val="center"/>
        <w:rPr>
          <w:rFonts w:eastAsia="Calibri"/>
        </w:rPr>
      </w:pPr>
      <w:r w:rsidRPr="00FF0972">
        <w:rPr>
          <w:rFonts w:eastAsia="Calibri"/>
          <w:i/>
          <w:iCs/>
          <w:spacing w:val="5"/>
        </w:rPr>
        <w:t>(наименование на участника</w:t>
      </w:r>
      <w:r w:rsidRPr="00FF0972">
        <w:rPr>
          <w:rFonts w:eastAsia="Calibri"/>
          <w:spacing w:val="5"/>
        </w:rPr>
        <w:t>)</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представлявано от ............................................................................................................</w:t>
      </w:r>
    </w:p>
    <w:p w:rsidR="00297F9C" w:rsidRPr="00FF0972" w:rsidRDefault="00297F9C" w:rsidP="00297F9C">
      <w:pPr>
        <w:shd w:val="clear" w:color="auto" w:fill="FFFFFF"/>
        <w:spacing w:line="276" w:lineRule="auto"/>
        <w:contextualSpacing/>
        <w:jc w:val="center"/>
        <w:rPr>
          <w:rFonts w:eastAsia="Calibri"/>
          <w:i/>
          <w:iCs/>
          <w:spacing w:val="5"/>
        </w:rPr>
      </w:pPr>
      <w:r w:rsidRPr="00FF0972">
        <w:rPr>
          <w:rFonts w:eastAsia="Calibri"/>
          <w:i/>
          <w:iCs/>
          <w:spacing w:val="5"/>
        </w:rPr>
        <w:t>(трите имена)</w:t>
      </w:r>
    </w:p>
    <w:p w:rsidR="00297F9C" w:rsidRPr="00FF0972" w:rsidRDefault="00297F9C" w:rsidP="00297F9C">
      <w:pPr>
        <w:shd w:val="clear" w:color="auto" w:fill="FFFFFF"/>
        <w:spacing w:line="276" w:lineRule="auto"/>
        <w:contextualSpacing/>
        <w:rPr>
          <w:rFonts w:eastAsia="Calibri"/>
          <w:spacing w:val="5"/>
        </w:rPr>
      </w:pPr>
      <w:r w:rsidRPr="00FF0972">
        <w:rPr>
          <w:rFonts w:eastAsia="Calibri"/>
          <w:spacing w:val="5"/>
        </w:rPr>
        <w:t>в качеството на ................................................................................................................</w:t>
      </w:r>
    </w:p>
    <w:p w:rsidR="00297F9C" w:rsidRPr="00FF0972" w:rsidRDefault="00297F9C" w:rsidP="00297F9C">
      <w:pPr>
        <w:shd w:val="clear" w:color="auto" w:fill="FFFFFF"/>
        <w:spacing w:line="276" w:lineRule="auto"/>
        <w:contextualSpacing/>
        <w:jc w:val="center"/>
        <w:rPr>
          <w:rFonts w:eastAsia="Calibri"/>
        </w:rPr>
      </w:pPr>
      <w:r w:rsidRPr="00FF0972">
        <w:rPr>
          <w:rFonts w:eastAsia="Calibri"/>
          <w:i/>
          <w:iCs/>
          <w:spacing w:val="5"/>
        </w:rPr>
        <w:t>(длъжност или друго качество)</w:t>
      </w:r>
    </w:p>
    <w:p w:rsidR="00297F9C" w:rsidRPr="00FF0972" w:rsidRDefault="00297F9C" w:rsidP="00297F9C">
      <w:pPr>
        <w:shd w:val="clear" w:color="auto" w:fill="FFFFFF"/>
        <w:spacing w:line="276" w:lineRule="auto"/>
        <w:contextualSpacing/>
        <w:rPr>
          <w:rFonts w:eastAsia="Calibri"/>
          <w:spacing w:val="2"/>
        </w:rPr>
      </w:pPr>
      <w:r w:rsidRPr="00FF0972">
        <w:rPr>
          <w:rFonts w:eastAsia="Calibri"/>
          <w:spacing w:val="2"/>
        </w:rPr>
        <w:t>с БУЛСТАТ/ЕИК ............................................., регистрирано в .........................................</w:t>
      </w:r>
    </w:p>
    <w:p w:rsidR="00297F9C" w:rsidRPr="00FF0972" w:rsidRDefault="00297F9C" w:rsidP="00297F9C">
      <w:pPr>
        <w:shd w:val="clear" w:color="auto" w:fill="FFFFFF"/>
        <w:spacing w:line="276" w:lineRule="auto"/>
        <w:contextualSpacing/>
        <w:rPr>
          <w:rFonts w:eastAsia="Calibri"/>
          <w:spacing w:val="2"/>
        </w:rPr>
      </w:pPr>
      <w:proofErr w:type="spellStart"/>
      <w:r w:rsidRPr="00FF0972">
        <w:rPr>
          <w:rFonts w:eastAsia="Calibri"/>
          <w:spacing w:val="2"/>
        </w:rPr>
        <w:t>сьс</w:t>
      </w:r>
      <w:proofErr w:type="spellEnd"/>
      <w:r w:rsidRPr="00FF0972">
        <w:rPr>
          <w:rFonts w:eastAsia="Calibri"/>
          <w:spacing w:val="2"/>
        </w:rPr>
        <w:t xml:space="preserve"> седалище и адрес на управление: ...................................................................................</w:t>
      </w:r>
    </w:p>
    <w:p w:rsidR="00297F9C" w:rsidRPr="00FF0972" w:rsidRDefault="00297F9C" w:rsidP="00297F9C">
      <w:pPr>
        <w:shd w:val="clear" w:color="auto" w:fill="FFFFFF"/>
        <w:spacing w:line="276" w:lineRule="auto"/>
        <w:contextualSpacing/>
        <w:rPr>
          <w:rFonts w:eastAsia="Calibri"/>
        </w:rPr>
      </w:pPr>
      <w:r w:rsidRPr="00FF0972">
        <w:rPr>
          <w:rFonts w:eastAsia="Calibri"/>
          <w:spacing w:val="4"/>
        </w:rPr>
        <w:t xml:space="preserve">Адрес за кореспонденция: </w:t>
      </w:r>
      <w:r w:rsidRPr="00FF0972">
        <w:rPr>
          <w:rFonts w:eastAsia="Calibri"/>
          <w:spacing w:val="1"/>
        </w:rPr>
        <w:t>гр. ..............................</w:t>
      </w:r>
      <w:r w:rsidRPr="00FF0972">
        <w:rPr>
          <w:rFonts w:eastAsia="Calibri"/>
          <w:spacing w:val="-5"/>
        </w:rPr>
        <w:t>, ул. ................................................, № .......</w:t>
      </w:r>
      <w:r w:rsidRPr="00FF0972">
        <w:rPr>
          <w:rFonts w:eastAsia="Calibri"/>
        </w:rPr>
        <w:t>,</w:t>
      </w:r>
    </w:p>
    <w:p w:rsidR="00297F9C" w:rsidRPr="00FF0972" w:rsidRDefault="00297F9C" w:rsidP="00297F9C">
      <w:pPr>
        <w:shd w:val="clear" w:color="auto" w:fill="FFFFFF"/>
        <w:spacing w:line="276" w:lineRule="auto"/>
        <w:contextualSpacing/>
        <w:rPr>
          <w:rFonts w:eastAsia="Calibri"/>
        </w:rPr>
      </w:pPr>
      <w:r w:rsidRPr="00FF0972">
        <w:rPr>
          <w:rFonts w:eastAsia="Calibri"/>
          <w:spacing w:val="-10"/>
        </w:rPr>
        <w:t>тел. ..................................................</w:t>
      </w:r>
      <w:r w:rsidRPr="00FF0972">
        <w:rPr>
          <w:rFonts w:eastAsia="Calibri"/>
        </w:rPr>
        <w:t>,</w:t>
      </w:r>
      <w:r w:rsidRPr="00FF0972">
        <w:rPr>
          <w:rFonts w:eastAsia="Calibri"/>
          <w:spacing w:val="-7"/>
        </w:rPr>
        <w:t xml:space="preserve"> факс: </w:t>
      </w:r>
      <w:r w:rsidRPr="00FF0972">
        <w:rPr>
          <w:rFonts w:eastAsia="Calibri"/>
        </w:rPr>
        <w:t>.....................................</w:t>
      </w:r>
      <w:r w:rsidRPr="00FF0972">
        <w:rPr>
          <w:rFonts w:eastAsia="Calibri"/>
          <w:spacing w:val="1"/>
        </w:rPr>
        <w:t>, е-</w:t>
      </w:r>
      <w:proofErr w:type="spellStart"/>
      <w:r w:rsidRPr="00FF0972">
        <w:rPr>
          <w:rFonts w:eastAsia="Calibri"/>
          <w:spacing w:val="1"/>
        </w:rPr>
        <w:t>mail</w:t>
      </w:r>
      <w:proofErr w:type="spellEnd"/>
      <w:r w:rsidRPr="00FF0972">
        <w:rPr>
          <w:rFonts w:eastAsia="Calibri"/>
          <w:spacing w:val="1"/>
        </w:rPr>
        <w:t>: ......................................</w:t>
      </w:r>
    </w:p>
    <w:p w:rsidR="00297F9C" w:rsidRPr="00FF0972" w:rsidRDefault="00297F9C" w:rsidP="00297F9C">
      <w:pPr>
        <w:spacing w:line="276" w:lineRule="auto"/>
        <w:contextualSpacing/>
        <w:jc w:val="center"/>
        <w:rPr>
          <w:rFonts w:eastAsia="Calibri"/>
          <w:lang w:val="en-GB" w:eastAsia="en-US"/>
        </w:rPr>
      </w:pPr>
      <w:r w:rsidRPr="00FF0972">
        <w:rPr>
          <w:rFonts w:eastAsia="Calibri"/>
          <w:lang w:eastAsia="en-US"/>
        </w:rPr>
        <w:t>за изпълнение на обществена поръчка с предмет:</w:t>
      </w:r>
    </w:p>
    <w:p w:rsidR="00297F9C" w:rsidRPr="00FF0972" w:rsidRDefault="00297F9C" w:rsidP="00297F9C">
      <w:pPr>
        <w:spacing w:line="276" w:lineRule="auto"/>
        <w:contextualSpacing/>
        <w:jc w:val="center"/>
        <w:rPr>
          <w:rFonts w:eastAsia="Calibri"/>
          <w:lang w:val="en-GB" w:eastAsia="en-US"/>
        </w:rPr>
      </w:pPr>
      <w:r w:rsidRPr="00FF0972">
        <w:rPr>
          <w:rFonts w:eastAsia="Calibri"/>
          <w:b/>
          <w:bCs/>
          <w:iCs/>
          <w:lang w:eastAsia="en-US"/>
        </w:rPr>
        <w:t xml:space="preserve">Доставка на различни видове специализиран софтуер </w:t>
      </w:r>
      <w:r w:rsidRPr="00FF0972">
        <w:rPr>
          <w:rFonts w:eastAsia="Calibri"/>
          <w:b/>
          <w:lang w:eastAsia="en-US"/>
        </w:rPr>
        <w:t>за нуждите на проект № BG05M2OP001-1.001-0004 „Университети за Наука, Информатика и Технологии в e-обществото (</w:t>
      </w:r>
      <w:proofErr w:type="spellStart"/>
      <w:r w:rsidRPr="00FF0972">
        <w:rPr>
          <w:rFonts w:eastAsia="Calibri"/>
          <w:b/>
          <w:lang w:eastAsia="en-US"/>
        </w:rPr>
        <w:t>УНИТе</w:t>
      </w:r>
      <w:proofErr w:type="spellEnd"/>
      <w:r w:rsidRPr="00FF0972">
        <w:rPr>
          <w:rFonts w:eastAsia="Calibri"/>
          <w:b/>
          <w:lang w:eastAsia="en-US"/>
        </w:rPr>
        <w:t>)“ по 12 обособени позиции</w:t>
      </w:r>
      <w:r w:rsidRPr="00FF0972">
        <w:rPr>
          <w:rFonts w:eastAsia="Calibri"/>
          <w:lang w:val="en-GB" w:eastAsia="en-US"/>
        </w:rPr>
        <w:t>:</w:t>
      </w:r>
    </w:p>
    <w:p w:rsidR="00297F9C" w:rsidRPr="00FF0972" w:rsidRDefault="00297F9C" w:rsidP="00297F9C">
      <w:pPr>
        <w:spacing w:line="276" w:lineRule="auto"/>
        <w:contextualSpacing/>
        <w:jc w:val="center"/>
        <w:rPr>
          <w:rFonts w:eastAsia="Calibri"/>
          <w:b/>
          <w:lang w:eastAsia="en-US"/>
        </w:rPr>
      </w:pPr>
      <w:proofErr w:type="spellStart"/>
      <w:r w:rsidRPr="00FF0972">
        <w:rPr>
          <w:rFonts w:eastAsia="Calibri"/>
          <w:b/>
          <w:lang w:val="en-GB" w:eastAsia="en-US"/>
        </w:rPr>
        <w:t>Обособена</w:t>
      </w:r>
      <w:proofErr w:type="spellEnd"/>
      <w:r w:rsidRPr="00FF0972">
        <w:rPr>
          <w:rFonts w:eastAsia="Calibri"/>
          <w:b/>
          <w:lang w:val="en-GB" w:eastAsia="en-US"/>
        </w:rPr>
        <w:t xml:space="preserve"> </w:t>
      </w:r>
      <w:proofErr w:type="spellStart"/>
      <w:r w:rsidRPr="00FF0972">
        <w:rPr>
          <w:rFonts w:eastAsia="Calibri"/>
          <w:b/>
          <w:lang w:val="en-GB" w:eastAsia="en-US"/>
        </w:rPr>
        <w:t>позиция</w:t>
      </w:r>
      <w:proofErr w:type="spellEnd"/>
      <w:r w:rsidRPr="00FF0972">
        <w:rPr>
          <w:rFonts w:eastAsia="Calibri"/>
          <w:b/>
          <w:lang w:val="en-GB" w:eastAsia="en-US"/>
        </w:rPr>
        <w:t xml:space="preserve"> № </w:t>
      </w:r>
      <w:r w:rsidR="002B5F2C">
        <w:rPr>
          <w:rFonts w:eastAsia="Calibri"/>
          <w:b/>
          <w:lang w:eastAsia="en-US"/>
        </w:rPr>
        <w:t>12</w:t>
      </w:r>
      <w:r w:rsidRPr="00FF0972">
        <w:rPr>
          <w:rFonts w:eastAsia="Calibri"/>
          <w:b/>
          <w:lang w:val="en-GB" w:eastAsia="en-US"/>
        </w:rPr>
        <w:t xml:space="preserve">: </w:t>
      </w:r>
      <w:r w:rsidR="002B5F2C" w:rsidRPr="002B5F2C">
        <w:rPr>
          <w:rFonts w:eastAsia="Calibri"/>
          <w:b/>
          <w:bCs/>
          <w:lang w:eastAsia="en-US"/>
        </w:rPr>
        <w:t>Доставка на Специализиран потребителски софтуер за статистически анализи</w:t>
      </w:r>
    </w:p>
    <w:p w:rsidR="00297F9C" w:rsidRPr="00FF0972" w:rsidRDefault="00297F9C" w:rsidP="00297F9C">
      <w:pPr>
        <w:widowControl w:val="0"/>
        <w:spacing w:line="276" w:lineRule="auto"/>
        <w:ind w:firstLine="720"/>
        <w:contextualSpacing/>
        <w:jc w:val="both"/>
        <w:rPr>
          <w:b/>
          <w:bCs/>
          <w:lang w:val="ru-RU"/>
        </w:rPr>
      </w:pPr>
    </w:p>
    <w:p w:rsidR="00297F9C" w:rsidRPr="00FF0972" w:rsidRDefault="00297F9C" w:rsidP="00297F9C">
      <w:pPr>
        <w:widowControl w:val="0"/>
        <w:spacing w:line="276" w:lineRule="auto"/>
        <w:ind w:firstLine="720"/>
        <w:contextualSpacing/>
        <w:jc w:val="both"/>
        <w:rPr>
          <w:b/>
          <w:bCs/>
        </w:rPr>
      </w:pPr>
      <w:r w:rsidRPr="00FF0972">
        <w:rPr>
          <w:b/>
          <w:bCs/>
          <w:lang w:val="ru-RU"/>
        </w:rPr>
        <w:t>УВАЖАЕМИ ДАМИ И ГОСПОДА,</w:t>
      </w:r>
    </w:p>
    <w:p w:rsidR="00297F9C" w:rsidRPr="00FF0972" w:rsidRDefault="00297F9C" w:rsidP="00297F9C">
      <w:pPr>
        <w:spacing w:line="276" w:lineRule="auto"/>
        <w:contextualSpacing/>
        <w:jc w:val="both"/>
        <w:rPr>
          <w:rFonts w:eastAsia="Calibri"/>
          <w:lang w:eastAsia="en-US"/>
        </w:rPr>
      </w:pPr>
      <w:r w:rsidRPr="00FF0972">
        <w:tab/>
      </w:r>
      <w:r w:rsidRPr="00FF0972">
        <w:rPr>
          <w:rFonts w:eastAsia="Calibri"/>
          <w:lang w:val="ru-RU"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FF0972">
        <w:t xml:space="preserve"> </w:t>
      </w:r>
      <w:r w:rsidRPr="00FF0972">
        <w:rPr>
          <w:rFonts w:eastAsia="Calibri"/>
          <w:lang w:val="ru-RU" w:eastAsia="en-US"/>
        </w:rPr>
        <w:t xml:space="preserve">по обособена позиция № </w:t>
      </w:r>
      <w:r w:rsidR="002B5F2C">
        <w:rPr>
          <w:rFonts w:eastAsia="Calibri"/>
          <w:lang w:val="ru-RU" w:eastAsia="en-US"/>
        </w:rPr>
        <w:t>12</w:t>
      </w:r>
      <w:r w:rsidRPr="00FF0972">
        <w:rPr>
          <w:rFonts w:eastAsia="Calibri"/>
          <w:lang w:val="ru-RU" w:eastAsia="en-US"/>
        </w:rPr>
        <w:t xml:space="preserve"> „</w:t>
      </w:r>
      <w:r w:rsidR="002B5F2C" w:rsidRPr="002B5F2C">
        <w:rPr>
          <w:rFonts w:eastAsia="Calibri"/>
          <w:lang w:val="ru-RU" w:eastAsia="en-US"/>
        </w:rPr>
        <w:t>Доставка на Специализиран потребителски софтуер за статистически анализи</w:t>
      </w:r>
      <w:r w:rsidRPr="00FF0972">
        <w:rPr>
          <w:rFonts w:eastAsia="Calibri"/>
          <w:lang w:val="ru-RU" w:eastAsia="en-US"/>
        </w:rPr>
        <w:t xml:space="preserve">“, съобразено с </w:t>
      </w:r>
      <w:r w:rsidRPr="00FF0972">
        <w:rPr>
          <w:rFonts w:eastAsia="Calibri"/>
          <w:lang w:eastAsia="en-US"/>
        </w:rPr>
        <w:t>техническите спецификации</w:t>
      </w:r>
      <w:r w:rsidRPr="00FF0972">
        <w:rPr>
          <w:rFonts w:eastAsia="Calibri"/>
          <w:lang w:val="en-GB" w:eastAsia="en-US"/>
        </w:rPr>
        <w:t>,</w:t>
      </w:r>
      <w:r w:rsidRPr="00FF0972">
        <w:rPr>
          <w:rFonts w:eastAsia="Calibri"/>
          <w:lang w:val="ru-RU" w:eastAsia="en-US"/>
        </w:rPr>
        <w:t xml:space="preserve"> </w:t>
      </w:r>
      <w:r w:rsidRPr="00FF0972">
        <w:rPr>
          <w:rFonts w:eastAsia="Calibri"/>
          <w:lang w:eastAsia="en-US"/>
        </w:rPr>
        <w:t>както следва:</w:t>
      </w:r>
    </w:p>
    <w:p w:rsidR="00297F9C" w:rsidRDefault="00297F9C" w:rsidP="004534E8">
      <w:pPr>
        <w:pStyle w:val="ListParagraph"/>
        <w:widowControl w:val="0"/>
        <w:numPr>
          <w:ilvl w:val="0"/>
          <w:numId w:val="12"/>
        </w:numPr>
        <w:suppressAutoHyphens/>
        <w:autoSpaceDE w:val="0"/>
        <w:spacing w:after="0"/>
        <w:ind w:left="0" w:firstLine="0"/>
        <w:contextualSpacing/>
        <w:jc w:val="both"/>
        <w:rPr>
          <w:rFonts w:ascii="Times New Roman" w:hAnsi="Times New Roman"/>
          <w:i/>
          <w:sz w:val="24"/>
          <w:szCs w:val="24"/>
          <w:lang w:eastAsia="ar-SA"/>
        </w:rPr>
      </w:pPr>
      <w:r w:rsidRPr="00FF0972">
        <w:rPr>
          <w:rFonts w:ascii="Times New Roman" w:hAnsi="Times New Roman"/>
          <w:sz w:val="24"/>
          <w:szCs w:val="24"/>
          <w:lang w:eastAsia="ar-SA"/>
        </w:rPr>
        <w:t xml:space="preserve">В изпълнение на договора ще доставя(им) софтуерни продукти със следните технически параметри: </w:t>
      </w:r>
      <w:r w:rsidR="00AC6007" w:rsidRPr="00AC6007">
        <w:rPr>
          <w:rFonts w:ascii="Times New Roman" w:hAnsi="Times New Roman"/>
          <w:sz w:val="24"/>
          <w:szCs w:val="24"/>
          <w:lang w:eastAsia="ar-SA"/>
        </w:rPr>
        <w:t>(</w:t>
      </w:r>
      <w:r w:rsidR="00AC6007" w:rsidRPr="00AC6007">
        <w:rPr>
          <w:rFonts w:ascii="Times New Roman" w:hAnsi="Times New Roman"/>
          <w:i/>
          <w:sz w:val="24"/>
          <w:szCs w:val="24"/>
          <w:lang w:eastAsia="ar-SA"/>
        </w:rPr>
        <w:t>В колона „Предложение на участника“ от съответната таблица участникът следва да посочи функционалните и работни (технически) характеристики на предлагания софтуерен, който отговаря на минималните изискванията на Възложителя или са по-добри от тях. Участникът представя възможно най-пълна информация за софтуерните продукти, което предлага, като посочва марка, модел, производител, всички функционални и работни параметри)</w:t>
      </w:r>
      <w:r w:rsidR="00AC6007">
        <w:rPr>
          <w:rFonts w:ascii="Times New Roman" w:hAnsi="Times New Roman"/>
          <w:i/>
          <w:sz w:val="24"/>
          <w:szCs w:val="24"/>
          <w:lang w:eastAsia="ar-SA"/>
        </w:rPr>
        <w:t>.</w:t>
      </w:r>
    </w:p>
    <w:p w:rsidR="00AC6007" w:rsidRPr="00FF0972" w:rsidRDefault="00AC6007" w:rsidP="00AC6007">
      <w:pPr>
        <w:pStyle w:val="ListParagraph"/>
        <w:widowControl w:val="0"/>
        <w:suppressAutoHyphens/>
        <w:autoSpaceDE w:val="0"/>
        <w:spacing w:after="0"/>
        <w:ind w:left="0"/>
        <w:contextualSpacing/>
        <w:jc w:val="both"/>
        <w:rPr>
          <w:rFonts w:ascii="Times New Roman" w:hAnsi="Times New Roman"/>
          <w:i/>
          <w:sz w:val="24"/>
          <w:szCs w:val="24"/>
          <w:lang w:eastAsia="ar-SA"/>
        </w:rPr>
      </w:pPr>
    </w:p>
    <w:p w:rsidR="00297F9C" w:rsidRPr="00FF0972" w:rsidRDefault="00297F9C" w:rsidP="00297F9C">
      <w:pPr>
        <w:spacing w:line="276" w:lineRule="auto"/>
        <w:contextualSpacing/>
        <w:jc w:val="right"/>
        <w:rPr>
          <w:rFonts w:eastAsia="Calibri"/>
          <w:i/>
          <w:lang w:eastAsia="en-US"/>
        </w:rPr>
      </w:pPr>
      <w:r w:rsidRPr="00FF0972">
        <w:rPr>
          <w:rFonts w:eastAsia="Calibri"/>
          <w:i/>
          <w:lang w:eastAsia="en-US"/>
        </w:rPr>
        <w:t>Таблица № 1</w:t>
      </w:r>
    </w:p>
    <w:tbl>
      <w:tblPr>
        <w:tblStyle w:val="TableGrid2"/>
        <w:tblW w:w="0" w:type="auto"/>
        <w:tblInd w:w="108" w:type="dxa"/>
        <w:tblLook w:val="04A0" w:firstRow="1" w:lastRow="0" w:firstColumn="1" w:lastColumn="0" w:noHBand="0" w:noVBand="1"/>
      </w:tblPr>
      <w:tblGrid>
        <w:gridCol w:w="4962"/>
        <w:gridCol w:w="5244"/>
      </w:tblGrid>
      <w:tr w:rsidR="00297F9C" w:rsidRPr="00FF0972" w:rsidTr="00AC6007">
        <w:tc>
          <w:tcPr>
            <w:tcW w:w="4962" w:type="dxa"/>
          </w:tcPr>
          <w:p w:rsidR="00297F9C" w:rsidRPr="00FF0972" w:rsidRDefault="00297F9C" w:rsidP="00297F9C">
            <w:pPr>
              <w:spacing w:line="276" w:lineRule="auto"/>
              <w:ind w:left="-145" w:right="75" w:firstLine="145"/>
              <w:jc w:val="center"/>
              <w:rPr>
                <w:b/>
                <w:bCs/>
                <w:color w:val="000000"/>
              </w:rPr>
            </w:pPr>
            <w:r w:rsidRPr="00FF0972">
              <w:rPr>
                <w:b/>
                <w:bCs/>
                <w:color w:val="000000"/>
              </w:rPr>
              <w:t>Изисквания съгласно Техническата спецификация на Възложителя</w:t>
            </w:r>
          </w:p>
        </w:tc>
        <w:tc>
          <w:tcPr>
            <w:tcW w:w="5244" w:type="dxa"/>
          </w:tcPr>
          <w:p w:rsidR="00297F9C" w:rsidRPr="00FF0972" w:rsidRDefault="00297F9C" w:rsidP="00297F9C">
            <w:pPr>
              <w:spacing w:line="276" w:lineRule="auto"/>
              <w:jc w:val="center"/>
              <w:rPr>
                <w:b/>
                <w:bCs/>
                <w:color w:val="000000"/>
              </w:rPr>
            </w:pPr>
            <w:r w:rsidRPr="00FF0972">
              <w:rPr>
                <w:b/>
                <w:bCs/>
                <w:color w:val="000000"/>
              </w:rPr>
              <w:t>Предложение на участника</w:t>
            </w:r>
          </w:p>
          <w:p w:rsidR="00297F9C" w:rsidRPr="00FF0972" w:rsidRDefault="00297F9C" w:rsidP="00297F9C">
            <w:pPr>
              <w:suppressAutoHyphens/>
              <w:spacing w:line="276" w:lineRule="auto"/>
              <w:jc w:val="both"/>
              <w:rPr>
                <w:noProof/>
                <w:color w:val="000000"/>
                <w:position w:val="7"/>
                <w:lang w:eastAsia="ar-SA"/>
              </w:rPr>
            </w:pPr>
          </w:p>
        </w:tc>
      </w:tr>
      <w:tr w:rsidR="00297F9C" w:rsidRPr="00FF0972" w:rsidTr="00AC6007">
        <w:tc>
          <w:tcPr>
            <w:tcW w:w="4962" w:type="dxa"/>
          </w:tcPr>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w:t>
            </w:r>
            <w:r w:rsidRPr="00D345A5">
              <w:rPr>
                <w:noProof/>
                <w:color w:val="000000"/>
                <w:position w:val="7"/>
                <w:lang w:eastAsia="ar-SA"/>
              </w:rPr>
              <w:tab/>
              <w:t>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lastRenderedPageBreak/>
              <w:t>1.1.</w:t>
            </w:r>
            <w:r w:rsidRPr="00D345A5">
              <w:rPr>
                <w:noProof/>
                <w:color w:val="000000"/>
                <w:position w:val="7"/>
                <w:lang w:eastAsia="ar-SA"/>
              </w:rPr>
              <w:tab/>
              <w:t xml:space="preserve">Вид на лиценза </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1.1.1.</w:t>
            </w:r>
            <w:r w:rsidRPr="00D345A5">
              <w:rPr>
                <w:noProof/>
                <w:color w:val="000000"/>
                <w:position w:val="7"/>
                <w:lang w:eastAsia="ar-SA"/>
              </w:rPr>
              <w:tab/>
              <w:t>Десктоп лиценз за единичен потребител /Desktop Single User/;</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1.1.2.</w:t>
            </w:r>
            <w:r w:rsidRPr="00D345A5">
              <w:rPr>
                <w:noProof/>
                <w:color w:val="000000"/>
                <w:position w:val="7"/>
                <w:lang w:eastAsia="ar-SA"/>
              </w:rPr>
              <w:tab/>
              <w:t>Брой лицензи: 12;</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1.1.3.</w:t>
            </w:r>
            <w:r w:rsidRPr="00D345A5">
              <w:rPr>
                <w:noProof/>
                <w:color w:val="000000"/>
                <w:position w:val="7"/>
                <w:lang w:eastAsia="ar-SA"/>
              </w:rPr>
              <w:tab/>
              <w:t>Продължителност на обновяване на софтуера: ≥ 1 година;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1.1.4.</w:t>
            </w:r>
            <w:r w:rsidRPr="00D345A5">
              <w:rPr>
                <w:noProof/>
                <w:color w:val="000000"/>
                <w:position w:val="7"/>
                <w:lang w:eastAsia="ar-SA"/>
              </w:rPr>
              <w:tab/>
              <w:t>Обхват на лиценза: всички потребители на изчислителната инфраструктура на УНИТе;</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1.1.5.</w:t>
            </w:r>
            <w:r w:rsidRPr="00D345A5">
              <w:rPr>
                <w:noProof/>
                <w:color w:val="000000"/>
                <w:position w:val="7"/>
                <w:lang w:eastAsia="ar-SA"/>
              </w:rPr>
              <w:tab/>
              <w:t>Продължителност на валидността на лиценза във времето: неограничена /Постоянен (Perpetual) лиценз/;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w:t>
            </w:r>
            <w:r w:rsidRPr="00D345A5">
              <w:rPr>
                <w:noProof/>
                <w:color w:val="000000"/>
                <w:position w:val="7"/>
                <w:lang w:eastAsia="ar-SA"/>
              </w:rPr>
              <w:tab/>
              <w:t>Базови функционалости, подобни на тези в IBM SPSS Statistics:</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w:t>
            </w:r>
            <w:r w:rsidRPr="00D345A5">
              <w:rPr>
                <w:noProof/>
                <w:color w:val="000000"/>
                <w:position w:val="7"/>
                <w:lang w:eastAsia="ar-SA"/>
              </w:rPr>
              <w:tab/>
              <w:t>дескриптивен анализ: кръстосана табулация, честота на събития, описателна статистика на отношения;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1.2.2.</w:t>
            </w:r>
            <w:r w:rsidRPr="00D345A5">
              <w:rPr>
                <w:noProof/>
                <w:color w:val="000000"/>
                <w:position w:val="7"/>
                <w:lang w:eastAsia="ar-SA"/>
              </w:rPr>
              <w:tab/>
              <w:t>бивариантна статистика: средни стойности, t-test, ANOVA, корелации, непараметрични тестове, Безиева статистика;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1.2.3.</w:t>
            </w:r>
            <w:r w:rsidRPr="00D345A5">
              <w:rPr>
                <w:noProof/>
                <w:color w:val="000000"/>
                <w:position w:val="7"/>
                <w:lang w:eastAsia="ar-SA"/>
              </w:rPr>
              <w:tab/>
              <w:t>предвиждане на числени резултати (интерполация и екстраполация): линейна и нелинейна интерполация и екстраполация;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1.2.4.</w:t>
            </w:r>
            <w:r w:rsidRPr="00D345A5">
              <w:rPr>
                <w:noProof/>
                <w:color w:val="000000"/>
                <w:position w:val="7"/>
                <w:lang w:eastAsia="ar-SA"/>
              </w:rPr>
              <w:tab/>
              <w:t>идентифициране на групи: факторен анализ, клъстерен анализ;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1.2.5.</w:t>
            </w:r>
            <w:r w:rsidRPr="00D345A5">
              <w:rPr>
                <w:noProof/>
                <w:color w:val="000000"/>
                <w:position w:val="7"/>
                <w:lang w:eastAsia="ar-SA"/>
              </w:rPr>
              <w:tab/>
              <w:t>сегментация;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1.2.6.</w:t>
            </w:r>
            <w:r w:rsidRPr="00D345A5">
              <w:rPr>
                <w:noProof/>
                <w:color w:val="000000"/>
                <w:position w:val="7"/>
                <w:lang w:eastAsia="ar-SA"/>
              </w:rPr>
              <w:tab/>
              <w:t>разработка на предиктивни модели;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1.2.7.</w:t>
            </w:r>
            <w:r w:rsidRPr="00D345A5">
              <w:rPr>
                <w:noProof/>
                <w:color w:val="000000"/>
                <w:position w:val="7"/>
                <w:lang w:eastAsia="ar-SA"/>
              </w:rPr>
              <w:tab/>
              <w:t>тестове на хипотези;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1.2.8.</w:t>
            </w:r>
            <w:r w:rsidRPr="00D345A5">
              <w:rPr>
                <w:noProof/>
                <w:color w:val="000000"/>
                <w:position w:val="7"/>
                <w:lang w:eastAsia="ar-SA"/>
              </w:rPr>
              <w:tab/>
              <w:t>генериране на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1.2.9.</w:t>
            </w:r>
            <w:r w:rsidRPr="00D345A5">
              <w:rPr>
                <w:noProof/>
                <w:color w:val="000000"/>
                <w:position w:val="7"/>
                <w:lang w:eastAsia="ar-SA"/>
              </w:rPr>
              <w:tab/>
              <w:t>“data mining”;</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1.2.10.</w:t>
            </w:r>
            <w:r w:rsidRPr="00D345A5">
              <w:rPr>
                <w:noProof/>
                <w:color w:val="000000"/>
                <w:position w:val="7"/>
                <w:lang w:eastAsia="ar-SA"/>
              </w:rPr>
              <w:tab/>
              <w:t>автоматизация на процеси по обработка на данни;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1.2.11.</w:t>
            </w:r>
            <w:r w:rsidRPr="00D345A5">
              <w:rPr>
                <w:noProof/>
                <w:color w:val="000000"/>
                <w:position w:val="7"/>
                <w:lang w:eastAsia="ar-SA"/>
              </w:rPr>
              <w:tab/>
              <w:t>платформа за предиктивни анализи;</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1.2.12.</w:t>
            </w:r>
            <w:r w:rsidRPr="00D345A5">
              <w:rPr>
                <w:noProof/>
                <w:color w:val="000000"/>
                <w:position w:val="7"/>
                <w:lang w:eastAsia="ar-SA"/>
              </w:rPr>
              <w:tab/>
              <w:t>прескриптивен и дискриптивен анализ;</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1.2.13.</w:t>
            </w:r>
            <w:r w:rsidRPr="00D345A5">
              <w:rPr>
                <w:noProof/>
                <w:color w:val="000000"/>
                <w:position w:val="7"/>
                <w:lang w:eastAsia="ar-SA"/>
              </w:rPr>
              <w:tab/>
              <w:t>обобщен модел на пространствена асоциация (GSAR);</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1.2.14.</w:t>
            </w:r>
            <w:r w:rsidRPr="00D345A5">
              <w:rPr>
                <w:noProof/>
                <w:color w:val="000000"/>
                <w:position w:val="7"/>
                <w:lang w:eastAsia="ar-SA"/>
              </w:rPr>
              <w:tab/>
              <w:t>пространствено-времеви прогнози (STP);</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1.2.15.</w:t>
            </w:r>
            <w:r w:rsidRPr="00D345A5">
              <w:rPr>
                <w:noProof/>
                <w:color w:val="000000"/>
                <w:position w:val="7"/>
                <w:lang w:eastAsia="ar-SA"/>
              </w:rPr>
              <w:tab/>
              <w:t>причинно-следствени модели (TCM);</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1.2.16.</w:t>
            </w:r>
            <w:r w:rsidRPr="00D345A5">
              <w:rPr>
                <w:noProof/>
                <w:color w:val="000000"/>
                <w:position w:val="7"/>
                <w:lang w:eastAsia="ar-SA"/>
              </w:rPr>
              <w:tab/>
              <w:t xml:space="preserve">графично представяне на данни чрез </w:t>
            </w:r>
            <w:r w:rsidRPr="00D345A5">
              <w:rPr>
                <w:noProof/>
                <w:color w:val="000000"/>
                <w:position w:val="7"/>
                <w:lang w:eastAsia="ar-SA"/>
              </w:rPr>
              <w:lastRenderedPageBreak/>
              <w:t>адаптивно форматиране на изчертаните графики в зависимост от данните и модела;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1.2.17.</w:t>
            </w:r>
            <w:r w:rsidRPr="00D345A5">
              <w:rPr>
                <w:noProof/>
                <w:color w:val="000000"/>
                <w:position w:val="7"/>
                <w:lang w:eastAsia="ar-SA"/>
              </w:rPr>
              <w:tab/>
              <w:t>взаимодействие с Python и R;</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1.2.18.</w:t>
            </w:r>
            <w:r w:rsidRPr="00D345A5">
              <w:rPr>
                <w:noProof/>
                <w:color w:val="000000"/>
                <w:position w:val="7"/>
                <w:lang w:eastAsia="ar-SA"/>
              </w:rPr>
              <w:tab/>
              <w:t>да записва и чете вече създадените масиви с данни, операции и статус от изпълнение на операции в/от файлове с формати: .chj (IBN SPSS Interview Cache),  .cht (SPSS template), .clo (SPSS chalboard file), .csaplan (SPSS analysis plan), .dau (SPSS overflow data), .dzf (IBM SPSS compressed data), .por (SPSS portable data), .sav (SPSS Data Sets database), .sbs (SPSS script), .sct (SPSS template), .smz (IBM SPSS Graphboard Template Chooser shape), .spd (SPSS custom dialog data), .spj (SPSS production job data), .splan (SPSS statistics simulation plan), .spq (SPSS database query), .sps (SPSS syntax), .spss (SPSS script), .spsx (SPSS password protected data), .spv (SPSS output data), .stt (SPSS table template) и .zsav (SPSS compressed statistics).</w:t>
            </w:r>
          </w:p>
          <w:p w:rsidR="00D345A5" w:rsidRPr="00D345A5" w:rsidRDefault="00D345A5" w:rsidP="00D345A5">
            <w:pPr>
              <w:suppressAutoHyphens/>
              <w:spacing w:line="276" w:lineRule="auto"/>
              <w:jc w:val="both"/>
              <w:rPr>
                <w:noProof/>
                <w:color w:val="000000"/>
                <w:position w:val="7"/>
                <w:lang w:eastAsia="ar-SA"/>
              </w:rPr>
            </w:pP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w:t>
            </w:r>
            <w:r w:rsidRPr="00D345A5">
              <w:rPr>
                <w:noProof/>
                <w:color w:val="000000"/>
                <w:position w:val="7"/>
                <w:lang w:eastAsia="ar-SA"/>
              </w:rPr>
              <w:tab/>
              <w:t>Допълнителни изисквания:</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1.3.1.</w:t>
            </w:r>
            <w:r w:rsidRPr="00D345A5">
              <w:rPr>
                <w:noProof/>
                <w:color w:val="000000"/>
                <w:position w:val="7"/>
                <w:lang w:eastAsia="ar-SA"/>
              </w:rPr>
              <w:tab/>
              <w:t>поддръжка на 64-битова Intel x86 (AMD64) процесорна архитектура;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1.3.2.</w:t>
            </w:r>
            <w:r w:rsidRPr="00D345A5">
              <w:rPr>
                <w:noProof/>
                <w:color w:val="000000"/>
                <w:position w:val="7"/>
                <w:lang w:eastAsia="ar-SA"/>
              </w:rPr>
              <w:tab/>
              <w:t>поддръжка на операционна система Windows 10 и Linux (glibc 2.28 или по-ниска);</w:t>
            </w:r>
          </w:p>
          <w:p w:rsidR="00D345A5" w:rsidRPr="00D345A5"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1.3.3.</w:t>
            </w:r>
            <w:r w:rsidRPr="00D345A5">
              <w:rPr>
                <w:noProof/>
                <w:color w:val="000000"/>
                <w:position w:val="7"/>
                <w:lang w:eastAsia="ar-SA"/>
              </w:rPr>
              <w:tab/>
              <w:t>актуална онлайн документация покриваща използването на програмния език, включително примерен програмен код;</w:t>
            </w:r>
          </w:p>
          <w:p w:rsidR="00297F9C" w:rsidRPr="00FF0972" w:rsidRDefault="00D345A5" w:rsidP="00D345A5">
            <w:pPr>
              <w:suppressAutoHyphens/>
              <w:spacing w:line="276" w:lineRule="auto"/>
              <w:jc w:val="both"/>
              <w:rPr>
                <w:noProof/>
                <w:color w:val="000000"/>
                <w:position w:val="7"/>
                <w:lang w:eastAsia="ar-SA"/>
              </w:rPr>
            </w:pPr>
            <w:r w:rsidRPr="00D345A5">
              <w:rPr>
                <w:noProof/>
                <w:color w:val="000000"/>
                <w:position w:val="7"/>
                <w:lang w:eastAsia="ar-SA"/>
              </w:rPr>
              <w:t>1.3.4.</w:t>
            </w:r>
            <w:r w:rsidRPr="00D345A5">
              <w:rPr>
                <w:noProof/>
                <w:color w:val="000000"/>
                <w:position w:val="7"/>
                <w:lang w:eastAsia="ar-SA"/>
              </w:rPr>
              <w:tab/>
              <w:t>онлайн техническа поддръжка със срок съвпадащ с този за получаване на актуализации на софтуера по точка 1.1.3.</w:t>
            </w:r>
          </w:p>
        </w:tc>
        <w:tc>
          <w:tcPr>
            <w:tcW w:w="5244" w:type="dxa"/>
          </w:tcPr>
          <w:p w:rsidR="00297F9C" w:rsidRPr="00FF0972" w:rsidRDefault="00297F9C" w:rsidP="00297F9C">
            <w:pPr>
              <w:suppressAutoHyphens/>
              <w:spacing w:line="276" w:lineRule="auto"/>
              <w:jc w:val="both"/>
              <w:rPr>
                <w:noProof/>
                <w:color w:val="000000"/>
                <w:position w:val="7"/>
                <w:lang w:eastAsia="ar-SA"/>
              </w:rPr>
            </w:pPr>
          </w:p>
        </w:tc>
      </w:tr>
    </w:tbl>
    <w:p w:rsidR="00297F9C" w:rsidRPr="00FF0972" w:rsidRDefault="00297F9C" w:rsidP="00297F9C">
      <w:pPr>
        <w:widowControl w:val="0"/>
        <w:suppressAutoHyphens/>
        <w:autoSpaceDE w:val="0"/>
        <w:spacing w:line="276" w:lineRule="auto"/>
        <w:contextualSpacing/>
        <w:rPr>
          <w:lang w:eastAsia="ar-SA"/>
        </w:rPr>
      </w:pPr>
    </w:p>
    <w:p w:rsidR="00297F9C" w:rsidRPr="00FF0972" w:rsidRDefault="00297F9C" w:rsidP="004534E8">
      <w:pPr>
        <w:pStyle w:val="ListParagraph"/>
        <w:widowControl w:val="0"/>
        <w:numPr>
          <w:ilvl w:val="0"/>
          <w:numId w:val="12"/>
        </w:numPr>
        <w:tabs>
          <w:tab w:val="left" w:pos="709"/>
        </w:tabs>
        <w:suppressAutoHyphens/>
        <w:autoSpaceDE w:val="0"/>
        <w:spacing w:after="0"/>
        <w:ind w:left="0" w:firstLine="0"/>
        <w:contextualSpacing/>
        <w:jc w:val="both"/>
        <w:rPr>
          <w:rFonts w:ascii="Times New Roman" w:hAnsi="Times New Roman"/>
          <w:sz w:val="24"/>
          <w:szCs w:val="24"/>
        </w:rPr>
      </w:pPr>
      <w:r w:rsidRPr="00FF0972">
        <w:rPr>
          <w:rFonts w:ascii="Times New Roman" w:hAnsi="Times New Roman"/>
          <w:sz w:val="24"/>
          <w:szCs w:val="24"/>
        </w:rPr>
        <w:t xml:space="preserve">Приемам(е), че договорът влиза в сила от датата на регистрирането му в деловодната система на СУ „СВ. КЛИМЕНТ ОХРИДСКИ“, която се поставя на всички екземпляри на Договора, и е със срок на действие до </w:t>
      </w:r>
      <w:r w:rsidRPr="00FF0972">
        <w:rPr>
          <w:rFonts w:ascii="Times New Roman" w:hAnsi="Times New Roman"/>
          <w:bCs/>
          <w:sz w:val="24"/>
          <w:szCs w:val="24"/>
        </w:rPr>
        <w:t>изпълнение на всички поети от страните задължения</w:t>
      </w:r>
      <w:r w:rsidRPr="00FF0972">
        <w:rPr>
          <w:rFonts w:ascii="Times New Roman" w:hAnsi="Times New Roman"/>
          <w:sz w:val="24"/>
          <w:szCs w:val="24"/>
        </w:rPr>
        <w:t xml:space="preserve">. Предлаганият от мен (нас) срок за доставка, </w:t>
      </w:r>
      <w:r w:rsidRPr="00FF0972">
        <w:rPr>
          <w:rFonts w:ascii="Times New Roman" w:hAnsi="Times New Roman"/>
          <w:bCs/>
          <w:sz w:val="24"/>
          <w:szCs w:val="24"/>
        </w:rPr>
        <w:t>инсталиране, конфигуриране и лицензиране на софтуерните продукти</w:t>
      </w:r>
      <w:r w:rsidRPr="00FF0972">
        <w:rPr>
          <w:rFonts w:ascii="Times New Roman" w:hAnsi="Times New Roman"/>
          <w:sz w:val="24"/>
          <w:szCs w:val="24"/>
        </w:rPr>
        <w:t>, посочени в таблица № 1, е …………………………. дни</w:t>
      </w:r>
      <w:r w:rsidRPr="00FF0972">
        <w:rPr>
          <w:rFonts w:ascii="Times New Roman" w:hAnsi="Times New Roman"/>
          <w:sz w:val="24"/>
          <w:szCs w:val="24"/>
          <w:vertAlign w:val="superscript"/>
        </w:rPr>
        <w:footnoteReference w:id="23"/>
      </w:r>
      <w:r w:rsidRPr="00FF0972">
        <w:rPr>
          <w:rFonts w:ascii="Times New Roman" w:hAnsi="Times New Roman"/>
          <w:sz w:val="24"/>
          <w:szCs w:val="24"/>
        </w:rPr>
        <w:t>, считано от датата на влизане на договора в сила</w:t>
      </w:r>
    </w:p>
    <w:p w:rsidR="00297F9C" w:rsidRPr="00FF0972" w:rsidRDefault="00297F9C" w:rsidP="004534E8">
      <w:pPr>
        <w:widowControl w:val="0"/>
        <w:numPr>
          <w:ilvl w:val="0"/>
          <w:numId w:val="12"/>
        </w:numPr>
        <w:tabs>
          <w:tab w:val="left" w:pos="709"/>
        </w:tabs>
        <w:suppressAutoHyphens/>
        <w:autoSpaceDE w:val="0"/>
        <w:spacing w:line="276" w:lineRule="auto"/>
        <w:ind w:left="0" w:firstLine="0"/>
        <w:contextualSpacing/>
        <w:jc w:val="both"/>
      </w:pPr>
      <w:r w:rsidRPr="00FF0972">
        <w:lastRenderedPageBreak/>
        <w:t>Предлагам(е) да изпълня(им) поръчката в пълно съответствие с Техническата спецификация за поръчката,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297F9C" w:rsidRPr="00FF0972" w:rsidRDefault="00297F9C" w:rsidP="004534E8">
      <w:pPr>
        <w:pStyle w:val="ListParagraph"/>
        <w:numPr>
          <w:ilvl w:val="0"/>
          <w:numId w:val="12"/>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Декларирам(е), че съм(сме) наясно, че п</w:t>
      </w:r>
      <w:r w:rsidRPr="00FF0972">
        <w:rPr>
          <w:rFonts w:ascii="Times New Roman" w:hAnsi="Times New Roman"/>
          <w:bCs/>
          <w:sz w:val="24"/>
          <w:szCs w:val="24"/>
        </w:rPr>
        <w:t xml:space="preserve">оръчката включва доставка, </w:t>
      </w:r>
      <w:r w:rsidRPr="00FF0972">
        <w:rPr>
          <w:rFonts w:ascii="Times New Roman" w:hAnsi="Times New Roman"/>
          <w:bCs/>
          <w:iCs/>
          <w:sz w:val="24"/>
          <w:szCs w:val="24"/>
        </w:rPr>
        <w:t>инсталиране, конфигуриране</w:t>
      </w:r>
      <w:r w:rsidRPr="00FF0972">
        <w:rPr>
          <w:rFonts w:ascii="Times New Roman" w:hAnsi="Times New Roman"/>
          <w:bCs/>
          <w:sz w:val="24"/>
          <w:szCs w:val="24"/>
        </w:rPr>
        <w:t xml:space="preserve"> и лицензиране на специализиран софтуер, както и за решаване на проблеми възникнали с компилирането и използването на библиотеките;</w:t>
      </w:r>
    </w:p>
    <w:p w:rsidR="00297F9C" w:rsidRPr="00FF0972" w:rsidRDefault="00297F9C" w:rsidP="004534E8">
      <w:pPr>
        <w:pStyle w:val="ListParagraph"/>
        <w:numPr>
          <w:ilvl w:val="0"/>
          <w:numId w:val="12"/>
        </w:numPr>
        <w:spacing w:after="0"/>
        <w:ind w:left="0" w:firstLine="0"/>
        <w:contextualSpacing/>
        <w:jc w:val="both"/>
        <w:rPr>
          <w:rFonts w:ascii="Times New Roman" w:hAnsi="Times New Roman"/>
          <w:sz w:val="24"/>
          <w:szCs w:val="24"/>
        </w:rPr>
      </w:pPr>
      <w:r w:rsidRPr="00FF0972">
        <w:rPr>
          <w:rFonts w:ascii="Times New Roman" w:hAnsi="Times New Roman"/>
          <w:bCs/>
          <w:sz w:val="24"/>
          <w:szCs w:val="24"/>
        </w:rPr>
        <w:t>Всички продукти, които ще се доставят ще са с техническа документация и документация за инсталиране и поддръжка в електронен вариант;</w:t>
      </w:r>
    </w:p>
    <w:p w:rsidR="00297F9C" w:rsidRPr="00FF0972" w:rsidRDefault="00297F9C" w:rsidP="004534E8">
      <w:pPr>
        <w:pStyle w:val="ListParagraph"/>
        <w:numPr>
          <w:ilvl w:val="0"/>
          <w:numId w:val="12"/>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Правата на ползване на продуктите ще се предоставят по начин, съответстващ на правилата, установени от съответния производител.</w:t>
      </w:r>
    </w:p>
    <w:p w:rsidR="00297F9C" w:rsidRPr="00FF0972" w:rsidRDefault="00297F9C" w:rsidP="004534E8">
      <w:pPr>
        <w:pStyle w:val="ListParagraph"/>
        <w:numPr>
          <w:ilvl w:val="0"/>
          <w:numId w:val="12"/>
        </w:numPr>
        <w:spacing w:after="0"/>
        <w:ind w:left="0" w:firstLine="0"/>
        <w:contextualSpacing/>
        <w:jc w:val="both"/>
        <w:rPr>
          <w:rFonts w:ascii="Times New Roman" w:hAnsi="Times New Roman"/>
          <w:sz w:val="24"/>
          <w:szCs w:val="24"/>
        </w:rPr>
      </w:pPr>
      <w:r w:rsidRPr="00FF0972">
        <w:rPr>
          <w:rFonts w:ascii="Times New Roman" w:hAnsi="Times New Roman"/>
          <w:sz w:val="24"/>
          <w:szCs w:val="24"/>
        </w:rPr>
        <w:t>Срок на валидност на лиценза на софтуера ще е неограничен във времето /</w:t>
      </w:r>
      <w:proofErr w:type="spellStart"/>
      <w:r w:rsidRPr="00FF0972">
        <w:rPr>
          <w:rFonts w:ascii="Times New Roman" w:hAnsi="Times New Roman"/>
          <w:sz w:val="24"/>
          <w:szCs w:val="24"/>
        </w:rPr>
        <w:t>Perpetual</w:t>
      </w:r>
      <w:proofErr w:type="spellEnd"/>
      <w:r w:rsidRPr="00FF0972">
        <w:rPr>
          <w:rFonts w:ascii="Times New Roman" w:hAnsi="Times New Roman"/>
          <w:sz w:val="24"/>
          <w:szCs w:val="24"/>
        </w:rPr>
        <w:t xml:space="preserve"> </w:t>
      </w:r>
      <w:proofErr w:type="spellStart"/>
      <w:r w:rsidRPr="00FF0972">
        <w:rPr>
          <w:rFonts w:ascii="Times New Roman" w:hAnsi="Times New Roman"/>
          <w:sz w:val="24"/>
          <w:szCs w:val="24"/>
        </w:rPr>
        <w:t>license</w:t>
      </w:r>
      <w:proofErr w:type="spellEnd"/>
      <w:r w:rsidRPr="00FF0972">
        <w:rPr>
          <w:rFonts w:ascii="Times New Roman" w:hAnsi="Times New Roman"/>
          <w:sz w:val="24"/>
          <w:szCs w:val="24"/>
        </w:rPr>
        <w:t xml:space="preserve">/. </w:t>
      </w:r>
    </w:p>
    <w:p w:rsidR="00297F9C" w:rsidRPr="00FF0972" w:rsidRDefault="00297F9C" w:rsidP="004534E8">
      <w:pPr>
        <w:pStyle w:val="ListParagraph"/>
        <w:numPr>
          <w:ilvl w:val="0"/>
          <w:numId w:val="12"/>
        </w:numPr>
        <w:spacing w:after="0"/>
        <w:ind w:left="0" w:firstLine="0"/>
        <w:contextualSpacing/>
        <w:jc w:val="both"/>
        <w:rPr>
          <w:rFonts w:ascii="Times New Roman" w:hAnsi="Times New Roman"/>
          <w:bCs/>
          <w:sz w:val="24"/>
          <w:szCs w:val="24"/>
        </w:rPr>
      </w:pPr>
      <w:r w:rsidRPr="00FF0972">
        <w:rPr>
          <w:rFonts w:ascii="Times New Roman" w:hAnsi="Times New Roman"/>
          <w:sz w:val="24"/>
          <w:szCs w:val="24"/>
        </w:rPr>
        <w:t>Срокът на обновяване на софтуера няма да е по-малък от 12 (дванадесет) месеца</w:t>
      </w:r>
      <w:r w:rsidRPr="00FF0972">
        <w:rPr>
          <w:rFonts w:ascii="Times New Roman" w:hAnsi="Times New Roman"/>
          <w:bCs/>
          <w:sz w:val="24"/>
          <w:szCs w:val="24"/>
        </w:rPr>
        <w:t>, считано от датата на приемо-предавателния протокол за извършени доставка, инсталиране, конфигуриране и лицензиране на софтуерния продукт, подписан между представителите на ИЗПЪЛНИТЕЛЯ и ВЪЗЛОЖИТЕЛЯ при условията на договора.</w:t>
      </w:r>
    </w:p>
    <w:p w:rsidR="00297F9C" w:rsidRPr="00FF0972" w:rsidRDefault="00297F9C" w:rsidP="004534E8">
      <w:pPr>
        <w:pStyle w:val="ListParagraph"/>
        <w:numPr>
          <w:ilvl w:val="0"/>
          <w:numId w:val="12"/>
        </w:numPr>
        <w:spacing w:after="0"/>
        <w:ind w:left="0" w:firstLine="0"/>
        <w:contextualSpacing/>
        <w:jc w:val="both"/>
        <w:rPr>
          <w:rFonts w:ascii="Times New Roman" w:hAnsi="Times New Roman"/>
          <w:bCs/>
          <w:sz w:val="24"/>
          <w:szCs w:val="24"/>
        </w:rPr>
      </w:pPr>
      <w:r w:rsidRPr="00FF0972">
        <w:rPr>
          <w:rFonts w:ascii="Times New Roman" w:hAnsi="Times New Roman"/>
          <w:bCs/>
          <w:sz w:val="24"/>
          <w:szCs w:val="24"/>
        </w:rPr>
        <w:t>В срока по т. 8. ще осъществявам(е) онлайн техническа поддръжка при следните условия:</w:t>
      </w:r>
    </w:p>
    <w:p w:rsidR="00297F9C" w:rsidRPr="00FF0972" w:rsidRDefault="00297F9C" w:rsidP="004534E8">
      <w:pPr>
        <w:pStyle w:val="ListParagraph"/>
        <w:numPr>
          <w:ilvl w:val="1"/>
          <w:numId w:val="12"/>
        </w:numPr>
        <w:spacing w:after="0"/>
        <w:ind w:left="0" w:firstLine="0"/>
        <w:jc w:val="both"/>
        <w:rPr>
          <w:rFonts w:ascii="Times New Roman" w:hAnsi="Times New Roman"/>
          <w:sz w:val="24"/>
          <w:szCs w:val="24"/>
        </w:rPr>
      </w:pPr>
      <w:r w:rsidRPr="00FF0972">
        <w:rPr>
          <w:rFonts w:ascii="Times New Roman" w:hAnsi="Times New Roman"/>
          <w:sz w:val="24"/>
          <w:szCs w:val="24"/>
        </w:rPr>
        <w:t>В рамките на този срок ще отстранявам(е) със свои сили и средства всички повреди и/или несъответствия, когато не са възникнали в резултат на погрешна работа или неправилно съхранение от страна на ВЪЗЛОЖИТЕЛЯ.</w:t>
      </w:r>
    </w:p>
    <w:p w:rsidR="00297F9C" w:rsidRPr="00FF0972" w:rsidRDefault="00297F9C" w:rsidP="004534E8">
      <w:pPr>
        <w:pStyle w:val="ListParagraph"/>
        <w:numPr>
          <w:ilvl w:val="1"/>
          <w:numId w:val="12"/>
        </w:numPr>
        <w:spacing w:after="0"/>
        <w:ind w:left="0" w:firstLine="0"/>
        <w:jc w:val="both"/>
        <w:rPr>
          <w:rFonts w:ascii="Times New Roman" w:hAnsi="Times New Roman"/>
          <w:sz w:val="24"/>
          <w:szCs w:val="24"/>
        </w:rPr>
      </w:pPr>
      <w:r w:rsidRPr="00FF0972">
        <w:rPr>
          <w:rFonts w:ascii="Times New Roman" w:hAnsi="Times New Roman"/>
          <w:sz w:val="24"/>
          <w:szCs w:val="24"/>
        </w:rPr>
        <w:t>В срок от 15 (петнадесет) дни след получаване от Възложителя или от упълномощен от него представител на уведомление (по телефон, факс или e-</w:t>
      </w:r>
      <w:proofErr w:type="spellStart"/>
      <w:r w:rsidRPr="00FF0972">
        <w:rPr>
          <w:rFonts w:ascii="Times New Roman" w:hAnsi="Times New Roman"/>
          <w:sz w:val="24"/>
          <w:szCs w:val="24"/>
        </w:rPr>
        <w:t>mail</w:t>
      </w:r>
      <w:proofErr w:type="spellEnd"/>
      <w:r w:rsidRPr="00FF0972">
        <w:rPr>
          <w:rFonts w:ascii="Times New Roman" w:hAnsi="Times New Roman"/>
          <w:sz w:val="24"/>
          <w:szCs w:val="24"/>
        </w:rPr>
        <w:t>) за несъответствие с Техническото предложение, без допълнително заплащане от Възложителя, се задължавам(е) да отстраня(им) несъответствието.</w:t>
      </w:r>
    </w:p>
    <w:p w:rsidR="00297F9C" w:rsidRPr="00FF0972" w:rsidRDefault="00297F9C" w:rsidP="004534E8">
      <w:pPr>
        <w:pStyle w:val="ListParagraph"/>
        <w:numPr>
          <w:ilvl w:val="1"/>
          <w:numId w:val="12"/>
        </w:numPr>
        <w:spacing w:after="0"/>
        <w:ind w:left="0" w:firstLine="0"/>
        <w:jc w:val="both"/>
        <w:rPr>
          <w:rFonts w:ascii="Times New Roman" w:hAnsi="Times New Roman"/>
          <w:sz w:val="24"/>
          <w:szCs w:val="24"/>
        </w:rPr>
      </w:pPr>
      <w:r w:rsidRPr="00FF0972">
        <w:rPr>
          <w:rFonts w:ascii="Times New Roman" w:hAnsi="Times New Roman"/>
          <w:sz w:val="24"/>
          <w:szCs w:val="24"/>
        </w:rPr>
        <w:t>Всички дефекти, възникнали в срокове за онлайн техническа поддръжка, се констатират с протокол, съставен и подписан от Възложителя и ИЗПЪЛНИТЕЛЯ, с указан срок за отстраняването им.</w:t>
      </w:r>
    </w:p>
    <w:p w:rsidR="00297F9C" w:rsidRPr="00FF0972" w:rsidRDefault="00297F9C" w:rsidP="004534E8">
      <w:pPr>
        <w:pStyle w:val="ListParagraph"/>
        <w:numPr>
          <w:ilvl w:val="1"/>
          <w:numId w:val="12"/>
        </w:numPr>
        <w:spacing w:after="0"/>
        <w:ind w:left="0" w:firstLine="0"/>
        <w:jc w:val="both"/>
        <w:rPr>
          <w:rFonts w:ascii="Times New Roman" w:hAnsi="Times New Roman"/>
          <w:sz w:val="24"/>
          <w:szCs w:val="24"/>
        </w:rPr>
      </w:pPr>
      <w:r w:rsidRPr="00FF0972">
        <w:rPr>
          <w:rFonts w:ascii="Times New Roman" w:hAnsi="Times New Roman"/>
          <w:sz w:val="24"/>
          <w:szCs w:val="24"/>
        </w:rPr>
        <w:t>При проявени дефекти, проявили се в сроковете за техническа поддръжка, в резултат на некачествено извършени работи от ИЗПЪЛНИТЕЛЯ, ВЪЗЛОЖИТЕЛЯТ ме (ни) уведомява писмено, като се задължавам(е) да отстраня(им) тези дефекти в срок до петнадесет календарни дни. В случай че не сторя(им) това, ВЪЗЛОЖИТЕЛЯТ може да ги отстрани за моя (наша) сметка, удовлетворявайки вземането си по предвидения в закона ред.</w:t>
      </w:r>
    </w:p>
    <w:p w:rsidR="00297F9C" w:rsidRPr="00FF0972" w:rsidRDefault="00297F9C" w:rsidP="004534E8">
      <w:pPr>
        <w:pStyle w:val="ListParagraph"/>
        <w:numPr>
          <w:ilvl w:val="1"/>
          <w:numId w:val="12"/>
        </w:numPr>
        <w:spacing w:after="0"/>
        <w:ind w:left="0" w:firstLine="0"/>
        <w:jc w:val="both"/>
        <w:rPr>
          <w:rFonts w:ascii="Times New Roman" w:hAnsi="Times New Roman"/>
          <w:sz w:val="24"/>
          <w:szCs w:val="24"/>
        </w:rPr>
      </w:pPr>
      <w:r w:rsidRPr="00FF0972">
        <w:rPr>
          <w:rFonts w:ascii="Times New Roman" w:hAnsi="Times New Roman"/>
          <w:sz w:val="24"/>
          <w:szCs w:val="24"/>
        </w:rPr>
        <w:t>Рискът от случайно погиване или повреждане на стоките по време на доставката се носи от мен (нас), в случай че бъда(бъдем) определен(и) за изпълнител.</w:t>
      </w:r>
    </w:p>
    <w:p w:rsidR="00297F9C" w:rsidRPr="00FF0972" w:rsidRDefault="00297F9C" w:rsidP="004534E8">
      <w:pPr>
        <w:widowControl w:val="0"/>
        <w:numPr>
          <w:ilvl w:val="0"/>
          <w:numId w:val="12"/>
        </w:numPr>
        <w:tabs>
          <w:tab w:val="left" w:pos="1134"/>
        </w:tabs>
        <w:suppressAutoHyphens/>
        <w:autoSpaceDE w:val="0"/>
        <w:spacing w:line="276" w:lineRule="auto"/>
        <w:ind w:left="0" w:firstLine="0"/>
        <w:contextualSpacing/>
        <w:jc w:val="both"/>
      </w:pPr>
      <w:proofErr w:type="spellStart"/>
      <w:r w:rsidRPr="00FF0972">
        <w:t>Местоизпълнението</w:t>
      </w:r>
      <w:proofErr w:type="spellEnd"/>
      <w:r w:rsidRPr="00FF0972">
        <w:t xml:space="preserve"> на поръчката е </w:t>
      </w:r>
      <w:r w:rsidRPr="00FF0972">
        <w:rPr>
          <w:bCs/>
        </w:rPr>
        <w:t>сградата на Факултета по математика и информатика на Софийски университет „Св. Климент Охридски“ на адрес:</w:t>
      </w:r>
      <w:r w:rsidRPr="00FF0972">
        <w:t xml:space="preserve"> </w:t>
      </w:r>
      <w:r w:rsidRPr="00FF0972">
        <w:rPr>
          <w:bCs/>
        </w:rPr>
        <w:t xml:space="preserve">бул. „Джеймс </w:t>
      </w:r>
      <w:proofErr w:type="spellStart"/>
      <w:r w:rsidRPr="00FF0972">
        <w:rPr>
          <w:bCs/>
        </w:rPr>
        <w:t>Баучер</w:t>
      </w:r>
      <w:proofErr w:type="spellEnd"/>
      <w:r w:rsidRPr="00FF0972">
        <w:rPr>
          <w:bCs/>
        </w:rPr>
        <w:t>“ 5, 1164, ж.к. „Лозенец“, София</w:t>
      </w:r>
      <w:r w:rsidRPr="00FF0972">
        <w:t>.</w:t>
      </w:r>
    </w:p>
    <w:p w:rsidR="00297F9C" w:rsidRPr="00FF0972" w:rsidRDefault="00297F9C" w:rsidP="004534E8">
      <w:pPr>
        <w:numPr>
          <w:ilvl w:val="0"/>
          <w:numId w:val="12"/>
        </w:numPr>
        <w:tabs>
          <w:tab w:val="left" w:pos="426"/>
          <w:tab w:val="left" w:pos="851"/>
          <w:tab w:val="left" w:pos="1134"/>
        </w:tabs>
        <w:spacing w:line="276" w:lineRule="auto"/>
        <w:ind w:left="0" w:firstLine="0"/>
        <w:contextualSpacing/>
        <w:jc w:val="both"/>
      </w:pPr>
      <w:r w:rsidRPr="00FF0972">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297F9C" w:rsidRPr="00FF0972" w:rsidRDefault="00297F9C" w:rsidP="004534E8">
      <w:pPr>
        <w:numPr>
          <w:ilvl w:val="0"/>
          <w:numId w:val="12"/>
        </w:numPr>
        <w:tabs>
          <w:tab w:val="left" w:pos="426"/>
          <w:tab w:val="left" w:pos="851"/>
          <w:tab w:val="left" w:pos="1134"/>
        </w:tabs>
        <w:spacing w:line="276" w:lineRule="auto"/>
        <w:ind w:left="0" w:firstLine="0"/>
        <w:contextualSpacing/>
        <w:jc w:val="both"/>
      </w:pPr>
      <w:r w:rsidRPr="00FF0972">
        <w:lastRenderedPageBreak/>
        <w:t>В случай че бъда(</w:t>
      </w:r>
      <w:proofErr w:type="spellStart"/>
      <w:r w:rsidRPr="00FF0972">
        <w:t>ем</w:t>
      </w:r>
      <w:proofErr w:type="spellEnd"/>
      <w:r w:rsidRPr="00FF0972">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rsidR="00297F9C" w:rsidRPr="00FF0972" w:rsidRDefault="00297F9C" w:rsidP="004534E8">
      <w:pPr>
        <w:numPr>
          <w:ilvl w:val="0"/>
          <w:numId w:val="12"/>
        </w:numPr>
        <w:tabs>
          <w:tab w:val="left" w:pos="426"/>
          <w:tab w:val="left" w:pos="851"/>
          <w:tab w:val="left" w:pos="1134"/>
        </w:tabs>
        <w:spacing w:line="276" w:lineRule="auto"/>
        <w:ind w:left="0" w:firstLine="0"/>
        <w:contextualSpacing/>
        <w:jc w:val="both"/>
        <w:rPr>
          <w:i/>
        </w:rPr>
      </w:pPr>
      <w:r w:rsidRPr="00FF0972">
        <w:t>Посочвам(е) следния линк към страницата на производителя(</w:t>
      </w:r>
      <w:proofErr w:type="spellStart"/>
      <w:r w:rsidRPr="00FF0972">
        <w:t>ите</w:t>
      </w:r>
      <w:proofErr w:type="spellEnd"/>
      <w:r w:rsidRPr="00FF0972">
        <w:t xml:space="preserve">), от който се виждат техническите характеристики на предлаганите </w:t>
      </w:r>
      <w:r>
        <w:t xml:space="preserve">софтуерни </w:t>
      </w:r>
      <w:proofErr w:type="spellStart"/>
      <w:r>
        <w:t>пордукти</w:t>
      </w:r>
      <w:proofErr w:type="spellEnd"/>
      <w:r w:rsidRPr="00FF0972">
        <w:t>, както следва: ………………. / Прилагам(е)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 – Приложение № 1 към техническото ми(ни) предложение</w:t>
      </w:r>
      <w:r w:rsidRPr="00FF0972">
        <w:rPr>
          <w:i/>
        </w:rPr>
        <w:t xml:space="preserve">. </w:t>
      </w:r>
      <w:r w:rsidRPr="00FF0972">
        <w:rPr>
          <w:i/>
          <w:lang w:eastAsia="en-US"/>
        </w:rPr>
        <w:t>(участникът посочва линк към страницата на производителя(</w:t>
      </w:r>
      <w:proofErr w:type="spellStart"/>
      <w:r w:rsidRPr="00FF0972">
        <w:rPr>
          <w:i/>
          <w:lang w:eastAsia="en-US"/>
        </w:rPr>
        <w:t>ите</w:t>
      </w:r>
      <w:proofErr w:type="spellEnd"/>
      <w:r w:rsidRPr="00FF0972">
        <w:rPr>
          <w:i/>
          <w:lang w:eastAsia="en-US"/>
        </w:rPr>
        <w:t xml:space="preserve">), от който се виждат техническите характеристики на </w:t>
      </w:r>
      <w:r>
        <w:rPr>
          <w:i/>
          <w:lang w:eastAsia="en-US"/>
        </w:rPr>
        <w:t>предлаганите софтуерни продукти</w:t>
      </w:r>
      <w:r w:rsidRPr="00FF0972">
        <w:rPr>
          <w:i/>
          <w:lang w:eastAsia="en-US"/>
        </w:rPr>
        <w:t xml:space="preserve"> и/или се прилага техническа документация, удостоверяваща съответствието на предложените стоки с минималните изисквания, поставени от Възложителя в техническите спецификации)</w:t>
      </w:r>
    </w:p>
    <w:p w:rsidR="00297F9C" w:rsidRPr="00FF0972" w:rsidRDefault="00297F9C" w:rsidP="00297F9C">
      <w:pPr>
        <w:tabs>
          <w:tab w:val="left" w:pos="426"/>
          <w:tab w:val="left" w:pos="851"/>
        </w:tabs>
        <w:spacing w:line="276" w:lineRule="auto"/>
        <w:ind w:left="360"/>
        <w:contextualSpacing/>
        <w:jc w:val="both"/>
        <w:rPr>
          <w:b/>
        </w:rPr>
      </w:pPr>
    </w:p>
    <w:p w:rsidR="00297F9C" w:rsidRPr="00FF0972" w:rsidRDefault="00297F9C" w:rsidP="00297F9C">
      <w:pPr>
        <w:tabs>
          <w:tab w:val="left" w:pos="426"/>
          <w:tab w:val="left" w:pos="851"/>
        </w:tabs>
        <w:spacing w:line="276" w:lineRule="auto"/>
        <w:ind w:left="360"/>
        <w:contextualSpacing/>
        <w:jc w:val="both"/>
        <w:rPr>
          <w:b/>
        </w:rPr>
      </w:pPr>
      <w:r w:rsidRPr="00FF0972">
        <w:rPr>
          <w:b/>
        </w:rPr>
        <w:t xml:space="preserve">ПРИЛОЖЕНИЯ: </w:t>
      </w:r>
    </w:p>
    <w:p w:rsidR="00297F9C" w:rsidRPr="00FF0972" w:rsidRDefault="00297F9C" w:rsidP="00297F9C">
      <w:pPr>
        <w:tabs>
          <w:tab w:val="left" w:pos="426"/>
          <w:tab w:val="left" w:pos="851"/>
        </w:tabs>
        <w:spacing w:line="276" w:lineRule="auto"/>
        <w:ind w:firstLine="360"/>
        <w:contextualSpacing/>
        <w:jc w:val="both"/>
      </w:pPr>
      <w:r w:rsidRPr="00FF0972">
        <w:t xml:space="preserve">1. </w:t>
      </w:r>
      <w:r w:rsidRPr="00FF0972">
        <w:rPr>
          <w:vertAlign w:val="superscript"/>
        </w:rPr>
        <w:footnoteReference w:id="24"/>
      </w:r>
      <w:r w:rsidRPr="00FF0972">
        <w:t xml:space="preserve">Техническа документация, удостоверяваща съответствието на предложените </w:t>
      </w:r>
      <w:r>
        <w:t>софтуерни продукти</w:t>
      </w:r>
      <w:r w:rsidRPr="00FF0972">
        <w:t xml:space="preserve"> с минималните изисквания, поставени от Възложителя в техническите спецификации - …………………….. листа – … бр.;</w:t>
      </w:r>
    </w:p>
    <w:p w:rsidR="00297F9C" w:rsidRPr="00FF0972" w:rsidRDefault="00297F9C" w:rsidP="00297F9C">
      <w:pPr>
        <w:tabs>
          <w:tab w:val="left" w:pos="426"/>
          <w:tab w:val="left" w:pos="851"/>
        </w:tabs>
        <w:spacing w:line="276" w:lineRule="auto"/>
        <w:ind w:firstLine="360"/>
        <w:contextualSpacing/>
        <w:jc w:val="both"/>
      </w:pPr>
      <w:r w:rsidRPr="00FF0972">
        <w:t>2. Други (по преценка на участника).</w:t>
      </w:r>
    </w:p>
    <w:p w:rsidR="00297F9C" w:rsidRPr="00FF0972" w:rsidRDefault="00297F9C" w:rsidP="00297F9C">
      <w:pPr>
        <w:tabs>
          <w:tab w:val="left" w:pos="426"/>
          <w:tab w:val="left" w:pos="851"/>
        </w:tabs>
        <w:spacing w:line="276" w:lineRule="auto"/>
        <w:ind w:left="360"/>
        <w:contextualSpacing/>
        <w:jc w:val="both"/>
      </w:pPr>
    </w:p>
    <w:p w:rsidR="00297F9C" w:rsidRPr="00FF0972" w:rsidRDefault="00297F9C" w:rsidP="00297F9C">
      <w:pPr>
        <w:widowControl w:val="0"/>
        <w:spacing w:line="276" w:lineRule="auto"/>
        <w:ind w:firstLine="720"/>
        <w:contextualSpacing/>
      </w:pPr>
      <w:r w:rsidRPr="00FF0972">
        <w:tab/>
        <w:t>Дата:..................... г.</w:t>
      </w:r>
      <w:r w:rsidRPr="00FF0972">
        <w:tab/>
      </w:r>
      <w:r w:rsidRPr="00FF0972">
        <w:tab/>
      </w:r>
      <w:r w:rsidRPr="00FF0972">
        <w:tab/>
        <w:t>Подпис и печат:</w:t>
      </w:r>
    </w:p>
    <w:p w:rsidR="00297F9C" w:rsidRPr="00FF0972" w:rsidRDefault="00297F9C" w:rsidP="00297F9C">
      <w:pPr>
        <w:widowControl w:val="0"/>
        <w:spacing w:line="276" w:lineRule="auto"/>
        <w:ind w:firstLine="720"/>
        <w:contextualSpacing/>
        <w:rPr>
          <w:lang w:val="ru-RU"/>
        </w:rPr>
      </w:pP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1. .................................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rPr>
          <w:lang w:val="en-GB"/>
        </w:rPr>
        <w:tab/>
      </w:r>
      <w:r w:rsidRPr="00FF0972">
        <w:t>(длъжност и име)</w:t>
      </w:r>
    </w:p>
    <w:p w:rsidR="00297F9C" w:rsidRPr="00FF0972" w:rsidRDefault="00297F9C" w:rsidP="00297F9C">
      <w:pPr>
        <w:widowControl w:val="0"/>
        <w:spacing w:line="276" w:lineRule="auto"/>
        <w:ind w:left="4944" w:firstLine="720"/>
        <w:contextualSpacing/>
        <w:rPr>
          <w:lang w:val="ru-RU"/>
        </w:rPr>
      </w:pPr>
      <w:r w:rsidRPr="00FF0972">
        <w:t>2. .................................</w:t>
      </w:r>
    </w:p>
    <w:p w:rsidR="00297F9C" w:rsidRPr="00FF0972" w:rsidRDefault="00297F9C" w:rsidP="00297F9C">
      <w:pPr>
        <w:widowControl w:val="0"/>
        <w:spacing w:line="276" w:lineRule="auto"/>
        <w:ind w:firstLine="720"/>
        <w:contextualSpacing/>
      </w:pPr>
      <w:r w:rsidRPr="00FF0972">
        <w:tab/>
      </w:r>
      <w:r w:rsidRPr="00FF0972">
        <w:tab/>
      </w:r>
      <w:r w:rsidRPr="00FF0972">
        <w:tab/>
      </w:r>
      <w:r w:rsidRPr="00FF0972">
        <w:tab/>
      </w:r>
      <w:r w:rsidRPr="00FF0972">
        <w:tab/>
      </w:r>
      <w:r w:rsidRPr="00FF0972">
        <w:tab/>
      </w:r>
      <w:r w:rsidRPr="00FF0972">
        <w:tab/>
        <w:t>(длъжност и име)</w:t>
      </w:r>
    </w:p>
    <w:p w:rsidR="00297F9C" w:rsidRPr="00FF0972" w:rsidRDefault="00297F9C" w:rsidP="00297F9C">
      <w:pPr>
        <w:widowControl w:val="0"/>
        <w:spacing w:line="276" w:lineRule="auto"/>
        <w:ind w:firstLine="720"/>
        <w:contextualSpacing/>
      </w:pPr>
    </w:p>
    <w:p w:rsidR="00297F9C" w:rsidRPr="00FF0972" w:rsidRDefault="00297F9C" w:rsidP="00297F9C">
      <w:pPr>
        <w:widowControl w:val="0"/>
        <w:spacing w:line="276" w:lineRule="auto"/>
        <w:contextualSpacing/>
        <w:jc w:val="both"/>
        <w:rPr>
          <w:i/>
        </w:rPr>
      </w:pPr>
      <w:r w:rsidRPr="00FF0972">
        <w:t>*</w:t>
      </w:r>
      <w:r w:rsidRPr="00FF0972">
        <w:rPr>
          <w:i/>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97F9C" w:rsidRPr="00FF0972" w:rsidRDefault="00297F9C" w:rsidP="00297F9C">
      <w:pPr>
        <w:spacing w:line="276" w:lineRule="auto"/>
        <w:contextualSpacing/>
        <w:jc w:val="both"/>
        <w:rPr>
          <w:i/>
        </w:rPr>
      </w:pPr>
      <w:r w:rsidRPr="00FF0972">
        <w:rPr>
          <w:i/>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97F9C" w:rsidRDefault="00297F9C">
      <w:pPr>
        <w:rPr>
          <w:b/>
          <w:sz w:val="26"/>
          <w:szCs w:val="26"/>
        </w:rPr>
      </w:pPr>
      <w:r>
        <w:rPr>
          <w:b/>
          <w:sz w:val="26"/>
          <w:szCs w:val="26"/>
        </w:rPr>
        <w:br w:type="page"/>
      </w:r>
    </w:p>
    <w:p w:rsidR="00595D70" w:rsidRPr="00B64DD4" w:rsidRDefault="00595D70" w:rsidP="00B64DD4">
      <w:pPr>
        <w:tabs>
          <w:tab w:val="left" w:pos="5812"/>
        </w:tabs>
        <w:spacing w:line="276" w:lineRule="auto"/>
        <w:ind w:left="5812"/>
        <w:jc w:val="both"/>
        <w:rPr>
          <w:b/>
        </w:rPr>
      </w:pPr>
      <w:r w:rsidRPr="00B64DD4">
        <w:rPr>
          <w:b/>
        </w:rPr>
        <w:lastRenderedPageBreak/>
        <w:t>Приложение № 5.1</w:t>
      </w:r>
    </w:p>
    <w:p w:rsidR="00595D70" w:rsidRPr="00B64DD4" w:rsidRDefault="00595D70" w:rsidP="00B64DD4">
      <w:pPr>
        <w:tabs>
          <w:tab w:val="left" w:pos="5812"/>
        </w:tabs>
        <w:spacing w:line="276" w:lineRule="auto"/>
        <w:ind w:left="5812"/>
        <w:jc w:val="both"/>
      </w:pPr>
      <w:r w:rsidRPr="00B64DD4">
        <w:t>(Образец на ценово предложение по обособена позиция № 1)</w:t>
      </w:r>
    </w:p>
    <w:p w:rsidR="00595D70" w:rsidRPr="00B64DD4" w:rsidRDefault="00595D70" w:rsidP="00B64DD4">
      <w:pPr>
        <w:widowControl w:val="0"/>
        <w:spacing w:before="100" w:beforeAutospacing="1" w:after="100" w:afterAutospacing="1" w:line="276" w:lineRule="auto"/>
        <w:contextualSpacing/>
        <w:jc w:val="both"/>
        <w:rPr>
          <w:i/>
        </w:rPr>
      </w:pPr>
    </w:p>
    <w:p w:rsidR="00595D70" w:rsidRPr="00B64DD4" w:rsidRDefault="00595D70"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595D70" w:rsidRPr="00B64DD4" w:rsidRDefault="00595D70"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595D70" w:rsidRPr="00B64DD4" w:rsidRDefault="00595D70" w:rsidP="00B64DD4">
      <w:pPr>
        <w:widowControl w:val="0"/>
        <w:spacing w:before="100" w:beforeAutospacing="1" w:after="100" w:afterAutospacing="1" w:line="276" w:lineRule="auto"/>
        <w:contextualSpacing/>
        <w:jc w:val="both"/>
      </w:pPr>
    </w:p>
    <w:p w:rsidR="00595D70" w:rsidRPr="00B64DD4" w:rsidRDefault="00595D70"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595D70" w:rsidRPr="00B64DD4" w:rsidRDefault="00595D70"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595D70" w:rsidRPr="00B64DD4" w:rsidRDefault="00595D70"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595D70" w:rsidRPr="00B64DD4" w:rsidRDefault="00595D70"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595D70" w:rsidRPr="00B64DD4" w:rsidRDefault="00595D70"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595D70" w:rsidRPr="00B64DD4" w:rsidRDefault="00595D70"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595D70" w:rsidRPr="00B64DD4" w:rsidRDefault="00595D70"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595D70" w:rsidRPr="00B64DD4" w:rsidRDefault="00595D70"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595D70" w:rsidRPr="00B64DD4" w:rsidRDefault="00595D70"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595D70" w:rsidRPr="00B64DD4" w:rsidRDefault="00595D70"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595D70" w:rsidRPr="00B64DD4" w:rsidRDefault="00595D70"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595D70" w:rsidRPr="00B64DD4" w:rsidRDefault="00595D70" w:rsidP="00B64DD4">
      <w:pPr>
        <w:spacing w:before="100" w:beforeAutospacing="1" w:after="100" w:afterAutospacing="1" w:line="276" w:lineRule="auto"/>
        <w:contextualSpacing/>
        <w:jc w:val="center"/>
        <w:rPr>
          <w:rFonts w:eastAsia="Calibri"/>
          <w:lang w:eastAsia="en-US"/>
        </w:rPr>
      </w:pPr>
    </w:p>
    <w:p w:rsidR="00595D70" w:rsidRPr="00B64DD4" w:rsidRDefault="00595D70"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595D70" w:rsidRPr="00B64DD4" w:rsidRDefault="00D44651"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00595D70" w:rsidRPr="00B64DD4">
        <w:rPr>
          <w:rFonts w:eastAsia="Calibri"/>
          <w:lang w:val="en-GB" w:eastAsia="en-US"/>
        </w:rPr>
        <w:t>:</w:t>
      </w:r>
    </w:p>
    <w:p w:rsidR="00595D70" w:rsidRPr="00B64DD4" w:rsidRDefault="00595D70"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1: </w:t>
      </w:r>
      <w:r w:rsidR="00D44651" w:rsidRPr="00B64DD4">
        <w:rPr>
          <w:rFonts w:eastAsia="Calibri"/>
          <w:b/>
          <w:bCs/>
          <w:lang w:eastAsia="en-US"/>
        </w:rPr>
        <w:t xml:space="preserve">Доставка на Пакет компилатори за създаване на двоичен изпълним код за 64-битови Intel x86 процесори (AMD64), с инструменти за анализ и </w:t>
      </w:r>
      <w:proofErr w:type="spellStart"/>
      <w:r w:rsidR="00D44651" w:rsidRPr="00B64DD4">
        <w:rPr>
          <w:rFonts w:eastAsia="Calibri"/>
          <w:b/>
          <w:bCs/>
          <w:lang w:eastAsia="en-US"/>
        </w:rPr>
        <w:t>опитмизация</w:t>
      </w:r>
      <w:proofErr w:type="spellEnd"/>
      <w:r w:rsidR="00D44651" w:rsidRPr="00B64DD4">
        <w:rPr>
          <w:rFonts w:eastAsia="Calibri"/>
          <w:b/>
          <w:bCs/>
          <w:lang w:eastAsia="en-US"/>
        </w:rPr>
        <w:t xml:space="preserve"> на кода</w:t>
      </w:r>
    </w:p>
    <w:p w:rsidR="00595D70" w:rsidRPr="00B64DD4" w:rsidRDefault="00595D70" w:rsidP="00B64DD4">
      <w:pPr>
        <w:widowControl w:val="0"/>
        <w:spacing w:line="276" w:lineRule="auto"/>
        <w:ind w:firstLine="720"/>
        <w:jc w:val="both"/>
      </w:pPr>
    </w:p>
    <w:p w:rsidR="00595D70" w:rsidRPr="00B64DD4" w:rsidRDefault="00595D70" w:rsidP="00B64DD4">
      <w:pPr>
        <w:widowControl w:val="0"/>
        <w:spacing w:line="276" w:lineRule="auto"/>
        <w:ind w:firstLine="720"/>
        <w:jc w:val="both"/>
      </w:pPr>
      <w:r w:rsidRPr="00B64DD4">
        <w:t>Уважаеми дами и господа,</w:t>
      </w:r>
    </w:p>
    <w:p w:rsidR="00595D70" w:rsidRPr="00B64DD4" w:rsidRDefault="00595D70"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00D44651" w:rsidRPr="00B64DD4">
        <w:rPr>
          <w:bCs/>
          <w:iCs/>
        </w:rPr>
        <w:t xml:space="preserve">Доставка на различни видове специализиран софтуер </w:t>
      </w:r>
      <w:r w:rsidR="00D44651" w:rsidRPr="00B64DD4">
        <w:t>за нуждите на проект № BG05M2OP001-1.001-0004 „Университети за Наука, Информатика и Технологии в e-обществото (</w:t>
      </w:r>
      <w:proofErr w:type="spellStart"/>
      <w:r w:rsidR="00D44651" w:rsidRPr="00B64DD4">
        <w:t>УНИТе</w:t>
      </w:r>
      <w:proofErr w:type="spellEnd"/>
      <w:r w:rsidR="00D44651" w:rsidRPr="00B64DD4">
        <w:t>)</w:t>
      </w:r>
      <w:r w:rsidRPr="00B64DD4">
        <w:t>“,</w:t>
      </w:r>
      <w:r w:rsidR="00D44651" w:rsidRPr="00B64DD4">
        <w:t xml:space="preserve"> предлагам(е) </w:t>
      </w:r>
      <w:r w:rsidR="00B64DD4" w:rsidRPr="00B64DD4">
        <w:t>обща цена</w:t>
      </w:r>
      <w:r w:rsidRPr="00B64DD4">
        <w:t xml:space="preserve"> за изпълнение на поръчката по </w:t>
      </w:r>
      <w:r w:rsidRPr="00B64DD4">
        <w:rPr>
          <w:b/>
        </w:rPr>
        <w:t xml:space="preserve">обособена позиция № </w:t>
      </w:r>
      <w:r w:rsidR="00B64DD4" w:rsidRPr="00B64DD4">
        <w:rPr>
          <w:b/>
        </w:rPr>
        <w:t xml:space="preserve">1 </w:t>
      </w:r>
      <w:r w:rsidR="00D44651" w:rsidRPr="00B64DD4">
        <w:rPr>
          <w:b/>
          <w:bCs/>
        </w:rPr>
        <w:t xml:space="preserve">Доставка на Пакет компилатори за създаване на двоичен изпълним код за 64-битови Intel x86 процесори (AMD64), с инструменти за анализ и </w:t>
      </w:r>
      <w:proofErr w:type="spellStart"/>
      <w:r w:rsidR="00D44651" w:rsidRPr="00B64DD4">
        <w:rPr>
          <w:b/>
          <w:bCs/>
        </w:rPr>
        <w:t>опитмизация</w:t>
      </w:r>
      <w:proofErr w:type="spellEnd"/>
      <w:r w:rsidR="00D44651" w:rsidRPr="00B64DD4">
        <w:rPr>
          <w:b/>
          <w:bCs/>
        </w:rPr>
        <w:t xml:space="preserve"> на кода</w:t>
      </w:r>
      <w:r w:rsidRPr="00B64DD4">
        <w:t>, определени в съответствие с условията на документацията за участие и подаденото от мен (нас) техническо предложение</w:t>
      </w:r>
      <w:r w:rsidR="00B64DD4" w:rsidRPr="00B64DD4">
        <w:t>, в размер на ……………………….. лева без ДДС</w:t>
      </w:r>
      <w:r w:rsidR="00B64DD4" w:rsidRPr="00B64DD4">
        <w:rPr>
          <w:vertAlign w:val="superscript"/>
        </w:rPr>
        <w:footnoteReference w:id="25"/>
      </w:r>
      <w:r w:rsidR="00B64DD4" w:rsidRPr="00B64DD4">
        <w:t>.</w:t>
      </w:r>
      <w:r w:rsidRPr="00B64DD4">
        <w:t xml:space="preserve"> </w:t>
      </w:r>
    </w:p>
    <w:p w:rsidR="00595D70" w:rsidRPr="00B64DD4" w:rsidRDefault="00595D70" w:rsidP="00B64DD4">
      <w:pPr>
        <w:widowControl w:val="0"/>
        <w:spacing w:line="276" w:lineRule="auto"/>
        <w:ind w:firstLine="720"/>
        <w:jc w:val="both"/>
      </w:pPr>
      <w:r w:rsidRPr="00B64DD4">
        <w:t>2. В предлаган</w:t>
      </w:r>
      <w:r w:rsidR="00B64DD4" w:rsidRPr="00B64DD4">
        <w:t>ата</w:t>
      </w:r>
      <w:r w:rsidRPr="00B64DD4">
        <w:t xml:space="preserve"> от мен(нас) </w:t>
      </w:r>
      <w:r w:rsidR="00B64DD4" w:rsidRPr="00B64DD4">
        <w:t>обща цена</w:t>
      </w:r>
      <w:r w:rsidRPr="00B64DD4">
        <w:t xml:space="preserve">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w:t>
      </w:r>
      <w:r w:rsidR="00B64DD4" w:rsidRPr="00B64DD4">
        <w:t>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опаковка и маркировка, вносни мита и такси, застраховки и др. съгласно изискванията на Възложителя</w:t>
      </w:r>
      <w:r w:rsidRPr="00B64DD4">
        <w:t xml:space="preserve">.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lastRenderedPageBreak/>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595D70" w:rsidRPr="00B64DD4" w:rsidRDefault="00595D70" w:rsidP="00B64DD4">
      <w:pPr>
        <w:widowControl w:val="0"/>
        <w:spacing w:line="276" w:lineRule="auto"/>
        <w:ind w:firstLine="720"/>
        <w:jc w:val="both"/>
      </w:pPr>
      <w:r w:rsidRPr="00B64DD4">
        <w:t>3</w:t>
      </w:r>
      <w:r w:rsidRPr="00B64DD4">
        <w:rPr>
          <w:vertAlign w:val="superscript"/>
        </w:rPr>
        <w:footnoteReference w:id="26"/>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00B64DD4" w:rsidRPr="00B64DD4">
        <w:t>. 6, б. „а“</w:t>
      </w:r>
      <w:r w:rsidRPr="00B64DD4">
        <w:t xml:space="preserve">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595D70" w:rsidRPr="00B64DD4" w:rsidRDefault="00595D70"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00B64DD4" w:rsidRPr="00B64DD4">
        <w:t>. 6, б. „б“</w:t>
      </w:r>
      <w:r w:rsidRPr="00B64DD4">
        <w:t xml:space="preserve">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595D70" w:rsidRPr="00B64DD4" w:rsidRDefault="00595D70" w:rsidP="00B64DD4">
      <w:pPr>
        <w:widowControl w:val="0"/>
        <w:spacing w:line="276" w:lineRule="auto"/>
        <w:jc w:val="both"/>
      </w:pPr>
    </w:p>
    <w:p w:rsidR="00595D70" w:rsidRPr="00B64DD4" w:rsidRDefault="00595D70" w:rsidP="00B64DD4">
      <w:pPr>
        <w:widowControl w:val="0"/>
        <w:spacing w:line="276" w:lineRule="auto"/>
        <w:ind w:firstLine="720"/>
        <w:jc w:val="both"/>
      </w:pPr>
      <w:r w:rsidRPr="00B64DD4">
        <w:t>ПРИЛОЖЕНИЯ: (описват се поотделно)</w:t>
      </w:r>
    </w:p>
    <w:p w:rsidR="00595D70" w:rsidRPr="00B64DD4" w:rsidRDefault="00595D70"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595D70" w:rsidRPr="00B64DD4" w:rsidRDefault="00595D70" w:rsidP="00B64DD4">
      <w:pPr>
        <w:widowControl w:val="0"/>
        <w:spacing w:line="276" w:lineRule="auto"/>
        <w:ind w:firstLine="720"/>
        <w:jc w:val="both"/>
      </w:pPr>
    </w:p>
    <w:p w:rsidR="00595D70" w:rsidRPr="00B64DD4" w:rsidRDefault="000C1121" w:rsidP="00B64DD4">
      <w:pPr>
        <w:widowControl w:val="0"/>
        <w:spacing w:line="276" w:lineRule="auto"/>
        <w:ind w:firstLine="720"/>
        <w:jc w:val="both"/>
      </w:pPr>
      <w:r w:rsidRPr="00B64DD4">
        <w:t>Дата</w:t>
      </w:r>
      <w:r w:rsidR="00595D70" w:rsidRPr="00B64DD4">
        <w:t>............................. г.</w:t>
      </w:r>
    </w:p>
    <w:p w:rsidR="00595D70" w:rsidRPr="00B64DD4" w:rsidRDefault="00595D70" w:rsidP="00B64DD4">
      <w:pPr>
        <w:spacing w:line="276" w:lineRule="auto"/>
        <w:ind w:left="4956" w:firstLine="708"/>
        <w:jc w:val="both"/>
      </w:pPr>
      <w:r w:rsidRPr="00B64DD4">
        <w:t>Подпис и печат:</w:t>
      </w:r>
    </w:p>
    <w:p w:rsidR="00595D70" w:rsidRPr="00B64DD4" w:rsidRDefault="00595D70"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595D70" w:rsidRPr="00B64DD4" w:rsidRDefault="00595D70"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(длъжност и име)</w:t>
      </w:r>
    </w:p>
    <w:p w:rsidR="00595D70" w:rsidRDefault="00595D70" w:rsidP="00D22E8D">
      <w:pPr>
        <w:tabs>
          <w:tab w:val="left" w:pos="4057"/>
        </w:tabs>
        <w:jc w:val="both"/>
        <w:rPr>
          <w:highlight w:val="yellow"/>
        </w:rPr>
        <w:sectPr w:rsidR="00595D70" w:rsidSect="00A55018">
          <w:footerReference w:type="even" r:id="rId18"/>
          <w:footerReference w:type="default" r:id="rId19"/>
          <w:pgSz w:w="11906" w:h="16838"/>
          <w:pgMar w:top="851" w:right="851" w:bottom="851" w:left="851" w:header="709" w:footer="709" w:gutter="0"/>
          <w:cols w:space="708"/>
          <w:docGrid w:linePitch="360"/>
        </w:sectPr>
      </w:pPr>
    </w:p>
    <w:p w:rsidR="00595D70" w:rsidRPr="00595D70" w:rsidRDefault="00595D70" w:rsidP="00595D70">
      <w:pPr>
        <w:tabs>
          <w:tab w:val="left" w:pos="5812"/>
        </w:tabs>
        <w:spacing w:line="276" w:lineRule="auto"/>
        <w:ind w:left="5812"/>
        <w:jc w:val="both"/>
        <w:rPr>
          <w:b/>
          <w:sz w:val="26"/>
          <w:szCs w:val="26"/>
        </w:rPr>
      </w:pPr>
      <w:r w:rsidRPr="00595D70">
        <w:rPr>
          <w:b/>
          <w:sz w:val="26"/>
          <w:szCs w:val="26"/>
        </w:rPr>
        <w:lastRenderedPageBreak/>
        <w:t>Приложение № 5.2</w:t>
      </w:r>
    </w:p>
    <w:p w:rsidR="00595D70" w:rsidRPr="00595D70" w:rsidRDefault="00595D70" w:rsidP="00595D70">
      <w:pPr>
        <w:tabs>
          <w:tab w:val="left" w:pos="5812"/>
        </w:tabs>
        <w:spacing w:line="276" w:lineRule="auto"/>
        <w:ind w:left="5812"/>
        <w:jc w:val="both"/>
        <w:rPr>
          <w:sz w:val="20"/>
          <w:szCs w:val="20"/>
        </w:rPr>
      </w:pPr>
      <w:r w:rsidRPr="00595D70">
        <w:rPr>
          <w:sz w:val="20"/>
          <w:szCs w:val="20"/>
        </w:rPr>
        <w:t>(Образец на ценово предложение по обособена позиция № 2)</w:t>
      </w:r>
    </w:p>
    <w:p w:rsidR="00595D70" w:rsidRPr="00595D70" w:rsidRDefault="00595D70" w:rsidP="00595D70">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2</w:t>
      </w:r>
      <w:r w:rsidRPr="00B64DD4">
        <w:rPr>
          <w:rFonts w:eastAsia="Calibri"/>
          <w:b/>
          <w:lang w:val="en-GB" w:eastAsia="en-US"/>
        </w:rPr>
        <w:t xml:space="preserve">: </w:t>
      </w:r>
      <w:r w:rsidR="005A4282" w:rsidRPr="005A4282">
        <w:rPr>
          <w:rFonts w:eastAsia="Calibri"/>
          <w:b/>
          <w:bCs/>
          <w:lang w:eastAsia="en-US"/>
        </w:rPr>
        <w:t xml:space="preserve">Доставка на Пакет компилатори за създаване на двоичен изпълним код за 64-битови Intel x86 процесори (AMD64) и </w:t>
      </w:r>
      <w:proofErr w:type="spellStart"/>
      <w:r w:rsidR="005A4282" w:rsidRPr="005A4282">
        <w:rPr>
          <w:rFonts w:eastAsia="Calibri"/>
          <w:b/>
          <w:bCs/>
          <w:lang w:eastAsia="en-US"/>
        </w:rPr>
        <w:t>NVidia</w:t>
      </w:r>
      <w:proofErr w:type="spellEnd"/>
      <w:r w:rsidR="005A4282" w:rsidRPr="005A4282">
        <w:rPr>
          <w:rFonts w:eastAsia="Calibri"/>
          <w:b/>
          <w:bCs/>
          <w:lang w:eastAsia="en-US"/>
        </w:rPr>
        <w:t xml:space="preserve"> графични процесори, с инструменти за анализ и </w:t>
      </w:r>
      <w:proofErr w:type="spellStart"/>
      <w:r w:rsidR="005A4282" w:rsidRPr="005A4282">
        <w:rPr>
          <w:rFonts w:eastAsia="Calibri"/>
          <w:b/>
          <w:bCs/>
          <w:lang w:eastAsia="en-US"/>
        </w:rPr>
        <w:t>опитмизация</w:t>
      </w:r>
      <w:proofErr w:type="spellEnd"/>
      <w:r w:rsidR="005A4282" w:rsidRPr="005A4282">
        <w:rPr>
          <w:rFonts w:eastAsia="Calibri"/>
          <w:b/>
          <w:bCs/>
          <w:lang w:eastAsia="en-US"/>
        </w:rPr>
        <w:t xml:space="preserve"> на кода</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2</w:t>
      </w:r>
      <w:r w:rsidRPr="00B64DD4">
        <w:rPr>
          <w:b/>
        </w:rPr>
        <w:t xml:space="preserve"> </w:t>
      </w:r>
      <w:r w:rsidR="005A4282" w:rsidRPr="005A4282">
        <w:rPr>
          <w:b/>
          <w:bCs/>
        </w:rPr>
        <w:t xml:space="preserve">Доставка на Пакет компилатори за създаване на двоичен изпълним код за 64-битови Intel x86 процесори (AMD64) и </w:t>
      </w:r>
      <w:proofErr w:type="spellStart"/>
      <w:r w:rsidR="005A4282" w:rsidRPr="005A4282">
        <w:rPr>
          <w:b/>
          <w:bCs/>
        </w:rPr>
        <w:t>NVidia</w:t>
      </w:r>
      <w:proofErr w:type="spellEnd"/>
      <w:r w:rsidR="005A4282" w:rsidRPr="005A4282">
        <w:rPr>
          <w:b/>
          <w:bCs/>
        </w:rPr>
        <w:t xml:space="preserve"> графични процесори, с инструменти за анализ и </w:t>
      </w:r>
      <w:proofErr w:type="spellStart"/>
      <w:r w:rsidR="005A4282" w:rsidRPr="005A4282">
        <w:rPr>
          <w:b/>
          <w:bCs/>
        </w:rPr>
        <w:t>опитмизация</w:t>
      </w:r>
      <w:proofErr w:type="spellEnd"/>
      <w:r w:rsidR="005A4282" w:rsidRPr="005A4282">
        <w:rPr>
          <w:b/>
          <w:bCs/>
        </w:rPr>
        <w:t xml:space="preserve"> на кода</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27"/>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опаковка и маркировка, </w:t>
      </w:r>
      <w:r w:rsidRPr="00B64DD4">
        <w:lastRenderedPageBreak/>
        <w:t xml:space="preserve">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28"/>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595D70" w:rsidRPr="00595D70" w:rsidRDefault="00B64DD4" w:rsidP="00B64DD4">
      <w:pPr>
        <w:spacing w:line="276" w:lineRule="auto"/>
        <w:jc w:val="both"/>
        <w:rPr>
          <w:sz w:val="26"/>
          <w:szCs w:val="26"/>
        </w:rPr>
      </w:pPr>
      <w:r w:rsidRPr="00B64DD4">
        <w:tab/>
      </w:r>
      <w:r w:rsidRPr="00B64DD4">
        <w:tab/>
      </w:r>
      <w:r w:rsidRPr="00B64DD4">
        <w:tab/>
      </w:r>
      <w:r w:rsidRPr="00B64DD4">
        <w:tab/>
      </w:r>
      <w:r w:rsidRPr="00B64DD4">
        <w:tab/>
      </w:r>
      <w:r w:rsidRPr="00B64DD4">
        <w:tab/>
      </w:r>
      <w:r w:rsidRPr="00B64DD4">
        <w:tab/>
      </w:r>
      <w:r w:rsidRPr="00B64DD4">
        <w:tab/>
        <w:t>(длъжност и име)</w:t>
      </w:r>
    </w:p>
    <w:p w:rsidR="00595D70" w:rsidRPr="00595D70" w:rsidRDefault="00595D70" w:rsidP="00595D70">
      <w:pPr>
        <w:spacing w:line="276" w:lineRule="auto"/>
        <w:ind w:firstLine="567"/>
        <w:jc w:val="both"/>
        <w:rPr>
          <w:sz w:val="18"/>
          <w:szCs w:val="18"/>
        </w:rPr>
      </w:pPr>
    </w:p>
    <w:p w:rsidR="00990764" w:rsidRDefault="00990764" w:rsidP="00D22E8D">
      <w:pPr>
        <w:tabs>
          <w:tab w:val="left" w:pos="4057"/>
        </w:tabs>
        <w:jc w:val="both"/>
        <w:rPr>
          <w:highlight w:val="yellow"/>
        </w:rPr>
        <w:sectPr w:rsidR="00990764" w:rsidSect="00A55018">
          <w:footerReference w:type="even" r:id="rId20"/>
          <w:footerReference w:type="default" r:id="rId21"/>
          <w:pgSz w:w="11906" w:h="16838"/>
          <w:pgMar w:top="851" w:right="851" w:bottom="851" w:left="851" w:header="709" w:footer="709" w:gutter="0"/>
          <w:cols w:space="708"/>
          <w:docGrid w:linePitch="360"/>
        </w:sectPr>
      </w:pPr>
    </w:p>
    <w:p w:rsidR="00990764" w:rsidRPr="00990764" w:rsidRDefault="00990764" w:rsidP="00990764">
      <w:pPr>
        <w:tabs>
          <w:tab w:val="left" w:pos="5812"/>
        </w:tabs>
        <w:spacing w:line="276" w:lineRule="auto"/>
        <w:ind w:left="5812"/>
        <w:jc w:val="both"/>
        <w:rPr>
          <w:b/>
          <w:sz w:val="26"/>
          <w:szCs w:val="26"/>
        </w:rPr>
      </w:pPr>
      <w:r w:rsidRPr="00990764">
        <w:rPr>
          <w:b/>
          <w:sz w:val="26"/>
          <w:szCs w:val="26"/>
        </w:rPr>
        <w:lastRenderedPageBreak/>
        <w:t>Приложение № 5.3</w:t>
      </w:r>
    </w:p>
    <w:p w:rsidR="00990764" w:rsidRPr="00990764" w:rsidRDefault="00990764" w:rsidP="00990764">
      <w:pPr>
        <w:tabs>
          <w:tab w:val="left" w:pos="5812"/>
        </w:tabs>
        <w:spacing w:line="276" w:lineRule="auto"/>
        <w:ind w:left="5812"/>
        <w:jc w:val="both"/>
        <w:rPr>
          <w:sz w:val="20"/>
          <w:szCs w:val="20"/>
        </w:rPr>
      </w:pPr>
      <w:r w:rsidRPr="00990764">
        <w:rPr>
          <w:sz w:val="20"/>
          <w:szCs w:val="20"/>
        </w:rPr>
        <w:t>(Образец на ценово предложение по обособена позиция № 3)</w:t>
      </w:r>
    </w:p>
    <w:p w:rsidR="00990764" w:rsidRPr="00990764" w:rsidRDefault="00990764" w:rsidP="0099076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3</w:t>
      </w:r>
      <w:r w:rsidRPr="00B64DD4">
        <w:rPr>
          <w:rFonts w:eastAsia="Calibri"/>
          <w:b/>
          <w:lang w:val="en-GB" w:eastAsia="en-US"/>
        </w:rPr>
        <w:t xml:space="preserve">: </w:t>
      </w:r>
      <w:r w:rsidR="005A4282" w:rsidRPr="005A4282">
        <w:rPr>
          <w:rFonts w:eastAsia="Calibri"/>
          <w:b/>
          <w:bCs/>
          <w:lang w:eastAsia="en-US"/>
        </w:rPr>
        <w:t>Доставка на Софтуер за симулации тип молекулярна динамика (MD) с възможност за ускоряване на изчисленията чрез графичен процесор (GPU)</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3</w:t>
      </w:r>
      <w:r w:rsidRPr="00B64DD4">
        <w:rPr>
          <w:b/>
        </w:rPr>
        <w:t xml:space="preserve"> </w:t>
      </w:r>
      <w:r w:rsidR="005A4282" w:rsidRPr="005A4282">
        <w:rPr>
          <w:b/>
          <w:bCs/>
        </w:rPr>
        <w:t>Доставка на Софтуер за симулации тип молекулярна динамика (MD) с възможност за ускоряване на изчисленията чрез графичен процесор (GPU)</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29"/>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lastRenderedPageBreak/>
        <w:t>3</w:t>
      </w:r>
      <w:r w:rsidRPr="00B64DD4">
        <w:rPr>
          <w:vertAlign w:val="superscript"/>
        </w:rPr>
        <w:footnoteReference w:id="30"/>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990764" w:rsidRPr="00990764" w:rsidRDefault="00B64DD4" w:rsidP="00B64DD4">
      <w:pPr>
        <w:spacing w:line="276" w:lineRule="auto"/>
        <w:ind w:firstLine="567"/>
        <w:jc w:val="both"/>
        <w:rPr>
          <w:sz w:val="18"/>
          <w:szCs w:val="18"/>
        </w:rPr>
      </w:pPr>
      <w:r w:rsidRPr="00B64DD4">
        <w:tab/>
      </w:r>
      <w:r w:rsidRPr="00B64DD4">
        <w:tab/>
      </w:r>
      <w:r w:rsidRPr="00B64DD4">
        <w:tab/>
      </w:r>
      <w:r w:rsidRPr="00B64DD4">
        <w:tab/>
      </w:r>
      <w:r w:rsidRPr="00B64DD4">
        <w:tab/>
      </w:r>
      <w:r w:rsidRPr="00B64DD4">
        <w:tab/>
      </w:r>
      <w:r w:rsidRPr="00B64DD4">
        <w:tab/>
      </w:r>
      <w:r w:rsidRPr="00B64DD4">
        <w:tab/>
        <w:t>(длъжност и име)</w:t>
      </w:r>
    </w:p>
    <w:p w:rsidR="00292266" w:rsidRDefault="00292266" w:rsidP="00D22E8D">
      <w:pPr>
        <w:tabs>
          <w:tab w:val="left" w:pos="4057"/>
        </w:tabs>
        <w:jc w:val="both"/>
        <w:rPr>
          <w:highlight w:val="yellow"/>
        </w:rPr>
        <w:sectPr w:rsidR="00292266" w:rsidSect="00A55018">
          <w:footerReference w:type="even" r:id="rId22"/>
          <w:footerReference w:type="default" r:id="rId23"/>
          <w:pgSz w:w="11906" w:h="16838"/>
          <w:pgMar w:top="851" w:right="851" w:bottom="851" w:left="851" w:header="709" w:footer="709" w:gutter="0"/>
          <w:cols w:space="708"/>
          <w:docGrid w:linePitch="360"/>
        </w:sectPr>
      </w:pPr>
    </w:p>
    <w:p w:rsidR="00292266" w:rsidRPr="00292266" w:rsidRDefault="00292266" w:rsidP="00292266">
      <w:pPr>
        <w:tabs>
          <w:tab w:val="left" w:pos="5812"/>
        </w:tabs>
        <w:spacing w:line="276" w:lineRule="auto"/>
        <w:ind w:left="5812"/>
        <w:jc w:val="both"/>
        <w:rPr>
          <w:b/>
          <w:sz w:val="26"/>
          <w:szCs w:val="26"/>
        </w:rPr>
      </w:pPr>
      <w:r w:rsidRPr="00292266">
        <w:rPr>
          <w:b/>
          <w:sz w:val="26"/>
          <w:szCs w:val="26"/>
        </w:rPr>
        <w:lastRenderedPageBreak/>
        <w:t>Приложение № 5.4</w:t>
      </w:r>
    </w:p>
    <w:p w:rsidR="00292266" w:rsidRPr="00292266" w:rsidRDefault="00292266" w:rsidP="00292266">
      <w:pPr>
        <w:tabs>
          <w:tab w:val="left" w:pos="5812"/>
        </w:tabs>
        <w:spacing w:line="276" w:lineRule="auto"/>
        <w:ind w:left="5812"/>
        <w:jc w:val="both"/>
        <w:rPr>
          <w:sz w:val="20"/>
          <w:szCs w:val="20"/>
        </w:rPr>
      </w:pPr>
      <w:r w:rsidRPr="00292266">
        <w:rPr>
          <w:sz w:val="20"/>
          <w:szCs w:val="20"/>
        </w:rPr>
        <w:t>(Образец на ценово предложение по обособена позиция № 4)</w:t>
      </w:r>
    </w:p>
    <w:p w:rsidR="00292266" w:rsidRPr="00292266" w:rsidRDefault="00292266" w:rsidP="00292266">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4</w:t>
      </w:r>
      <w:r w:rsidRPr="00B64DD4">
        <w:rPr>
          <w:rFonts w:eastAsia="Calibri"/>
          <w:b/>
          <w:lang w:val="en-GB" w:eastAsia="en-US"/>
        </w:rPr>
        <w:t xml:space="preserve">: </w:t>
      </w:r>
      <w:r w:rsidR="005A4282" w:rsidRPr="005A4282">
        <w:rPr>
          <w:rFonts w:eastAsia="Calibri"/>
          <w:b/>
          <w:bCs/>
          <w:lang w:eastAsia="en-US"/>
        </w:rPr>
        <w:t xml:space="preserve">Доставка на Потребителски софтуер за символни и числени изчисления с възможност за </w:t>
      </w:r>
      <w:proofErr w:type="spellStart"/>
      <w:r w:rsidR="005A4282" w:rsidRPr="005A4282">
        <w:rPr>
          <w:rFonts w:eastAsia="Calibri"/>
          <w:b/>
          <w:bCs/>
          <w:lang w:eastAsia="en-US"/>
        </w:rPr>
        <w:t>процесорна</w:t>
      </w:r>
      <w:proofErr w:type="spellEnd"/>
      <w:r w:rsidR="005A4282" w:rsidRPr="005A4282">
        <w:rPr>
          <w:rFonts w:eastAsia="Calibri"/>
          <w:b/>
          <w:bCs/>
          <w:lang w:eastAsia="en-US"/>
        </w:rPr>
        <w:t xml:space="preserve"> паралелизация върху локална работна станция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4</w:t>
      </w:r>
      <w:r w:rsidRPr="00B64DD4">
        <w:rPr>
          <w:b/>
        </w:rPr>
        <w:t xml:space="preserve"> </w:t>
      </w:r>
      <w:r w:rsidR="005A4282" w:rsidRPr="005A4282">
        <w:rPr>
          <w:b/>
          <w:bCs/>
        </w:rPr>
        <w:t xml:space="preserve">Доставка на Потребителски софтуер за символни и числени изчисления с възможност за </w:t>
      </w:r>
      <w:proofErr w:type="spellStart"/>
      <w:r w:rsidR="005A4282" w:rsidRPr="005A4282">
        <w:rPr>
          <w:b/>
          <w:bCs/>
        </w:rPr>
        <w:t>процесорна</w:t>
      </w:r>
      <w:proofErr w:type="spellEnd"/>
      <w:r w:rsidR="005A4282" w:rsidRPr="005A4282">
        <w:rPr>
          <w:b/>
          <w:bCs/>
        </w:rPr>
        <w:t xml:space="preserve"> паралелизация върху локална работна станция</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31"/>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w:t>
      </w:r>
      <w:r w:rsidRPr="00B64DD4">
        <w:lastRenderedPageBreak/>
        <w:t xml:space="preserve">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32"/>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Default="00B64DD4" w:rsidP="00B64DD4">
      <w:pPr>
        <w:tabs>
          <w:tab w:val="left" w:pos="4057"/>
        </w:tabs>
        <w:jc w:val="both"/>
      </w:pPr>
      <w:r>
        <w:tab/>
      </w:r>
      <w:r>
        <w:tab/>
      </w:r>
      <w:r>
        <w:tab/>
      </w:r>
      <w:r>
        <w:tab/>
      </w:r>
      <w:r w:rsidRPr="00B64DD4">
        <w:t>(длъжност и име)</w:t>
      </w:r>
    </w:p>
    <w:p w:rsidR="00B64DD4" w:rsidRDefault="00B64DD4">
      <w:r>
        <w:br w:type="page"/>
      </w:r>
    </w:p>
    <w:p w:rsidR="00B64DD4" w:rsidRPr="00292266" w:rsidRDefault="00B64DD4" w:rsidP="00B64DD4">
      <w:pPr>
        <w:tabs>
          <w:tab w:val="left" w:pos="5812"/>
        </w:tabs>
        <w:spacing w:line="276" w:lineRule="auto"/>
        <w:ind w:left="5812"/>
        <w:jc w:val="both"/>
        <w:rPr>
          <w:b/>
          <w:sz w:val="26"/>
          <w:szCs w:val="26"/>
        </w:rPr>
      </w:pPr>
      <w:r w:rsidRPr="00292266">
        <w:rPr>
          <w:b/>
          <w:sz w:val="26"/>
          <w:szCs w:val="26"/>
        </w:rPr>
        <w:lastRenderedPageBreak/>
        <w:t>Приложение № 5.</w:t>
      </w:r>
      <w:r w:rsidR="005A4282">
        <w:rPr>
          <w:b/>
          <w:sz w:val="26"/>
          <w:szCs w:val="26"/>
        </w:rPr>
        <w:t>5</w:t>
      </w:r>
    </w:p>
    <w:p w:rsidR="00B64DD4" w:rsidRPr="00292266" w:rsidRDefault="00B64DD4" w:rsidP="00B64DD4">
      <w:pPr>
        <w:tabs>
          <w:tab w:val="left" w:pos="5812"/>
        </w:tabs>
        <w:spacing w:line="276" w:lineRule="auto"/>
        <w:ind w:left="5812"/>
        <w:jc w:val="both"/>
        <w:rPr>
          <w:sz w:val="20"/>
          <w:szCs w:val="20"/>
        </w:rPr>
      </w:pPr>
      <w:r w:rsidRPr="00292266">
        <w:rPr>
          <w:sz w:val="20"/>
          <w:szCs w:val="20"/>
        </w:rPr>
        <w:t xml:space="preserve">(Образец на ценово предложение по обособена позиция № </w:t>
      </w:r>
      <w:r w:rsidR="005A4282">
        <w:rPr>
          <w:sz w:val="20"/>
          <w:szCs w:val="20"/>
        </w:rPr>
        <w:t>5</w:t>
      </w:r>
      <w:r w:rsidRPr="00292266">
        <w:rPr>
          <w:sz w:val="20"/>
          <w:szCs w:val="20"/>
        </w:rPr>
        <w:t>)</w:t>
      </w:r>
    </w:p>
    <w:p w:rsidR="00B64DD4" w:rsidRPr="00292266" w:rsidRDefault="00B64DD4" w:rsidP="00B64DD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5</w:t>
      </w:r>
      <w:r w:rsidRPr="00B64DD4">
        <w:rPr>
          <w:rFonts w:eastAsia="Calibri"/>
          <w:b/>
          <w:lang w:val="en-GB" w:eastAsia="en-US"/>
        </w:rPr>
        <w:t xml:space="preserve">: </w:t>
      </w:r>
      <w:r w:rsidR="005A4282" w:rsidRPr="005A4282">
        <w:rPr>
          <w:rFonts w:eastAsia="Calibri"/>
          <w:b/>
          <w:bCs/>
          <w:lang w:eastAsia="en-US"/>
        </w:rPr>
        <w:t xml:space="preserve">Доставка на Потребителски софтуер за символни и числени изчисления с възможност за </w:t>
      </w:r>
      <w:proofErr w:type="spellStart"/>
      <w:r w:rsidR="005A4282" w:rsidRPr="005A4282">
        <w:rPr>
          <w:rFonts w:eastAsia="Calibri"/>
          <w:b/>
          <w:bCs/>
          <w:lang w:eastAsia="en-US"/>
        </w:rPr>
        <w:t>процесорна</w:t>
      </w:r>
      <w:proofErr w:type="spellEnd"/>
      <w:r w:rsidR="005A4282" w:rsidRPr="005A4282">
        <w:rPr>
          <w:rFonts w:eastAsia="Calibri"/>
          <w:b/>
          <w:bCs/>
          <w:lang w:eastAsia="en-US"/>
        </w:rPr>
        <w:t xml:space="preserve"> паралелизация в </w:t>
      </w:r>
      <w:proofErr w:type="spellStart"/>
      <w:r w:rsidR="005A4282" w:rsidRPr="005A4282">
        <w:rPr>
          <w:rFonts w:eastAsia="Calibri"/>
          <w:b/>
          <w:bCs/>
          <w:lang w:eastAsia="en-US"/>
        </w:rPr>
        <w:t>грид</w:t>
      </w:r>
      <w:proofErr w:type="spellEnd"/>
      <w:r w:rsidR="005A4282" w:rsidRPr="005A4282">
        <w:rPr>
          <w:rFonts w:eastAsia="Calibri"/>
          <w:b/>
          <w:bCs/>
          <w:lang w:eastAsia="en-US"/>
        </w:rPr>
        <w:t xml:space="preserve"> съставен от 8 </w:t>
      </w:r>
      <w:proofErr w:type="spellStart"/>
      <w:r w:rsidR="005A4282" w:rsidRPr="005A4282">
        <w:rPr>
          <w:rFonts w:eastAsia="Calibri"/>
          <w:b/>
          <w:bCs/>
          <w:lang w:eastAsia="en-US"/>
        </w:rPr>
        <w:t>нода</w:t>
      </w:r>
      <w:proofErr w:type="spellEnd"/>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5</w:t>
      </w:r>
      <w:r w:rsidRPr="00B64DD4">
        <w:rPr>
          <w:b/>
        </w:rPr>
        <w:t xml:space="preserve"> </w:t>
      </w:r>
      <w:r w:rsidR="005A4282" w:rsidRPr="005A4282">
        <w:rPr>
          <w:b/>
          <w:bCs/>
        </w:rPr>
        <w:t xml:space="preserve">Доставка на Потребителски софтуер за символни и числени изчисления с възможност за </w:t>
      </w:r>
      <w:proofErr w:type="spellStart"/>
      <w:r w:rsidR="005A4282" w:rsidRPr="005A4282">
        <w:rPr>
          <w:b/>
          <w:bCs/>
        </w:rPr>
        <w:t>процесорна</w:t>
      </w:r>
      <w:proofErr w:type="spellEnd"/>
      <w:r w:rsidR="005A4282" w:rsidRPr="005A4282">
        <w:rPr>
          <w:b/>
          <w:bCs/>
        </w:rPr>
        <w:t xml:space="preserve"> паралелизация в </w:t>
      </w:r>
      <w:proofErr w:type="spellStart"/>
      <w:r w:rsidR="005A4282" w:rsidRPr="005A4282">
        <w:rPr>
          <w:b/>
          <w:bCs/>
        </w:rPr>
        <w:t>грид</w:t>
      </w:r>
      <w:proofErr w:type="spellEnd"/>
      <w:r w:rsidR="005A4282" w:rsidRPr="005A4282">
        <w:rPr>
          <w:b/>
          <w:bCs/>
        </w:rPr>
        <w:t xml:space="preserve"> съставен от 8 </w:t>
      </w:r>
      <w:proofErr w:type="spellStart"/>
      <w:r w:rsidR="005A4282" w:rsidRPr="005A4282">
        <w:rPr>
          <w:b/>
          <w:bCs/>
        </w:rPr>
        <w:t>нода</w:t>
      </w:r>
      <w:proofErr w:type="spellEnd"/>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33"/>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опаковка и маркировка, вносни мита и такси, застраховки и др. съгласно изискванията на </w:t>
      </w:r>
      <w:r w:rsidRPr="00B64DD4">
        <w:lastRenderedPageBreak/>
        <w:t xml:space="preserve">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34"/>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Pr="00D22E8D" w:rsidRDefault="00B64DD4" w:rsidP="00B64DD4">
      <w:pPr>
        <w:tabs>
          <w:tab w:val="left" w:pos="4057"/>
        </w:tabs>
        <w:jc w:val="both"/>
        <w:rPr>
          <w:highlight w:val="yellow"/>
        </w:rPr>
      </w:pPr>
      <w:r>
        <w:tab/>
      </w:r>
      <w:r>
        <w:tab/>
      </w:r>
      <w:r>
        <w:tab/>
      </w:r>
      <w:r>
        <w:tab/>
      </w:r>
      <w:r w:rsidRPr="00B64DD4">
        <w:t>(длъжност и име)</w:t>
      </w:r>
    </w:p>
    <w:p w:rsidR="00B64DD4" w:rsidRDefault="00B64DD4">
      <w:pPr>
        <w:rPr>
          <w:highlight w:val="yellow"/>
        </w:rPr>
      </w:pPr>
      <w:r>
        <w:rPr>
          <w:highlight w:val="yellow"/>
        </w:rPr>
        <w:br w:type="page"/>
      </w:r>
    </w:p>
    <w:p w:rsidR="00B64DD4" w:rsidRPr="00292266" w:rsidRDefault="00B64DD4" w:rsidP="00B64DD4">
      <w:pPr>
        <w:tabs>
          <w:tab w:val="left" w:pos="5812"/>
        </w:tabs>
        <w:spacing w:line="276" w:lineRule="auto"/>
        <w:ind w:left="5812"/>
        <w:jc w:val="both"/>
        <w:rPr>
          <w:b/>
          <w:sz w:val="26"/>
          <w:szCs w:val="26"/>
        </w:rPr>
      </w:pPr>
      <w:r w:rsidRPr="00292266">
        <w:rPr>
          <w:b/>
          <w:sz w:val="26"/>
          <w:szCs w:val="26"/>
        </w:rPr>
        <w:lastRenderedPageBreak/>
        <w:t>Приложение № 5.</w:t>
      </w:r>
      <w:r w:rsidR="005A4282">
        <w:rPr>
          <w:b/>
          <w:sz w:val="26"/>
          <w:szCs w:val="26"/>
        </w:rPr>
        <w:t>6</w:t>
      </w:r>
    </w:p>
    <w:p w:rsidR="00B64DD4" w:rsidRPr="00292266" w:rsidRDefault="00B64DD4" w:rsidP="00B64DD4">
      <w:pPr>
        <w:tabs>
          <w:tab w:val="left" w:pos="5812"/>
        </w:tabs>
        <w:spacing w:line="276" w:lineRule="auto"/>
        <w:ind w:left="5812"/>
        <w:jc w:val="both"/>
        <w:rPr>
          <w:sz w:val="20"/>
          <w:szCs w:val="20"/>
        </w:rPr>
      </w:pPr>
      <w:r w:rsidRPr="00292266">
        <w:rPr>
          <w:sz w:val="20"/>
          <w:szCs w:val="20"/>
        </w:rPr>
        <w:t xml:space="preserve">(Образец на ценово предложение по обособена позиция № </w:t>
      </w:r>
      <w:r w:rsidR="005A4282">
        <w:rPr>
          <w:sz w:val="20"/>
          <w:szCs w:val="20"/>
        </w:rPr>
        <w:t>6</w:t>
      </w:r>
      <w:r w:rsidRPr="00292266">
        <w:rPr>
          <w:sz w:val="20"/>
          <w:szCs w:val="20"/>
        </w:rPr>
        <w:t>)</w:t>
      </w:r>
    </w:p>
    <w:p w:rsidR="00B64DD4" w:rsidRPr="00292266" w:rsidRDefault="00B64DD4" w:rsidP="00B64DD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6</w:t>
      </w:r>
      <w:r w:rsidRPr="00B64DD4">
        <w:rPr>
          <w:rFonts w:eastAsia="Calibri"/>
          <w:b/>
          <w:lang w:val="en-GB" w:eastAsia="en-US"/>
        </w:rPr>
        <w:t xml:space="preserve">: </w:t>
      </w:r>
      <w:r w:rsidR="005A4282" w:rsidRPr="005A4282">
        <w:rPr>
          <w:rFonts w:eastAsia="Calibri"/>
          <w:b/>
          <w:bCs/>
          <w:lang w:eastAsia="en-US"/>
        </w:rPr>
        <w:t xml:space="preserve">Доставка на Потребителски софтуер за символни и числени изчисления с възможност за </w:t>
      </w:r>
      <w:proofErr w:type="spellStart"/>
      <w:r w:rsidR="005A4282" w:rsidRPr="005A4282">
        <w:rPr>
          <w:rFonts w:eastAsia="Calibri"/>
          <w:b/>
          <w:bCs/>
          <w:lang w:eastAsia="en-US"/>
        </w:rPr>
        <w:t>процесорна</w:t>
      </w:r>
      <w:proofErr w:type="spellEnd"/>
      <w:r w:rsidR="005A4282" w:rsidRPr="005A4282">
        <w:rPr>
          <w:rFonts w:eastAsia="Calibri"/>
          <w:b/>
          <w:bCs/>
          <w:lang w:eastAsia="en-US"/>
        </w:rPr>
        <w:t xml:space="preserve"> паралелизация в </w:t>
      </w:r>
      <w:proofErr w:type="spellStart"/>
      <w:r w:rsidR="005A4282" w:rsidRPr="005A4282">
        <w:rPr>
          <w:rFonts w:eastAsia="Calibri"/>
          <w:b/>
          <w:bCs/>
          <w:lang w:eastAsia="en-US"/>
        </w:rPr>
        <w:t>грид</w:t>
      </w:r>
      <w:proofErr w:type="spellEnd"/>
      <w:r w:rsidR="005A4282" w:rsidRPr="005A4282">
        <w:rPr>
          <w:rFonts w:eastAsia="Calibri"/>
          <w:b/>
          <w:bCs/>
          <w:lang w:eastAsia="en-US"/>
        </w:rPr>
        <w:t xml:space="preserve"> без ограничение на броя </w:t>
      </w:r>
      <w:proofErr w:type="spellStart"/>
      <w:r w:rsidR="005A4282" w:rsidRPr="005A4282">
        <w:rPr>
          <w:rFonts w:eastAsia="Calibri"/>
          <w:b/>
          <w:bCs/>
          <w:lang w:eastAsia="en-US"/>
        </w:rPr>
        <w:t>нодове</w:t>
      </w:r>
      <w:proofErr w:type="spellEnd"/>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6</w:t>
      </w:r>
      <w:r w:rsidRPr="00B64DD4">
        <w:rPr>
          <w:b/>
        </w:rPr>
        <w:t xml:space="preserve"> </w:t>
      </w:r>
      <w:r w:rsidR="005A4282" w:rsidRPr="005A4282">
        <w:rPr>
          <w:b/>
          <w:bCs/>
        </w:rPr>
        <w:t xml:space="preserve">Доставка на Потребителски софтуер за символни и числени изчисления с възможност за </w:t>
      </w:r>
      <w:proofErr w:type="spellStart"/>
      <w:r w:rsidR="005A4282" w:rsidRPr="005A4282">
        <w:rPr>
          <w:b/>
          <w:bCs/>
        </w:rPr>
        <w:t>процесорна</w:t>
      </w:r>
      <w:proofErr w:type="spellEnd"/>
      <w:r w:rsidR="005A4282" w:rsidRPr="005A4282">
        <w:rPr>
          <w:b/>
          <w:bCs/>
        </w:rPr>
        <w:t xml:space="preserve"> паралелизация в </w:t>
      </w:r>
      <w:proofErr w:type="spellStart"/>
      <w:r w:rsidR="005A4282" w:rsidRPr="005A4282">
        <w:rPr>
          <w:b/>
          <w:bCs/>
        </w:rPr>
        <w:t>грид</w:t>
      </w:r>
      <w:proofErr w:type="spellEnd"/>
      <w:r w:rsidR="005A4282" w:rsidRPr="005A4282">
        <w:rPr>
          <w:b/>
          <w:bCs/>
        </w:rPr>
        <w:t xml:space="preserve"> без ограничение на броя </w:t>
      </w:r>
      <w:proofErr w:type="spellStart"/>
      <w:r w:rsidR="005A4282" w:rsidRPr="005A4282">
        <w:rPr>
          <w:b/>
          <w:bCs/>
        </w:rPr>
        <w:t>нодове</w:t>
      </w:r>
      <w:proofErr w:type="spellEnd"/>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35"/>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w:t>
      </w:r>
      <w:r w:rsidRPr="00B64DD4">
        <w:lastRenderedPageBreak/>
        <w:t xml:space="preserve">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36"/>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Pr="00D22E8D" w:rsidRDefault="00B64DD4" w:rsidP="00B64DD4">
      <w:pPr>
        <w:tabs>
          <w:tab w:val="left" w:pos="4057"/>
        </w:tabs>
        <w:jc w:val="both"/>
        <w:rPr>
          <w:highlight w:val="yellow"/>
        </w:rPr>
      </w:pPr>
      <w:r>
        <w:tab/>
      </w:r>
      <w:r>
        <w:tab/>
      </w:r>
      <w:r>
        <w:tab/>
      </w:r>
      <w:r>
        <w:tab/>
      </w:r>
      <w:r w:rsidRPr="00B64DD4">
        <w:t>(длъжност и име)</w:t>
      </w:r>
    </w:p>
    <w:p w:rsidR="00B64DD4" w:rsidRDefault="00B64DD4">
      <w:pPr>
        <w:rPr>
          <w:highlight w:val="yellow"/>
        </w:rPr>
      </w:pPr>
      <w:r>
        <w:rPr>
          <w:highlight w:val="yellow"/>
        </w:rPr>
        <w:br w:type="page"/>
      </w:r>
    </w:p>
    <w:p w:rsidR="00B64DD4" w:rsidRPr="00292266" w:rsidRDefault="00B64DD4" w:rsidP="00B64DD4">
      <w:pPr>
        <w:tabs>
          <w:tab w:val="left" w:pos="5812"/>
        </w:tabs>
        <w:spacing w:line="276" w:lineRule="auto"/>
        <w:ind w:left="5812"/>
        <w:jc w:val="both"/>
        <w:rPr>
          <w:b/>
          <w:sz w:val="26"/>
          <w:szCs w:val="26"/>
        </w:rPr>
      </w:pPr>
      <w:r w:rsidRPr="00292266">
        <w:rPr>
          <w:b/>
          <w:sz w:val="26"/>
          <w:szCs w:val="26"/>
        </w:rPr>
        <w:lastRenderedPageBreak/>
        <w:t>Приложение № 5.</w:t>
      </w:r>
      <w:r w:rsidR="005A4282">
        <w:rPr>
          <w:b/>
          <w:sz w:val="26"/>
          <w:szCs w:val="26"/>
        </w:rPr>
        <w:t>7</w:t>
      </w:r>
    </w:p>
    <w:p w:rsidR="00B64DD4" w:rsidRPr="00292266" w:rsidRDefault="00B64DD4" w:rsidP="00B64DD4">
      <w:pPr>
        <w:tabs>
          <w:tab w:val="left" w:pos="5812"/>
        </w:tabs>
        <w:spacing w:line="276" w:lineRule="auto"/>
        <w:ind w:left="5812"/>
        <w:jc w:val="both"/>
        <w:rPr>
          <w:sz w:val="20"/>
          <w:szCs w:val="20"/>
        </w:rPr>
      </w:pPr>
      <w:r w:rsidRPr="00292266">
        <w:rPr>
          <w:sz w:val="20"/>
          <w:szCs w:val="20"/>
        </w:rPr>
        <w:t xml:space="preserve">(Образец на ценово предложение по обособена позиция № </w:t>
      </w:r>
      <w:r w:rsidR="005A4282">
        <w:rPr>
          <w:sz w:val="20"/>
          <w:szCs w:val="20"/>
        </w:rPr>
        <w:t>7</w:t>
      </w:r>
      <w:r w:rsidRPr="00292266">
        <w:rPr>
          <w:sz w:val="20"/>
          <w:szCs w:val="20"/>
        </w:rPr>
        <w:t>)</w:t>
      </w:r>
    </w:p>
    <w:p w:rsidR="00B64DD4" w:rsidRPr="00292266" w:rsidRDefault="00B64DD4" w:rsidP="00B64DD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7</w:t>
      </w:r>
      <w:r w:rsidRPr="00B64DD4">
        <w:rPr>
          <w:rFonts w:eastAsia="Calibri"/>
          <w:b/>
          <w:lang w:val="en-GB" w:eastAsia="en-US"/>
        </w:rPr>
        <w:t xml:space="preserve">: </w:t>
      </w:r>
      <w:r w:rsidR="005A4282" w:rsidRPr="005A4282">
        <w:rPr>
          <w:rFonts w:eastAsia="Calibri"/>
          <w:b/>
          <w:bCs/>
          <w:lang w:eastAsia="en-US"/>
        </w:rPr>
        <w:t xml:space="preserve">Доставка на Потребителски софтуер за символни и числени изчисления с възможност за локална </w:t>
      </w:r>
      <w:proofErr w:type="spellStart"/>
      <w:r w:rsidR="005A4282" w:rsidRPr="005A4282">
        <w:rPr>
          <w:rFonts w:eastAsia="Calibri"/>
          <w:b/>
          <w:bCs/>
          <w:lang w:eastAsia="en-US"/>
        </w:rPr>
        <w:t>процесорна</w:t>
      </w:r>
      <w:proofErr w:type="spellEnd"/>
      <w:r w:rsidR="005A4282" w:rsidRPr="005A4282">
        <w:rPr>
          <w:rFonts w:eastAsia="Calibri"/>
          <w:b/>
          <w:bCs/>
          <w:lang w:eastAsia="en-US"/>
        </w:rPr>
        <w:t xml:space="preserve"> паралелизация, и модул за линейна и нелинейна оптимизация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7</w:t>
      </w:r>
      <w:r w:rsidRPr="00B64DD4">
        <w:rPr>
          <w:b/>
        </w:rPr>
        <w:t xml:space="preserve"> </w:t>
      </w:r>
      <w:r w:rsidR="005A4282" w:rsidRPr="005A4282">
        <w:rPr>
          <w:b/>
          <w:bCs/>
        </w:rPr>
        <w:t xml:space="preserve">Доставка на Потребителски софтуер за символни и числени изчисления с възможност за локална </w:t>
      </w:r>
      <w:proofErr w:type="spellStart"/>
      <w:r w:rsidR="005A4282" w:rsidRPr="005A4282">
        <w:rPr>
          <w:b/>
          <w:bCs/>
        </w:rPr>
        <w:t>процесорна</w:t>
      </w:r>
      <w:proofErr w:type="spellEnd"/>
      <w:r w:rsidR="005A4282" w:rsidRPr="005A4282">
        <w:rPr>
          <w:b/>
          <w:bCs/>
        </w:rPr>
        <w:t xml:space="preserve"> паралелизация, и модул за линейна и нелинейна оптимизация</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37"/>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w:t>
      </w:r>
      <w:r w:rsidRPr="00B64DD4">
        <w:lastRenderedPageBreak/>
        <w:t xml:space="preserve">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38"/>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Pr="00D22E8D" w:rsidRDefault="00B64DD4" w:rsidP="00B64DD4">
      <w:pPr>
        <w:tabs>
          <w:tab w:val="left" w:pos="4057"/>
        </w:tabs>
        <w:jc w:val="both"/>
        <w:rPr>
          <w:highlight w:val="yellow"/>
        </w:rPr>
      </w:pPr>
      <w:r>
        <w:tab/>
      </w:r>
      <w:r>
        <w:tab/>
      </w:r>
      <w:r>
        <w:tab/>
      </w:r>
      <w:r>
        <w:tab/>
      </w:r>
      <w:r w:rsidRPr="00B64DD4">
        <w:t>(длъжност и име)</w:t>
      </w:r>
    </w:p>
    <w:p w:rsidR="00B64DD4" w:rsidRDefault="00B64DD4">
      <w:pPr>
        <w:rPr>
          <w:highlight w:val="yellow"/>
        </w:rPr>
      </w:pPr>
      <w:r>
        <w:rPr>
          <w:highlight w:val="yellow"/>
        </w:rPr>
        <w:br w:type="page"/>
      </w:r>
    </w:p>
    <w:p w:rsidR="00B64DD4" w:rsidRPr="00292266" w:rsidRDefault="00B64DD4" w:rsidP="00B64DD4">
      <w:pPr>
        <w:tabs>
          <w:tab w:val="left" w:pos="5812"/>
        </w:tabs>
        <w:spacing w:line="276" w:lineRule="auto"/>
        <w:ind w:left="5812"/>
        <w:jc w:val="both"/>
        <w:rPr>
          <w:b/>
          <w:sz w:val="26"/>
          <w:szCs w:val="26"/>
        </w:rPr>
      </w:pPr>
      <w:r w:rsidRPr="00292266">
        <w:rPr>
          <w:b/>
          <w:sz w:val="26"/>
          <w:szCs w:val="26"/>
        </w:rPr>
        <w:lastRenderedPageBreak/>
        <w:t>Приложение № 5.</w:t>
      </w:r>
      <w:r w:rsidR="005A4282">
        <w:rPr>
          <w:b/>
          <w:sz w:val="26"/>
          <w:szCs w:val="26"/>
        </w:rPr>
        <w:t>8</w:t>
      </w:r>
    </w:p>
    <w:p w:rsidR="00B64DD4" w:rsidRPr="00292266" w:rsidRDefault="00B64DD4" w:rsidP="00B64DD4">
      <w:pPr>
        <w:tabs>
          <w:tab w:val="left" w:pos="5812"/>
        </w:tabs>
        <w:spacing w:line="276" w:lineRule="auto"/>
        <w:ind w:left="5812"/>
        <w:jc w:val="both"/>
        <w:rPr>
          <w:sz w:val="20"/>
          <w:szCs w:val="20"/>
        </w:rPr>
      </w:pPr>
      <w:r w:rsidRPr="00292266">
        <w:rPr>
          <w:sz w:val="20"/>
          <w:szCs w:val="20"/>
        </w:rPr>
        <w:t xml:space="preserve">(Образец на ценово предложение по обособена позиция № </w:t>
      </w:r>
      <w:r w:rsidR="005A4282">
        <w:rPr>
          <w:sz w:val="20"/>
          <w:szCs w:val="20"/>
        </w:rPr>
        <w:t>8</w:t>
      </w:r>
      <w:r w:rsidRPr="00292266">
        <w:rPr>
          <w:sz w:val="20"/>
          <w:szCs w:val="20"/>
        </w:rPr>
        <w:t>)</w:t>
      </w:r>
    </w:p>
    <w:p w:rsidR="00B64DD4" w:rsidRPr="00292266" w:rsidRDefault="00B64DD4" w:rsidP="00B64DD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8</w:t>
      </w:r>
      <w:r w:rsidRPr="00B64DD4">
        <w:rPr>
          <w:rFonts w:eastAsia="Calibri"/>
          <w:b/>
          <w:lang w:val="en-GB" w:eastAsia="en-US"/>
        </w:rPr>
        <w:t xml:space="preserve">: </w:t>
      </w:r>
      <w:r w:rsidR="005A4282" w:rsidRPr="005A4282">
        <w:rPr>
          <w:rFonts w:eastAsia="Calibri"/>
          <w:b/>
          <w:bCs/>
          <w:lang w:eastAsia="en-US"/>
        </w:rPr>
        <w:t xml:space="preserve">Доставка на Потребителски софтуер за символни и числени изчисления с възможност за локална </w:t>
      </w:r>
      <w:proofErr w:type="spellStart"/>
      <w:r w:rsidR="005A4282" w:rsidRPr="005A4282">
        <w:rPr>
          <w:rFonts w:eastAsia="Calibri"/>
          <w:b/>
          <w:bCs/>
          <w:lang w:eastAsia="en-US"/>
        </w:rPr>
        <w:t>процесорна</w:t>
      </w:r>
      <w:proofErr w:type="spellEnd"/>
      <w:r w:rsidR="005A4282" w:rsidRPr="005A4282">
        <w:rPr>
          <w:rFonts w:eastAsia="Calibri"/>
          <w:b/>
          <w:bCs/>
          <w:lang w:eastAsia="en-US"/>
        </w:rPr>
        <w:t xml:space="preserve"> паралелизация, и модул за интеграция с облачни услуги</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8</w:t>
      </w:r>
      <w:r w:rsidRPr="00B64DD4">
        <w:rPr>
          <w:b/>
        </w:rPr>
        <w:t xml:space="preserve"> </w:t>
      </w:r>
      <w:r w:rsidR="005A4282" w:rsidRPr="005A4282">
        <w:rPr>
          <w:b/>
          <w:bCs/>
        </w:rPr>
        <w:t xml:space="preserve">Доставка на Потребителски софтуер за символни и числени изчисления с възможност за локална </w:t>
      </w:r>
      <w:proofErr w:type="spellStart"/>
      <w:r w:rsidR="005A4282" w:rsidRPr="005A4282">
        <w:rPr>
          <w:b/>
          <w:bCs/>
        </w:rPr>
        <w:t>процесорна</w:t>
      </w:r>
      <w:proofErr w:type="spellEnd"/>
      <w:r w:rsidR="005A4282" w:rsidRPr="005A4282">
        <w:rPr>
          <w:b/>
          <w:bCs/>
        </w:rPr>
        <w:t xml:space="preserve"> паралелизация, и модул за интеграция с облачни услуги</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39"/>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w:t>
      </w:r>
      <w:r w:rsidRPr="00B64DD4">
        <w:lastRenderedPageBreak/>
        <w:t xml:space="preserve">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40"/>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Pr="00D22E8D" w:rsidRDefault="00B64DD4" w:rsidP="00B64DD4">
      <w:pPr>
        <w:tabs>
          <w:tab w:val="left" w:pos="4057"/>
        </w:tabs>
        <w:jc w:val="both"/>
        <w:rPr>
          <w:highlight w:val="yellow"/>
        </w:rPr>
      </w:pPr>
      <w:r>
        <w:tab/>
      </w:r>
      <w:r>
        <w:tab/>
      </w:r>
      <w:r>
        <w:tab/>
      </w:r>
      <w:r>
        <w:tab/>
      </w:r>
      <w:r w:rsidRPr="00B64DD4">
        <w:t>(длъжност и име)</w:t>
      </w:r>
    </w:p>
    <w:p w:rsidR="00B64DD4" w:rsidRDefault="00B64DD4">
      <w:pPr>
        <w:rPr>
          <w:highlight w:val="yellow"/>
        </w:rPr>
      </w:pPr>
      <w:r>
        <w:rPr>
          <w:highlight w:val="yellow"/>
        </w:rPr>
        <w:br w:type="page"/>
      </w:r>
    </w:p>
    <w:p w:rsidR="00B64DD4" w:rsidRPr="00292266" w:rsidRDefault="00B64DD4" w:rsidP="00B64DD4">
      <w:pPr>
        <w:tabs>
          <w:tab w:val="left" w:pos="5812"/>
        </w:tabs>
        <w:spacing w:line="276" w:lineRule="auto"/>
        <w:ind w:left="5812"/>
        <w:jc w:val="both"/>
        <w:rPr>
          <w:b/>
          <w:sz w:val="26"/>
          <w:szCs w:val="26"/>
        </w:rPr>
      </w:pPr>
      <w:r w:rsidRPr="00292266">
        <w:rPr>
          <w:b/>
          <w:sz w:val="26"/>
          <w:szCs w:val="26"/>
        </w:rPr>
        <w:lastRenderedPageBreak/>
        <w:t>Приложение № 5.</w:t>
      </w:r>
      <w:r w:rsidR="005A4282">
        <w:rPr>
          <w:b/>
          <w:sz w:val="26"/>
          <w:szCs w:val="26"/>
        </w:rPr>
        <w:t>9</w:t>
      </w:r>
    </w:p>
    <w:p w:rsidR="00B64DD4" w:rsidRPr="00292266" w:rsidRDefault="00B64DD4" w:rsidP="00B64DD4">
      <w:pPr>
        <w:tabs>
          <w:tab w:val="left" w:pos="5812"/>
        </w:tabs>
        <w:spacing w:line="276" w:lineRule="auto"/>
        <w:ind w:left="5812"/>
        <w:jc w:val="both"/>
        <w:rPr>
          <w:sz w:val="20"/>
          <w:szCs w:val="20"/>
        </w:rPr>
      </w:pPr>
      <w:r w:rsidRPr="00292266">
        <w:rPr>
          <w:sz w:val="20"/>
          <w:szCs w:val="20"/>
        </w:rPr>
        <w:t xml:space="preserve">(Образец на ценово предложение по обособена позиция № </w:t>
      </w:r>
      <w:r w:rsidR="005A4282">
        <w:rPr>
          <w:sz w:val="20"/>
          <w:szCs w:val="20"/>
        </w:rPr>
        <w:t>9</w:t>
      </w:r>
      <w:r w:rsidRPr="00292266">
        <w:rPr>
          <w:sz w:val="20"/>
          <w:szCs w:val="20"/>
        </w:rPr>
        <w:t>)</w:t>
      </w:r>
    </w:p>
    <w:p w:rsidR="00B64DD4" w:rsidRPr="00292266" w:rsidRDefault="00B64DD4" w:rsidP="00B64DD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9</w:t>
      </w:r>
      <w:r w:rsidRPr="00B64DD4">
        <w:rPr>
          <w:rFonts w:eastAsia="Calibri"/>
          <w:b/>
          <w:lang w:val="en-GB" w:eastAsia="en-US"/>
        </w:rPr>
        <w:t xml:space="preserve">: </w:t>
      </w:r>
      <w:r w:rsidR="005A4282" w:rsidRPr="005A4282">
        <w:rPr>
          <w:rFonts w:eastAsia="Calibri"/>
          <w:b/>
          <w:bCs/>
          <w:lang w:eastAsia="en-US"/>
        </w:rPr>
        <w:t>Доставка на Потребителски софтуер за символни и числени изчисления с възможност за мрежова паралелизация, и модул за интеграция с облачни услуги</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9</w:t>
      </w:r>
      <w:r w:rsidRPr="00B64DD4">
        <w:rPr>
          <w:b/>
        </w:rPr>
        <w:t xml:space="preserve"> </w:t>
      </w:r>
      <w:r w:rsidR="005A4282" w:rsidRPr="005A4282">
        <w:rPr>
          <w:b/>
          <w:bCs/>
        </w:rPr>
        <w:t>Доставка на Потребителски софтуер за символни и числени изчисления с възможност за мрежова паралелизация, и модул за интеграция с облачни услуги</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41"/>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w:t>
      </w:r>
      <w:r w:rsidRPr="00B64DD4">
        <w:lastRenderedPageBreak/>
        <w:t xml:space="preserve">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42"/>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Pr="00D22E8D" w:rsidRDefault="00B64DD4" w:rsidP="00B64DD4">
      <w:pPr>
        <w:tabs>
          <w:tab w:val="left" w:pos="4057"/>
        </w:tabs>
        <w:jc w:val="both"/>
        <w:rPr>
          <w:highlight w:val="yellow"/>
        </w:rPr>
      </w:pPr>
      <w:r>
        <w:tab/>
      </w:r>
      <w:r>
        <w:tab/>
      </w:r>
      <w:r>
        <w:tab/>
      </w:r>
      <w:r>
        <w:tab/>
      </w:r>
      <w:r w:rsidRPr="00B64DD4">
        <w:t>(длъжност и име)</w:t>
      </w:r>
    </w:p>
    <w:p w:rsidR="00B64DD4" w:rsidRDefault="00B64DD4">
      <w:pPr>
        <w:rPr>
          <w:highlight w:val="yellow"/>
        </w:rPr>
      </w:pPr>
      <w:r>
        <w:rPr>
          <w:highlight w:val="yellow"/>
        </w:rPr>
        <w:br w:type="page"/>
      </w:r>
    </w:p>
    <w:p w:rsidR="00B64DD4" w:rsidRPr="00292266" w:rsidRDefault="00B64DD4" w:rsidP="00B64DD4">
      <w:pPr>
        <w:tabs>
          <w:tab w:val="left" w:pos="5812"/>
        </w:tabs>
        <w:spacing w:line="276" w:lineRule="auto"/>
        <w:ind w:left="5812"/>
        <w:jc w:val="both"/>
        <w:rPr>
          <w:b/>
          <w:sz w:val="26"/>
          <w:szCs w:val="26"/>
        </w:rPr>
      </w:pPr>
      <w:r w:rsidRPr="00292266">
        <w:rPr>
          <w:b/>
          <w:sz w:val="26"/>
          <w:szCs w:val="26"/>
        </w:rPr>
        <w:lastRenderedPageBreak/>
        <w:t>Приложение № 5.</w:t>
      </w:r>
      <w:r w:rsidR="005A4282">
        <w:rPr>
          <w:b/>
          <w:sz w:val="26"/>
          <w:szCs w:val="26"/>
        </w:rPr>
        <w:t>10</w:t>
      </w:r>
    </w:p>
    <w:p w:rsidR="00B64DD4" w:rsidRPr="00292266" w:rsidRDefault="00B64DD4" w:rsidP="00B64DD4">
      <w:pPr>
        <w:tabs>
          <w:tab w:val="left" w:pos="5812"/>
        </w:tabs>
        <w:spacing w:line="276" w:lineRule="auto"/>
        <w:ind w:left="5812"/>
        <w:jc w:val="both"/>
        <w:rPr>
          <w:sz w:val="20"/>
          <w:szCs w:val="20"/>
        </w:rPr>
      </w:pPr>
      <w:r w:rsidRPr="00292266">
        <w:rPr>
          <w:sz w:val="20"/>
          <w:szCs w:val="20"/>
        </w:rPr>
        <w:t xml:space="preserve">(Образец на ценово предложение по обособена позиция № </w:t>
      </w:r>
      <w:r w:rsidR="005A4282">
        <w:rPr>
          <w:sz w:val="20"/>
          <w:szCs w:val="20"/>
        </w:rPr>
        <w:t>10</w:t>
      </w:r>
      <w:r w:rsidRPr="00292266">
        <w:rPr>
          <w:sz w:val="20"/>
          <w:szCs w:val="20"/>
        </w:rPr>
        <w:t>)</w:t>
      </w:r>
    </w:p>
    <w:p w:rsidR="00B64DD4" w:rsidRPr="00292266" w:rsidRDefault="00B64DD4" w:rsidP="00B64DD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1</w:t>
      </w:r>
      <w:r w:rsidR="005A4282">
        <w:rPr>
          <w:rFonts w:eastAsia="Calibri"/>
          <w:b/>
          <w:lang w:eastAsia="en-US"/>
        </w:rPr>
        <w:t>0</w:t>
      </w:r>
      <w:r w:rsidRPr="00B64DD4">
        <w:rPr>
          <w:rFonts w:eastAsia="Calibri"/>
          <w:b/>
          <w:lang w:val="en-GB" w:eastAsia="en-US"/>
        </w:rPr>
        <w:t xml:space="preserve">: </w:t>
      </w:r>
      <w:r w:rsidR="005A4282" w:rsidRPr="005A4282">
        <w:rPr>
          <w:rFonts w:eastAsia="Calibri"/>
          <w:b/>
          <w:bCs/>
          <w:lang w:eastAsia="en-US"/>
        </w:rPr>
        <w:t xml:space="preserve">Доставка на </w:t>
      </w:r>
      <w:proofErr w:type="spellStart"/>
      <w:r w:rsidR="005A4282" w:rsidRPr="005A4282">
        <w:rPr>
          <w:rFonts w:eastAsia="Calibri"/>
          <w:b/>
          <w:bCs/>
          <w:lang w:eastAsia="en-US"/>
        </w:rPr>
        <w:t>Сървърски</w:t>
      </w:r>
      <w:proofErr w:type="spellEnd"/>
      <w:r w:rsidR="005A4282" w:rsidRPr="005A4282">
        <w:rPr>
          <w:rFonts w:eastAsia="Calibri"/>
          <w:b/>
          <w:bCs/>
          <w:lang w:eastAsia="en-US"/>
        </w:rPr>
        <w:t xml:space="preserve"> софтуер за числени изчисления и обработка на данни, базиран на </w:t>
      </w:r>
      <w:proofErr w:type="spellStart"/>
      <w:r w:rsidR="005A4282" w:rsidRPr="005A4282">
        <w:rPr>
          <w:rFonts w:eastAsia="Calibri"/>
          <w:b/>
          <w:bCs/>
          <w:lang w:eastAsia="en-US"/>
        </w:rPr>
        <w:t>мулти-парадигмен</w:t>
      </w:r>
      <w:proofErr w:type="spellEnd"/>
      <w:r w:rsidR="005A4282" w:rsidRPr="005A4282">
        <w:rPr>
          <w:rFonts w:eastAsia="Calibri"/>
          <w:b/>
          <w:bCs/>
          <w:lang w:eastAsia="en-US"/>
        </w:rPr>
        <w:t xml:space="preserve"> и обектно ориентиран език, и паралелизация на изчисленията в мрежа</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обособена позиция № 1</w:t>
      </w:r>
      <w:r w:rsidR="005A4282">
        <w:rPr>
          <w:b/>
        </w:rPr>
        <w:t>0</w:t>
      </w:r>
      <w:r w:rsidRPr="00B64DD4">
        <w:rPr>
          <w:b/>
        </w:rPr>
        <w:t xml:space="preserve"> </w:t>
      </w:r>
      <w:r w:rsidR="005A4282" w:rsidRPr="005A4282">
        <w:rPr>
          <w:b/>
          <w:bCs/>
        </w:rPr>
        <w:t xml:space="preserve">Доставка на </w:t>
      </w:r>
      <w:proofErr w:type="spellStart"/>
      <w:r w:rsidR="005A4282" w:rsidRPr="005A4282">
        <w:rPr>
          <w:b/>
          <w:bCs/>
        </w:rPr>
        <w:t>Сървърски</w:t>
      </w:r>
      <w:proofErr w:type="spellEnd"/>
      <w:r w:rsidR="005A4282" w:rsidRPr="005A4282">
        <w:rPr>
          <w:b/>
          <w:bCs/>
        </w:rPr>
        <w:t xml:space="preserve"> софтуер за числени изчисления и обработка на данни, базиран на </w:t>
      </w:r>
      <w:proofErr w:type="spellStart"/>
      <w:r w:rsidR="005A4282" w:rsidRPr="005A4282">
        <w:rPr>
          <w:b/>
          <w:bCs/>
        </w:rPr>
        <w:t>мулти-парадигмен</w:t>
      </w:r>
      <w:proofErr w:type="spellEnd"/>
      <w:r w:rsidR="005A4282" w:rsidRPr="005A4282">
        <w:rPr>
          <w:b/>
          <w:bCs/>
        </w:rPr>
        <w:t xml:space="preserve"> и обектно ориентиран език, и паралелизация на изчисленията в мрежа</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43"/>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w:t>
      </w:r>
      <w:r w:rsidRPr="00B64DD4">
        <w:lastRenderedPageBreak/>
        <w:t xml:space="preserve">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44"/>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Pr="00D22E8D" w:rsidRDefault="00B64DD4" w:rsidP="00B64DD4">
      <w:pPr>
        <w:tabs>
          <w:tab w:val="left" w:pos="4057"/>
        </w:tabs>
        <w:jc w:val="both"/>
        <w:rPr>
          <w:highlight w:val="yellow"/>
        </w:rPr>
      </w:pPr>
      <w:r>
        <w:tab/>
      </w:r>
      <w:r>
        <w:tab/>
      </w:r>
      <w:r>
        <w:tab/>
      </w:r>
      <w:r>
        <w:tab/>
      </w:r>
      <w:r w:rsidRPr="00B64DD4">
        <w:t>(длъжност и име)</w:t>
      </w:r>
    </w:p>
    <w:p w:rsidR="00B64DD4" w:rsidRDefault="00B64DD4">
      <w:pPr>
        <w:rPr>
          <w:highlight w:val="yellow"/>
        </w:rPr>
      </w:pPr>
      <w:r>
        <w:rPr>
          <w:highlight w:val="yellow"/>
        </w:rPr>
        <w:br w:type="page"/>
      </w:r>
    </w:p>
    <w:p w:rsidR="00B64DD4" w:rsidRPr="00292266" w:rsidRDefault="00B64DD4" w:rsidP="00B64DD4">
      <w:pPr>
        <w:tabs>
          <w:tab w:val="left" w:pos="5812"/>
        </w:tabs>
        <w:spacing w:line="276" w:lineRule="auto"/>
        <w:ind w:left="5812"/>
        <w:jc w:val="both"/>
        <w:rPr>
          <w:b/>
          <w:sz w:val="26"/>
          <w:szCs w:val="26"/>
        </w:rPr>
      </w:pPr>
      <w:r w:rsidRPr="00292266">
        <w:rPr>
          <w:b/>
          <w:sz w:val="26"/>
          <w:szCs w:val="26"/>
        </w:rPr>
        <w:lastRenderedPageBreak/>
        <w:t>Приложение № 5.</w:t>
      </w:r>
      <w:r w:rsidR="005A4282">
        <w:rPr>
          <w:b/>
          <w:sz w:val="26"/>
          <w:szCs w:val="26"/>
        </w:rPr>
        <w:t>11</w:t>
      </w:r>
    </w:p>
    <w:p w:rsidR="00B64DD4" w:rsidRPr="00292266" w:rsidRDefault="00B64DD4" w:rsidP="00B64DD4">
      <w:pPr>
        <w:tabs>
          <w:tab w:val="left" w:pos="5812"/>
        </w:tabs>
        <w:spacing w:line="276" w:lineRule="auto"/>
        <w:ind w:left="5812"/>
        <w:jc w:val="both"/>
        <w:rPr>
          <w:sz w:val="20"/>
          <w:szCs w:val="20"/>
        </w:rPr>
      </w:pPr>
      <w:r w:rsidRPr="00292266">
        <w:rPr>
          <w:sz w:val="20"/>
          <w:szCs w:val="20"/>
        </w:rPr>
        <w:t xml:space="preserve">(Образец на ценово предложение по обособена позиция № </w:t>
      </w:r>
      <w:r w:rsidR="005A4282">
        <w:rPr>
          <w:sz w:val="20"/>
          <w:szCs w:val="20"/>
        </w:rPr>
        <w:t>11</w:t>
      </w:r>
      <w:r w:rsidRPr="00292266">
        <w:rPr>
          <w:sz w:val="20"/>
          <w:szCs w:val="20"/>
        </w:rPr>
        <w:t>)</w:t>
      </w:r>
    </w:p>
    <w:p w:rsidR="00B64DD4" w:rsidRPr="00292266" w:rsidRDefault="00B64DD4" w:rsidP="00B64DD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w:t>
      </w:r>
      <w:r w:rsidR="005A4282">
        <w:rPr>
          <w:rFonts w:eastAsia="Calibri"/>
          <w:b/>
          <w:lang w:eastAsia="en-US"/>
        </w:rPr>
        <w:t>1</w:t>
      </w:r>
      <w:r w:rsidRPr="00B64DD4">
        <w:rPr>
          <w:rFonts w:eastAsia="Calibri"/>
          <w:b/>
          <w:lang w:val="en-GB" w:eastAsia="en-US"/>
        </w:rPr>
        <w:t xml:space="preserve">1: </w:t>
      </w:r>
      <w:r w:rsidR="005A4282" w:rsidRPr="005A4282">
        <w:rPr>
          <w:rFonts w:eastAsia="Calibri"/>
          <w:b/>
          <w:bCs/>
          <w:lang w:eastAsia="en-US"/>
        </w:rPr>
        <w:t xml:space="preserve">Доставка на Потребителски софтуер за числени изчисления и обработка на данни, базиран на </w:t>
      </w:r>
      <w:proofErr w:type="spellStart"/>
      <w:r w:rsidR="005A4282" w:rsidRPr="005A4282">
        <w:rPr>
          <w:rFonts w:eastAsia="Calibri"/>
          <w:b/>
          <w:bCs/>
          <w:lang w:eastAsia="en-US"/>
        </w:rPr>
        <w:t>мулти-парадигмен</w:t>
      </w:r>
      <w:proofErr w:type="spellEnd"/>
      <w:r w:rsidR="005A4282" w:rsidRPr="005A4282">
        <w:rPr>
          <w:rFonts w:eastAsia="Calibri"/>
          <w:b/>
          <w:bCs/>
          <w:lang w:eastAsia="en-US"/>
        </w:rPr>
        <w:t xml:space="preserve"> и обектно ориентиран език, и паралелизация на изчисленията, с възможност за включване към клъстер</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 xml:space="preserve">обособена позиция № </w:t>
      </w:r>
      <w:r w:rsidR="005A4282">
        <w:rPr>
          <w:b/>
        </w:rPr>
        <w:t>1</w:t>
      </w:r>
      <w:r w:rsidRPr="00B64DD4">
        <w:rPr>
          <w:b/>
        </w:rPr>
        <w:t xml:space="preserve">1 </w:t>
      </w:r>
      <w:r w:rsidR="005A4282" w:rsidRPr="005A4282">
        <w:rPr>
          <w:b/>
          <w:bCs/>
        </w:rPr>
        <w:t xml:space="preserve">Доставка на Потребителски софтуер за числени изчисления и обработка на данни, базиран на </w:t>
      </w:r>
      <w:proofErr w:type="spellStart"/>
      <w:r w:rsidR="005A4282" w:rsidRPr="005A4282">
        <w:rPr>
          <w:b/>
          <w:bCs/>
        </w:rPr>
        <w:t>мулти-парадигмен</w:t>
      </w:r>
      <w:proofErr w:type="spellEnd"/>
      <w:r w:rsidR="005A4282" w:rsidRPr="005A4282">
        <w:rPr>
          <w:b/>
          <w:bCs/>
        </w:rPr>
        <w:t xml:space="preserve"> и обектно ориентиран език, и паралелизация на изчисленията, с възможност за включване към клъстер</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45"/>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w:t>
      </w:r>
      <w:r w:rsidRPr="00B64DD4">
        <w:lastRenderedPageBreak/>
        <w:t xml:space="preserve">конфигуриране и лицензиране на софтуерните продукти, транспортни дейности и разходи, 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46"/>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Pr="00D22E8D" w:rsidRDefault="00B64DD4" w:rsidP="00B64DD4">
      <w:pPr>
        <w:tabs>
          <w:tab w:val="left" w:pos="4057"/>
        </w:tabs>
        <w:jc w:val="both"/>
        <w:rPr>
          <w:highlight w:val="yellow"/>
        </w:rPr>
      </w:pPr>
      <w:r>
        <w:tab/>
      </w:r>
      <w:r>
        <w:tab/>
      </w:r>
      <w:r>
        <w:tab/>
      </w:r>
      <w:r>
        <w:tab/>
      </w:r>
      <w:r w:rsidRPr="00B64DD4">
        <w:t>(длъжност и име)</w:t>
      </w:r>
    </w:p>
    <w:p w:rsidR="00B64DD4" w:rsidRDefault="00B64DD4">
      <w:pPr>
        <w:rPr>
          <w:highlight w:val="yellow"/>
        </w:rPr>
      </w:pPr>
      <w:r>
        <w:rPr>
          <w:highlight w:val="yellow"/>
        </w:rPr>
        <w:br w:type="page"/>
      </w:r>
    </w:p>
    <w:p w:rsidR="00B64DD4" w:rsidRPr="00292266" w:rsidRDefault="00B64DD4" w:rsidP="00B64DD4">
      <w:pPr>
        <w:tabs>
          <w:tab w:val="left" w:pos="5812"/>
        </w:tabs>
        <w:spacing w:line="276" w:lineRule="auto"/>
        <w:ind w:left="5812"/>
        <w:jc w:val="both"/>
        <w:rPr>
          <w:b/>
          <w:sz w:val="26"/>
          <w:szCs w:val="26"/>
        </w:rPr>
      </w:pPr>
      <w:r w:rsidRPr="00292266">
        <w:rPr>
          <w:b/>
          <w:sz w:val="26"/>
          <w:szCs w:val="26"/>
        </w:rPr>
        <w:lastRenderedPageBreak/>
        <w:t>Приложение № 5.</w:t>
      </w:r>
      <w:r w:rsidR="005A4282">
        <w:rPr>
          <w:b/>
          <w:sz w:val="26"/>
          <w:szCs w:val="26"/>
        </w:rPr>
        <w:t>12</w:t>
      </w:r>
    </w:p>
    <w:p w:rsidR="00B64DD4" w:rsidRPr="00292266" w:rsidRDefault="00B64DD4" w:rsidP="00B64DD4">
      <w:pPr>
        <w:tabs>
          <w:tab w:val="left" w:pos="5812"/>
        </w:tabs>
        <w:spacing w:line="276" w:lineRule="auto"/>
        <w:ind w:left="5812"/>
        <w:jc w:val="both"/>
        <w:rPr>
          <w:sz w:val="20"/>
          <w:szCs w:val="20"/>
        </w:rPr>
      </w:pPr>
      <w:r w:rsidRPr="00292266">
        <w:rPr>
          <w:sz w:val="20"/>
          <w:szCs w:val="20"/>
        </w:rPr>
        <w:t xml:space="preserve">(Образец на ценово предложение по обособена позиция № </w:t>
      </w:r>
      <w:r w:rsidR="005A4282">
        <w:rPr>
          <w:sz w:val="20"/>
          <w:szCs w:val="20"/>
        </w:rPr>
        <w:t>12</w:t>
      </w:r>
      <w:r w:rsidRPr="00292266">
        <w:rPr>
          <w:sz w:val="20"/>
          <w:szCs w:val="20"/>
        </w:rPr>
        <w:t>)</w:t>
      </w:r>
    </w:p>
    <w:p w:rsidR="00B64DD4" w:rsidRPr="00292266" w:rsidRDefault="00B64DD4" w:rsidP="00B64DD4">
      <w:pPr>
        <w:widowControl w:val="0"/>
        <w:spacing w:before="100" w:beforeAutospacing="1" w:after="100" w:afterAutospacing="1" w:line="360" w:lineRule="auto"/>
        <w:contextualSpacing/>
        <w:jc w:val="both"/>
        <w:rPr>
          <w:i/>
        </w:rPr>
      </w:pPr>
    </w:p>
    <w:p w:rsidR="00B64DD4" w:rsidRPr="00B64DD4" w:rsidRDefault="00B64DD4" w:rsidP="00B64DD4">
      <w:pPr>
        <w:widowControl w:val="0"/>
        <w:spacing w:before="100" w:beforeAutospacing="1" w:after="100" w:afterAutospacing="1" w:line="276" w:lineRule="auto"/>
        <w:contextualSpacing/>
        <w:jc w:val="both"/>
      </w:pPr>
      <w:proofErr w:type="spellStart"/>
      <w:r w:rsidRPr="00B64DD4">
        <w:rPr>
          <w:lang w:val="en-AU"/>
        </w:rPr>
        <w:t>До</w:t>
      </w:r>
      <w:proofErr w:type="spellEnd"/>
      <w:r w:rsidRPr="00B64DD4">
        <w:rPr>
          <w:lang w:val="en-AU"/>
        </w:rPr>
        <w:t xml:space="preserve"> </w:t>
      </w:r>
      <w:r w:rsidRPr="00B64DD4">
        <w:t>СУ „Св. Климент Охридски“</w:t>
      </w:r>
    </w:p>
    <w:p w:rsidR="00B64DD4" w:rsidRPr="00B64DD4" w:rsidRDefault="00B64DD4" w:rsidP="00B64DD4">
      <w:pPr>
        <w:widowControl w:val="0"/>
        <w:spacing w:before="100" w:beforeAutospacing="1" w:after="100" w:afterAutospacing="1" w:line="276" w:lineRule="auto"/>
        <w:contextualSpacing/>
        <w:jc w:val="both"/>
      </w:pPr>
      <w:r w:rsidRPr="00B64DD4">
        <w:t xml:space="preserve">гр. </w:t>
      </w:r>
      <w:proofErr w:type="spellStart"/>
      <w:r w:rsidRPr="00B64DD4">
        <w:rPr>
          <w:lang w:val="en-AU"/>
        </w:rPr>
        <w:t>София</w:t>
      </w:r>
      <w:proofErr w:type="spellEnd"/>
      <w:r w:rsidRPr="00B64DD4">
        <w:rPr>
          <w:lang w:val="en-AU"/>
        </w:rPr>
        <w:t xml:space="preserve">, </w:t>
      </w:r>
      <w:r w:rsidRPr="00B64DD4">
        <w:t>бул. Цар Освободител № 15</w:t>
      </w:r>
    </w:p>
    <w:p w:rsidR="00B64DD4" w:rsidRPr="00B64DD4" w:rsidRDefault="00B64DD4" w:rsidP="00B64DD4">
      <w:pPr>
        <w:widowControl w:val="0"/>
        <w:spacing w:before="100" w:beforeAutospacing="1" w:after="100" w:afterAutospacing="1" w:line="276" w:lineRule="auto"/>
        <w:contextualSpacing/>
        <w:jc w:val="both"/>
      </w:pPr>
    </w:p>
    <w:p w:rsidR="00B64DD4" w:rsidRPr="00B64DD4" w:rsidRDefault="00B64DD4" w:rsidP="00B64DD4">
      <w:pPr>
        <w:widowControl w:val="0"/>
        <w:spacing w:before="100" w:beforeAutospacing="1" w:after="100" w:afterAutospacing="1" w:line="276" w:lineRule="auto"/>
        <w:ind w:firstLine="720"/>
        <w:contextualSpacing/>
        <w:jc w:val="center"/>
      </w:pPr>
      <w:r w:rsidRPr="00B64DD4">
        <w:rPr>
          <w:b/>
        </w:rPr>
        <w:t>ЦЕНОВО ПРЕДЛОЖЕНИЕ*</w:t>
      </w:r>
    </w:p>
    <w:p w:rsidR="00B64DD4" w:rsidRPr="00B64DD4" w:rsidRDefault="00B64DD4" w:rsidP="00B64DD4">
      <w:pPr>
        <w:spacing w:before="100" w:beforeAutospacing="1" w:after="100" w:afterAutospacing="1" w:line="276" w:lineRule="auto"/>
        <w:contextualSpacing/>
        <w:rPr>
          <w:rFonts w:eastAsia="Calibri"/>
          <w:spacing w:val="5"/>
        </w:rPr>
      </w:pPr>
      <w:r w:rsidRPr="00B64DD4">
        <w:rPr>
          <w:rFonts w:eastAsia="Calibri"/>
          <w:spacing w:val="5"/>
        </w:rPr>
        <w:t>От ………………...............................................................................................................</w:t>
      </w:r>
    </w:p>
    <w:p w:rsidR="00B64DD4" w:rsidRPr="00B64DD4" w:rsidRDefault="00B64DD4" w:rsidP="00B64DD4">
      <w:pPr>
        <w:spacing w:before="100" w:beforeAutospacing="1" w:after="100" w:afterAutospacing="1" w:line="276" w:lineRule="auto"/>
        <w:contextualSpacing/>
        <w:jc w:val="center"/>
        <w:rPr>
          <w:rFonts w:eastAsia="Calibri"/>
        </w:rPr>
      </w:pPr>
      <w:r w:rsidRPr="00B64DD4">
        <w:rPr>
          <w:rFonts w:eastAsia="Calibri"/>
          <w:i/>
          <w:iCs/>
          <w:spacing w:val="5"/>
        </w:rPr>
        <w:t>(наименование на участника</w:t>
      </w:r>
      <w:r w:rsidRPr="00B64DD4">
        <w:rPr>
          <w:rFonts w:eastAsia="Calibri"/>
          <w:spacing w:val="5"/>
        </w:rPr>
        <w:t>)</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представлявано от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i/>
          <w:iCs/>
          <w:spacing w:val="5"/>
        </w:rPr>
      </w:pPr>
      <w:r w:rsidRPr="00B64DD4">
        <w:rPr>
          <w:rFonts w:eastAsia="Calibri"/>
          <w:i/>
          <w:iCs/>
          <w:spacing w:val="5"/>
        </w:rPr>
        <w:t>(трите имена)</w:t>
      </w:r>
    </w:p>
    <w:p w:rsidR="00B64DD4" w:rsidRPr="00B64DD4" w:rsidRDefault="00B64DD4" w:rsidP="00B64DD4">
      <w:pPr>
        <w:shd w:val="clear" w:color="auto" w:fill="FFFFFF"/>
        <w:spacing w:before="100" w:beforeAutospacing="1" w:after="100" w:afterAutospacing="1" w:line="276" w:lineRule="auto"/>
        <w:contextualSpacing/>
        <w:rPr>
          <w:rFonts w:eastAsia="Calibri"/>
          <w:spacing w:val="5"/>
        </w:rPr>
      </w:pPr>
      <w:r w:rsidRPr="00B64DD4">
        <w:rPr>
          <w:rFonts w:eastAsia="Calibri"/>
          <w:spacing w:val="5"/>
        </w:rPr>
        <w:t>в качеството на ................................................................................................................</w:t>
      </w:r>
    </w:p>
    <w:p w:rsidR="00B64DD4" w:rsidRPr="00B64DD4" w:rsidRDefault="00B64DD4" w:rsidP="00B64DD4">
      <w:pPr>
        <w:shd w:val="clear" w:color="auto" w:fill="FFFFFF"/>
        <w:spacing w:before="100" w:beforeAutospacing="1" w:after="100" w:afterAutospacing="1" w:line="276" w:lineRule="auto"/>
        <w:contextualSpacing/>
        <w:jc w:val="center"/>
        <w:rPr>
          <w:rFonts w:eastAsia="Calibri"/>
        </w:rPr>
      </w:pPr>
      <w:r w:rsidRPr="00B64DD4">
        <w:rPr>
          <w:rFonts w:eastAsia="Calibri"/>
          <w:i/>
          <w:iCs/>
          <w:spacing w:val="5"/>
        </w:rPr>
        <w:t>(длъжност или друго качество)</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r w:rsidRPr="00B64DD4">
        <w:rPr>
          <w:rFonts w:eastAsia="Calibri"/>
          <w:spacing w:val="2"/>
        </w:rPr>
        <w:t>с БУЛСТАТ/ЕИК ............................................., регистрирано в .........................................</w:t>
      </w:r>
    </w:p>
    <w:p w:rsidR="00B64DD4" w:rsidRPr="00B64DD4" w:rsidRDefault="00B64DD4" w:rsidP="00B64DD4">
      <w:pPr>
        <w:shd w:val="clear" w:color="auto" w:fill="FFFFFF"/>
        <w:spacing w:before="100" w:beforeAutospacing="1" w:after="100" w:afterAutospacing="1" w:line="276" w:lineRule="auto"/>
        <w:contextualSpacing/>
        <w:rPr>
          <w:rFonts w:eastAsia="Calibri"/>
          <w:spacing w:val="2"/>
        </w:rPr>
      </w:pPr>
      <w:proofErr w:type="spellStart"/>
      <w:r w:rsidRPr="00B64DD4">
        <w:rPr>
          <w:rFonts w:eastAsia="Calibri"/>
          <w:spacing w:val="2"/>
        </w:rPr>
        <w:t>сьс</w:t>
      </w:r>
      <w:proofErr w:type="spellEnd"/>
      <w:r w:rsidRPr="00B64DD4">
        <w:rPr>
          <w:rFonts w:eastAsia="Calibri"/>
          <w:spacing w:val="2"/>
        </w:rPr>
        <w:t xml:space="preserve"> седалище и адрес на управление: ...................................................................................</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4"/>
        </w:rPr>
        <w:t xml:space="preserve">Адрес за кореспонденция: </w:t>
      </w:r>
      <w:r w:rsidRPr="00B64DD4">
        <w:rPr>
          <w:rFonts w:eastAsia="Calibri"/>
          <w:spacing w:val="1"/>
        </w:rPr>
        <w:t>гр. ..............................</w:t>
      </w:r>
      <w:r w:rsidRPr="00B64DD4">
        <w:rPr>
          <w:rFonts w:eastAsia="Calibri"/>
          <w:spacing w:val="-5"/>
        </w:rPr>
        <w:t>, ул. ................................................, № .......</w:t>
      </w:r>
      <w:r w:rsidRPr="00B64DD4">
        <w:rPr>
          <w:rFonts w:eastAsia="Calibri"/>
        </w:rPr>
        <w:t>,</w:t>
      </w:r>
    </w:p>
    <w:p w:rsidR="00B64DD4" w:rsidRPr="00B64DD4" w:rsidRDefault="00B64DD4" w:rsidP="00B64DD4">
      <w:pPr>
        <w:shd w:val="clear" w:color="auto" w:fill="FFFFFF"/>
        <w:spacing w:before="100" w:beforeAutospacing="1" w:after="100" w:afterAutospacing="1" w:line="276" w:lineRule="auto"/>
        <w:contextualSpacing/>
        <w:rPr>
          <w:rFonts w:eastAsia="Calibri"/>
        </w:rPr>
      </w:pPr>
      <w:r w:rsidRPr="00B64DD4">
        <w:rPr>
          <w:rFonts w:eastAsia="Calibri"/>
          <w:spacing w:val="-10"/>
        </w:rPr>
        <w:t>тел. ..................................................</w:t>
      </w:r>
      <w:r w:rsidRPr="00B64DD4">
        <w:rPr>
          <w:rFonts w:eastAsia="Calibri"/>
        </w:rPr>
        <w:t>,</w:t>
      </w:r>
      <w:r w:rsidRPr="00B64DD4">
        <w:rPr>
          <w:rFonts w:eastAsia="Calibri"/>
          <w:spacing w:val="-7"/>
        </w:rPr>
        <w:t xml:space="preserve"> факс: </w:t>
      </w:r>
      <w:r w:rsidRPr="00B64DD4">
        <w:rPr>
          <w:rFonts w:eastAsia="Calibri"/>
        </w:rPr>
        <w:t>.....................................</w:t>
      </w:r>
      <w:r w:rsidRPr="00B64DD4">
        <w:rPr>
          <w:rFonts w:eastAsia="Calibri"/>
          <w:spacing w:val="1"/>
        </w:rPr>
        <w:t>, е-</w:t>
      </w:r>
      <w:proofErr w:type="spellStart"/>
      <w:r w:rsidRPr="00B64DD4">
        <w:rPr>
          <w:rFonts w:eastAsia="Calibri"/>
          <w:spacing w:val="1"/>
        </w:rPr>
        <w:t>mail</w:t>
      </w:r>
      <w:proofErr w:type="spellEnd"/>
      <w:r w:rsidRPr="00B64DD4">
        <w:rPr>
          <w:rFonts w:eastAsia="Calibri"/>
          <w:spacing w:val="1"/>
        </w:rPr>
        <w:t>: ......................................</w:t>
      </w:r>
    </w:p>
    <w:p w:rsidR="00B64DD4" w:rsidRPr="00B64DD4" w:rsidRDefault="00B64DD4" w:rsidP="00B64DD4">
      <w:pPr>
        <w:spacing w:before="100" w:beforeAutospacing="1" w:after="100" w:afterAutospacing="1" w:line="276" w:lineRule="auto"/>
        <w:contextualSpacing/>
        <w:jc w:val="center"/>
        <w:rPr>
          <w:rFonts w:eastAsia="Calibri"/>
          <w:lang w:eastAsia="en-US"/>
        </w:rPr>
      </w:pP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lang w:eastAsia="en-US"/>
        </w:rPr>
        <w:t>за изпълнение на обществена поръчка с предмет:</w:t>
      </w:r>
    </w:p>
    <w:p w:rsidR="00B64DD4" w:rsidRPr="00B64DD4" w:rsidRDefault="00B64DD4" w:rsidP="00B64DD4">
      <w:pPr>
        <w:spacing w:before="100" w:beforeAutospacing="1" w:after="100" w:afterAutospacing="1" w:line="276" w:lineRule="auto"/>
        <w:contextualSpacing/>
        <w:jc w:val="center"/>
        <w:rPr>
          <w:rFonts w:eastAsia="Calibri"/>
          <w:lang w:val="en-GB" w:eastAsia="en-US"/>
        </w:rPr>
      </w:pPr>
      <w:r w:rsidRPr="00B64DD4">
        <w:rPr>
          <w:rFonts w:eastAsia="Calibri"/>
          <w:b/>
          <w:bCs/>
          <w:iCs/>
          <w:lang w:eastAsia="en-US"/>
        </w:rPr>
        <w:t xml:space="preserve">Доставка на различни видове специализиран софтуер </w:t>
      </w:r>
      <w:r w:rsidRPr="00B64DD4">
        <w:rPr>
          <w:rFonts w:eastAsia="Calibri"/>
          <w:b/>
          <w:lang w:eastAsia="en-US"/>
        </w:rPr>
        <w:t>за нуждите на проект № BG05M2OP001-1.001-0004 „Университети за Наука, Информатика и Технологии в e-обществото (</w:t>
      </w:r>
      <w:proofErr w:type="spellStart"/>
      <w:r w:rsidRPr="00B64DD4">
        <w:rPr>
          <w:rFonts w:eastAsia="Calibri"/>
          <w:b/>
          <w:lang w:eastAsia="en-US"/>
        </w:rPr>
        <w:t>УНИТе</w:t>
      </w:r>
      <w:proofErr w:type="spellEnd"/>
      <w:r w:rsidRPr="00B64DD4">
        <w:rPr>
          <w:rFonts w:eastAsia="Calibri"/>
          <w:b/>
          <w:lang w:eastAsia="en-US"/>
        </w:rPr>
        <w:t>)“ по 12 обособени позиции</w:t>
      </w:r>
      <w:r w:rsidRPr="00B64DD4">
        <w:rPr>
          <w:rFonts w:eastAsia="Calibri"/>
          <w:lang w:val="en-GB" w:eastAsia="en-US"/>
        </w:rPr>
        <w:t>:</w:t>
      </w:r>
    </w:p>
    <w:p w:rsidR="00B64DD4" w:rsidRPr="00B64DD4" w:rsidRDefault="00B64DD4" w:rsidP="00B64DD4">
      <w:pPr>
        <w:spacing w:before="100" w:beforeAutospacing="1" w:after="100" w:afterAutospacing="1" w:line="276" w:lineRule="auto"/>
        <w:contextualSpacing/>
        <w:jc w:val="center"/>
        <w:rPr>
          <w:rFonts w:eastAsia="Calibri"/>
          <w:b/>
          <w:lang w:eastAsia="en-US"/>
        </w:rPr>
      </w:pPr>
      <w:proofErr w:type="spellStart"/>
      <w:r w:rsidRPr="00B64DD4">
        <w:rPr>
          <w:rFonts w:eastAsia="Calibri"/>
          <w:b/>
          <w:lang w:val="en-GB" w:eastAsia="en-US"/>
        </w:rPr>
        <w:t>Обособена</w:t>
      </w:r>
      <w:proofErr w:type="spellEnd"/>
      <w:r w:rsidRPr="00B64DD4">
        <w:rPr>
          <w:rFonts w:eastAsia="Calibri"/>
          <w:b/>
          <w:lang w:val="en-GB" w:eastAsia="en-US"/>
        </w:rPr>
        <w:t xml:space="preserve"> </w:t>
      </w:r>
      <w:proofErr w:type="spellStart"/>
      <w:r w:rsidRPr="00B64DD4">
        <w:rPr>
          <w:rFonts w:eastAsia="Calibri"/>
          <w:b/>
          <w:lang w:val="en-GB" w:eastAsia="en-US"/>
        </w:rPr>
        <w:t>позиция</w:t>
      </w:r>
      <w:proofErr w:type="spellEnd"/>
      <w:r w:rsidRPr="00B64DD4">
        <w:rPr>
          <w:rFonts w:eastAsia="Calibri"/>
          <w:b/>
          <w:lang w:val="en-GB" w:eastAsia="en-US"/>
        </w:rPr>
        <w:t xml:space="preserve"> № 1</w:t>
      </w:r>
      <w:r w:rsidR="005A4282">
        <w:rPr>
          <w:rFonts w:eastAsia="Calibri"/>
          <w:b/>
          <w:lang w:eastAsia="en-US"/>
        </w:rPr>
        <w:t>2</w:t>
      </w:r>
      <w:r w:rsidRPr="00B64DD4">
        <w:rPr>
          <w:rFonts w:eastAsia="Calibri"/>
          <w:b/>
          <w:lang w:val="en-GB" w:eastAsia="en-US"/>
        </w:rPr>
        <w:t xml:space="preserve">: </w:t>
      </w:r>
      <w:r w:rsidR="005A4282" w:rsidRPr="005A4282">
        <w:rPr>
          <w:rFonts w:eastAsia="Calibri"/>
          <w:b/>
          <w:bCs/>
          <w:lang w:eastAsia="en-US"/>
        </w:rPr>
        <w:t>Доставка на Специализиран потребителски софтуер за статистически анализи</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Уважаеми дами и господа,</w:t>
      </w:r>
    </w:p>
    <w:p w:rsidR="00B64DD4" w:rsidRPr="00B64DD4" w:rsidRDefault="00B64DD4" w:rsidP="00B64DD4">
      <w:pPr>
        <w:widowControl w:val="0"/>
        <w:spacing w:line="276" w:lineRule="auto"/>
        <w:ind w:firstLine="720"/>
        <w:jc w:val="both"/>
      </w:pPr>
      <w:r w:rsidRPr="00B64DD4">
        <w:t>След като се запознах(ме) с документацията за участие в откритата процедура за възлагане на обществена поръчка с предмет: „</w:t>
      </w:r>
      <w:r w:rsidRPr="00B64DD4">
        <w:rPr>
          <w:bCs/>
          <w:iCs/>
        </w:rPr>
        <w:t xml:space="preserve">Доставка на различни видове специализиран софтуер </w:t>
      </w:r>
      <w:r w:rsidRPr="00B64DD4">
        <w:t>за нуждите на проект № BG05M2OP001-1.001-0004 „Университети за Наука, Информатика и Технологии в e-обществото (</w:t>
      </w:r>
      <w:proofErr w:type="spellStart"/>
      <w:r w:rsidRPr="00B64DD4">
        <w:t>УНИТе</w:t>
      </w:r>
      <w:proofErr w:type="spellEnd"/>
      <w:r w:rsidRPr="00B64DD4">
        <w:t xml:space="preserve">)“, предлагам(е) обща цена за изпълнение на поръчката по </w:t>
      </w:r>
      <w:r w:rsidRPr="00B64DD4">
        <w:rPr>
          <w:b/>
        </w:rPr>
        <w:t>обособена позиция № 1</w:t>
      </w:r>
      <w:r w:rsidR="005A4282">
        <w:rPr>
          <w:b/>
        </w:rPr>
        <w:t>2</w:t>
      </w:r>
      <w:r w:rsidRPr="00B64DD4">
        <w:rPr>
          <w:b/>
        </w:rPr>
        <w:t xml:space="preserve"> </w:t>
      </w:r>
      <w:r w:rsidR="005A4282" w:rsidRPr="005A4282">
        <w:rPr>
          <w:b/>
          <w:bCs/>
        </w:rPr>
        <w:t>Доставка на Специализиран потребителски софтуер за статистически анализи</w:t>
      </w:r>
      <w:r w:rsidRPr="00B64DD4">
        <w:t>, определени в съответствие с условията на документацията за участие и подаденото от мен (нас) техническо предложение, в размер на ……………………….. лева без ДДС</w:t>
      </w:r>
      <w:r w:rsidRPr="00B64DD4">
        <w:rPr>
          <w:vertAlign w:val="superscript"/>
        </w:rPr>
        <w:footnoteReference w:id="47"/>
      </w:r>
      <w:r w:rsidRPr="00B64DD4">
        <w:t xml:space="preserve">. </w:t>
      </w:r>
    </w:p>
    <w:p w:rsidR="00B64DD4" w:rsidRPr="00B64DD4" w:rsidRDefault="00B64DD4" w:rsidP="00B64DD4">
      <w:pPr>
        <w:widowControl w:val="0"/>
        <w:spacing w:line="276" w:lineRule="auto"/>
        <w:ind w:firstLine="720"/>
        <w:jc w:val="both"/>
      </w:pPr>
      <w:r w:rsidRPr="00B64DD4">
        <w:t xml:space="preserve">2. В предлаганата от мен(нас) обща цена </w:t>
      </w:r>
      <w:r w:rsidRPr="00B64DD4">
        <w:rPr>
          <w:rFonts w:hint="eastAsia"/>
        </w:rPr>
        <w:t>включват</w:t>
      </w:r>
      <w:r w:rsidRPr="00B64DD4">
        <w:t xml:space="preserve"> </w:t>
      </w:r>
      <w:r w:rsidRPr="00B64DD4">
        <w:rPr>
          <w:rFonts w:hint="eastAsia"/>
        </w:rPr>
        <w:t>всички</w:t>
      </w:r>
      <w:r w:rsidRPr="00B64DD4">
        <w:t xml:space="preserve"> </w:t>
      </w:r>
      <w:r w:rsidRPr="00B64DD4">
        <w:rPr>
          <w:rFonts w:hint="eastAsia"/>
        </w:rPr>
        <w:t>разходи</w:t>
      </w:r>
      <w:r w:rsidRPr="00B64DD4">
        <w:t xml:space="preserve">, </w:t>
      </w:r>
      <w:r w:rsidRPr="00B64DD4">
        <w:rPr>
          <w:rFonts w:hint="eastAsia"/>
        </w:rPr>
        <w:t>в</w:t>
      </w:r>
      <w:r w:rsidRPr="00B64DD4">
        <w:t xml:space="preserve"> </w:t>
      </w:r>
      <w:r w:rsidRPr="00B64DD4">
        <w:rPr>
          <w:rFonts w:hint="eastAsia"/>
        </w:rPr>
        <w:t>това</w:t>
      </w:r>
      <w:r w:rsidRPr="00B64DD4">
        <w:t xml:space="preserve"> </w:t>
      </w:r>
      <w:r w:rsidRPr="00B64DD4">
        <w:rPr>
          <w:rFonts w:hint="eastAsia"/>
        </w:rPr>
        <w:t>число</w:t>
      </w:r>
      <w:r w:rsidRPr="00B64DD4">
        <w:t xml:space="preserve"> стойността на стоката, доставката й франко сградата на Възложителя, инсталиране, конфигуриране и лицензиране на софтуерните продукти, транспортни дейности и разходи, опаковка и маркировка, вносни мита и такси, застраховки и др. съгласно изискванията на Възложителя. </w:t>
      </w:r>
      <w:r w:rsidRPr="00B64DD4">
        <w:rPr>
          <w:rFonts w:hint="eastAsia"/>
        </w:rPr>
        <w:t>Възложителят</w:t>
      </w:r>
      <w:r w:rsidRPr="00B64DD4">
        <w:t xml:space="preserve"> </w:t>
      </w:r>
      <w:r w:rsidRPr="00B64DD4">
        <w:rPr>
          <w:rFonts w:hint="eastAsia"/>
        </w:rPr>
        <w:t>не</w:t>
      </w:r>
      <w:r w:rsidRPr="00B64DD4">
        <w:t xml:space="preserve"> </w:t>
      </w:r>
      <w:r w:rsidRPr="00B64DD4">
        <w:rPr>
          <w:rFonts w:hint="eastAsia"/>
        </w:rPr>
        <w:t>дължи</w:t>
      </w:r>
      <w:r w:rsidRPr="00B64DD4">
        <w:t xml:space="preserve"> </w:t>
      </w:r>
      <w:r w:rsidRPr="00B64DD4">
        <w:rPr>
          <w:rFonts w:hint="eastAsia"/>
        </w:rPr>
        <w:t>заплащането</w:t>
      </w:r>
      <w:r w:rsidRPr="00B64DD4">
        <w:t xml:space="preserve"> </w:t>
      </w:r>
      <w:r w:rsidRPr="00B64DD4">
        <w:rPr>
          <w:rFonts w:hint="eastAsia"/>
        </w:rPr>
        <w:t>на</w:t>
      </w:r>
      <w:r w:rsidRPr="00B64DD4">
        <w:t xml:space="preserve"> </w:t>
      </w:r>
      <w:r w:rsidRPr="00B64DD4">
        <w:rPr>
          <w:rFonts w:hint="eastAsia"/>
        </w:rPr>
        <w:t>каквито</w:t>
      </w:r>
      <w:r w:rsidRPr="00B64DD4">
        <w:t xml:space="preserve"> </w:t>
      </w:r>
      <w:r w:rsidRPr="00B64DD4">
        <w:rPr>
          <w:rFonts w:hint="eastAsia"/>
        </w:rPr>
        <w:t>и</w:t>
      </w:r>
      <w:r w:rsidRPr="00B64DD4">
        <w:t xml:space="preserve"> </w:t>
      </w:r>
      <w:r w:rsidRPr="00B64DD4">
        <w:rPr>
          <w:rFonts w:hint="eastAsia"/>
        </w:rPr>
        <w:t>да</w:t>
      </w:r>
      <w:r w:rsidRPr="00B64DD4">
        <w:t xml:space="preserve"> </w:t>
      </w:r>
      <w:r w:rsidRPr="00B64DD4">
        <w:rPr>
          <w:rFonts w:hint="eastAsia"/>
        </w:rPr>
        <w:t>е</w:t>
      </w:r>
      <w:r w:rsidRPr="00B64DD4">
        <w:t xml:space="preserve"> </w:t>
      </w:r>
      <w:r w:rsidRPr="00B64DD4">
        <w:rPr>
          <w:rFonts w:hint="eastAsia"/>
        </w:rPr>
        <w:t>разноски</w:t>
      </w:r>
      <w:r w:rsidRPr="00B64DD4">
        <w:t xml:space="preserve">, </w:t>
      </w:r>
      <w:r w:rsidRPr="00B64DD4">
        <w:rPr>
          <w:rFonts w:hint="eastAsia"/>
        </w:rPr>
        <w:t>направени</w:t>
      </w:r>
      <w:r w:rsidRPr="00B64DD4">
        <w:t xml:space="preserve"> </w:t>
      </w:r>
      <w:r w:rsidRPr="00B64DD4">
        <w:rPr>
          <w:rFonts w:hint="eastAsia"/>
        </w:rPr>
        <w:t>от</w:t>
      </w:r>
      <w:r w:rsidRPr="00B64DD4">
        <w:t xml:space="preserve"> </w:t>
      </w:r>
      <w:r w:rsidRPr="00B64DD4">
        <w:lastRenderedPageBreak/>
        <w:t xml:space="preserve">мен(нас), </w:t>
      </w:r>
      <w:r w:rsidRPr="00B64DD4">
        <w:rPr>
          <w:rFonts w:hint="eastAsia"/>
        </w:rPr>
        <w:t>извън</w:t>
      </w:r>
      <w:r w:rsidRPr="00B64DD4">
        <w:t xml:space="preserve"> </w:t>
      </w:r>
      <w:r w:rsidRPr="00B64DD4">
        <w:rPr>
          <w:rFonts w:hint="eastAsia"/>
        </w:rPr>
        <w:t>оферираната</w:t>
      </w:r>
      <w:r w:rsidRPr="00B64DD4">
        <w:t xml:space="preserve"> </w:t>
      </w:r>
      <w:r w:rsidRPr="00B64DD4">
        <w:rPr>
          <w:rFonts w:hint="eastAsia"/>
        </w:rPr>
        <w:t>цена</w:t>
      </w:r>
      <w:r w:rsidRPr="00B64DD4">
        <w:t>.</w:t>
      </w:r>
    </w:p>
    <w:p w:rsidR="00B64DD4" w:rsidRPr="00B64DD4" w:rsidRDefault="00B64DD4" w:rsidP="00B64DD4">
      <w:pPr>
        <w:widowControl w:val="0"/>
        <w:spacing w:line="276" w:lineRule="auto"/>
        <w:ind w:firstLine="720"/>
        <w:jc w:val="both"/>
      </w:pPr>
      <w:r w:rsidRPr="00B64DD4">
        <w:t>3</w:t>
      </w:r>
      <w:r w:rsidRPr="00B64DD4">
        <w:rPr>
          <w:vertAlign w:val="superscript"/>
        </w:rPr>
        <w:footnoteReference w:id="48"/>
      </w:r>
      <w:r w:rsidRPr="00B64DD4">
        <w:t xml:space="preserve">.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„а“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не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ово плащане.</w:t>
      </w:r>
    </w:p>
    <w:p w:rsidR="00B64DD4" w:rsidRPr="00B64DD4" w:rsidRDefault="00B64DD4" w:rsidP="00B64DD4">
      <w:pPr>
        <w:widowControl w:val="0"/>
        <w:spacing w:line="276" w:lineRule="auto"/>
        <w:ind w:firstLine="720"/>
        <w:jc w:val="both"/>
      </w:pPr>
      <w:r w:rsidRPr="00B64DD4">
        <w:t xml:space="preserve">3. </w:t>
      </w:r>
      <w:r w:rsidRPr="00B64DD4">
        <w:rPr>
          <w:rFonts w:hint="eastAsia"/>
        </w:rPr>
        <w:t>Приемам</w:t>
      </w:r>
      <w:r w:rsidRPr="00B64DD4">
        <w:t>(</w:t>
      </w:r>
      <w:r w:rsidRPr="00B64DD4">
        <w:rPr>
          <w:rFonts w:hint="eastAsia"/>
        </w:rPr>
        <w:t>е</w:t>
      </w:r>
      <w:r w:rsidRPr="00B64DD4">
        <w:t xml:space="preserve">) </w:t>
      </w:r>
      <w:r w:rsidRPr="00B64DD4">
        <w:rPr>
          <w:rFonts w:hint="eastAsia"/>
        </w:rPr>
        <w:t>предложения</w:t>
      </w:r>
      <w:r w:rsidRPr="00B64DD4">
        <w:t xml:space="preserve"> </w:t>
      </w:r>
      <w:r w:rsidRPr="00B64DD4">
        <w:rPr>
          <w:rFonts w:hint="eastAsia"/>
        </w:rPr>
        <w:t>в</w:t>
      </w:r>
      <w:r w:rsidRPr="00B64DD4">
        <w:t xml:space="preserve"> </w:t>
      </w:r>
      <w:r w:rsidRPr="00B64DD4">
        <w:rPr>
          <w:rFonts w:hint="eastAsia"/>
        </w:rPr>
        <w:t>раздел</w:t>
      </w:r>
      <w:r w:rsidRPr="00B64DD4">
        <w:t xml:space="preserve"> I.</w:t>
      </w:r>
      <w:r w:rsidRPr="00B64DD4">
        <w:rPr>
          <w:rFonts w:hint="eastAsia"/>
        </w:rPr>
        <w:t>Б</w:t>
      </w:r>
      <w:r w:rsidRPr="00B64DD4">
        <w:t xml:space="preserve">, </w:t>
      </w:r>
      <w:r w:rsidRPr="00B64DD4">
        <w:rPr>
          <w:rFonts w:hint="eastAsia"/>
        </w:rPr>
        <w:t>т</w:t>
      </w:r>
      <w:r w:rsidRPr="00B64DD4">
        <w:t xml:space="preserve">. 6, б. „б“ </w:t>
      </w:r>
      <w:r w:rsidRPr="00B64DD4">
        <w:rPr>
          <w:rFonts w:hint="eastAsia"/>
        </w:rPr>
        <w:t>от</w:t>
      </w:r>
      <w:r w:rsidRPr="00B64DD4">
        <w:t xml:space="preserve"> </w:t>
      </w:r>
      <w:r w:rsidRPr="00B64DD4">
        <w:rPr>
          <w:rFonts w:hint="eastAsia"/>
        </w:rPr>
        <w:t>документацията</w:t>
      </w:r>
      <w:r w:rsidRPr="00B64DD4">
        <w:t xml:space="preserve"> </w:t>
      </w:r>
      <w:r w:rsidRPr="00B64DD4">
        <w:rPr>
          <w:rFonts w:hint="eastAsia"/>
        </w:rPr>
        <w:t>за</w:t>
      </w:r>
      <w:r w:rsidRPr="00B64DD4">
        <w:t xml:space="preserve"> </w:t>
      </w:r>
      <w:r w:rsidRPr="00B64DD4">
        <w:rPr>
          <w:rFonts w:hint="eastAsia"/>
        </w:rPr>
        <w:t>участие</w:t>
      </w:r>
      <w:r w:rsidRPr="00B64DD4">
        <w:t xml:space="preserve"> </w:t>
      </w:r>
      <w:r w:rsidRPr="00B64DD4">
        <w:rPr>
          <w:rFonts w:hint="eastAsia"/>
        </w:rPr>
        <w:t>начин</w:t>
      </w:r>
      <w:r w:rsidRPr="00B64DD4">
        <w:t xml:space="preserve"> </w:t>
      </w:r>
      <w:r w:rsidRPr="00B64DD4">
        <w:rPr>
          <w:rFonts w:hint="eastAsia"/>
        </w:rPr>
        <w:t>на</w:t>
      </w:r>
      <w:r w:rsidRPr="00B64DD4">
        <w:t xml:space="preserve"> </w:t>
      </w:r>
      <w:r w:rsidRPr="00B64DD4">
        <w:rPr>
          <w:rFonts w:hint="eastAsia"/>
        </w:rPr>
        <w:t>плащане</w:t>
      </w:r>
      <w:r w:rsidRPr="00B64DD4">
        <w:t xml:space="preserve">, </w:t>
      </w:r>
      <w:r w:rsidRPr="00B64DD4">
        <w:rPr>
          <w:rFonts w:hint="eastAsia"/>
        </w:rPr>
        <w:t>като</w:t>
      </w:r>
      <w:r w:rsidRPr="00B64DD4">
        <w:t xml:space="preserve"> </w:t>
      </w:r>
      <w:r w:rsidRPr="00B64DD4">
        <w:rPr>
          <w:rFonts w:hint="eastAsia"/>
        </w:rPr>
        <w:t>заявявам</w:t>
      </w:r>
      <w:r w:rsidRPr="00B64DD4">
        <w:t xml:space="preserve">, </w:t>
      </w:r>
      <w:r w:rsidRPr="00B64DD4">
        <w:rPr>
          <w:rFonts w:hint="eastAsia"/>
        </w:rPr>
        <w:t>че</w:t>
      </w:r>
      <w:r w:rsidRPr="00B64DD4">
        <w:t xml:space="preserve"> </w:t>
      </w:r>
      <w:r w:rsidRPr="00B64DD4">
        <w:rPr>
          <w:rFonts w:hint="eastAsia"/>
        </w:rPr>
        <w:t>желая</w:t>
      </w:r>
      <w:r w:rsidRPr="00B64DD4">
        <w:t xml:space="preserve"> </w:t>
      </w:r>
      <w:r w:rsidRPr="00B64DD4">
        <w:rPr>
          <w:rFonts w:hint="eastAsia"/>
        </w:rPr>
        <w:t>да</w:t>
      </w:r>
      <w:r w:rsidRPr="00B64DD4">
        <w:t xml:space="preserve"> </w:t>
      </w:r>
      <w:r w:rsidRPr="00B64DD4">
        <w:rPr>
          <w:rFonts w:hint="eastAsia"/>
        </w:rPr>
        <w:t>получа</w:t>
      </w:r>
      <w:r w:rsidRPr="00B64DD4">
        <w:t xml:space="preserve"> </w:t>
      </w:r>
      <w:r w:rsidRPr="00B64DD4">
        <w:rPr>
          <w:rFonts w:hint="eastAsia"/>
        </w:rPr>
        <w:t>аванс</w:t>
      </w:r>
      <w:r w:rsidRPr="00B64DD4">
        <w:t xml:space="preserve"> </w:t>
      </w:r>
      <w:r w:rsidRPr="00B64DD4">
        <w:rPr>
          <w:rFonts w:hint="eastAsia"/>
        </w:rPr>
        <w:t>в</w:t>
      </w:r>
      <w:r w:rsidRPr="00B64DD4">
        <w:t xml:space="preserve"> </w:t>
      </w:r>
      <w:r w:rsidRPr="00B64DD4">
        <w:rPr>
          <w:rFonts w:hint="eastAsia"/>
        </w:rPr>
        <w:t>размер</w:t>
      </w:r>
      <w:r w:rsidRPr="00B64DD4">
        <w:t xml:space="preserve"> </w:t>
      </w:r>
      <w:r w:rsidRPr="00B64DD4">
        <w:rPr>
          <w:rFonts w:hint="eastAsia"/>
        </w:rPr>
        <w:t>на</w:t>
      </w:r>
      <w:r w:rsidRPr="00B64DD4">
        <w:t xml:space="preserve"> ……………………………% (</w:t>
      </w:r>
      <w:r w:rsidRPr="00B64DD4">
        <w:rPr>
          <w:rFonts w:hint="eastAsia"/>
        </w:rPr>
        <w:t>не</w:t>
      </w:r>
      <w:r w:rsidRPr="00B64DD4">
        <w:t xml:space="preserve"> </w:t>
      </w:r>
      <w:r w:rsidRPr="00B64DD4">
        <w:rPr>
          <w:rFonts w:hint="eastAsia"/>
        </w:rPr>
        <w:t>повече</w:t>
      </w:r>
      <w:r w:rsidRPr="00B64DD4">
        <w:t xml:space="preserve"> </w:t>
      </w:r>
      <w:r w:rsidRPr="00B64DD4">
        <w:rPr>
          <w:rFonts w:hint="eastAsia"/>
        </w:rPr>
        <w:t>от</w:t>
      </w:r>
      <w:r w:rsidRPr="00B64DD4">
        <w:t xml:space="preserve"> 30 % (</w:t>
      </w:r>
      <w:r w:rsidRPr="00B64DD4">
        <w:rPr>
          <w:rFonts w:hint="eastAsia"/>
        </w:rPr>
        <w:t>тридесет</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максималн</w:t>
      </w:r>
      <w:r w:rsidRPr="00B64DD4">
        <w:t xml:space="preserve">ата </w:t>
      </w:r>
      <w:r w:rsidRPr="00B64DD4">
        <w:rPr>
          <w:rFonts w:hint="eastAsia"/>
        </w:rPr>
        <w:t>обща</w:t>
      </w:r>
      <w:r w:rsidRPr="00B64DD4">
        <w:t xml:space="preserve"> </w:t>
      </w:r>
      <w:r w:rsidRPr="00B64DD4">
        <w:rPr>
          <w:rFonts w:hint="eastAsia"/>
        </w:rPr>
        <w:t>стойност</w:t>
      </w:r>
      <w:r w:rsidRPr="00B64DD4">
        <w:t xml:space="preserve"> </w:t>
      </w:r>
      <w:r w:rsidRPr="00B64DD4">
        <w:rPr>
          <w:rFonts w:hint="eastAsia"/>
        </w:rPr>
        <w:t>на</w:t>
      </w:r>
      <w:r w:rsidRPr="00B64DD4">
        <w:t xml:space="preserve"> </w:t>
      </w:r>
      <w:r w:rsidRPr="00B64DD4">
        <w:rPr>
          <w:rFonts w:hint="eastAsia"/>
        </w:rPr>
        <w:t>договора</w:t>
      </w:r>
      <w:r w:rsidRPr="00B64DD4">
        <w:t xml:space="preserve">). </w:t>
      </w:r>
      <w:r w:rsidRPr="00B64DD4">
        <w:rPr>
          <w:rFonts w:hint="eastAsia"/>
        </w:rPr>
        <w:t>За</w:t>
      </w:r>
      <w:r w:rsidRPr="00B64DD4">
        <w:t xml:space="preserve"> </w:t>
      </w:r>
      <w:r w:rsidRPr="00B64DD4">
        <w:rPr>
          <w:rFonts w:hint="eastAsia"/>
        </w:rPr>
        <w:t>получаване</w:t>
      </w:r>
      <w:r w:rsidRPr="00B64DD4">
        <w:t xml:space="preserve"> </w:t>
      </w:r>
      <w:r w:rsidRPr="00B64DD4">
        <w:rPr>
          <w:rFonts w:hint="eastAsia"/>
        </w:rPr>
        <w:t>на</w:t>
      </w:r>
      <w:r w:rsidRPr="00B64DD4">
        <w:t xml:space="preserve"> </w:t>
      </w:r>
      <w:r w:rsidRPr="00B64DD4">
        <w:rPr>
          <w:rFonts w:hint="eastAsia"/>
        </w:rPr>
        <w:t>авансовото</w:t>
      </w:r>
      <w:r w:rsidRPr="00B64DD4">
        <w:t xml:space="preserve"> </w:t>
      </w:r>
      <w:r w:rsidRPr="00B64DD4">
        <w:rPr>
          <w:rFonts w:hint="eastAsia"/>
        </w:rPr>
        <w:t>плащане</w:t>
      </w:r>
      <w:r w:rsidRPr="00B64DD4">
        <w:t xml:space="preserve"> </w:t>
      </w:r>
      <w:r w:rsidRPr="00B64DD4">
        <w:rPr>
          <w:rFonts w:hint="eastAsia"/>
        </w:rPr>
        <w:t>се</w:t>
      </w:r>
      <w:r w:rsidRPr="00B64DD4">
        <w:t xml:space="preserve"> </w:t>
      </w:r>
      <w:r w:rsidRPr="00B64DD4">
        <w:rPr>
          <w:rFonts w:hint="eastAsia"/>
        </w:rPr>
        <w:t>задължавам</w:t>
      </w:r>
      <w:r w:rsidRPr="00B64DD4">
        <w:t>(</w:t>
      </w:r>
      <w:r w:rsidRPr="00B64DD4">
        <w:rPr>
          <w:rFonts w:hint="eastAsia"/>
        </w:rPr>
        <w:t>е</w:t>
      </w:r>
      <w:r w:rsidRPr="00B64DD4">
        <w:t xml:space="preserve">) </w:t>
      </w:r>
      <w:r w:rsidRPr="00B64DD4">
        <w:rPr>
          <w:rFonts w:hint="eastAsia"/>
        </w:rPr>
        <w:t>да</w:t>
      </w:r>
      <w:r w:rsidRPr="00B64DD4">
        <w:t xml:space="preserve"> </w:t>
      </w:r>
      <w:r w:rsidRPr="00B64DD4">
        <w:rPr>
          <w:rFonts w:hint="eastAsia"/>
        </w:rPr>
        <w:t>представя</w:t>
      </w:r>
      <w:r w:rsidRPr="00B64DD4">
        <w:t>(</w:t>
      </w:r>
      <w:r w:rsidRPr="00B64DD4">
        <w:rPr>
          <w:rFonts w:hint="eastAsia"/>
        </w:rPr>
        <w:t>им</w:t>
      </w:r>
      <w:r w:rsidRPr="00B64DD4">
        <w:t xml:space="preserve">) </w:t>
      </w:r>
      <w:r w:rsidRPr="00B64DD4">
        <w:rPr>
          <w:rFonts w:hint="eastAsia"/>
        </w:rPr>
        <w:t>надлежно</w:t>
      </w:r>
      <w:r w:rsidRPr="00B64DD4">
        <w:t xml:space="preserve"> </w:t>
      </w:r>
      <w:r w:rsidRPr="00B64DD4">
        <w:rPr>
          <w:rFonts w:hint="eastAsia"/>
        </w:rPr>
        <w:t>оформена</w:t>
      </w:r>
      <w:r w:rsidRPr="00B64DD4">
        <w:t xml:space="preserve"> </w:t>
      </w:r>
      <w:r w:rsidRPr="00B64DD4">
        <w:rPr>
          <w:rFonts w:hint="eastAsia"/>
        </w:rPr>
        <w:t>фактура</w:t>
      </w:r>
      <w:r w:rsidRPr="00B64DD4">
        <w:t xml:space="preserve"> </w:t>
      </w:r>
      <w:r w:rsidRPr="00B64DD4">
        <w:rPr>
          <w:rFonts w:hint="eastAsia"/>
        </w:rPr>
        <w:t>и</w:t>
      </w:r>
      <w:r w:rsidRPr="00B64DD4">
        <w:t xml:space="preserve"> </w:t>
      </w:r>
      <w:r w:rsidRPr="00B64DD4">
        <w:rPr>
          <w:rFonts w:hint="eastAsia"/>
        </w:rPr>
        <w:t>гаранция</w:t>
      </w:r>
      <w:r w:rsidRPr="00B64DD4">
        <w:t xml:space="preserve"> </w:t>
      </w:r>
      <w:r w:rsidRPr="00B64DD4">
        <w:rPr>
          <w:rFonts w:hint="eastAsia"/>
        </w:rPr>
        <w:t>във</w:t>
      </w:r>
      <w:r w:rsidRPr="00B64DD4">
        <w:t xml:space="preserve"> </w:t>
      </w:r>
      <w:r w:rsidRPr="00B64DD4">
        <w:rPr>
          <w:rFonts w:hint="eastAsia"/>
        </w:rPr>
        <w:t>форма</w:t>
      </w:r>
      <w:r w:rsidRPr="00B64DD4">
        <w:t xml:space="preserve">, </w:t>
      </w:r>
      <w:r w:rsidRPr="00B64DD4">
        <w:rPr>
          <w:rFonts w:hint="eastAsia"/>
        </w:rPr>
        <w:t>съгласно</w:t>
      </w:r>
      <w:r w:rsidRPr="00B64DD4">
        <w:t xml:space="preserve"> </w:t>
      </w:r>
      <w:r w:rsidRPr="00B64DD4">
        <w:rPr>
          <w:rFonts w:hint="eastAsia"/>
        </w:rPr>
        <w:t>чл</w:t>
      </w:r>
      <w:r w:rsidRPr="00B64DD4">
        <w:t xml:space="preserve">.111, </w:t>
      </w:r>
      <w:r w:rsidRPr="00B64DD4">
        <w:rPr>
          <w:rFonts w:hint="eastAsia"/>
        </w:rPr>
        <w:t>ал</w:t>
      </w:r>
      <w:r w:rsidRPr="00B64DD4">
        <w:t xml:space="preserve">.5 </w:t>
      </w:r>
      <w:r w:rsidRPr="00B64DD4">
        <w:rPr>
          <w:rFonts w:hint="eastAsia"/>
        </w:rPr>
        <w:t>ЗОП</w:t>
      </w:r>
      <w:r w:rsidRPr="00B64DD4">
        <w:t xml:space="preserve">, </w:t>
      </w:r>
      <w:r w:rsidRPr="00B64DD4">
        <w:rPr>
          <w:rFonts w:hint="eastAsia"/>
        </w:rPr>
        <w:t>покриваща</w:t>
      </w:r>
      <w:r w:rsidRPr="00B64DD4">
        <w:t xml:space="preserve"> 100 % (</w:t>
      </w:r>
      <w:r w:rsidRPr="00B64DD4">
        <w:rPr>
          <w:rFonts w:hint="eastAsia"/>
        </w:rPr>
        <w:t>сто</w:t>
      </w:r>
      <w:r w:rsidRPr="00B64DD4">
        <w:t xml:space="preserve"> </w:t>
      </w:r>
      <w:r w:rsidRPr="00B64DD4">
        <w:rPr>
          <w:rFonts w:hint="eastAsia"/>
        </w:rPr>
        <w:t>процента</w:t>
      </w:r>
      <w:r w:rsidRPr="00B64DD4">
        <w:t xml:space="preserve">) </w:t>
      </w:r>
      <w:r w:rsidRPr="00B64DD4">
        <w:rPr>
          <w:rFonts w:hint="eastAsia"/>
        </w:rPr>
        <w:t>от</w:t>
      </w:r>
      <w:r w:rsidRPr="00B64DD4">
        <w:t xml:space="preserve"> </w:t>
      </w:r>
      <w:r w:rsidRPr="00B64DD4">
        <w:rPr>
          <w:rFonts w:hint="eastAsia"/>
        </w:rPr>
        <w:t>стойността</w:t>
      </w:r>
      <w:r w:rsidRPr="00B64DD4">
        <w:t xml:space="preserve"> </w:t>
      </w:r>
      <w:r w:rsidRPr="00B64DD4">
        <w:rPr>
          <w:rFonts w:hint="eastAsia"/>
        </w:rPr>
        <w:t>на</w:t>
      </w:r>
      <w:r w:rsidRPr="00B64DD4">
        <w:t xml:space="preserve"> </w:t>
      </w:r>
      <w:r w:rsidRPr="00B64DD4">
        <w:rPr>
          <w:rFonts w:hint="eastAsia"/>
        </w:rPr>
        <w:t>авансово</w:t>
      </w:r>
      <w:r w:rsidRPr="00B64DD4">
        <w:t xml:space="preserve"> </w:t>
      </w:r>
      <w:r w:rsidRPr="00B64DD4">
        <w:rPr>
          <w:rFonts w:hint="eastAsia"/>
        </w:rPr>
        <w:t>предоставените</w:t>
      </w:r>
      <w:r w:rsidRPr="00B64DD4">
        <w:t xml:space="preserve"> </w:t>
      </w:r>
      <w:r w:rsidRPr="00B64DD4">
        <w:rPr>
          <w:rFonts w:hint="eastAsia"/>
        </w:rPr>
        <w:t>средства</w:t>
      </w:r>
      <w:r w:rsidRPr="00B64DD4">
        <w:t>.</w:t>
      </w:r>
    </w:p>
    <w:p w:rsidR="00B64DD4" w:rsidRPr="00B64DD4" w:rsidRDefault="00B64DD4" w:rsidP="00B64DD4">
      <w:pPr>
        <w:widowControl w:val="0"/>
        <w:spacing w:line="276" w:lineRule="auto"/>
        <w:jc w:val="both"/>
      </w:pPr>
    </w:p>
    <w:p w:rsidR="00B64DD4" w:rsidRPr="00B64DD4" w:rsidRDefault="00B64DD4" w:rsidP="00B64DD4">
      <w:pPr>
        <w:widowControl w:val="0"/>
        <w:spacing w:line="276" w:lineRule="auto"/>
        <w:ind w:firstLine="720"/>
        <w:jc w:val="both"/>
      </w:pPr>
      <w:r w:rsidRPr="00B64DD4">
        <w:t>ПРИЛОЖЕНИЯ: (описват се поотделно)</w:t>
      </w:r>
    </w:p>
    <w:p w:rsidR="00B64DD4" w:rsidRPr="00B64DD4" w:rsidRDefault="00B64DD4" w:rsidP="00B64DD4">
      <w:pPr>
        <w:widowControl w:val="0"/>
        <w:spacing w:line="276" w:lineRule="auto"/>
        <w:ind w:firstLine="720"/>
        <w:jc w:val="both"/>
      </w:pPr>
      <w:r w:rsidRPr="00B64DD4">
        <w:t>1. Други документи, съдържащи информация за цената и/или начина на формирането й ………………………………….. (Попълва се, в случай че участникът предоставя такава информация).</w:t>
      </w:r>
    </w:p>
    <w:p w:rsidR="00B64DD4" w:rsidRPr="00B64DD4" w:rsidRDefault="00B64DD4" w:rsidP="00B64DD4">
      <w:pPr>
        <w:widowControl w:val="0"/>
        <w:spacing w:line="276" w:lineRule="auto"/>
        <w:ind w:firstLine="720"/>
        <w:jc w:val="both"/>
      </w:pPr>
    </w:p>
    <w:p w:rsidR="00B64DD4" w:rsidRPr="00B64DD4" w:rsidRDefault="00B64DD4" w:rsidP="00B64DD4">
      <w:pPr>
        <w:widowControl w:val="0"/>
        <w:spacing w:line="276" w:lineRule="auto"/>
        <w:ind w:firstLine="720"/>
        <w:jc w:val="both"/>
      </w:pPr>
      <w:r w:rsidRPr="00B64DD4">
        <w:t>Дата............................. г.</w:t>
      </w:r>
    </w:p>
    <w:p w:rsidR="00B64DD4" w:rsidRPr="00B64DD4" w:rsidRDefault="00B64DD4" w:rsidP="00B64DD4">
      <w:pPr>
        <w:spacing w:line="276" w:lineRule="auto"/>
        <w:ind w:left="4956" w:firstLine="708"/>
        <w:jc w:val="both"/>
      </w:pPr>
      <w:r w:rsidRPr="00B64DD4">
        <w:t>Подпис и печат:</w:t>
      </w:r>
    </w:p>
    <w:p w:rsidR="00B64DD4" w:rsidRPr="00B64DD4" w:rsidRDefault="00B64DD4" w:rsidP="00B64DD4">
      <w:pPr>
        <w:spacing w:line="276" w:lineRule="auto"/>
        <w:jc w:val="both"/>
      </w:pPr>
      <w:r w:rsidRPr="00B64DD4">
        <w:tab/>
      </w:r>
      <w:r w:rsidRPr="00B64DD4">
        <w:tab/>
      </w:r>
      <w:r w:rsidRPr="00B64DD4">
        <w:tab/>
      </w:r>
      <w:r w:rsidRPr="00B64DD4">
        <w:tab/>
      </w:r>
      <w:r w:rsidRPr="00B64DD4">
        <w:tab/>
      </w:r>
      <w:r w:rsidRPr="00B64DD4">
        <w:tab/>
      </w:r>
      <w:r w:rsidRPr="00B64DD4">
        <w:tab/>
      </w:r>
      <w:r w:rsidRPr="00B64DD4">
        <w:tab/>
        <w:t>.................................</w:t>
      </w:r>
    </w:p>
    <w:p w:rsidR="00B64DD4" w:rsidRPr="00D22E8D" w:rsidRDefault="00B64DD4" w:rsidP="00B64DD4">
      <w:pPr>
        <w:tabs>
          <w:tab w:val="left" w:pos="4057"/>
        </w:tabs>
        <w:jc w:val="both"/>
        <w:rPr>
          <w:highlight w:val="yellow"/>
        </w:rPr>
      </w:pPr>
      <w:r>
        <w:tab/>
      </w:r>
      <w:r>
        <w:tab/>
      </w:r>
      <w:r>
        <w:tab/>
      </w:r>
      <w:r>
        <w:tab/>
      </w:r>
      <w:r w:rsidRPr="00B64DD4">
        <w:t>(длъжност и име)</w:t>
      </w:r>
    </w:p>
    <w:p w:rsidR="00E55987" w:rsidRDefault="00E55987">
      <w:pPr>
        <w:rPr>
          <w:highlight w:val="yellow"/>
        </w:rPr>
      </w:pPr>
      <w:r>
        <w:rPr>
          <w:highlight w:val="yellow"/>
        </w:rPr>
        <w:br w:type="page"/>
      </w:r>
    </w:p>
    <w:p w:rsidR="00E55987" w:rsidRDefault="00E55987" w:rsidP="00E55987">
      <w:pPr>
        <w:ind w:firstLine="4820"/>
        <w:rPr>
          <w:rFonts w:eastAsia="Calibri"/>
          <w:b/>
          <w:bCs/>
          <w:i/>
          <w:iCs/>
        </w:rPr>
      </w:pPr>
    </w:p>
    <w:p w:rsidR="00E55987" w:rsidRDefault="00E55987" w:rsidP="00E55987">
      <w:pPr>
        <w:jc w:val="right"/>
        <w:rPr>
          <w:b/>
          <w:lang w:val="en-US"/>
        </w:rPr>
      </w:pPr>
      <w:r>
        <w:rPr>
          <w:b/>
        </w:rPr>
        <w:t xml:space="preserve">Приложение № </w:t>
      </w:r>
      <w:r>
        <w:rPr>
          <w:b/>
          <w:lang w:val="en-US"/>
        </w:rPr>
        <w:t>7</w:t>
      </w:r>
    </w:p>
    <w:p w:rsidR="00E55987" w:rsidRDefault="00E55987" w:rsidP="00E55987">
      <w:pPr>
        <w:jc w:val="right"/>
        <w:rPr>
          <w:b/>
        </w:rPr>
      </w:pPr>
      <w:r>
        <w:rPr>
          <w:b/>
        </w:rPr>
        <w:t>Образец на опис на документи</w:t>
      </w:r>
    </w:p>
    <w:p w:rsidR="00E55987" w:rsidRDefault="00E55987" w:rsidP="00E55987">
      <w:pPr>
        <w:jc w:val="right"/>
        <w:rPr>
          <w:b/>
          <w:i/>
        </w:rPr>
      </w:pPr>
    </w:p>
    <w:p w:rsidR="00E55987" w:rsidRDefault="00E55987" w:rsidP="00E55987">
      <w:pPr>
        <w:jc w:val="center"/>
        <w:rPr>
          <w:b/>
          <w:color w:val="000000"/>
        </w:rPr>
      </w:pPr>
    </w:p>
    <w:tbl>
      <w:tblPr>
        <w:tblW w:w="8640" w:type="dxa"/>
        <w:tblInd w:w="10" w:type="dxa"/>
        <w:tblLayout w:type="fixed"/>
        <w:tblCellMar>
          <w:left w:w="0" w:type="dxa"/>
          <w:right w:w="0" w:type="dxa"/>
        </w:tblCellMar>
        <w:tblLook w:val="04A0" w:firstRow="1" w:lastRow="0" w:firstColumn="1" w:lastColumn="0" w:noHBand="0" w:noVBand="1"/>
      </w:tblPr>
      <w:tblGrid>
        <w:gridCol w:w="4320"/>
        <w:gridCol w:w="4320"/>
      </w:tblGrid>
      <w:tr w:rsidR="00E55987" w:rsidTr="00E55987">
        <w:tc>
          <w:tcPr>
            <w:tcW w:w="4320" w:type="dxa"/>
            <w:tcBorders>
              <w:top w:val="single" w:sz="8" w:space="0" w:color="C0C0C0"/>
              <w:left w:val="single" w:sz="8" w:space="0" w:color="C0C0C0"/>
              <w:bottom w:val="single" w:sz="8" w:space="0" w:color="C0C0C0"/>
              <w:right w:val="single" w:sz="8" w:space="0" w:color="C0C0C0"/>
            </w:tcBorders>
            <w:hideMark/>
          </w:tcPr>
          <w:p w:rsidR="00E55987" w:rsidRDefault="00E55987">
            <w:pPr>
              <w:jc w:val="both"/>
              <w:rPr>
                <w:b/>
                <w:color w:val="000000"/>
              </w:rPr>
            </w:pPr>
            <w:r>
              <w:rPr>
                <w:b/>
                <w:color w:val="000000"/>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E55987" w:rsidRDefault="00E55987">
            <w:pPr>
              <w:ind w:left="252"/>
              <w:contextualSpacing/>
              <w:jc w:val="both"/>
              <w:rPr>
                <w:i/>
                <w:color w:val="000000"/>
              </w:rPr>
            </w:pPr>
          </w:p>
        </w:tc>
      </w:tr>
      <w:tr w:rsidR="00E55987" w:rsidTr="00E55987">
        <w:tc>
          <w:tcPr>
            <w:tcW w:w="4320" w:type="dxa"/>
            <w:tcBorders>
              <w:top w:val="single" w:sz="8" w:space="0" w:color="C0C0C0"/>
              <w:left w:val="single" w:sz="8" w:space="0" w:color="C0C0C0"/>
              <w:bottom w:val="single" w:sz="8" w:space="0" w:color="C0C0C0"/>
              <w:right w:val="single" w:sz="8" w:space="0" w:color="C0C0C0"/>
            </w:tcBorders>
            <w:hideMark/>
          </w:tcPr>
          <w:p w:rsidR="00E55987" w:rsidRDefault="00E55987">
            <w:pPr>
              <w:rPr>
                <w:b/>
                <w:color w:val="000000"/>
              </w:rPr>
            </w:pPr>
            <w:r>
              <w:rPr>
                <w:b/>
                <w:color w:val="000000"/>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E55987" w:rsidRDefault="00E55987">
            <w:pPr>
              <w:ind w:left="252" w:hanging="252"/>
              <w:contextualSpacing/>
              <w:jc w:val="both"/>
              <w:rPr>
                <w:i/>
                <w:color w:val="000000"/>
              </w:rPr>
            </w:pPr>
            <w:r>
              <w:rPr>
                <w:i/>
                <w:color w:val="000000"/>
              </w:rPr>
              <w:t>(търговското дружество или обединения или друга правна форма)</w:t>
            </w:r>
          </w:p>
        </w:tc>
      </w:tr>
      <w:tr w:rsidR="00E55987" w:rsidTr="00E55987">
        <w:tc>
          <w:tcPr>
            <w:tcW w:w="4320" w:type="dxa"/>
            <w:tcBorders>
              <w:top w:val="single" w:sz="8" w:space="0" w:color="C0C0C0"/>
              <w:left w:val="single" w:sz="8" w:space="0" w:color="C0C0C0"/>
              <w:bottom w:val="single" w:sz="8" w:space="0" w:color="C0C0C0"/>
              <w:right w:val="single" w:sz="8" w:space="0" w:color="C0C0C0"/>
            </w:tcBorders>
            <w:hideMark/>
          </w:tcPr>
          <w:p w:rsidR="00E55987" w:rsidRDefault="00E55987">
            <w:pPr>
              <w:jc w:val="both"/>
              <w:rPr>
                <w:b/>
                <w:color w:val="000000"/>
              </w:rPr>
            </w:pPr>
            <w:r>
              <w:rPr>
                <w:b/>
                <w:color w:val="000000"/>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E55987" w:rsidRDefault="00E55987">
            <w:pPr>
              <w:ind w:left="252"/>
              <w:contextualSpacing/>
              <w:jc w:val="both"/>
              <w:rPr>
                <w:i/>
                <w:color w:val="000000"/>
              </w:rPr>
            </w:pPr>
          </w:p>
        </w:tc>
      </w:tr>
    </w:tbl>
    <w:p w:rsidR="00E55987" w:rsidRDefault="00E55987" w:rsidP="00E55987">
      <w:pPr>
        <w:jc w:val="center"/>
        <w:rPr>
          <w:b/>
          <w:color w:val="000000"/>
          <w:lang w:eastAsia="en-US"/>
        </w:rPr>
      </w:pPr>
    </w:p>
    <w:p w:rsidR="00E55987" w:rsidRDefault="00E55987" w:rsidP="00E55987">
      <w:pPr>
        <w:jc w:val="center"/>
        <w:rPr>
          <w:b/>
          <w:color w:val="000000"/>
        </w:rPr>
      </w:pPr>
      <w:r>
        <w:rPr>
          <w:color w:val="000000"/>
        </w:rPr>
        <w:t>ОПИС НА ДОКУМЕНТИТЕ, ПРЕДСТАВЕНИ ЗА УЧАСТИЕ В ОТКРИТА ПРОЦЕДУРА ЗА ВЪЗЛАГАНЕ НА ОБЩЕСТВЕНАТА ПОРЪЧКА С ПРЕДМЕТ:</w:t>
      </w:r>
      <w:r>
        <w:rPr>
          <w:b/>
          <w:color w:val="000000"/>
        </w:rPr>
        <w:t xml:space="preserve"> </w:t>
      </w:r>
    </w:p>
    <w:p w:rsidR="00E55987" w:rsidRDefault="00E55987" w:rsidP="00E55987">
      <w:pPr>
        <w:jc w:val="center"/>
        <w:rPr>
          <w:b/>
          <w:color w:val="000000"/>
        </w:rPr>
      </w:pPr>
    </w:p>
    <w:p w:rsidR="00E55987" w:rsidRDefault="00E55987" w:rsidP="00E55987">
      <w:pPr>
        <w:jc w:val="center"/>
        <w:rPr>
          <w:b/>
        </w:rPr>
      </w:pPr>
      <w:r>
        <w:rPr>
          <w:b/>
          <w:bCs/>
          <w:iCs/>
        </w:rPr>
        <w:t xml:space="preserve">Доставка на различни видове специализиран софтуер </w:t>
      </w:r>
      <w:r>
        <w:rPr>
          <w:b/>
        </w:rPr>
        <w:t>за нуждите на проект № BG05M2OP001-1.001-0004 „Университети за Наука, Информатика и Технологии в e-обществото (</w:t>
      </w:r>
      <w:proofErr w:type="spellStart"/>
      <w:r>
        <w:rPr>
          <w:b/>
        </w:rPr>
        <w:t>УНИТе</w:t>
      </w:r>
      <w:proofErr w:type="spellEnd"/>
      <w:r>
        <w:rPr>
          <w:b/>
        </w:rPr>
        <w:t>)“ по 12 обособени позиции</w:t>
      </w:r>
    </w:p>
    <w:p w:rsidR="00E55987" w:rsidRDefault="00E55987" w:rsidP="00E55987">
      <w:pPr>
        <w:jc w:val="center"/>
        <w:rPr>
          <w:b/>
          <w:color w:val="000000"/>
          <w:lang w:eastAsia="en-US"/>
        </w:rPr>
      </w:pPr>
      <w:r>
        <w:rPr>
          <w:b/>
          <w:color w:val="00000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74"/>
        <w:gridCol w:w="2266"/>
      </w:tblGrid>
      <w:tr w:rsidR="00E55987" w:rsidTr="00E55987">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5987" w:rsidRDefault="00E55987">
            <w:pPr>
              <w:ind w:firstLine="44"/>
              <w:jc w:val="center"/>
              <w:rPr>
                <w:b/>
              </w:rPr>
            </w:pPr>
            <w:r>
              <w:rPr>
                <w:b/>
              </w:rPr>
              <w:t>№</w:t>
            </w:r>
          </w:p>
        </w:tc>
        <w:tc>
          <w:tcPr>
            <w:tcW w:w="54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5987" w:rsidRDefault="00E55987">
            <w:pPr>
              <w:jc w:val="center"/>
              <w:rPr>
                <w:b/>
              </w:rPr>
            </w:pPr>
            <w:r>
              <w:rPr>
                <w:b/>
              </w:rPr>
              <w:t>Наименование на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5987" w:rsidRDefault="00E55987">
            <w:pPr>
              <w:jc w:val="center"/>
              <w:rPr>
                <w:b/>
              </w:rPr>
            </w:pPr>
            <w:r>
              <w:rPr>
                <w:b/>
              </w:rPr>
              <w:t>Вид на документа</w:t>
            </w:r>
          </w:p>
          <w:p w:rsidR="00E55987" w:rsidRDefault="00E55987">
            <w:pPr>
              <w:jc w:val="center"/>
              <w:rPr>
                <w:b/>
              </w:rPr>
            </w:pPr>
            <w:r>
              <w:rPr>
                <w:b/>
              </w:rPr>
              <w:t>(оригинал или заверено копие)</w:t>
            </w:r>
          </w:p>
        </w:tc>
      </w:tr>
      <w:tr w:rsidR="00E55987" w:rsidTr="00E55987">
        <w:tc>
          <w:tcPr>
            <w:tcW w:w="900" w:type="dxa"/>
            <w:tcBorders>
              <w:top w:val="single" w:sz="4" w:space="0" w:color="auto"/>
              <w:left w:val="single" w:sz="4" w:space="0" w:color="auto"/>
              <w:bottom w:val="single" w:sz="4" w:space="0" w:color="auto"/>
              <w:right w:val="single" w:sz="4" w:space="0" w:color="auto"/>
            </w:tcBorders>
            <w:hideMark/>
          </w:tcPr>
          <w:p w:rsidR="00E55987" w:rsidRDefault="00E55987">
            <w:pPr>
              <w:jc w:val="center"/>
              <w:rPr>
                <w:lang w:val="ru-RU"/>
              </w:rPr>
            </w:pPr>
            <w:r>
              <w:t xml:space="preserve">1. </w:t>
            </w:r>
          </w:p>
        </w:tc>
        <w:tc>
          <w:tcPr>
            <w:tcW w:w="5479" w:type="dxa"/>
            <w:tcBorders>
              <w:top w:val="single" w:sz="4" w:space="0" w:color="auto"/>
              <w:left w:val="single" w:sz="4" w:space="0" w:color="auto"/>
              <w:bottom w:val="single" w:sz="4" w:space="0" w:color="auto"/>
              <w:right w:val="single" w:sz="4" w:space="0" w:color="auto"/>
            </w:tcBorders>
          </w:tcPr>
          <w:p w:rsidR="00E55987" w:rsidRDefault="00E55987">
            <w:pPr>
              <w:jc w:val="both"/>
            </w:pPr>
          </w:p>
        </w:tc>
        <w:tc>
          <w:tcPr>
            <w:tcW w:w="2268" w:type="dxa"/>
            <w:tcBorders>
              <w:top w:val="single" w:sz="4" w:space="0" w:color="auto"/>
              <w:left w:val="single" w:sz="4" w:space="0" w:color="auto"/>
              <w:bottom w:val="single" w:sz="4" w:space="0" w:color="auto"/>
              <w:right w:val="single" w:sz="4" w:space="0" w:color="auto"/>
            </w:tcBorders>
          </w:tcPr>
          <w:p w:rsidR="00E55987" w:rsidRDefault="00E55987">
            <w:pPr>
              <w:jc w:val="both"/>
            </w:pPr>
          </w:p>
        </w:tc>
      </w:tr>
      <w:tr w:rsidR="00E55987" w:rsidTr="00E55987">
        <w:tc>
          <w:tcPr>
            <w:tcW w:w="900" w:type="dxa"/>
            <w:tcBorders>
              <w:top w:val="single" w:sz="4" w:space="0" w:color="auto"/>
              <w:left w:val="single" w:sz="4" w:space="0" w:color="auto"/>
              <w:bottom w:val="single" w:sz="4" w:space="0" w:color="auto"/>
              <w:right w:val="single" w:sz="4" w:space="0" w:color="auto"/>
            </w:tcBorders>
            <w:hideMark/>
          </w:tcPr>
          <w:p w:rsidR="00E55987" w:rsidRDefault="00E55987">
            <w:pPr>
              <w:jc w:val="center"/>
            </w:pPr>
            <w:r>
              <w:t>2.</w:t>
            </w:r>
          </w:p>
        </w:tc>
        <w:tc>
          <w:tcPr>
            <w:tcW w:w="5479" w:type="dxa"/>
            <w:tcBorders>
              <w:top w:val="single" w:sz="4" w:space="0" w:color="auto"/>
              <w:left w:val="single" w:sz="4" w:space="0" w:color="auto"/>
              <w:bottom w:val="single" w:sz="4" w:space="0" w:color="auto"/>
              <w:right w:val="single" w:sz="4" w:space="0" w:color="auto"/>
            </w:tcBorders>
          </w:tcPr>
          <w:p w:rsidR="00E55987" w:rsidRDefault="00E55987">
            <w:pPr>
              <w:jc w:val="both"/>
            </w:pPr>
          </w:p>
        </w:tc>
        <w:tc>
          <w:tcPr>
            <w:tcW w:w="2268" w:type="dxa"/>
            <w:tcBorders>
              <w:top w:val="single" w:sz="4" w:space="0" w:color="auto"/>
              <w:left w:val="single" w:sz="4" w:space="0" w:color="auto"/>
              <w:bottom w:val="single" w:sz="4" w:space="0" w:color="auto"/>
              <w:right w:val="single" w:sz="4" w:space="0" w:color="auto"/>
            </w:tcBorders>
          </w:tcPr>
          <w:p w:rsidR="00E55987" w:rsidRDefault="00E55987">
            <w:pPr>
              <w:jc w:val="both"/>
            </w:pPr>
          </w:p>
        </w:tc>
      </w:tr>
      <w:tr w:rsidR="00E55987" w:rsidTr="00E55987">
        <w:tc>
          <w:tcPr>
            <w:tcW w:w="900" w:type="dxa"/>
            <w:tcBorders>
              <w:top w:val="single" w:sz="4" w:space="0" w:color="auto"/>
              <w:left w:val="single" w:sz="4" w:space="0" w:color="auto"/>
              <w:bottom w:val="single" w:sz="4" w:space="0" w:color="auto"/>
              <w:right w:val="single" w:sz="4" w:space="0" w:color="auto"/>
            </w:tcBorders>
            <w:hideMark/>
          </w:tcPr>
          <w:p w:rsidR="00E55987" w:rsidRDefault="00E55987">
            <w:pPr>
              <w:jc w:val="center"/>
            </w:pPr>
            <w:r>
              <w:t>3.</w:t>
            </w:r>
          </w:p>
        </w:tc>
        <w:tc>
          <w:tcPr>
            <w:tcW w:w="5479" w:type="dxa"/>
            <w:tcBorders>
              <w:top w:val="single" w:sz="4" w:space="0" w:color="auto"/>
              <w:left w:val="single" w:sz="4" w:space="0" w:color="auto"/>
              <w:bottom w:val="single" w:sz="4" w:space="0" w:color="auto"/>
              <w:right w:val="single" w:sz="4" w:space="0" w:color="auto"/>
            </w:tcBorders>
          </w:tcPr>
          <w:p w:rsidR="00E55987" w:rsidRDefault="00E55987">
            <w:pPr>
              <w:jc w:val="both"/>
            </w:pPr>
          </w:p>
        </w:tc>
        <w:tc>
          <w:tcPr>
            <w:tcW w:w="2268" w:type="dxa"/>
            <w:tcBorders>
              <w:top w:val="single" w:sz="4" w:space="0" w:color="auto"/>
              <w:left w:val="single" w:sz="4" w:space="0" w:color="auto"/>
              <w:bottom w:val="single" w:sz="4" w:space="0" w:color="auto"/>
              <w:right w:val="single" w:sz="4" w:space="0" w:color="auto"/>
            </w:tcBorders>
          </w:tcPr>
          <w:p w:rsidR="00E55987" w:rsidRDefault="00E55987">
            <w:pPr>
              <w:jc w:val="both"/>
            </w:pPr>
          </w:p>
        </w:tc>
      </w:tr>
      <w:tr w:rsidR="00E55987" w:rsidTr="00E55987">
        <w:tc>
          <w:tcPr>
            <w:tcW w:w="900" w:type="dxa"/>
            <w:tcBorders>
              <w:top w:val="single" w:sz="4" w:space="0" w:color="auto"/>
              <w:left w:val="single" w:sz="4" w:space="0" w:color="auto"/>
              <w:bottom w:val="single" w:sz="4" w:space="0" w:color="auto"/>
              <w:right w:val="single" w:sz="4" w:space="0" w:color="auto"/>
            </w:tcBorders>
            <w:hideMark/>
          </w:tcPr>
          <w:p w:rsidR="00E55987" w:rsidRDefault="00E55987">
            <w:pPr>
              <w:jc w:val="center"/>
            </w:pPr>
            <w:r>
              <w:t>4.</w:t>
            </w:r>
          </w:p>
        </w:tc>
        <w:tc>
          <w:tcPr>
            <w:tcW w:w="5479" w:type="dxa"/>
            <w:tcBorders>
              <w:top w:val="single" w:sz="4" w:space="0" w:color="auto"/>
              <w:left w:val="single" w:sz="4" w:space="0" w:color="auto"/>
              <w:bottom w:val="single" w:sz="4" w:space="0" w:color="auto"/>
              <w:right w:val="single" w:sz="4" w:space="0" w:color="auto"/>
            </w:tcBorders>
          </w:tcPr>
          <w:p w:rsidR="00E55987" w:rsidRDefault="00E55987">
            <w:pPr>
              <w:jc w:val="both"/>
            </w:pPr>
          </w:p>
        </w:tc>
        <w:tc>
          <w:tcPr>
            <w:tcW w:w="2268" w:type="dxa"/>
            <w:tcBorders>
              <w:top w:val="single" w:sz="4" w:space="0" w:color="auto"/>
              <w:left w:val="single" w:sz="4" w:space="0" w:color="auto"/>
              <w:bottom w:val="single" w:sz="4" w:space="0" w:color="auto"/>
              <w:right w:val="single" w:sz="4" w:space="0" w:color="auto"/>
            </w:tcBorders>
          </w:tcPr>
          <w:p w:rsidR="00E55987" w:rsidRDefault="00E55987">
            <w:pPr>
              <w:jc w:val="both"/>
            </w:pPr>
          </w:p>
        </w:tc>
      </w:tr>
      <w:tr w:rsidR="00E55987" w:rsidTr="00E55987">
        <w:tc>
          <w:tcPr>
            <w:tcW w:w="900" w:type="dxa"/>
            <w:tcBorders>
              <w:top w:val="single" w:sz="4" w:space="0" w:color="auto"/>
              <w:left w:val="single" w:sz="4" w:space="0" w:color="auto"/>
              <w:bottom w:val="single" w:sz="4" w:space="0" w:color="auto"/>
              <w:right w:val="single" w:sz="4" w:space="0" w:color="auto"/>
            </w:tcBorders>
            <w:hideMark/>
          </w:tcPr>
          <w:p w:rsidR="00E55987" w:rsidRDefault="00E55987">
            <w:pPr>
              <w:jc w:val="center"/>
            </w:pPr>
            <w:r>
              <w:t>5.</w:t>
            </w:r>
          </w:p>
        </w:tc>
        <w:tc>
          <w:tcPr>
            <w:tcW w:w="5479" w:type="dxa"/>
            <w:tcBorders>
              <w:top w:val="single" w:sz="4" w:space="0" w:color="auto"/>
              <w:left w:val="single" w:sz="4" w:space="0" w:color="auto"/>
              <w:bottom w:val="single" w:sz="4" w:space="0" w:color="auto"/>
              <w:right w:val="single" w:sz="4" w:space="0" w:color="auto"/>
            </w:tcBorders>
          </w:tcPr>
          <w:p w:rsidR="00E55987" w:rsidRDefault="00E55987">
            <w:pPr>
              <w:jc w:val="both"/>
            </w:pPr>
          </w:p>
        </w:tc>
        <w:tc>
          <w:tcPr>
            <w:tcW w:w="2268" w:type="dxa"/>
            <w:tcBorders>
              <w:top w:val="single" w:sz="4" w:space="0" w:color="auto"/>
              <w:left w:val="single" w:sz="4" w:space="0" w:color="auto"/>
              <w:bottom w:val="single" w:sz="4" w:space="0" w:color="auto"/>
              <w:right w:val="single" w:sz="4" w:space="0" w:color="auto"/>
            </w:tcBorders>
          </w:tcPr>
          <w:p w:rsidR="00E55987" w:rsidRDefault="00E55987">
            <w:pPr>
              <w:jc w:val="both"/>
            </w:pPr>
          </w:p>
        </w:tc>
      </w:tr>
      <w:tr w:rsidR="00E55987" w:rsidTr="00E55987">
        <w:tc>
          <w:tcPr>
            <w:tcW w:w="900" w:type="dxa"/>
            <w:tcBorders>
              <w:top w:val="single" w:sz="4" w:space="0" w:color="auto"/>
              <w:left w:val="single" w:sz="4" w:space="0" w:color="auto"/>
              <w:bottom w:val="single" w:sz="4" w:space="0" w:color="auto"/>
              <w:right w:val="single" w:sz="4" w:space="0" w:color="auto"/>
            </w:tcBorders>
            <w:hideMark/>
          </w:tcPr>
          <w:p w:rsidR="00E55987" w:rsidRDefault="00E55987">
            <w:pPr>
              <w:jc w:val="center"/>
            </w:pPr>
            <w:r>
              <w:t>...</w:t>
            </w:r>
          </w:p>
        </w:tc>
        <w:tc>
          <w:tcPr>
            <w:tcW w:w="5479" w:type="dxa"/>
            <w:tcBorders>
              <w:top w:val="single" w:sz="4" w:space="0" w:color="auto"/>
              <w:left w:val="single" w:sz="4" w:space="0" w:color="auto"/>
              <w:bottom w:val="single" w:sz="4" w:space="0" w:color="auto"/>
              <w:right w:val="single" w:sz="4" w:space="0" w:color="auto"/>
            </w:tcBorders>
          </w:tcPr>
          <w:p w:rsidR="00E55987" w:rsidRDefault="00E55987">
            <w:pPr>
              <w:jc w:val="both"/>
            </w:pPr>
          </w:p>
        </w:tc>
        <w:tc>
          <w:tcPr>
            <w:tcW w:w="2268" w:type="dxa"/>
            <w:tcBorders>
              <w:top w:val="single" w:sz="4" w:space="0" w:color="auto"/>
              <w:left w:val="single" w:sz="4" w:space="0" w:color="auto"/>
              <w:bottom w:val="single" w:sz="4" w:space="0" w:color="auto"/>
              <w:right w:val="single" w:sz="4" w:space="0" w:color="auto"/>
            </w:tcBorders>
          </w:tcPr>
          <w:p w:rsidR="00E55987" w:rsidRDefault="00E55987">
            <w:pPr>
              <w:jc w:val="both"/>
            </w:pPr>
          </w:p>
        </w:tc>
      </w:tr>
    </w:tbl>
    <w:p w:rsidR="00E55987" w:rsidRDefault="00E55987" w:rsidP="00E55987">
      <w:pPr>
        <w:autoSpaceDE w:val="0"/>
        <w:autoSpaceDN w:val="0"/>
        <w:adjustRightInd w:val="0"/>
        <w:rPr>
          <w:b/>
          <w:i/>
          <w:lang w:eastAsia="en-US"/>
        </w:rPr>
      </w:pPr>
    </w:p>
    <w:tbl>
      <w:tblPr>
        <w:tblW w:w="9105" w:type="dxa"/>
        <w:tblInd w:w="75" w:type="dxa"/>
        <w:tblCellMar>
          <w:left w:w="0" w:type="dxa"/>
          <w:right w:w="0" w:type="dxa"/>
        </w:tblCellMar>
        <w:tblLook w:val="00A0" w:firstRow="1" w:lastRow="0" w:firstColumn="1" w:lastColumn="0" w:noHBand="0" w:noVBand="0"/>
      </w:tblPr>
      <w:tblGrid>
        <w:gridCol w:w="9105"/>
      </w:tblGrid>
      <w:tr w:rsidR="00E55987" w:rsidTr="00E55987">
        <w:tc>
          <w:tcPr>
            <w:tcW w:w="3861" w:type="dxa"/>
            <w:tcMar>
              <w:top w:w="0" w:type="dxa"/>
              <w:left w:w="108" w:type="dxa"/>
              <w:bottom w:w="0" w:type="dxa"/>
              <w:right w:w="108" w:type="dxa"/>
            </w:tcMar>
          </w:tcPr>
          <w:p w:rsidR="00E55987" w:rsidRDefault="00E55987">
            <w:pPr>
              <w:jc w:val="both"/>
              <w:rPr>
                <w:b/>
                <w:lang w:eastAsia="ar-SA"/>
              </w:rPr>
            </w:pPr>
          </w:p>
          <w:p w:rsidR="00E55987" w:rsidRDefault="00E55987">
            <w:pPr>
              <w:jc w:val="both"/>
              <w:rPr>
                <w:rFonts w:eastAsia="Calibri"/>
                <w:b/>
                <w:color w:val="000000"/>
              </w:rPr>
            </w:pPr>
            <w:r>
              <w:rPr>
                <w:b/>
                <w:lang w:eastAsia="ar-SA"/>
              </w:rPr>
              <w:t>Дата:</w:t>
            </w:r>
          </w:p>
        </w:tc>
      </w:tr>
      <w:tr w:rsidR="00E55987" w:rsidTr="00E55987">
        <w:tc>
          <w:tcPr>
            <w:tcW w:w="3861" w:type="dxa"/>
            <w:tcMar>
              <w:top w:w="0" w:type="dxa"/>
              <w:left w:w="108" w:type="dxa"/>
              <w:bottom w:w="0" w:type="dxa"/>
              <w:right w:w="108" w:type="dxa"/>
            </w:tcMar>
            <w:hideMark/>
          </w:tcPr>
          <w:p w:rsidR="00E55987" w:rsidRDefault="00E55987">
            <w:pPr>
              <w:jc w:val="both"/>
              <w:rPr>
                <w:rFonts w:eastAsia="Calibri"/>
                <w:b/>
                <w:color w:val="000000"/>
              </w:rPr>
            </w:pPr>
            <w:r>
              <w:rPr>
                <w:rFonts w:eastAsia="Calibri"/>
                <w:b/>
                <w:color w:val="000000"/>
              </w:rPr>
              <w:t>Име и фамилия</w:t>
            </w:r>
          </w:p>
        </w:tc>
      </w:tr>
      <w:tr w:rsidR="00E55987" w:rsidTr="00E55987">
        <w:tc>
          <w:tcPr>
            <w:tcW w:w="3861" w:type="dxa"/>
            <w:tcMar>
              <w:top w:w="0" w:type="dxa"/>
              <w:left w:w="108" w:type="dxa"/>
              <w:bottom w:w="0" w:type="dxa"/>
              <w:right w:w="108" w:type="dxa"/>
            </w:tcMar>
            <w:hideMark/>
          </w:tcPr>
          <w:p w:rsidR="00E55987" w:rsidRDefault="00E55987">
            <w:pPr>
              <w:jc w:val="both"/>
              <w:rPr>
                <w:rFonts w:eastAsia="Calibri"/>
                <w:b/>
                <w:color w:val="000000"/>
              </w:rPr>
            </w:pPr>
            <w:r>
              <w:rPr>
                <w:rFonts w:eastAsia="Calibri"/>
                <w:b/>
                <w:color w:val="000000"/>
              </w:rPr>
              <w:t xml:space="preserve">Подпис на лицето </w:t>
            </w:r>
            <w:r>
              <w:rPr>
                <w:rFonts w:eastAsia="Calibri"/>
                <w:b/>
              </w:rPr>
              <w:t>(и печат)</w:t>
            </w:r>
          </w:p>
          <w:p w:rsidR="00E55987" w:rsidRDefault="00E55987">
            <w:pPr>
              <w:jc w:val="both"/>
              <w:rPr>
                <w:rFonts w:eastAsia="Calibri"/>
                <w:color w:val="000000"/>
              </w:rPr>
            </w:pPr>
            <w:r>
              <w:rPr>
                <w:rFonts w:eastAsia="Calibri"/>
                <w:color w:val="000000"/>
              </w:rPr>
              <w:t>(</w:t>
            </w:r>
            <w:r>
              <w:rPr>
                <w:rFonts w:eastAsia="Calibri"/>
                <w:i/>
                <w:color w:val="000000"/>
              </w:rPr>
              <w:t>законен представител на участника или от надлежно упълномощено лице</w:t>
            </w:r>
            <w:r>
              <w:rPr>
                <w:rFonts w:eastAsia="Calibri"/>
                <w:color w:val="000000"/>
              </w:rPr>
              <w:t>)</w:t>
            </w:r>
          </w:p>
        </w:tc>
      </w:tr>
    </w:tbl>
    <w:p w:rsidR="00E55987" w:rsidRDefault="00E55987" w:rsidP="00E55987">
      <w:pPr>
        <w:jc w:val="both"/>
        <w:rPr>
          <w:i/>
          <w:lang w:eastAsia="en-US"/>
        </w:rPr>
      </w:pPr>
    </w:p>
    <w:p w:rsidR="00E55987" w:rsidRDefault="00E55987">
      <w:pPr>
        <w:rPr>
          <w:highlight w:val="yellow"/>
        </w:rPr>
      </w:pPr>
      <w:r>
        <w:rPr>
          <w:highlight w:val="yellow"/>
        </w:rPr>
        <w:br w:type="page"/>
      </w:r>
    </w:p>
    <w:p w:rsidR="00E55987" w:rsidRDefault="00E55987" w:rsidP="00E55987">
      <w:pPr>
        <w:ind w:firstLine="4820"/>
        <w:rPr>
          <w:rFonts w:eastAsia="Calibri"/>
          <w:b/>
          <w:bCs/>
          <w:iCs/>
        </w:rPr>
      </w:pPr>
      <w:r>
        <w:rPr>
          <w:rFonts w:eastAsia="Calibri"/>
          <w:b/>
          <w:bCs/>
          <w:iCs/>
        </w:rPr>
        <w:lastRenderedPageBreak/>
        <w:t>Приложение № 8</w:t>
      </w:r>
    </w:p>
    <w:p w:rsidR="00E55987" w:rsidRDefault="00E55987" w:rsidP="00E55987">
      <w:pPr>
        <w:ind w:firstLine="4820"/>
        <w:rPr>
          <w:rFonts w:eastAsia="Calibri"/>
          <w:b/>
          <w:bCs/>
          <w:i/>
          <w:iCs/>
        </w:rPr>
      </w:pPr>
      <w:r>
        <w:rPr>
          <w:rFonts w:eastAsia="Calibri"/>
          <w:b/>
          <w:bCs/>
          <w:iCs/>
        </w:rPr>
        <w:t>Образец на декларация по чл. 102, ал. 1 ЗОП</w:t>
      </w:r>
    </w:p>
    <w:p w:rsidR="00E55987" w:rsidRDefault="00E55987" w:rsidP="00E55987">
      <w:pPr>
        <w:jc w:val="center"/>
        <w:rPr>
          <w:rFonts w:eastAsia="Calibri"/>
          <w:b/>
          <w:bCs/>
        </w:rPr>
      </w:pPr>
    </w:p>
    <w:p w:rsidR="00E55987" w:rsidRDefault="00E55987" w:rsidP="00E55987">
      <w:pPr>
        <w:jc w:val="center"/>
        <w:rPr>
          <w:rFonts w:eastAsia="Calibri"/>
          <w:b/>
          <w:bCs/>
        </w:rPr>
      </w:pPr>
      <w:r>
        <w:rPr>
          <w:rFonts w:eastAsia="Calibri"/>
          <w:b/>
          <w:bCs/>
        </w:rPr>
        <w:t>ДЕКЛАРАЦИЯ</w:t>
      </w:r>
    </w:p>
    <w:p w:rsidR="00E55987" w:rsidRDefault="00E55987" w:rsidP="00E55987">
      <w:pPr>
        <w:jc w:val="center"/>
        <w:rPr>
          <w:rFonts w:eastAsia="Calibri"/>
        </w:rPr>
      </w:pPr>
      <w:r>
        <w:rPr>
          <w:rFonts w:eastAsia="Calibri"/>
          <w:b/>
          <w:bCs/>
        </w:rPr>
        <w:t>за конфиденциалност по чл. 102, ал. 1 ЗОП</w:t>
      </w:r>
    </w:p>
    <w:p w:rsidR="00E55987" w:rsidRDefault="00E55987" w:rsidP="00E55987">
      <w:pPr>
        <w:jc w:val="both"/>
        <w:rPr>
          <w:lang w:eastAsia="ar-SA"/>
        </w:rPr>
      </w:pPr>
      <w:r>
        <w:rPr>
          <w:rFonts w:eastAsia="Calibri"/>
          <w:b/>
        </w:rPr>
        <w:t>ОТНОСНО:</w:t>
      </w:r>
      <w:r>
        <w:rPr>
          <w:rFonts w:eastAsia="Calibri"/>
        </w:rPr>
        <w:t xml:space="preserve"> открита процедура за възлагане на обществена поръчка с предмет: „</w:t>
      </w:r>
      <w:r>
        <w:rPr>
          <w:rFonts w:eastAsia="Calibri"/>
          <w:b/>
          <w:bCs/>
          <w:iCs/>
        </w:rPr>
        <w:t xml:space="preserve">Доставка на различни видове специализиран софтуер </w:t>
      </w:r>
      <w:r>
        <w:rPr>
          <w:rFonts w:eastAsia="Calibri"/>
          <w:b/>
        </w:rPr>
        <w:t>за нуждите на проект № BG05M2OP001-1.001-0004 „Университети за Наука, Информатика и Технологии в e-обществото (</w:t>
      </w:r>
      <w:proofErr w:type="spellStart"/>
      <w:r>
        <w:rPr>
          <w:rFonts w:eastAsia="Calibri"/>
          <w:b/>
        </w:rPr>
        <w:t>УНИТе</w:t>
      </w:r>
      <w:proofErr w:type="spellEnd"/>
      <w:r>
        <w:rPr>
          <w:rFonts w:eastAsia="Calibri"/>
          <w:b/>
        </w:rPr>
        <w:t>)“ по 12 обособени позиции</w:t>
      </w:r>
      <w:r>
        <w:rPr>
          <w:rFonts w:eastAsia="Calibri"/>
        </w:rPr>
        <w:t>“</w:t>
      </w:r>
    </w:p>
    <w:p w:rsidR="00E55987" w:rsidRDefault="00E55987" w:rsidP="00E55987">
      <w:pPr>
        <w:jc w:val="both"/>
        <w:rPr>
          <w:rFonts w:eastAsia="Calibri"/>
          <w:lang w:eastAsia="en-US"/>
        </w:rPr>
      </w:pPr>
    </w:p>
    <w:p w:rsidR="00E55987" w:rsidRDefault="00E55987" w:rsidP="00E55987">
      <w:pPr>
        <w:jc w:val="both"/>
        <w:rPr>
          <w:rFonts w:eastAsia="Calibri"/>
        </w:rPr>
      </w:pPr>
      <w:r>
        <w:rPr>
          <w:rFonts w:eastAsia="Calibri"/>
        </w:rPr>
        <w:t xml:space="preserve">Долуподписаният/та ........................................................................................, в качеството ми на ................................................................... </w:t>
      </w:r>
      <w:r>
        <w:rPr>
          <w:rFonts w:eastAsia="Calibri"/>
          <w:i/>
          <w:iCs/>
        </w:rPr>
        <w:t>(посочва се длъжността)</w:t>
      </w:r>
      <w:r>
        <w:rPr>
          <w:rFonts w:eastAsia="Calibri"/>
        </w:rPr>
        <w:t xml:space="preserve"> на .............................................................................. </w:t>
      </w:r>
      <w:r>
        <w:rPr>
          <w:rFonts w:eastAsia="Calibri"/>
          <w:i/>
          <w:iCs/>
        </w:rPr>
        <w:t xml:space="preserve">(посочва се наименованието на участника), </w:t>
      </w:r>
      <w:r>
        <w:rPr>
          <w:rFonts w:eastAsia="MS ??"/>
          <w:color w:val="000000"/>
        </w:rPr>
        <w:t>ЕИК/БУЛСТАТ ..................................................., със седалище и адрес на управление ............................................................................................................................</w:t>
      </w:r>
      <w:r>
        <w:rPr>
          <w:rFonts w:eastAsia="Calibri"/>
          <w:i/>
          <w:iCs/>
        </w:rPr>
        <w:t xml:space="preserve">- </w:t>
      </w:r>
      <w:r>
        <w:rPr>
          <w:rFonts w:eastAsia="Calibri"/>
        </w:rPr>
        <w:t>участник  в посочената процедура</w:t>
      </w:r>
    </w:p>
    <w:p w:rsidR="00E55987" w:rsidRDefault="00E55987" w:rsidP="00E55987">
      <w:pPr>
        <w:jc w:val="center"/>
        <w:rPr>
          <w:rFonts w:eastAsia="Calibri"/>
          <w:b/>
          <w:bCs/>
        </w:rPr>
      </w:pPr>
      <w:r>
        <w:rPr>
          <w:rFonts w:eastAsia="Calibri"/>
          <w:b/>
          <w:bCs/>
        </w:rPr>
        <w:t>ДЕКЛАРИРАМ:</w:t>
      </w:r>
    </w:p>
    <w:p w:rsidR="00E55987" w:rsidRDefault="00E55987" w:rsidP="00E55987">
      <w:pPr>
        <w:jc w:val="both"/>
        <w:rPr>
          <w:rFonts w:eastAsia="Calibri"/>
        </w:rPr>
      </w:pPr>
      <w:r>
        <w:rPr>
          <w:rFonts w:eastAsia="Calibri"/>
        </w:rPr>
        <w:t>1. Информацията, съдържаща се в .......................... (посочват се конкретна част/части/документ от офертата), да се счита за конфиденциална, тъй като съдържа търговска тайна.</w:t>
      </w:r>
    </w:p>
    <w:p w:rsidR="00E55987" w:rsidRDefault="00E55987" w:rsidP="00E55987">
      <w:pPr>
        <w:jc w:val="both"/>
        <w:rPr>
          <w:rFonts w:eastAsia="Calibri"/>
        </w:rPr>
      </w:pPr>
      <w:r>
        <w:rPr>
          <w:rFonts w:eastAsia="Calibri"/>
        </w:rPr>
        <w:t>2. Не бихме желали информацията по т. 1 да бъде разкривана от възложителя, освен в предвидените от закона случаи.</w:t>
      </w:r>
    </w:p>
    <w:tbl>
      <w:tblPr>
        <w:tblW w:w="9105" w:type="dxa"/>
        <w:tblInd w:w="75" w:type="dxa"/>
        <w:tblCellMar>
          <w:left w:w="0" w:type="dxa"/>
          <w:right w:w="0" w:type="dxa"/>
        </w:tblCellMar>
        <w:tblLook w:val="00A0" w:firstRow="1" w:lastRow="0" w:firstColumn="1" w:lastColumn="0" w:noHBand="0" w:noVBand="0"/>
      </w:tblPr>
      <w:tblGrid>
        <w:gridCol w:w="9105"/>
      </w:tblGrid>
      <w:tr w:rsidR="00E55987" w:rsidTr="00E55987">
        <w:tc>
          <w:tcPr>
            <w:tcW w:w="3861" w:type="dxa"/>
            <w:tcMar>
              <w:top w:w="0" w:type="dxa"/>
              <w:left w:w="108" w:type="dxa"/>
              <w:bottom w:w="0" w:type="dxa"/>
              <w:right w:w="108" w:type="dxa"/>
            </w:tcMar>
          </w:tcPr>
          <w:p w:rsidR="00E55987" w:rsidRDefault="00E55987">
            <w:pPr>
              <w:jc w:val="both"/>
              <w:rPr>
                <w:b/>
                <w:lang w:eastAsia="ar-SA"/>
              </w:rPr>
            </w:pPr>
          </w:p>
          <w:p w:rsidR="00E55987" w:rsidRDefault="00E55987">
            <w:pPr>
              <w:jc w:val="both"/>
              <w:rPr>
                <w:rFonts w:eastAsia="Calibri"/>
                <w:b/>
                <w:color w:val="000000"/>
              </w:rPr>
            </w:pPr>
            <w:r>
              <w:rPr>
                <w:b/>
                <w:lang w:eastAsia="ar-SA"/>
              </w:rPr>
              <w:t>Дата:</w:t>
            </w:r>
          </w:p>
        </w:tc>
      </w:tr>
      <w:tr w:rsidR="00E55987" w:rsidTr="00E55987">
        <w:tc>
          <w:tcPr>
            <w:tcW w:w="3861" w:type="dxa"/>
            <w:tcMar>
              <w:top w:w="0" w:type="dxa"/>
              <w:left w:w="108" w:type="dxa"/>
              <w:bottom w:w="0" w:type="dxa"/>
              <w:right w:w="108" w:type="dxa"/>
            </w:tcMar>
            <w:hideMark/>
          </w:tcPr>
          <w:p w:rsidR="00E55987" w:rsidRDefault="00E55987">
            <w:pPr>
              <w:jc w:val="both"/>
              <w:rPr>
                <w:rFonts w:eastAsia="Calibri"/>
                <w:b/>
                <w:color w:val="000000"/>
              </w:rPr>
            </w:pPr>
            <w:r>
              <w:rPr>
                <w:rFonts w:eastAsia="Calibri"/>
                <w:b/>
                <w:color w:val="000000"/>
              </w:rPr>
              <w:t>Име и фамилия</w:t>
            </w:r>
          </w:p>
        </w:tc>
      </w:tr>
      <w:tr w:rsidR="00E55987" w:rsidTr="00E55987">
        <w:tc>
          <w:tcPr>
            <w:tcW w:w="3861" w:type="dxa"/>
            <w:tcMar>
              <w:top w:w="0" w:type="dxa"/>
              <w:left w:w="108" w:type="dxa"/>
              <w:bottom w:w="0" w:type="dxa"/>
              <w:right w:w="108" w:type="dxa"/>
            </w:tcMar>
            <w:hideMark/>
          </w:tcPr>
          <w:p w:rsidR="00E55987" w:rsidRDefault="00E55987">
            <w:pPr>
              <w:jc w:val="both"/>
              <w:rPr>
                <w:rFonts w:eastAsia="Calibri"/>
                <w:b/>
                <w:color w:val="000000"/>
              </w:rPr>
            </w:pPr>
            <w:r>
              <w:rPr>
                <w:rFonts w:eastAsia="Calibri"/>
                <w:b/>
                <w:color w:val="000000"/>
              </w:rPr>
              <w:t xml:space="preserve">Подпис на лицето </w:t>
            </w:r>
            <w:r>
              <w:rPr>
                <w:rFonts w:eastAsia="Calibri"/>
                <w:b/>
              </w:rPr>
              <w:t>(и печат)</w:t>
            </w:r>
          </w:p>
          <w:p w:rsidR="00E55987" w:rsidRDefault="00E55987">
            <w:pPr>
              <w:jc w:val="both"/>
              <w:rPr>
                <w:rFonts w:eastAsia="Calibri"/>
                <w:color w:val="000000"/>
              </w:rPr>
            </w:pPr>
            <w:r>
              <w:rPr>
                <w:rFonts w:eastAsia="Calibri"/>
                <w:color w:val="000000"/>
              </w:rPr>
              <w:t>(</w:t>
            </w:r>
            <w:r>
              <w:rPr>
                <w:rFonts w:eastAsia="Calibri"/>
                <w:i/>
                <w:color w:val="000000"/>
              </w:rPr>
              <w:t>законен представител на участника или от надлежно упълномощено лице</w:t>
            </w:r>
            <w:r>
              <w:rPr>
                <w:rFonts w:eastAsia="Calibri"/>
                <w:color w:val="000000"/>
              </w:rPr>
              <w:t>)</w:t>
            </w:r>
          </w:p>
        </w:tc>
      </w:tr>
    </w:tbl>
    <w:p w:rsidR="00E55987" w:rsidRDefault="00E55987" w:rsidP="00E55987">
      <w:pPr>
        <w:autoSpaceDE w:val="0"/>
        <w:autoSpaceDN w:val="0"/>
        <w:adjustRightInd w:val="0"/>
        <w:jc w:val="both"/>
        <w:rPr>
          <w:i/>
          <w:iCs/>
          <w:color w:val="000000"/>
        </w:rPr>
      </w:pPr>
      <w:r>
        <w:rPr>
          <w:i/>
          <w:iCs/>
          <w:color w:val="000000"/>
        </w:rPr>
        <w:t xml:space="preserve">Забележка: </w:t>
      </w:r>
    </w:p>
    <w:p w:rsidR="00E55987" w:rsidRDefault="00E55987" w:rsidP="00E55987">
      <w:pPr>
        <w:autoSpaceDE w:val="0"/>
        <w:autoSpaceDN w:val="0"/>
        <w:adjustRightInd w:val="0"/>
        <w:jc w:val="both"/>
        <w:rPr>
          <w:rFonts w:eastAsia="Calibri"/>
          <w:i/>
          <w:iCs/>
          <w:lang w:eastAsia="en-US"/>
        </w:rPr>
      </w:pPr>
      <w:r>
        <w:rPr>
          <w:rFonts w:eastAsia="Calibri"/>
          <w:i/>
          <w:iCs/>
        </w:rPr>
        <w:t>1. Участниците не могат да се позовават на конфиденциалност по отношение на предложенията от офертите им, които подлежат на оценка.</w:t>
      </w:r>
    </w:p>
    <w:p w:rsidR="00E55987" w:rsidRDefault="00E55987" w:rsidP="00E55987">
      <w:pPr>
        <w:jc w:val="both"/>
      </w:pPr>
      <w:r>
        <w:rPr>
          <w:rFonts w:eastAsia="Calibri"/>
          <w:i/>
          <w:iCs/>
          <w:lang w:val="en-US"/>
        </w:rPr>
        <w:t xml:space="preserve">2. </w:t>
      </w:r>
      <w:r>
        <w:rPr>
          <w:i/>
          <w:iCs/>
        </w:rPr>
        <w:t>Декларацията не е задължителна част от офертата, като същата се представя по преценка на участника и при наличие на основания за това</w:t>
      </w:r>
      <w:bookmarkStart w:id="0" w:name="_GoBack"/>
      <w:bookmarkEnd w:id="0"/>
    </w:p>
    <w:sectPr w:rsidR="00E55987" w:rsidSect="00A55018">
      <w:footerReference w:type="even" r:id="rId24"/>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1E" w:rsidRDefault="00C4331E" w:rsidP="00C5450D">
      <w:r>
        <w:separator/>
      </w:r>
    </w:p>
  </w:endnote>
  <w:endnote w:type="continuationSeparator" w:id="0">
    <w:p w:rsidR="00C4331E" w:rsidRDefault="00C4331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91942"/>
      <w:docPartObj>
        <w:docPartGallery w:val="Page Numbers (Bottom of Page)"/>
        <w:docPartUnique/>
      </w:docPartObj>
    </w:sdtPr>
    <w:sdtEndPr>
      <w:rPr>
        <w:noProof/>
      </w:rPr>
    </w:sdtEndPr>
    <w:sdtContent>
      <w:p w:rsidR="00D44651" w:rsidRPr="004A1496" w:rsidRDefault="00D44651" w:rsidP="00D44651">
        <w:pPr>
          <w:tabs>
            <w:tab w:val="center" w:pos="4536"/>
            <w:tab w:val="right" w:pos="9072"/>
          </w:tabs>
          <w:jc w:val="center"/>
          <w:rPr>
            <w:rFonts w:ascii="Arial" w:hAnsi="Arial" w:cs="Arial"/>
            <w:i/>
            <w:color w:val="1F497D" w:themeColor="text2"/>
            <w:sz w:val="20"/>
          </w:rPr>
        </w:pPr>
        <w:r>
          <w:rPr>
            <w:i/>
            <w:noProof/>
            <w:color w:val="548DD4" w:themeColor="text2" w:themeTint="99"/>
            <w:lang w:val="en-US" w:eastAsia="en-US"/>
          </w:rPr>
          <mc:AlternateContent>
            <mc:Choice Requires="wps">
              <w:drawing>
                <wp:anchor distT="4294967295" distB="4294967295" distL="114300" distR="114300" simplePos="0" relativeHeight="251703296" behindDoc="0" locked="0" layoutInCell="1" allowOverlap="1" wp14:anchorId="17F95E7E" wp14:editId="54AAD33A">
                  <wp:simplePos x="0" y="0"/>
                  <wp:positionH relativeFrom="column">
                    <wp:posOffset>3655695</wp:posOffset>
                  </wp:positionH>
                  <wp:positionV relativeFrom="paragraph">
                    <wp:posOffset>110489</wp:posOffset>
                  </wp:positionV>
                  <wp:extent cx="259207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C42F4A" id="Straight Connector 10"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" strokecolor="#4a7ebb">
                  <o:lock v:ext="edit" shapetype="f"/>
                </v:line>
              </w:pict>
            </mc:Fallback>
          </mc:AlternateContent>
        </w:r>
        <w:r>
          <w:rPr>
            <w:i/>
            <w:noProof/>
            <w:color w:val="548DD4" w:themeColor="text2" w:themeTint="99"/>
            <w:lang w:val="en-US" w:eastAsia="en-US"/>
          </w:rPr>
          <mc:AlternateContent>
            <mc:Choice Requires="wps">
              <w:drawing>
                <wp:anchor distT="4294967295" distB="4294967295" distL="114300" distR="114300" simplePos="0" relativeHeight="251702272" behindDoc="0" locked="0" layoutInCell="1" allowOverlap="1" wp14:anchorId="38762E8A" wp14:editId="28E42F23">
                  <wp:simplePos x="0" y="0"/>
                  <wp:positionH relativeFrom="column">
                    <wp:posOffset>26670</wp:posOffset>
                  </wp:positionH>
                  <wp:positionV relativeFrom="paragraph">
                    <wp:posOffset>100964</wp:posOffset>
                  </wp:positionV>
                  <wp:extent cx="2592070" cy="0"/>
                  <wp:effectExtent l="0" t="0" r="1778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7BFE50" id="Straight Connector 1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" strokecolor="#4a7ebb">
                  <o:lock v:ext="edit" shapetype="f"/>
                </v:line>
              </w:pict>
            </mc:Fallback>
          </mc:AlternateContent>
        </w:r>
        <w:hyperlink r:id="rId1" w:history="1">
          <w:r w:rsidRPr="004A1496">
            <w:rPr>
              <w:rFonts w:ascii="Arial" w:hAnsi="Arial" w:cs="Arial"/>
              <w:i/>
              <w:color w:val="1F497D" w:themeColor="text2"/>
              <w:sz w:val="20"/>
              <w:lang w:val="en-US"/>
            </w:rPr>
            <w:t>www.eufunds.bg</w:t>
          </w:r>
        </w:hyperlink>
      </w:p>
      <w:p w:rsidR="00D44651" w:rsidRPr="004A1496" w:rsidRDefault="00D44651" w:rsidP="00D44651">
        <w:pPr>
          <w:tabs>
            <w:tab w:val="center" w:pos="4536"/>
            <w:tab w:val="right" w:pos="9072"/>
          </w:tabs>
          <w:jc w:val="center"/>
          <w:rPr>
            <w:i/>
            <w:sz w:val="20"/>
            <w:szCs w:val="20"/>
          </w:rPr>
        </w:pPr>
        <w:r w:rsidRPr="004A1496">
          <w:rPr>
            <w:i/>
            <w:noProof/>
            <w:sz w:val="16"/>
            <w:szCs w:val="16"/>
            <w:lang w:val="en-US" w:eastAsia="en-US"/>
          </w:rPr>
          <w:drawing>
            <wp:anchor distT="0" distB="0" distL="114300" distR="114300" simplePos="0" relativeHeight="251704320" behindDoc="1" locked="0" layoutInCell="1" allowOverlap="1" wp14:anchorId="54F124BC" wp14:editId="421B2407">
              <wp:simplePos x="0" y="0"/>
              <wp:positionH relativeFrom="column">
                <wp:posOffset>59055</wp:posOffset>
              </wp:positionH>
              <wp:positionV relativeFrom="paragraph">
                <wp:posOffset>67945</wp:posOffset>
              </wp:positionV>
              <wp:extent cx="771916" cy="756000"/>
              <wp:effectExtent l="0" t="0" r="9525" b="6350"/>
              <wp:wrapTight wrapText="bothSides">
                <wp:wrapPolygon edited="0">
                  <wp:start x="0" y="0"/>
                  <wp:lineTo x="0" y="21237"/>
                  <wp:lineTo x="21333" y="21237"/>
                  <wp:lineTo x="21333" y="0"/>
                  <wp:lineTo x="0" y="0"/>
                </wp:wrapPolygon>
              </wp:wrapTight>
              <wp:docPr id="16" name="Picture 16" descr="C:\Zlateva\UNITE\Logo\Logos\logo_UNITe_2_B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lateva\UNITE\Logo\Logos\logo_UNITe_2_BG.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916" cy="756000"/>
                      </a:xfrm>
                      <a:prstGeom prst="rect">
                        <a:avLst/>
                      </a:prstGeom>
                      <a:noFill/>
                      <a:ln>
                        <a:noFill/>
                      </a:ln>
                    </pic:spPr>
                  </pic:pic>
                </a:graphicData>
              </a:graphic>
            </wp:anchor>
          </w:drawing>
        </w:r>
        <w:r w:rsidRPr="004A1496">
          <w:rPr>
            <w:i/>
            <w:sz w:val="16"/>
            <w:szCs w:val="16"/>
          </w:rPr>
          <w:t xml:space="preserve">  </w:t>
        </w:r>
      </w:p>
      <w:p w:rsidR="00D44651" w:rsidRPr="004A1496" w:rsidRDefault="00D44651" w:rsidP="00D44651">
        <w:pPr>
          <w:tabs>
            <w:tab w:val="center" w:pos="4536"/>
            <w:tab w:val="right" w:pos="9072"/>
          </w:tabs>
          <w:jc w:val="right"/>
          <w:rPr>
            <w:i/>
            <w:sz w:val="20"/>
          </w:rPr>
        </w:pPr>
        <w:r w:rsidRPr="004A1496">
          <w:rPr>
            <w:i/>
            <w:sz w:val="20"/>
          </w:rPr>
          <w:t xml:space="preserve">                                  Проект  BG05M2OP001-1.001-0004</w:t>
        </w:r>
        <w:r w:rsidRPr="004A1496">
          <w:rPr>
            <w:i/>
            <w:sz w:val="20"/>
            <w:lang w:val="en-US"/>
          </w:rPr>
          <w:t xml:space="preserve"> </w:t>
        </w:r>
        <w:proofErr w:type="spellStart"/>
        <w:r w:rsidRPr="004A1496">
          <w:rPr>
            <w:b/>
            <w:i/>
            <w:sz w:val="20"/>
          </w:rPr>
          <w:t>УНИТе</w:t>
        </w:r>
        <w:proofErr w:type="spellEnd"/>
        <w:r w:rsidRPr="004A1496">
          <w:rPr>
            <w:i/>
            <w:sz w:val="20"/>
          </w:rPr>
          <w:t>,</w:t>
        </w:r>
      </w:p>
      <w:p w:rsidR="00D44651" w:rsidRPr="004A1496" w:rsidRDefault="00D44651" w:rsidP="00D44651">
        <w:pPr>
          <w:tabs>
            <w:tab w:val="center" w:pos="4536"/>
            <w:tab w:val="right" w:pos="9072"/>
          </w:tabs>
          <w:ind w:left="709"/>
          <w:jc w:val="right"/>
          <w:rPr>
            <w:i/>
            <w:sz w:val="20"/>
          </w:rPr>
        </w:pPr>
        <w:r w:rsidRPr="004A1496">
          <w:rPr>
            <w:i/>
            <w:sz w:val="20"/>
          </w:rPr>
          <w:t xml:space="preserve">      финансиран от Оперативна програма  „Наука и образование за интелигентен растеж“,</w:t>
        </w:r>
      </w:p>
      <w:p w:rsidR="00D44651" w:rsidRPr="004A1496" w:rsidRDefault="00D44651" w:rsidP="00D44651">
        <w:pPr>
          <w:tabs>
            <w:tab w:val="center" w:pos="4536"/>
            <w:tab w:val="right" w:pos="9072"/>
          </w:tabs>
          <w:jc w:val="right"/>
        </w:pPr>
        <w:r w:rsidRPr="004A1496">
          <w:rPr>
            <w:i/>
            <w:sz w:val="20"/>
          </w:rPr>
          <w:t>съфинансирана от Европейския съюз чрез Европейските структурни и инвестиционни фондове</w:t>
        </w:r>
        <w:r w:rsidRPr="004A1496">
          <w:t xml:space="preserve"> </w:t>
        </w:r>
      </w:p>
    </w:sdtContent>
  </w:sdt>
  <w:p w:rsidR="00D44651" w:rsidRPr="004A1496" w:rsidRDefault="00D44651" w:rsidP="00D44651">
    <w:pPr>
      <w:tabs>
        <w:tab w:val="center" w:pos="4536"/>
        <w:tab w:val="right" w:pos="9072"/>
      </w:tabs>
    </w:pPr>
  </w:p>
  <w:p w:rsidR="00D44651" w:rsidRDefault="00D446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Default="00297F9C" w:rsidP="00A5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F9C" w:rsidRDefault="00297F9C" w:rsidP="00A55018">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881830"/>
      <w:docPartObj>
        <w:docPartGallery w:val="Page Numbers (Bottom of Page)"/>
        <w:docPartUnique/>
      </w:docPartObj>
    </w:sdtPr>
    <w:sdtEndPr>
      <w:rPr>
        <w:noProof/>
      </w:rPr>
    </w:sdtEndPr>
    <w:sdtContent>
      <w:p w:rsidR="00297F9C" w:rsidRDefault="00297F9C">
        <w:pPr>
          <w:pStyle w:val="Footer"/>
          <w:jc w:val="right"/>
        </w:pPr>
        <w:r>
          <w:fldChar w:fldCharType="begin"/>
        </w:r>
        <w:r>
          <w:instrText xml:space="preserve"> PAGE   \* MERGEFORMAT </w:instrText>
        </w:r>
        <w:r>
          <w:fldChar w:fldCharType="separate"/>
        </w:r>
        <w:r w:rsidR="005A4282">
          <w:rPr>
            <w:noProof/>
          </w:rPr>
          <w:t>63</w:t>
        </w:r>
        <w:r>
          <w:rPr>
            <w:noProof/>
          </w:rPr>
          <w:fldChar w:fldCharType="end"/>
        </w:r>
      </w:p>
    </w:sdtContent>
  </w:sdt>
  <w:p w:rsidR="00297F9C" w:rsidRDefault="00297F9C" w:rsidP="00A55018">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Default="00297F9C" w:rsidP="00A5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F9C" w:rsidRDefault="00297F9C" w:rsidP="00A55018">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938840"/>
      <w:docPartObj>
        <w:docPartGallery w:val="Page Numbers (Bottom of Page)"/>
        <w:docPartUnique/>
      </w:docPartObj>
    </w:sdtPr>
    <w:sdtEndPr>
      <w:rPr>
        <w:noProof/>
      </w:rPr>
    </w:sdtEndPr>
    <w:sdtContent>
      <w:p w:rsidR="00297F9C" w:rsidRDefault="00297F9C">
        <w:pPr>
          <w:pStyle w:val="Footer"/>
          <w:jc w:val="right"/>
        </w:pPr>
        <w:r>
          <w:fldChar w:fldCharType="begin"/>
        </w:r>
        <w:r>
          <w:instrText xml:space="preserve"> PAGE   \* MERGEFORMAT </w:instrText>
        </w:r>
        <w:r>
          <w:fldChar w:fldCharType="separate"/>
        </w:r>
        <w:r w:rsidR="005A4282">
          <w:rPr>
            <w:noProof/>
          </w:rPr>
          <w:t>81</w:t>
        </w:r>
        <w:r>
          <w:rPr>
            <w:noProof/>
          </w:rPr>
          <w:fldChar w:fldCharType="end"/>
        </w:r>
      </w:p>
    </w:sdtContent>
  </w:sdt>
  <w:p w:rsidR="00297F9C" w:rsidRDefault="00297F9C" w:rsidP="00A55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332275"/>
      <w:docPartObj>
        <w:docPartGallery w:val="Page Numbers (Bottom of Page)"/>
        <w:docPartUnique/>
      </w:docPartObj>
    </w:sdtPr>
    <w:sdtEndPr>
      <w:rPr>
        <w:noProof/>
      </w:rPr>
    </w:sdtEndPr>
    <w:sdtContent>
      <w:p w:rsidR="00297F9C" w:rsidRPr="004A1496" w:rsidRDefault="00297F9C" w:rsidP="00A55018">
        <w:pPr>
          <w:tabs>
            <w:tab w:val="center" w:pos="4536"/>
            <w:tab w:val="right" w:pos="9072"/>
          </w:tabs>
          <w:jc w:val="center"/>
          <w:rPr>
            <w:rFonts w:ascii="Arial" w:hAnsi="Arial" w:cs="Arial"/>
            <w:i/>
            <w:color w:val="1F497D" w:themeColor="text2"/>
            <w:sz w:val="20"/>
          </w:rPr>
        </w:pPr>
        <w:r>
          <w:rPr>
            <w:i/>
            <w:noProof/>
            <w:color w:val="548DD4" w:themeColor="text2" w:themeTint="99"/>
            <w:lang w:val="en-US" w:eastAsia="en-US"/>
          </w:rPr>
          <mc:AlternateContent>
            <mc:Choice Requires="wps">
              <w:drawing>
                <wp:anchor distT="4294967295" distB="4294967295" distL="114300" distR="114300" simplePos="0" relativeHeight="251662848" behindDoc="0" locked="0" layoutInCell="1" allowOverlap="1">
                  <wp:simplePos x="0" y="0"/>
                  <wp:positionH relativeFrom="column">
                    <wp:posOffset>3655695</wp:posOffset>
                  </wp:positionH>
                  <wp:positionV relativeFrom="paragraph">
                    <wp:posOffset>110489</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005F45"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" strokecolor="#4a7ebb">
                  <o:lock v:ext="edit" shapetype="f"/>
                </v:line>
              </w:pict>
            </mc:Fallback>
          </mc:AlternateContent>
        </w:r>
        <w:r>
          <w:rPr>
            <w:i/>
            <w:noProof/>
            <w:color w:val="548DD4" w:themeColor="text2" w:themeTint="99"/>
            <w:lang w:val="en-US" w:eastAsia="en-US"/>
          </w:rPr>
          <mc:AlternateContent>
            <mc:Choice Requires="wps">
              <w:drawing>
                <wp:anchor distT="4294967295" distB="4294967295" distL="114300" distR="114300" simplePos="0" relativeHeight="251661824" behindDoc="0" locked="0" layoutInCell="1" allowOverlap="1">
                  <wp:simplePos x="0" y="0"/>
                  <wp:positionH relativeFrom="column">
                    <wp:posOffset>26670</wp:posOffset>
                  </wp:positionH>
                  <wp:positionV relativeFrom="paragraph">
                    <wp:posOffset>100964</wp:posOffset>
                  </wp:positionV>
                  <wp:extent cx="25920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F1BAD3" id="Straight Connector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" strokecolor="#4a7ebb">
                  <o:lock v:ext="edit" shapetype="f"/>
                </v:line>
              </w:pict>
            </mc:Fallback>
          </mc:AlternateContent>
        </w:r>
        <w:hyperlink r:id="rId1" w:history="1">
          <w:r w:rsidRPr="004A1496">
            <w:rPr>
              <w:rFonts w:ascii="Arial" w:hAnsi="Arial" w:cs="Arial"/>
              <w:i/>
              <w:color w:val="1F497D" w:themeColor="text2"/>
              <w:sz w:val="20"/>
              <w:lang w:val="en-US"/>
            </w:rPr>
            <w:t>www.eufunds.bg</w:t>
          </w:r>
        </w:hyperlink>
      </w:p>
      <w:p w:rsidR="00297F9C" w:rsidRPr="004A1496" w:rsidRDefault="00297F9C" w:rsidP="00A55018">
        <w:pPr>
          <w:tabs>
            <w:tab w:val="center" w:pos="4536"/>
            <w:tab w:val="right" w:pos="9072"/>
          </w:tabs>
          <w:jc w:val="center"/>
          <w:rPr>
            <w:i/>
            <w:sz w:val="20"/>
            <w:szCs w:val="20"/>
          </w:rPr>
        </w:pPr>
        <w:r w:rsidRPr="004A1496">
          <w:rPr>
            <w:i/>
            <w:noProof/>
            <w:sz w:val="16"/>
            <w:szCs w:val="16"/>
            <w:lang w:val="en-US" w:eastAsia="en-US"/>
          </w:rPr>
          <w:drawing>
            <wp:anchor distT="0" distB="0" distL="114300" distR="114300" simplePos="0" relativeHeight="251663872" behindDoc="1" locked="0" layoutInCell="1" allowOverlap="1">
              <wp:simplePos x="0" y="0"/>
              <wp:positionH relativeFrom="column">
                <wp:posOffset>59055</wp:posOffset>
              </wp:positionH>
              <wp:positionV relativeFrom="paragraph">
                <wp:posOffset>67945</wp:posOffset>
              </wp:positionV>
              <wp:extent cx="771916" cy="756000"/>
              <wp:effectExtent l="0" t="0" r="9525" b="6350"/>
              <wp:wrapTight wrapText="bothSides">
                <wp:wrapPolygon edited="0">
                  <wp:start x="0" y="0"/>
                  <wp:lineTo x="0" y="21237"/>
                  <wp:lineTo x="21333" y="21237"/>
                  <wp:lineTo x="21333" y="0"/>
                  <wp:lineTo x="0" y="0"/>
                </wp:wrapPolygon>
              </wp:wrapTight>
              <wp:docPr id="5" name="Picture 5" descr="C:\Zlateva\UNITE\Logo\Logos\logo_UNITe_2_B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lateva\UNITE\Logo\Logos\logo_UNITe_2_BG.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916" cy="756000"/>
                      </a:xfrm>
                      <a:prstGeom prst="rect">
                        <a:avLst/>
                      </a:prstGeom>
                      <a:noFill/>
                      <a:ln>
                        <a:noFill/>
                      </a:ln>
                    </pic:spPr>
                  </pic:pic>
                </a:graphicData>
              </a:graphic>
            </wp:anchor>
          </w:drawing>
        </w:r>
        <w:r w:rsidRPr="004A1496">
          <w:rPr>
            <w:i/>
            <w:sz w:val="16"/>
            <w:szCs w:val="16"/>
          </w:rPr>
          <w:t xml:space="preserve">  </w:t>
        </w:r>
      </w:p>
      <w:p w:rsidR="00297F9C" w:rsidRPr="004A1496" w:rsidRDefault="00297F9C" w:rsidP="00A55018">
        <w:pPr>
          <w:tabs>
            <w:tab w:val="center" w:pos="4536"/>
            <w:tab w:val="right" w:pos="9072"/>
          </w:tabs>
          <w:jc w:val="right"/>
          <w:rPr>
            <w:i/>
            <w:sz w:val="20"/>
          </w:rPr>
        </w:pPr>
        <w:r w:rsidRPr="004A1496">
          <w:rPr>
            <w:i/>
            <w:sz w:val="20"/>
          </w:rPr>
          <w:t xml:space="preserve">                                  Проект  BG05M2OP001-1.001-0004</w:t>
        </w:r>
        <w:r w:rsidRPr="004A1496">
          <w:rPr>
            <w:i/>
            <w:sz w:val="20"/>
            <w:lang w:val="en-US"/>
          </w:rPr>
          <w:t xml:space="preserve"> </w:t>
        </w:r>
        <w:proofErr w:type="spellStart"/>
        <w:r w:rsidRPr="004A1496">
          <w:rPr>
            <w:b/>
            <w:i/>
            <w:sz w:val="20"/>
          </w:rPr>
          <w:t>УНИТе</w:t>
        </w:r>
        <w:proofErr w:type="spellEnd"/>
        <w:r w:rsidRPr="004A1496">
          <w:rPr>
            <w:i/>
            <w:sz w:val="20"/>
          </w:rPr>
          <w:t>,</w:t>
        </w:r>
      </w:p>
      <w:p w:rsidR="00297F9C" w:rsidRPr="004A1496" w:rsidRDefault="00297F9C" w:rsidP="00A55018">
        <w:pPr>
          <w:tabs>
            <w:tab w:val="center" w:pos="4536"/>
            <w:tab w:val="right" w:pos="9072"/>
          </w:tabs>
          <w:ind w:left="709"/>
          <w:jc w:val="right"/>
          <w:rPr>
            <w:i/>
            <w:sz w:val="20"/>
          </w:rPr>
        </w:pPr>
        <w:r w:rsidRPr="004A1496">
          <w:rPr>
            <w:i/>
            <w:sz w:val="20"/>
          </w:rPr>
          <w:t xml:space="preserve">      финансиран от Оперативна програма  „Наука и образование за интелигентен растеж“,</w:t>
        </w:r>
      </w:p>
      <w:p w:rsidR="00297F9C" w:rsidRPr="004A1496" w:rsidRDefault="00297F9C" w:rsidP="00A55018">
        <w:pPr>
          <w:tabs>
            <w:tab w:val="center" w:pos="4536"/>
            <w:tab w:val="right" w:pos="9072"/>
          </w:tabs>
          <w:jc w:val="right"/>
        </w:pPr>
        <w:r w:rsidRPr="004A1496">
          <w:rPr>
            <w:i/>
            <w:sz w:val="20"/>
          </w:rPr>
          <w:t>съфинансирана от Европейския съюз чрез Европейските структурни и инвестиционни фондове</w:t>
        </w:r>
        <w:r w:rsidRPr="004A1496">
          <w:t xml:space="preserve"> </w:t>
        </w:r>
      </w:p>
    </w:sdtContent>
  </w:sdt>
  <w:p w:rsidR="00297F9C" w:rsidRPr="004A1496" w:rsidRDefault="00297F9C" w:rsidP="00A55018">
    <w:pPr>
      <w:tabs>
        <w:tab w:val="center" w:pos="4536"/>
        <w:tab w:val="right" w:pos="9072"/>
      </w:tabs>
    </w:pPr>
  </w:p>
  <w:p w:rsidR="00297F9C" w:rsidRPr="004A1496" w:rsidRDefault="00297F9C" w:rsidP="00A55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80970"/>
      <w:docPartObj>
        <w:docPartGallery w:val="Page Numbers (Bottom of Page)"/>
        <w:docPartUnique/>
      </w:docPartObj>
    </w:sdtPr>
    <w:sdtEndPr>
      <w:rPr>
        <w:noProof/>
      </w:rPr>
    </w:sdtEndPr>
    <w:sdtContent>
      <w:p w:rsidR="00297F9C" w:rsidRPr="004A1496" w:rsidRDefault="00297F9C" w:rsidP="00A55018">
        <w:pPr>
          <w:tabs>
            <w:tab w:val="center" w:pos="4536"/>
            <w:tab w:val="right" w:pos="9072"/>
          </w:tabs>
          <w:jc w:val="center"/>
          <w:rPr>
            <w:rFonts w:ascii="Arial" w:hAnsi="Arial" w:cs="Arial"/>
            <w:i/>
            <w:color w:val="1F497D" w:themeColor="text2"/>
            <w:sz w:val="20"/>
          </w:rPr>
        </w:pPr>
        <w:r>
          <w:rPr>
            <w:i/>
            <w:noProof/>
            <w:color w:val="548DD4" w:themeColor="text2" w:themeTint="99"/>
            <w:lang w:val="en-US" w:eastAsia="en-US"/>
          </w:rPr>
          <mc:AlternateContent>
            <mc:Choice Requires="wps">
              <w:drawing>
                <wp:anchor distT="4294967295" distB="4294967295" distL="114300" distR="114300" simplePos="0" relativeHeight="251666944" behindDoc="0" locked="0" layoutInCell="1" allowOverlap="1" wp14:anchorId="3E18FE1F" wp14:editId="5FD9CD0B">
                  <wp:simplePos x="0" y="0"/>
                  <wp:positionH relativeFrom="column">
                    <wp:posOffset>3655695</wp:posOffset>
                  </wp:positionH>
                  <wp:positionV relativeFrom="paragraph">
                    <wp:posOffset>110489</wp:posOffset>
                  </wp:positionV>
                  <wp:extent cx="259207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91B2E5" id="Straight Connector 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" strokecolor="#4a7ebb">
                  <o:lock v:ext="edit" shapetype="f"/>
                </v:line>
              </w:pict>
            </mc:Fallback>
          </mc:AlternateContent>
        </w:r>
        <w:r>
          <w:rPr>
            <w:i/>
            <w:noProof/>
            <w:color w:val="548DD4" w:themeColor="text2" w:themeTint="99"/>
            <w:lang w:val="en-US" w:eastAsia="en-US"/>
          </w:rPr>
          <mc:AlternateContent>
            <mc:Choice Requires="wps">
              <w:drawing>
                <wp:anchor distT="4294967295" distB="4294967295" distL="114300" distR="114300" simplePos="0" relativeHeight="251665920" behindDoc="0" locked="0" layoutInCell="1" allowOverlap="1" wp14:anchorId="419BFA69" wp14:editId="17E258B3">
                  <wp:simplePos x="0" y="0"/>
                  <wp:positionH relativeFrom="column">
                    <wp:posOffset>26670</wp:posOffset>
                  </wp:positionH>
                  <wp:positionV relativeFrom="paragraph">
                    <wp:posOffset>100964</wp:posOffset>
                  </wp:positionV>
                  <wp:extent cx="259207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A6E9FA" id="Straight Connector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" strokecolor="#4a7ebb">
                  <o:lock v:ext="edit" shapetype="f"/>
                </v:line>
              </w:pict>
            </mc:Fallback>
          </mc:AlternateContent>
        </w:r>
        <w:hyperlink r:id="rId1" w:history="1">
          <w:r w:rsidRPr="004A1496">
            <w:rPr>
              <w:rFonts w:ascii="Arial" w:hAnsi="Arial" w:cs="Arial"/>
              <w:i/>
              <w:color w:val="1F497D" w:themeColor="text2"/>
              <w:sz w:val="20"/>
              <w:lang w:val="en-US"/>
            </w:rPr>
            <w:t>www.eufunds.bg</w:t>
          </w:r>
        </w:hyperlink>
      </w:p>
      <w:p w:rsidR="00297F9C" w:rsidRPr="004A1496" w:rsidRDefault="00297F9C" w:rsidP="00A55018">
        <w:pPr>
          <w:tabs>
            <w:tab w:val="center" w:pos="4536"/>
            <w:tab w:val="right" w:pos="9072"/>
          </w:tabs>
          <w:jc w:val="center"/>
          <w:rPr>
            <w:i/>
            <w:sz w:val="20"/>
            <w:szCs w:val="20"/>
          </w:rPr>
        </w:pPr>
        <w:r w:rsidRPr="004A1496">
          <w:rPr>
            <w:i/>
            <w:noProof/>
            <w:sz w:val="16"/>
            <w:szCs w:val="16"/>
            <w:lang w:val="en-US" w:eastAsia="en-US"/>
          </w:rPr>
          <w:drawing>
            <wp:anchor distT="0" distB="0" distL="114300" distR="114300" simplePos="0" relativeHeight="251667968" behindDoc="1" locked="0" layoutInCell="1" allowOverlap="1" wp14:anchorId="61719A99" wp14:editId="5E44DC09">
              <wp:simplePos x="0" y="0"/>
              <wp:positionH relativeFrom="column">
                <wp:posOffset>59055</wp:posOffset>
              </wp:positionH>
              <wp:positionV relativeFrom="paragraph">
                <wp:posOffset>67945</wp:posOffset>
              </wp:positionV>
              <wp:extent cx="771916" cy="756000"/>
              <wp:effectExtent l="0" t="0" r="9525" b="6350"/>
              <wp:wrapTight wrapText="bothSides">
                <wp:wrapPolygon edited="0">
                  <wp:start x="0" y="0"/>
                  <wp:lineTo x="0" y="21237"/>
                  <wp:lineTo x="21333" y="21237"/>
                  <wp:lineTo x="21333" y="0"/>
                  <wp:lineTo x="0" y="0"/>
                </wp:wrapPolygon>
              </wp:wrapTight>
              <wp:docPr id="30" name="Picture 30" descr="C:\Zlateva\UNITE\Logo\Logos\logo_UNITe_2_B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lateva\UNITE\Logo\Logos\logo_UNITe_2_BG.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916" cy="756000"/>
                      </a:xfrm>
                      <a:prstGeom prst="rect">
                        <a:avLst/>
                      </a:prstGeom>
                      <a:noFill/>
                      <a:ln>
                        <a:noFill/>
                      </a:ln>
                    </pic:spPr>
                  </pic:pic>
                </a:graphicData>
              </a:graphic>
            </wp:anchor>
          </w:drawing>
        </w:r>
        <w:r w:rsidRPr="004A1496">
          <w:rPr>
            <w:i/>
            <w:sz w:val="16"/>
            <w:szCs w:val="16"/>
          </w:rPr>
          <w:t xml:space="preserve">  </w:t>
        </w:r>
      </w:p>
      <w:p w:rsidR="00297F9C" w:rsidRPr="004A1496" w:rsidRDefault="00297F9C" w:rsidP="00A55018">
        <w:pPr>
          <w:tabs>
            <w:tab w:val="center" w:pos="4536"/>
            <w:tab w:val="right" w:pos="9072"/>
          </w:tabs>
          <w:jc w:val="right"/>
          <w:rPr>
            <w:i/>
            <w:sz w:val="20"/>
          </w:rPr>
        </w:pPr>
        <w:r w:rsidRPr="004A1496">
          <w:rPr>
            <w:i/>
            <w:sz w:val="20"/>
          </w:rPr>
          <w:t xml:space="preserve">                                  Проект  BG05M2OP001-1.001-0004</w:t>
        </w:r>
        <w:r w:rsidRPr="004A1496">
          <w:rPr>
            <w:i/>
            <w:sz w:val="20"/>
            <w:lang w:val="en-US"/>
          </w:rPr>
          <w:t xml:space="preserve"> </w:t>
        </w:r>
        <w:proofErr w:type="spellStart"/>
        <w:r w:rsidRPr="004A1496">
          <w:rPr>
            <w:b/>
            <w:i/>
            <w:sz w:val="20"/>
          </w:rPr>
          <w:t>УНИТе</w:t>
        </w:r>
        <w:proofErr w:type="spellEnd"/>
        <w:r w:rsidRPr="004A1496">
          <w:rPr>
            <w:i/>
            <w:sz w:val="20"/>
          </w:rPr>
          <w:t>,</w:t>
        </w:r>
      </w:p>
      <w:p w:rsidR="00297F9C" w:rsidRPr="004A1496" w:rsidRDefault="00297F9C" w:rsidP="00A55018">
        <w:pPr>
          <w:tabs>
            <w:tab w:val="center" w:pos="4536"/>
            <w:tab w:val="right" w:pos="9072"/>
          </w:tabs>
          <w:ind w:left="709"/>
          <w:jc w:val="right"/>
          <w:rPr>
            <w:i/>
            <w:sz w:val="20"/>
          </w:rPr>
        </w:pPr>
        <w:r w:rsidRPr="004A1496">
          <w:rPr>
            <w:i/>
            <w:sz w:val="20"/>
          </w:rPr>
          <w:t xml:space="preserve">      финансиран от Оперативна програма  „Наука и образование за интелигентен растеж“,</w:t>
        </w:r>
      </w:p>
      <w:p w:rsidR="00297F9C" w:rsidRPr="004A1496" w:rsidRDefault="00297F9C" w:rsidP="00A55018">
        <w:pPr>
          <w:tabs>
            <w:tab w:val="center" w:pos="4536"/>
            <w:tab w:val="right" w:pos="9072"/>
          </w:tabs>
          <w:jc w:val="right"/>
        </w:pPr>
        <w:r w:rsidRPr="004A1496">
          <w:rPr>
            <w:i/>
            <w:sz w:val="20"/>
          </w:rPr>
          <w:t>съфинансирана от Европейския съюз чрез Европейските структурни и инвестиционни фондове</w:t>
        </w:r>
        <w:r w:rsidRPr="004A1496">
          <w:t xml:space="preserve"> </w:t>
        </w:r>
      </w:p>
    </w:sdtContent>
  </w:sdt>
  <w:p w:rsidR="00297F9C" w:rsidRPr="004A1496" w:rsidRDefault="00297F9C" w:rsidP="00A55018">
    <w:pPr>
      <w:tabs>
        <w:tab w:val="center" w:pos="4536"/>
        <w:tab w:val="right" w:pos="9072"/>
      </w:tabs>
    </w:pPr>
  </w:p>
  <w:p w:rsidR="00297F9C" w:rsidRPr="004A1496" w:rsidRDefault="00297F9C" w:rsidP="00A550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644074"/>
      <w:docPartObj>
        <w:docPartGallery w:val="Page Numbers (Bottom of Page)"/>
        <w:docPartUnique/>
      </w:docPartObj>
    </w:sdtPr>
    <w:sdtEndPr>
      <w:rPr>
        <w:noProof/>
      </w:rPr>
    </w:sdtEndPr>
    <w:sdtContent>
      <w:p w:rsidR="00297F9C" w:rsidRPr="004A1496" w:rsidRDefault="00297F9C" w:rsidP="00A55018">
        <w:pPr>
          <w:tabs>
            <w:tab w:val="center" w:pos="4536"/>
            <w:tab w:val="right" w:pos="9072"/>
          </w:tabs>
          <w:jc w:val="center"/>
          <w:rPr>
            <w:rFonts w:ascii="Arial" w:hAnsi="Arial" w:cs="Arial"/>
            <w:i/>
            <w:color w:val="1F497D" w:themeColor="text2"/>
            <w:sz w:val="20"/>
          </w:rPr>
        </w:pPr>
        <w:r>
          <w:rPr>
            <w:i/>
            <w:noProof/>
            <w:color w:val="548DD4" w:themeColor="text2" w:themeTint="99"/>
            <w:lang w:val="en-US" w:eastAsia="en-US"/>
          </w:rPr>
          <mc:AlternateContent>
            <mc:Choice Requires="wps">
              <w:drawing>
                <wp:anchor distT="4294967295" distB="4294967295" distL="114300" distR="114300" simplePos="0" relativeHeight="251691008" behindDoc="0" locked="0" layoutInCell="1" allowOverlap="1" wp14:anchorId="2C995CBE" wp14:editId="12879DAC">
                  <wp:simplePos x="0" y="0"/>
                  <wp:positionH relativeFrom="column">
                    <wp:posOffset>3655695</wp:posOffset>
                  </wp:positionH>
                  <wp:positionV relativeFrom="paragraph">
                    <wp:posOffset>110489</wp:posOffset>
                  </wp:positionV>
                  <wp:extent cx="259207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1782DD" id="Straight Connector 1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" strokecolor="#4a7ebb">
                  <o:lock v:ext="edit" shapetype="f"/>
                </v:line>
              </w:pict>
            </mc:Fallback>
          </mc:AlternateContent>
        </w:r>
        <w:r>
          <w:rPr>
            <w:i/>
            <w:noProof/>
            <w:color w:val="548DD4" w:themeColor="text2" w:themeTint="99"/>
            <w:lang w:val="en-US" w:eastAsia="en-US"/>
          </w:rPr>
          <mc:AlternateContent>
            <mc:Choice Requires="wps">
              <w:drawing>
                <wp:anchor distT="4294967295" distB="4294967295" distL="114300" distR="114300" simplePos="0" relativeHeight="251689984" behindDoc="0" locked="0" layoutInCell="1" allowOverlap="1" wp14:anchorId="77B88F3F" wp14:editId="7E5C53D3">
                  <wp:simplePos x="0" y="0"/>
                  <wp:positionH relativeFrom="column">
                    <wp:posOffset>26670</wp:posOffset>
                  </wp:positionH>
                  <wp:positionV relativeFrom="paragraph">
                    <wp:posOffset>100964</wp:posOffset>
                  </wp:positionV>
                  <wp:extent cx="2592070" cy="0"/>
                  <wp:effectExtent l="0" t="0" r="1778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176B56" id="Straight Connector 1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" strokecolor="#4a7ebb">
                  <o:lock v:ext="edit" shapetype="f"/>
                </v:line>
              </w:pict>
            </mc:Fallback>
          </mc:AlternateContent>
        </w:r>
        <w:hyperlink r:id="rId1" w:history="1">
          <w:r w:rsidRPr="004A1496">
            <w:rPr>
              <w:rFonts w:ascii="Arial" w:hAnsi="Arial" w:cs="Arial"/>
              <w:i/>
              <w:color w:val="1F497D" w:themeColor="text2"/>
              <w:sz w:val="20"/>
              <w:lang w:val="en-US"/>
            </w:rPr>
            <w:t>www.eufunds.bg</w:t>
          </w:r>
        </w:hyperlink>
      </w:p>
      <w:p w:rsidR="00297F9C" w:rsidRPr="004A1496" w:rsidRDefault="00297F9C" w:rsidP="00A55018">
        <w:pPr>
          <w:tabs>
            <w:tab w:val="center" w:pos="4536"/>
            <w:tab w:val="right" w:pos="9072"/>
          </w:tabs>
          <w:jc w:val="center"/>
          <w:rPr>
            <w:i/>
            <w:sz w:val="20"/>
            <w:szCs w:val="20"/>
          </w:rPr>
        </w:pPr>
        <w:r w:rsidRPr="004A1496">
          <w:rPr>
            <w:i/>
            <w:noProof/>
            <w:sz w:val="16"/>
            <w:szCs w:val="16"/>
            <w:lang w:val="en-US" w:eastAsia="en-US"/>
          </w:rPr>
          <w:drawing>
            <wp:anchor distT="0" distB="0" distL="114300" distR="114300" simplePos="0" relativeHeight="251692032" behindDoc="1" locked="0" layoutInCell="1" allowOverlap="1" wp14:anchorId="3708D418" wp14:editId="68BD5BBB">
              <wp:simplePos x="0" y="0"/>
              <wp:positionH relativeFrom="column">
                <wp:posOffset>59055</wp:posOffset>
              </wp:positionH>
              <wp:positionV relativeFrom="paragraph">
                <wp:posOffset>67945</wp:posOffset>
              </wp:positionV>
              <wp:extent cx="771916" cy="756000"/>
              <wp:effectExtent l="0" t="0" r="9525" b="6350"/>
              <wp:wrapTight wrapText="bothSides">
                <wp:wrapPolygon edited="0">
                  <wp:start x="0" y="0"/>
                  <wp:lineTo x="0" y="21237"/>
                  <wp:lineTo x="21333" y="21237"/>
                  <wp:lineTo x="21333" y="0"/>
                  <wp:lineTo x="0" y="0"/>
                </wp:wrapPolygon>
              </wp:wrapTight>
              <wp:docPr id="36" name="Picture 36" descr="C:\Zlateva\UNITE\Logo\Logos\logo_UNITe_2_B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lateva\UNITE\Logo\Logos\logo_UNITe_2_BG.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916" cy="756000"/>
                      </a:xfrm>
                      <a:prstGeom prst="rect">
                        <a:avLst/>
                      </a:prstGeom>
                      <a:noFill/>
                      <a:ln>
                        <a:noFill/>
                      </a:ln>
                    </pic:spPr>
                  </pic:pic>
                </a:graphicData>
              </a:graphic>
            </wp:anchor>
          </w:drawing>
        </w:r>
        <w:r w:rsidRPr="004A1496">
          <w:rPr>
            <w:i/>
            <w:sz w:val="16"/>
            <w:szCs w:val="16"/>
          </w:rPr>
          <w:t xml:space="preserve">  </w:t>
        </w:r>
      </w:p>
      <w:p w:rsidR="00297F9C" w:rsidRPr="004A1496" w:rsidRDefault="00297F9C" w:rsidP="00A55018">
        <w:pPr>
          <w:tabs>
            <w:tab w:val="center" w:pos="4536"/>
            <w:tab w:val="right" w:pos="9072"/>
          </w:tabs>
          <w:jc w:val="right"/>
          <w:rPr>
            <w:i/>
            <w:sz w:val="20"/>
          </w:rPr>
        </w:pPr>
        <w:r w:rsidRPr="004A1496">
          <w:rPr>
            <w:i/>
            <w:sz w:val="20"/>
          </w:rPr>
          <w:t xml:space="preserve">                                  Проект  BG05M2OP001-1.001-0004</w:t>
        </w:r>
        <w:r w:rsidRPr="004A1496">
          <w:rPr>
            <w:i/>
            <w:sz w:val="20"/>
            <w:lang w:val="en-US"/>
          </w:rPr>
          <w:t xml:space="preserve"> </w:t>
        </w:r>
        <w:proofErr w:type="spellStart"/>
        <w:r w:rsidRPr="004A1496">
          <w:rPr>
            <w:b/>
            <w:i/>
            <w:sz w:val="20"/>
          </w:rPr>
          <w:t>УНИТе</w:t>
        </w:r>
        <w:proofErr w:type="spellEnd"/>
        <w:r w:rsidRPr="004A1496">
          <w:rPr>
            <w:i/>
            <w:sz w:val="20"/>
          </w:rPr>
          <w:t>,</w:t>
        </w:r>
      </w:p>
      <w:p w:rsidR="00297F9C" w:rsidRPr="004A1496" w:rsidRDefault="00297F9C" w:rsidP="00A55018">
        <w:pPr>
          <w:tabs>
            <w:tab w:val="center" w:pos="4536"/>
            <w:tab w:val="right" w:pos="9072"/>
          </w:tabs>
          <w:ind w:left="709"/>
          <w:jc w:val="right"/>
          <w:rPr>
            <w:i/>
            <w:sz w:val="20"/>
          </w:rPr>
        </w:pPr>
        <w:r w:rsidRPr="004A1496">
          <w:rPr>
            <w:i/>
            <w:sz w:val="20"/>
          </w:rPr>
          <w:t xml:space="preserve">      финансиран от Оперативна програма  „Наука и образование за интелигентен растеж“,</w:t>
        </w:r>
      </w:p>
      <w:p w:rsidR="00297F9C" w:rsidRPr="004A1496" w:rsidRDefault="00297F9C" w:rsidP="00A55018">
        <w:pPr>
          <w:tabs>
            <w:tab w:val="center" w:pos="4536"/>
            <w:tab w:val="right" w:pos="9072"/>
          </w:tabs>
          <w:jc w:val="right"/>
        </w:pPr>
        <w:r w:rsidRPr="004A1496">
          <w:rPr>
            <w:i/>
            <w:sz w:val="20"/>
          </w:rPr>
          <w:t>съфинансирана от Европейския съюз чрез Европейските структурни и инвестиционни фондове</w:t>
        </w:r>
        <w:r w:rsidRPr="004A1496">
          <w:t xml:space="preserve"> </w:t>
        </w:r>
      </w:p>
    </w:sdtContent>
  </w:sdt>
  <w:p w:rsidR="00297F9C" w:rsidRPr="004A1496" w:rsidRDefault="00297F9C" w:rsidP="00A55018">
    <w:pPr>
      <w:tabs>
        <w:tab w:val="center" w:pos="4536"/>
        <w:tab w:val="right" w:pos="9072"/>
      </w:tabs>
    </w:pPr>
  </w:p>
  <w:p w:rsidR="00297F9C" w:rsidRPr="004A1496" w:rsidRDefault="00297F9C" w:rsidP="00A550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234605"/>
      <w:docPartObj>
        <w:docPartGallery w:val="Page Numbers (Bottom of Page)"/>
        <w:docPartUnique/>
      </w:docPartObj>
    </w:sdtPr>
    <w:sdtEndPr>
      <w:rPr>
        <w:noProof/>
      </w:rPr>
    </w:sdtEndPr>
    <w:sdtContent>
      <w:p w:rsidR="00297F9C" w:rsidRPr="004A1496" w:rsidRDefault="00297F9C" w:rsidP="00A55018">
        <w:pPr>
          <w:tabs>
            <w:tab w:val="center" w:pos="4536"/>
            <w:tab w:val="right" w:pos="9072"/>
          </w:tabs>
          <w:jc w:val="center"/>
          <w:rPr>
            <w:rFonts w:ascii="Arial" w:hAnsi="Arial" w:cs="Arial"/>
            <w:i/>
            <w:color w:val="1F497D" w:themeColor="text2"/>
            <w:sz w:val="20"/>
          </w:rPr>
        </w:pPr>
        <w:r>
          <w:rPr>
            <w:i/>
            <w:noProof/>
            <w:color w:val="548DD4" w:themeColor="text2" w:themeTint="99"/>
            <w:lang w:val="en-US" w:eastAsia="en-US"/>
          </w:rPr>
          <mc:AlternateContent>
            <mc:Choice Requires="wps">
              <w:drawing>
                <wp:anchor distT="4294967295" distB="4294967295" distL="114300" distR="114300" simplePos="0" relativeHeight="251696128" behindDoc="0" locked="0" layoutInCell="1" allowOverlap="1">
                  <wp:simplePos x="0" y="0"/>
                  <wp:positionH relativeFrom="column">
                    <wp:posOffset>3655695</wp:posOffset>
                  </wp:positionH>
                  <wp:positionV relativeFrom="paragraph">
                    <wp:posOffset>110489</wp:posOffset>
                  </wp:positionV>
                  <wp:extent cx="2592070" cy="0"/>
                  <wp:effectExtent l="0" t="0" r="1778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595036" id="Straight Connector 2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" strokecolor="#4a7ebb">
                  <o:lock v:ext="edit" shapetype="f"/>
                </v:line>
              </w:pict>
            </mc:Fallback>
          </mc:AlternateContent>
        </w:r>
        <w:r>
          <w:rPr>
            <w:i/>
            <w:noProof/>
            <w:color w:val="548DD4" w:themeColor="text2" w:themeTint="99"/>
            <w:lang w:val="en-US" w:eastAsia="en-US"/>
          </w:rPr>
          <mc:AlternateContent>
            <mc:Choice Requires="wps">
              <w:drawing>
                <wp:anchor distT="4294967295" distB="4294967295" distL="114300" distR="114300" simplePos="0" relativeHeight="251695104" behindDoc="0" locked="0" layoutInCell="1" allowOverlap="1">
                  <wp:simplePos x="0" y="0"/>
                  <wp:positionH relativeFrom="column">
                    <wp:posOffset>26670</wp:posOffset>
                  </wp:positionH>
                  <wp:positionV relativeFrom="paragraph">
                    <wp:posOffset>100964</wp:posOffset>
                  </wp:positionV>
                  <wp:extent cx="259207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2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CC03F3" id="Straight Connector 2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" strokecolor="#4a7ebb">
                  <o:lock v:ext="edit" shapetype="f"/>
                </v:line>
              </w:pict>
            </mc:Fallback>
          </mc:AlternateContent>
        </w:r>
        <w:hyperlink r:id="rId1" w:history="1">
          <w:r w:rsidRPr="004A1496">
            <w:rPr>
              <w:rFonts w:ascii="Arial" w:hAnsi="Arial" w:cs="Arial"/>
              <w:i/>
              <w:color w:val="1F497D" w:themeColor="text2"/>
              <w:sz w:val="20"/>
              <w:lang w:val="en-US"/>
            </w:rPr>
            <w:t>www.eufunds.bg</w:t>
          </w:r>
        </w:hyperlink>
      </w:p>
      <w:p w:rsidR="00297F9C" w:rsidRPr="004A1496" w:rsidRDefault="00297F9C" w:rsidP="00A55018">
        <w:pPr>
          <w:tabs>
            <w:tab w:val="center" w:pos="4536"/>
            <w:tab w:val="right" w:pos="9072"/>
          </w:tabs>
          <w:jc w:val="center"/>
          <w:rPr>
            <w:i/>
            <w:sz w:val="20"/>
            <w:szCs w:val="20"/>
          </w:rPr>
        </w:pPr>
        <w:r w:rsidRPr="004A1496">
          <w:rPr>
            <w:i/>
            <w:noProof/>
            <w:sz w:val="16"/>
            <w:szCs w:val="16"/>
            <w:lang w:val="en-US" w:eastAsia="en-US"/>
          </w:rPr>
          <w:drawing>
            <wp:anchor distT="0" distB="0" distL="114300" distR="114300" simplePos="0" relativeHeight="251697152" behindDoc="1" locked="0" layoutInCell="1" allowOverlap="1">
              <wp:simplePos x="0" y="0"/>
              <wp:positionH relativeFrom="column">
                <wp:posOffset>59055</wp:posOffset>
              </wp:positionH>
              <wp:positionV relativeFrom="paragraph">
                <wp:posOffset>67945</wp:posOffset>
              </wp:positionV>
              <wp:extent cx="771916" cy="756000"/>
              <wp:effectExtent l="0" t="0" r="9525" b="6350"/>
              <wp:wrapTight wrapText="bothSides">
                <wp:wrapPolygon edited="0">
                  <wp:start x="0" y="0"/>
                  <wp:lineTo x="0" y="21237"/>
                  <wp:lineTo x="21333" y="21237"/>
                  <wp:lineTo x="21333" y="0"/>
                  <wp:lineTo x="0" y="0"/>
                </wp:wrapPolygon>
              </wp:wrapTight>
              <wp:docPr id="27" name="Picture 27" descr="C:\Zlateva\UNITE\Logo\Logos\logo_UNITe_2_B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lateva\UNITE\Logo\Logos\logo_UNITe_2_BG.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916" cy="756000"/>
                      </a:xfrm>
                      <a:prstGeom prst="rect">
                        <a:avLst/>
                      </a:prstGeom>
                      <a:noFill/>
                      <a:ln>
                        <a:noFill/>
                      </a:ln>
                    </pic:spPr>
                  </pic:pic>
                </a:graphicData>
              </a:graphic>
            </wp:anchor>
          </w:drawing>
        </w:r>
        <w:r w:rsidRPr="004A1496">
          <w:rPr>
            <w:i/>
            <w:sz w:val="16"/>
            <w:szCs w:val="16"/>
          </w:rPr>
          <w:t xml:space="preserve">  </w:t>
        </w:r>
      </w:p>
      <w:p w:rsidR="00297F9C" w:rsidRPr="004A1496" w:rsidRDefault="00297F9C" w:rsidP="00A55018">
        <w:pPr>
          <w:tabs>
            <w:tab w:val="center" w:pos="4536"/>
            <w:tab w:val="right" w:pos="9072"/>
          </w:tabs>
          <w:jc w:val="right"/>
          <w:rPr>
            <w:i/>
            <w:sz w:val="20"/>
          </w:rPr>
        </w:pPr>
        <w:r w:rsidRPr="004A1496">
          <w:rPr>
            <w:i/>
            <w:sz w:val="20"/>
          </w:rPr>
          <w:t xml:space="preserve">                                  Проект  BG05M2OP001-1.001-0004</w:t>
        </w:r>
        <w:r w:rsidRPr="004A1496">
          <w:rPr>
            <w:i/>
            <w:sz w:val="20"/>
            <w:lang w:val="en-US"/>
          </w:rPr>
          <w:t xml:space="preserve"> </w:t>
        </w:r>
        <w:proofErr w:type="spellStart"/>
        <w:r w:rsidRPr="004A1496">
          <w:rPr>
            <w:b/>
            <w:i/>
            <w:sz w:val="20"/>
          </w:rPr>
          <w:t>УНИТе</w:t>
        </w:r>
        <w:proofErr w:type="spellEnd"/>
        <w:r w:rsidRPr="004A1496">
          <w:rPr>
            <w:i/>
            <w:sz w:val="20"/>
          </w:rPr>
          <w:t>,</w:t>
        </w:r>
      </w:p>
      <w:p w:rsidR="00297F9C" w:rsidRPr="004A1496" w:rsidRDefault="00297F9C" w:rsidP="00A55018">
        <w:pPr>
          <w:tabs>
            <w:tab w:val="center" w:pos="4536"/>
            <w:tab w:val="right" w:pos="9072"/>
          </w:tabs>
          <w:ind w:left="709"/>
          <w:jc w:val="right"/>
          <w:rPr>
            <w:i/>
            <w:sz w:val="20"/>
          </w:rPr>
        </w:pPr>
        <w:r w:rsidRPr="004A1496">
          <w:rPr>
            <w:i/>
            <w:sz w:val="20"/>
          </w:rPr>
          <w:t xml:space="preserve">      финансиран от Оперативна програма  „Наука и образование за интелигентен растеж“,</w:t>
        </w:r>
      </w:p>
      <w:p w:rsidR="00297F9C" w:rsidRPr="004A1496" w:rsidRDefault="00297F9C" w:rsidP="00A55018">
        <w:pPr>
          <w:tabs>
            <w:tab w:val="center" w:pos="4536"/>
            <w:tab w:val="right" w:pos="9072"/>
          </w:tabs>
          <w:jc w:val="right"/>
        </w:pPr>
        <w:r w:rsidRPr="004A1496">
          <w:rPr>
            <w:i/>
            <w:sz w:val="20"/>
          </w:rPr>
          <w:t>съфинансирана от Европейския съюз чрез Европейските структурни и инвестиционни фондове</w:t>
        </w:r>
        <w:r w:rsidRPr="004A1496">
          <w:t xml:space="preserve"> </w:t>
        </w:r>
      </w:p>
    </w:sdtContent>
  </w:sdt>
  <w:p w:rsidR="00297F9C" w:rsidRPr="004A1496" w:rsidRDefault="00297F9C" w:rsidP="00A55018">
    <w:pPr>
      <w:tabs>
        <w:tab w:val="center" w:pos="4536"/>
        <w:tab w:val="right" w:pos="9072"/>
      </w:tabs>
    </w:pPr>
  </w:p>
  <w:p w:rsidR="00297F9C" w:rsidRPr="004A1496" w:rsidRDefault="00297F9C" w:rsidP="00A550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Default="00297F9C" w:rsidP="00A5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F9C" w:rsidRDefault="00297F9C" w:rsidP="00A5501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07940"/>
      <w:docPartObj>
        <w:docPartGallery w:val="Page Numbers (Bottom of Page)"/>
        <w:docPartUnique/>
      </w:docPartObj>
    </w:sdtPr>
    <w:sdtEndPr>
      <w:rPr>
        <w:noProof/>
      </w:rPr>
    </w:sdtEndPr>
    <w:sdtContent>
      <w:p w:rsidR="00297F9C" w:rsidRDefault="00297F9C">
        <w:pPr>
          <w:pStyle w:val="Footer"/>
          <w:jc w:val="right"/>
        </w:pPr>
        <w:r>
          <w:fldChar w:fldCharType="begin"/>
        </w:r>
        <w:r>
          <w:instrText xml:space="preserve"> PAGE   \* MERGEFORMAT </w:instrText>
        </w:r>
        <w:r>
          <w:fldChar w:fldCharType="separate"/>
        </w:r>
        <w:r w:rsidR="005A4282">
          <w:rPr>
            <w:noProof/>
          </w:rPr>
          <w:t>59</w:t>
        </w:r>
        <w:r>
          <w:rPr>
            <w:noProof/>
          </w:rPr>
          <w:fldChar w:fldCharType="end"/>
        </w:r>
      </w:p>
    </w:sdtContent>
  </w:sdt>
  <w:p w:rsidR="00297F9C" w:rsidRDefault="00297F9C" w:rsidP="00A5501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Default="00297F9C" w:rsidP="00A55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F9C" w:rsidRDefault="00297F9C" w:rsidP="00A55018">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107736"/>
      <w:docPartObj>
        <w:docPartGallery w:val="Page Numbers (Bottom of Page)"/>
        <w:docPartUnique/>
      </w:docPartObj>
    </w:sdtPr>
    <w:sdtEndPr>
      <w:rPr>
        <w:noProof/>
      </w:rPr>
    </w:sdtEndPr>
    <w:sdtContent>
      <w:p w:rsidR="00297F9C" w:rsidRDefault="00297F9C">
        <w:pPr>
          <w:pStyle w:val="Footer"/>
          <w:jc w:val="right"/>
        </w:pPr>
        <w:r>
          <w:fldChar w:fldCharType="begin"/>
        </w:r>
        <w:r>
          <w:instrText xml:space="preserve"> PAGE   \* MERGEFORMAT </w:instrText>
        </w:r>
        <w:r>
          <w:fldChar w:fldCharType="separate"/>
        </w:r>
        <w:r w:rsidR="005A4282">
          <w:rPr>
            <w:noProof/>
          </w:rPr>
          <w:t>61</w:t>
        </w:r>
        <w:r>
          <w:rPr>
            <w:noProof/>
          </w:rPr>
          <w:fldChar w:fldCharType="end"/>
        </w:r>
      </w:p>
    </w:sdtContent>
  </w:sdt>
  <w:p w:rsidR="00297F9C" w:rsidRDefault="00297F9C" w:rsidP="00A550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1E" w:rsidRDefault="00C4331E" w:rsidP="00C5450D">
      <w:r>
        <w:separator/>
      </w:r>
    </w:p>
  </w:footnote>
  <w:footnote w:type="continuationSeparator" w:id="0">
    <w:p w:rsidR="00C4331E" w:rsidRDefault="00C4331E" w:rsidP="00C5450D">
      <w:r>
        <w:continuationSeparator/>
      </w:r>
    </w:p>
  </w:footnote>
  <w:footnote w:id="1">
    <w:p w:rsidR="00297F9C" w:rsidRPr="002F723D" w:rsidRDefault="00297F9C" w:rsidP="00FB7373">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2">
    <w:p w:rsidR="00297F9C" w:rsidRPr="00FC5891" w:rsidRDefault="00297F9C" w:rsidP="00595D70">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3">
    <w:p w:rsidR="00297F9C" w:rsidRPr="002F723D" w:rsidRDefault="00297F9C" w:rsidP="000544B1">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4">
    <w:p w:rsidR="00297F9C" w:rsidRPr="00FC5891" w:rsidRDefault="00297F9C" w:rsidP="000544B1">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5">
    <w:p w:rsidR="00297F9C" w:rsidRPr="002F723D" w:rsidRDefault="00297F9C" w:rsidP="006B769A">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6">
    <w:p w:rsidR="00297F9C" w:rsidRPr="00FC5891" w:rsidRDefault="00297F9C" w:rsidP="006B769A">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7">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8">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9">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10">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11">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12">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13">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14">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15">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16">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17">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18">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19">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20">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21">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22">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23">
    <w:p w:rsidR="00297F9C" w:rsidRPr="002F723D" w:rsidRDefault="00297F9C" w:rsidP="00297F9C">
      <w:pPr>
        <w:pStyle w:val="FootnoteText"/>
        <w:rPr>
          <w:lang w:val="bg-BG"/>
        </w:rPr>
      </w:pPr>
      <w:r w:rsidRPr="002F723D">
        <w:rPr>
          <w:rStyle w:val="FootnoteReference"/>
        </w:rPr>
        <w:footnoteRef/>
      </w:r>
      <w:r w:rsidRPr="002F723D">
        <w:t xml:space="preserve"> </w:t>
      </w:r>
      <w:r w:rsidRPr="002F723D">
        <w:rPr>
          <w:lang w:val="bg-BG"/>
        </w:rPr>
        <w:t xml:space="preserve">Не повече от </w:t>
      </w:r>
      <w:r>
        <w:rPr>
          <w:lang w:val="bg-BG"/>
        </w:rPr>
        <w:t>3</w:t>
      </w:r>
      <w:r>
        <w:rPr>
          <w:bCs/>
          <w:lang w:val="bg-BG"/>
        </w:rPr>
        <w:t>0</w:t>
      </w:r>
      <w:r w:rsidRPr="002F723D">
        <w:rPr>
          <w:bCs/>
          <w:lang w:val="bg-BG"/>
        </w:rPr>
        <w:t xml:space="preserve"> (</w:t>
      </w:r>
      <w:proofErr w:type="spellStart"/>
      <w:r>
        <w:rPr>
          <w:bCs/>
          <w:lang w:val="bg-BG"/>
        </w:rPr>
        <w:t>тритдесет</w:t>
      </w:r>
      <w:proofErr w:type="spellEnd"/>
      <w:r w:rsidRPr="002F723D">
        <w:rPr>
          <w:bCs/>
          <w:lang w:val="bg-BG"/>
        </w:rPr>
        <w:t>) календарни дни</w:t>
      </w:r>
      <w:r>
        <w:rPr>
          <w:lang w:val="bg-BG"/>
        </w:rPr>
        <w:t>.</w:t>
      </w:r>
    </w:p>
  </w:footnote>
  <w:footnote w:id="24">
    <w:p w:rsidR="00297F9C" w:rsidRPr="00FC5891" w:rsidRDefault="00297F9C" w:rsidP="00297F9C">
      <w:pPr>
        <w:pStyle w:val="FootnoteText"/>
        <w:rPr>
          <w:lang w:val="bg-BG"/>
        </w:rPr>
      </w:pPr>
      <w:r>
        <w:rPr>
          <w:rStyle w:val="FootnoteReference"/>
        </w:rPr>
        <w:footnoteRef/>
      </w:r>
      <w:r>
        <w:t xml:space="preserve"> </w:t>
      </w:r>
      <w:r>
        <w:rPr>
          <w:lang w:val="bg-BG"/>
        </w:rPr>
        <w:t xml:space="preserve">Прилага се задължително, в случай </w:t>
      </w:r>
      <w:r w:rsidRPr="00FC5891">
        <w:rPr>
          <w:lang w:val="bg-BG"/>
        </w:rPr>
        <w:t>че участникът не е посочил линк към страницата на производителя</w:t>
      </w:r>
      <w:r>
        <w:rPr>
          <w:lang w:val="bg-BG"/>
        </w:rPr>
        <w:t>.</w:t>
      </w:r>
    </w:p>
  </w:footnote>
  <w:footnote w:id="25">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26">
    <w:p w:rsidR="00297F9C" w:rsidRDefault="00297F9C" w:rsidP="00292266">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297F9C" w:rsidRPr="00B37A9D" w:rsidRDefault="00297F9C" w:rsidP="00292266">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27">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28">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29">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30">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31">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32">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33">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34">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35">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36">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37">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38">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39">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40">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41">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42">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43">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44">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45">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46">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 w:id="47">
    <w:p w:rsidR="00B64DD4" w:rsidRPr="008E2B9A" w:rsidRDefault="00B64DD4" w:rsidP="00B64DD4">
      <w:pPr>
        <w:pStyle w:val="FootnoteText"/>
        <w:jc w:val="both"/>
        <w:rPr>
          <w:rFonts w:asciiTheme="minorHAnsi" w:hAnsiTheme="minorHAnsi"/>
          <w:lang w:val="bg-BG"/>
        </w:rPr>
      </w:pPr>
      <w:r>
        <w:rPr>
          <w:rStyle w:val="FootnoteReference"/>
        </w:rPr>
        <w:footnoteRef/>
      </w:r>
      <w:r>
        <w:t xml:space="preserve"> </w:t>
      </w:r>
      <w:proofErr w:type="spellStart"/>
      <w:r>
        <w:rPr>
          <w:rFonts w:hint="eastAsia"/>
          <w:sz w:val="24"/>
          <w:szCs w:val="24"/>
        </w:rPr>
        <w:t>Цената</w:t>
      </w:r>
      <w:proofErr w:type="spellEnd"/>
      <w:r>
        <w:rPr>
          <w:rFonts w:hint="eastAsia"/>
          <w:sz w:val="24"/>
          <w:szCs w:val="24"/>
        </w:rPr>
        <w:t xml:space="preserve"> </w:t>
      </w:r>
      <w:proofErr w:type="spellStart"/>
      <w:r>
        <w:rPr>
          <w:rFonts w:hint="eastAsia"/>
          <w:sz w:val="24"/>
          <w:szCs w:val="24"/>
        </w:rPr>
        <w:t>се</w:t>
      </w:r>
      <w:proofErr w:type="spellEnd"/>
      <w:r>
        <w:rPr>
          <w:rFonts w:hint="eastAsia"/>
          <w:sz w:val="24"/>
          <w:szCs w:val="24"/>
        </w:rPr>
        <w:t xml:space="preserve"> </w:t>
      </w:r>
      <w:proofErr w:type="spellStart"/>
      <w:r>
        <w:rPr>
          <w:rFonts w:hint="eastAsia"/>
          <w:sz w:val="24"/>
          <w:szCs w:val="24"/>
        </w:rPr>
        <w:t>посочва</w:t>
      </w:r>
      <w:proofErr w:type="spellEnd"/>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sidRPr="008E2B9A">
        <w:rPr>
          <w:sz w:val="24"/>
          <w:szCs w:val="24"/>
          <w:lang w:val="bg-BG"/>
        </w:rPr>
        <w:t>.</w:t>
      </w:r>
    </w:p>
  </w:footnote>
  <w:footnote w:id="48">
    <w:p w:rsidR="00B64DD4" w:rsidRDefault="00B64DD4" w:rsidP="00B64DD4">
      <w:pPr>
        <w:pStyle w:val="FootnoteText"/>
        <w:jc w:val="both"/>
        <w:rPr>
          <w:sz w:val="24"/>
          <w:szCs w:val="24"/>
          <w:lang w:val="bg-BG"/>
        </w:rPr>
      </w:pPr>
      <w:r>
        <w:rPr>
          <w:rStyle w:val="FootnoteReference"/>
        </w:rPr>
        <w:footnoteRef/>
      </w:r>
      <w:r>
        <w:t xml:space="preserve"> </w:t>
      </w:r>
      <w:r w:rsidRPr="00B37A9D">
        <w:rPr>
          <w:sz w:val="24"/>
          <w:szCs w:val="24"/>
          <w:lang w:val="bg-BG"/>
        </w:rPr>
        <w:t>В представеното от участ</w:t>
      </w:r>
      <w:r>
        <w:rPr>
          <w:sz w:val="24"/>
          <w:szCs w:val="24"/>
          <w:lang w:val="bg-BG"/>
        </w:rPr>
        <w:t>ника ц</w:t>
      </w:r>
      <w:r w:rsidRPr="00B37A9D">
        <w:rPr>
          <w:sz w:val="24"/>
          <w:szCs w:val="24"/>
          <w:lang w:val="bg-BG"/>
        </w:rPr>
        <w:t xml:space="preserve">еново предложение следва да фигурира само един от </w:t>
      </w:r>
      <w:r w:rsidRPr="00C04EB9">
        <w:rPr>
          <w:sz w:val="24"/>
          <w:szCs w:val="24"/>
          <w:lang w:val="bg-BG"/>
        </w:rPr>
        <w:t>двата варианта на т. 3, в зависимост от това дали желае или не да получи авансово плащане</w:t>
      </w:r>
      <w:r w:rsidRPr="00B37A9D">
        <w:rPr>
          <w:sz w:val="24"/>
          <w:szCs w:val="24"/>
          <w:lang w:val="bg-BG"/>
        </w:rPr>
        <w:t>.</w:t>
      </w:r>
      <w:r>
        <w:rPr>
          <w:sz w:val="24"/>
          <w:szCs w:val="24"/>
          <w:lang w:val="bg-BG"/>
        </w:rPr>
        <w:t xml:space="preserve"> </w:t>
      </w:r>
    </w:p>
    <w:p w:rsidR="00B64DD4" w:rsidRPr="00B37A9D" w:rsidRDefault="00B64DD4" w:rsidP="00B64DD4">
      <w:pPr>
        <w:pStyle w:val="FootnoteText"/>
        <w:jc w:val="both"/>
        <w:rPr>
          <w:sz w:val="24"/>
          <w:szCs w:val="24"/>
          <w:lang w:val="bg-BG"/>
        </w:rPr>
      </w:pPr>
      <w:r>
        <w:rPr>
          <w:sz w:val="24"/>
          <w:szCs w:val="24"/>
          <w:lang w:val="bg-BG"/>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651" w:rsidRPr="00E51354" w:rsidRDefault="00D44651" w:rsidP="00D44651">
    <w:pPr>
      <w:tabs>
        <w:tab w:val="left" w:pos="0"/>
        <w:tab w:val="left" w:pos="708"/>
        <w:tab w:val="left" w:pos="1416"/>
        <w:tab w:val="left" w:pos="3697"/>
      </w:tabs>
    </w:pPr>
    <w:r w:rsidRPr="00E51354">
      <w:rPr>
        <w:noProof/>
        <w:lang w:val="en-US" w:eastAsia="en-US"/>
      </w:rPr>
      <w:drawing>
        <wp:anchor distT="0" distB="0" distL="114300" distR="114300" simplePos="0" relativeHeight="251700224" behindDoc="0" locked="0" layoutInCell="1" allowOverlap="1" wp14:anchorId="2377F5B8" wp14:editId="4C1A6763">
          <wp:simplePos x="0" y="0"/>
          <wp:positionH relativeFrom="margin">
            <wp:posOffset>-424815</wp:posOffset>
          </wp:positionH>
          <wp:positionV relativeFrom="paragraph">
            <wp:posOffset>-89144</wp:posOffset>
          </wp:positionV>
          <wp:extent cx="2625090" cy="831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354">
      <w:tab/>
    </w:r>
    <w:r w:rsidRPr="00E51354">
      <w:tab/>
    </w:r>
    <w:r w:rsidRPr="00E51354">
      <w:tab/>
      <w:t xml:space="preserve">                                        </w:t>
    </w:r>
    <w:r w:rsidRPr="00E51354">
      <w:rPr>
        <w:noProof/>
        <w:lang w:val="en-US" w:eastAsia="en-US"/>
      </w:rPr>
      <w:drawing>
        <wp:inline distT="0" distB="0" distL="0" distR="0" wp14:anchorId="2BFD2F1C" wp14:editId="2B051F76">
          <wp:extent cx="2215515" cy="829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3863"/>
                  <a:stretch/>
                </pic:blipFill>
                <pic:spPr bwMode="auto">
                  <a:xfrm>
                    <a:off x="0" y="0"/>
                    <a:ext cx="2227566" cy="8338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Pr="004A1496" w:rsidRDefault="00297F9C" w:rsidP="00A55018">
    <w:pPr>
      <w:tabs>
        <w:tab w:val="left" w:pos="0"/>
        <w:tab w:val="left" w:pos="708"/>
        <w:tab w:val="left" w:pos="1416"/>
        <w:tab w:val="left" w:pos="3697"/>
      </w:tabs>
    </w:pPr>
    <w:r w:rsidRPr="004A1496">
      <w:rPr>
        <w:noProof/>
        <w:lang w:val="en-US" w:eastAsia="en-US"/>
      </w:rPr>
      <w:drawing>
        <wp:anchor distT="0" distB="0" distL="114300" distR="114300" simplePos="0" relativeHeight="251664896" behindDoc="0" locked="0" layoutInCell="1" allowOverlap="1">
          <wp:simplePos x="0" y="0"/>
          <wp:positionH relativeFrom="margin">
            <wp:posOffset>-424815</wp:posOffset>
          </wp:positionH>
          <wp:positionV relativeFrom="paragraph">
            <wp:posOffset>-89144</wp:posOffset>
          </wp:positionV>
          <wp:extent cx="2625090" cy="831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831215"/>
                  </a:xfrm>
                  <a:prstGeom prst="rect">
                    <a:avLst/>
                  </a:prstGeom>
                  <a:noFill/>
                  <a:ln>
                    <a:noFill/>
                  </a:ln>
                </pic:spPr>
              </pic:pic>
            </a:graphicData>
          </a:graphic>
        </wp:anchor>
      </w:drawing>
    </w:r>
    <w:r w:rsidRPr="004A1496">
      <w:tab/>
    </w:r>
    <w:r w:rsidRPr="004A1496">
      <w:tab/>
    </w:r>
    <w:r w:rsidRPr="004A1496">
      <w:tab/>
      <w:t xml:space="preserve">                                        </w:t>
    </w:r>
    <w:r w:rsidRPr="004A1496">
      <w:rPr>
        <w:noProof/>
        <w:lang w:val="en-US" w:eastAsia="en-US"/>
      </w:rPr>
      <w:drawing>
        <wp:inline distT="0" distB="0" distL="0" distR="0">
          <wp:extent cx="2215515" cy="829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3863"/>
                  <a:stretch/>
                </pic:blipFill>
                <pic:spPr bwMode="auto">
                  <a:xfrm>
                    <a:off x="0" y="0"/>
                    <a:ext cx="2227566"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297F9C" w:rsidRDefault="00297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Pr="004A1496" w:rsidRDefault="00297F9C" w:rsidP="00A55018">
    <w:pPr>
      <w:tabs>
        <w:tab w:val="left" w:pos="0"/>
        <w:tab w:val="left" w:pos="708"/>
        <w:tab w:val="left" w:pos="1416"/>
        <w:tab w:val="left" w:pos="3697"/>
      </w:tabs>
    </w:pPr>
    <w:r w:rsidRPr="004A1496">
      <w:rPr>
        <w:noProof/>
        <w:lang w:val="en-US" w:eastAsia="en-US"/>
      </w:rPr>
      <w:drawing>
        <wp:anchor distT="0" distB="0" distL="114300" distR="114300" simplePos="0" relativeHeight="251668992" behindDoc="0" locked="0" layoutInCell="1" allowOverlap="1" wp14:anchorId="3E7E2251" wp14:editId="07F75C83">
          <wp:simplePos x="0" y="0"/>
          <wp:positionH relativeFrom="margin">
            <wp:posOffset>-424815</wp:posOffset>
          </wp:positionH>
          <wp:positionV relativeFrom="paragraph">
            <wp:posOffset>-89144</wp:posOffset>
          </wp:positionV>
          <wp:extent cx="2625090" cy="831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831215"/>
                  </a:xfrm>
                  <a:prstGeom prst="rect">
                    <a:avLst/>
                  </a:prstGeom>
                  <a:noFill/>
                  <a:ln>
                    <a:noFill/>
                  </a:ln>
                </pic:spPr>
              </pic:pic>
            </a:graphicData>
          </a:graphic>
        </wp:anchor>
      </w:drawing>
    </w:r>
    <w:r w:rsidRPr="004A1496">
      <w:tab/>
    </w:r>
    <w:r w:rsidRPr="004A1496">
      <w:tab/>
    </w:r>
    <w:r w:rsidRPr="004A1496">
      <w:tab/>
      <w:t xml:space="preserve">                                        </w:t>
    </w:r>
    <w:r w:rsidRPr="004A1496">
      <w:rPr>
        <w:noProof/>
        <w:lang w:val="en-US" w:eastAsia="en-US"/>
      </w:rPr>
      <w:drawing>
        <wp:inline distT="0" distB="0" distL="0" distR="0" wp14:anchorId="37A4D453" wp14:editId="4972399C">
          <wp:extent cx="2215515" cy="8293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3863"/>
                  <a:stretch/>
                </pic:blipFill>
                <pic:spPr bwMode="auto">
                  <a:xfrm>
                    <a:off x="0" y="0"/>
                    <a:ext cx="2227566"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297F9C" w:rsidRDefault="00297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Pr="004A1496" w:rsidRDefault="00297F9C" w:rsidP="00A55018">
    <w:pPr>
      <w:tabs>
        <w:tab w:val="left" w:pos="0"/>
        <w:tab w:val="left" w:pos="708"/>
        <w:tab w:val="left" w:pos="1416"/>
        <w:tab w:val="left" w:pos="3697"/>
      </w:tabs>
    </w:pPr>
    <w:r w:rsidRPr="004A1496">
      <w:rPr>
        <w:noProof/>
        <w:lang w:val="en-US" w:eastAsia="en-US"/>
      </w:rPr>
      <w:drawing>
        <wp:anchor distT="0" distB="0" distL="114300" distR="114300" simplePos="0" relativeHeight="251693056" behindDoc="0" locked="0" layoutInCell="1" allowOverlap="1" wp14:anchorId="0E477F32" wp14:editId="67E7584F">
          <wp:simplePos x="0" y="0"/>
          <wp:positionH relativeFrom="margin">
            <wp:posOffset>-424815</wp:posOffset>
          </wp:positionH>
          <wp:positionV relativeFrom="paragraph">
            <wp:posOffset>-89144</wp:posOffset>
          </wp:positionV>
          <wp:extent cx="2625090" cy="8312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831215"/>
                  </a:xfrm>
                  <a:prstGeom prst="rect">
                    <a:avLst/>
                  </a:prstGeom>
                  <a:noFill/>
                  <a:ln>
                    <a:noFill/>
                  </a:ln>
                </pic:spPr>
              </pic:pic>
            </a:graphicData>
          </a:graphic>
        </wp:anchor>
      </w:drawing>
    </w:r>
    <w:r w:rsidRPr="004A1496">
      <w:tab/>
    </w:r>
    <w:r w:rsidRPr="004A1496">
      <w:tab/>
    </w:r>
    <w:r w:rsidRPr="004A1496">
      <w:tab/>
      <w:t xml:space="preserve">                                        </w:t>
    </w:r>
    <w:r w:rsidRPr="004A1496">
      <w:rPr>
        <w:noProof/>
        <w:lang w:val="en-US" w:eastAsia="en-US"/>
      </w:rPr>
      <w:drawing>
        <wp:inline distT="0" distB="0" distL="0" distR="0" wp14:anchorId="3133C2EA" wp14:editId="29C95A49">
          <wp:extent cx="2215515" cy="8293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3863"/>
                  <a:stretch/>
                </pic:blipFill>
                <pic:spPr bwMode="auto">
                  <a:xfrm>
                    <a:off x="0" y="0"/>
                    <a:ext cx="2227566"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297F9C" w:rsidRDefault="00297F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9C" w:rsidRPr="004A1496" w:rsidRDefault="00297F9C" w:rsidP="00A55018">
    <w:pPr>
      <w:tabs>
        <w:tab w:val="left" w:pos="0"/>
        <w:tab w:val="left" w:pos="708"/>
        <w:tab w:val="left" w:pos="1416"/>
        <w:tab w:val="left" w:pos="3697"/>
      </w:tabs>
    </w:pPr>
    <w:r w:rsidRPr="004A1496">
      <w:rPr>
        <w:noProof/>
        <w:lang w:val="en-US" w:eastAsia="en-US"/>
      </w:rPr>
      <w:drawing>
        <wp:anchor distT="0" distB="0" distL="114300" distR="114300" simplePos="0" relativeHeight="251698176" behindDoc="0" locked="0" layoutInCell="1" allowOverlap="1">
          <wp:simplePos x="0" y="0"/>
          <wp:positionH relativeFrom="margin">
            <wp:posOffset>-424815</wp:posOffset>
          </wp:positionH>
          <wp:positionV relativeFrom="paragraph">
            <wp:posOffset>-89144</wp:posOffset>
          </wp:positionV>
          <wp:extent cx="2625090" cy="8312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831215"/>
                  </a:xfrm>
                  <a:prstGeom prst="rect">
                    <a:avLst/>
                  </a:prstGeom>
                  <a:noFill/>
                  <a:ln>
                    <a:noFill/>
                  </a:ln>
                </pic:spPr>
              </pic:pic>
            </a:graphicData>
          </a:graphic>
        </wp:anchor>
      </w:drawing>
    </w:r>
    <w:r w:rsidRPr="004A1496">
      <w:tab/>
    </w:r>
    <w:r w:rsidRPr="004A1496">
      <w:tab/>
    </w:r>
    <w:r w:rsidRPr="004A1496">
      <w:tab/>
      <w:t xml:space="preserve">                                        </w:t>
    </w:r>
    <w:r w:rsidRPr="004A1496">
      <w:rPr>
        <w:noProof/>
        <w:lang w:val="en-US" w:eastAsia="en-US"/>
      </w:rPr>
      <w:drawing>
        <wp:inline distT="0" distB="0" distL="0" distR="0">
          <wp:extent cx="2215515" cy="8293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3863"/>
                  <a:stretch/>
                </pic:blipFill>
                <pic:spPr bwMode="auto">
                  <a:xfrm>
                    <a:off x="0" y="0"/>
                    <a:ext cx="2227566"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297F9C" w:rsidRDefault="00297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CAD"/>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CE1583"/>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526B9B"/>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59552B"/>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1F12B3"/>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DD2AFE"/>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6E568B"/>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CF535E"/>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F4635B"/>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740D7B"/>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0408E2"/>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3315A"/>
    <w:multiLevelType w:val="multilevel"/>
    <w:tmpl w:val="D53AACC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5"/>
  </w:num>
  <w:num w:numId="4">
    <w:abstractNumId w:val="10"/>
  </w:num>
  <w:num w:numId="5">
    <w:abstractNumId w:val="9"/>
  </w:num>
  <w:num w:numId="6">
    <w:abstractNumId w:val="4"/>
  </w:num>
  <w:num w:numId="7">
    <w:abstractNumId w:val="7"/>
  </w:num>
  <w:num w:numId="8">
    <w:abstractNumId w:val="1"/>
  </w:num>
  <w:num w:numId="9">
    <w:abstractNumId w:val="6"/>
  </w:num>
  <w:num w:numId="10">
    <w:abstractNumId w:val="0"/>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93E"/>
    <w:rsid w:val="0000666C"/>
    <w:rsid w:val="00006A10"/>
    <w:rsid w:val="00021E52"/>
    <w:rsid w:val="00022E1F"/>
    <w:rsid w:val="00023966"/>
    <w:rsid w:val="000257AE"/>
    <w:rsid w:val="00025D0B"/>
    <w:rsid w:val="00042CD9"/>
    <w:rsid w:val="000470DF"/>
    <w:rsid w:val="00047DDE"/>
    <w:rsid w:val="000500F2"/>
    <w:rsid w:val="000544B1"/>
    <w:rsid w:val="00055152"/>
    <w:rsid w:val="00056B9C"/>
    <w:rsid w:val="0006200F"/>
    <w:rsid w:val="00064B8B"/>
    <w:rsid w:val="00087AAE"/>
    <w:rsid w:val="0009041E"/>
    <w:rsid w:val="00091758"/>
    <w:rsid w:val="00092B44"/>
    <w:rsid w:val="000B262B"/>
    <w:rsid w:val="000B5584"/>
    <w:rsid w:val="000B7E9B"/>
    <w:rsid w:val="000C1121"/>
    <w:rsid w:val="000C2768"/>
    <w:rsid w:val="000C7D80"/>
    <w:rsid w:val="000D0C3F"/>
    <w:rsid w:val="000D3EF0"/>
    <w:rsid w:val="000D4A25"/>
    <w:rsid w:val="000D5987"/>
    <w:rsid w:val="000E0530"/>
    <w:rsid w:val="000E35B4"/>
    <w:rsid w:val="000E6428"/>
    <w:rsid w:val="000E796B"/>
    <w:rsid w:val="000F199D"/>
    <w:rsid w:val="000F1A76"/>
    <w:rsid w:val="000F6A4C"/>
    <w:rsid w:val="000F74D6"/>
    <w:rsid w:val="0010147B"/>
    <w:rsid w:val="00102C37"/>
    <w:rsid w:val="001066F2"/>
    <w:rsid w:val="0010684E"/>
    <w:rsid w:val="00106E15"/>
    <w:rsid w:val="001220B1"/>
    <w:rsid w:val="001239CC"/>
    <w:rsid w:val="00127AB7"/>
    <w:rsid w:val="00133772"/>
    <w:rsid w:val="00146ACD"/>
    <w:rsid w:val="001509CC"/>
    <w:rsid w:val="00151327"/>
    <w:rsid w:val="00153EA4"/>
    <w:rsid w:val="0016551D"/>
    <w:rsid w:val="00167EB4"/>
    <w:rsid w:val="001713CD"/>
    <w:rsid w:val="001728DB"/>
    <w:rsid w:val="00173834"/>
    <w:rsid w:val="001800CE"/>
    <w:rsid w:val="0018207A"/>
    <w:rsid w:val="001909A7"/>
    <w:rsid w:val="00195DEE"/>
    <w:rsid w:val="001A5DFD"/>
    <w:rsid w:val="001A6E45"/>
    <w:rsid w:val="001B12E2"/>
    <w:rsid w:val="001B3D4A"/>
    <w:rsid w:val="001B6425"/>
    <w:rsid w:val="001B704A"/>
    <w:rsid w:val="001B7847"/>
    <w:rsid w:val="001C1714"/>
    <w:rsid w:val="001C3DE6"/>
    <w:rsid w:val="001C6A4E"/>
    <w:rsid w:val="001D1D0A"/>
    <w:rsid w:val="001D76BD"/>
    <w:rsid w:val="001E3293"/>
    <w:rsid w:val="001E441A"/>
    <w:rsid w:val="001F046F"/>
    <w:rsid w:val="001F5EAC"/>
    <w:rsid w:val="002043D6"/>
    <w:rsid w:val="0021118B"/>
    <w:rsid w:val="002122DA"/>
    <w:rsid w:val="002213BB"/>
    <w:rsid w:val="00225CD7"/>
    <w:rsid w:val="00227D2A"/>
    <w:rsid w:val="00230372"/>
    <w:rsid w:val="0024052B"/>
    <w:rsid w:val="00252881"/>
    <w:rsid w:val="00253C33"/>
    <w:rsid w:val="00261968"/>
    <w:rsid w:val="00281C22"/>
    <w:rsid w:val="00285A16"/>
    <w:rsid w:val="00292266"/>
    <w:rsid w:val="00292F53"/>
    <w:rsid w:val="00293323"/>
    <w:rsid w:val="00297098"/>
    <w:rsid w:val="00297F9C"/>
    <w:rsid w:val="002A22AD"/>
    <w:rsid w:val="002A4E61"/>
    <w:rsid w:val="002A79FE"/>
    <w:rsid w:val="002A7A1B"/>
    <w:rsid w:val="002B026E"/>
    <w:rsid w:val="002B0B96"/>
    <w:rsid w:val="002B2707"/>
    <w:rsid w:val="002B5F2C"/>
    <w:rsid w:val="002C3710"/>
    <w:rsid w:val="002C5A74"/>
    <w:rsid w:val="002C65B1"/>
    <w:rsid w:val="002D04AF"/>
    <w:rsid w:val="002D221C"/>
    <w:rsid w:val="002D248D"/>
    <w:rsid w:val="002D37F1"/>
    <w:rsid w:val="002D5AAD"/>
    <w:rsid w:val="002D739C"/>
    <w:rsid w:val="002D74B7"/>
    <w:rsid w:val="002E1563"/>
    <w:rsid w:val="002F0B9F"/>
    <w:rsid w:val="002F1B05"/>
    <w:rsid w:val="002F42ED"/>
    <w:rsid w:val="002F64B2"/>
    <w:rsid w:val="00306532"/>
    <w:rsid w:val="00311F68"/>
    <w:rsid w:val="0031217D"/>
    <w:rsid w:val="00323752"/>
    <w:rsid w:val="00326E99"/>
    <w:rsid w:val="0033327D"/>
    <w:rsid w:val="003375B5"/>
    <w:rsid w:val="00341600"/>
    <w:rsid w:val="00342C80"/>
    <w:rsid w:val="00350F41"/>
    <w:rsid w:val="00380486"/>
    <w:rsid w:val="003854D3"/>
    <w:rsid w:val="00390011"/>
    <w:rsid w:val="00397BB0"/>
    <w:rsid w:val="003B36AC"/>
    <w:rsid w:val="003C1FB1"/>
    <w:rsid w:val="003D3D25"/>
    <w:rsid w:val="003E11F2"/>
    <w:rsid w:val="003F656F"/>
    <w:rsid w:val="004024D8"/>
    <w:rsid w:val="004031DC"/>
    <w:rsid w:val="00424CDA"/>
    <w:rsid w:val="00434FEF"/>
    <w:rsid w:val="0044172C"/>
    <w:rsid w:val="00447C6B"/>
    <w:rsid w:val="00450F3F"/>
    <w:rsid w:val="0045287D"/>
    <w:rsid w:val="004534E8"/>
    <w:rsid w:val="00460D63"/>
    <w:rsid w:val="00463FAA"/>
    <w:rsid w:val="00465074"/>
    <w:rsid w:val="004703DA"/>
    <w:rsid w:val="0047507D"/>
    <w:rsid w:val="004820AE"/>
    <w:rsid w:val="00495420"/>
    <w:rsid w:val="004A5300"/>
    <w:rsid w:val="004C0D5B"/>
    <w:rsid w:val="004C1194"/>
    <w:rsid w:val="004C4432"/>
    <w:rsid w:val="004C7BF5"/>
    <w:rsid w:val="004D0DEC"/>
    <w:rsid w:val="004D7106"/>
    <w:rsid w:val="004E09B2"/>
    <w:rsid w:val="004E0A72"/>
    <w:rsid w:val="004F0A19"/>
    <w:rsid w:val="004F26B8"/>
    <w:rsid w:val="0050084D"/>
    <w:rsid w:val="00513974"/>
    <w:rsid w:val="00514123"/>
    <w:rsid w:val="00516165"/>
    <w:rsid w:val="0051675B"/>
    <w:rsid w:val="00522B23"/>
    <w:rsid w:val="00533D4E"/>
    <w:rsid w:val="005359D3"/>
    <w:rsid w:val="0053726D"/>
    <w:rsid w:val="0054629D"/>
    <w:rsid w:val="00561533"/>
    <w:rsid w:val="005652B7"/>
    <w:rsid w:val="00567160"/>
    <w:rsid w:val="0057209E"/>
    <w:rsid w:val="005730CD"/>
    <w:rsid w:val="0057382B"/>
    <w:rsid w:val="0058237D"/>
    <w:rsid w:val="005842D4"/>
    <w:rsid w:val="005849F7"/>
    <w:rsid w:val="00595D70"/>
    <w:rsid w:val="005A2EDC"/>
    <w:rsid w:val="005A4282"/>
    <w:rsid w:val="005A43BA"/>
    <w:rsid w:val="005B07C3"/>
    <w:rsid w:val="005B131A"/>
    <w:rsid w:val="005B4695"/>
    <w:rsid w:val="005D0BE7"/>
    <w:rsid w:val="005E0658"/>
    <w:rsid w:val="005E4996"/>
    <w:rsid w:val="005F1BF2"/>
    <w:rsid w:val="005F2B2E"/>
    <w:rsid w:val="005F7DF0"/>
    <w:rsid w:val="00603B2C"/>
    <w:rsid w:val="00614684"/>
    <w:rsid w:val="00615B55"/>
    <w:rsid w:val="006224B3"/>
    <w:rsid w:val="006332F9"/>
    <w:rsid w:val="00634C58"/>
    <w:rsid w:val="00642114"/>
    <w:rsid w:val="00646905"/>
    <w:rsid w:val="0065193E"/>
    <w:rsid w:val="00671B74"/>
    <w:rsid w:val="00674A59"/>
    <w:rsid w:val="0067630E"/>
    <w:rsid w:val="00681127"/>
    <w:rsid w:val="0068285F"/>
    <w:rsid w:val="006833A2"/>
    <w:rsid w:val="00686D97"/>
    <w:rsid w:val="00692F08"/>
    <w:rsid w:val="00695328"/>
    <w:rsid w:val="006B27E3"/>
    <w:rsid w:val="006B2F44"/>
    <w:rsid w:val="006B35BB"/>
    <w:rsid w:val="006B7394"/>
    <w:rsid w:val="006B769A"/>
    <w:rsid w:val="006B7C00"/>
    <w:rsid w:val="006C5FF7"/>
    <w:rsid w:val="006D5CBA"/>
    <w:rsid w:val="006D7246"/>
    <w:rsid w:val="006D79DD"/>
    <w:rsid w:val="006E3563"/>
    <w:rsid w:val="006F024D"/>
    <w:rsid w:val="006F4FE9"/>
    <w:rsid w:val="006F5C11"/>
    <w:rsid w:val="007041E5"/>
    <w:rsid w:val="00707197"/>
    <w:rsid w:val="00713782"/>
    <w:rsid w:val="00716714"/>
    <w:rsid w:val="00724BA3"/>
    <w:rsid w:val="007256A6"/>
    <w:rsid w:val="0072575F"/>
    <w:rsid w:val="00733CF2"/>
    <w:rsid w:val="0074195E"/>
    <w:rsid w:val="00742A14"/>
    <w:rsid w:val="00743997"/>
    <w:rsid w:val="00746832"/>
    <w:rsid w:val="00750A9C"/>
    <w:rsid w:val="0075658B"/>
    <w:rsid w:val="00756E94"/>
    <w:rsid w:val="00757E68"/>
    <w:rsid w:val="00760ED5"/>
    <w:rsid w:val="00764382"/>
    <w:rsid w:val="007657E8"/>
    <w:rsid w:val="007667CE"/>
    <w:rsid w:val="00777E06"/>
    <w:rsid w:val="00781FF7"/>
    <w:rsid w:val="0078430A"/>
    <w:rsid w:val="00790534"/>
    <w:rsid w:val="00796149"/>
    <w:rsid w:val="007A13FD"/>
    <w:rsid w:val="007A6F41"/>
    <w:rsid w:val="007A7DD6"/>
    <w:rsid w:val="007B3DBC"/>
    <w:rsid w:val="007B6727"/>
    <w:rsid w:val="007B68D7"/>
    <w:rsid w:val="007D2CD0"/>
    <w:rsid w:val="007D36BF"/>
    <w:rsid w:val="007D3BD6"/>
    <w:rsid w:val="007D4EE1"/>
    <w:rsid w:val="007D6E5D"/>
    <w:rsid w:val="007E34BC"/>
    <w:rsid w:val="007E6531"/>
    <w:rsid w:val="007F1059"/>
    <w:rsid w:val="008039D6"/>
    <w:rsid w:val="008068F4"/>
    <w:rsid w:val="00810A76"/>
    <w:rsid w:val="00813915"/>
    <w:rsid w:val="0081674C"/>
    <w:rsid w:val="00837CA5"/>
    <w:rsid w:val="00846BBF"/>
    <w:rsid w:val="00850AF2"/>
    <w:rsid w:val="00850D9D"/>
    <w:rsid w:val="00852741"/>
    <w:rsid w:val="00856379"/>
    <w:rsid w:val="00856802"/>
    <w:rsid w:val="00857A03"/>
    <w:rsid w:val="00860895"/>
    <w:rsid w:val="008610FE"/>
    <w:rsid w:val="00861E0E"/>
    <w:rsid w:val="008651F9"/>
    <w:rsid w:val="00871F1D"/>
    <w:rsid w:val="00872302"/>
    <w:rsid w:val="008726A9"/>
    <w:rsid w:val="008740AF"/>
    <w:rsid w:val="00874654"/>
    <w:rsid w:val="00881184"/>
    <w:rsid w:val="008828AD"/>
    <w:rsid w:val="00894FBF"/>
    <w:rsid w:val="008A5ADF"/>
    <w:rsid w:val="008A7D02"/>
    <w:rsid w:val="008B2F9F"/>
    <w:rsid w:val="008B4D0B"/>
    <w:rsid w:val="008B7502"/>
    <w:rsid w:val="008C53E6"/>
    <w:rsid w:val="008D19F6"/>
    <w:rsid w:val="008D3291"/>
    <w:rsid w:val="008D4813"/>
    <w:rsid w:val="008D67C8"/>
    <w:rsid w:val="008D6F76"/>
    <w:rsid w:val="008F1244"/>
    <w:rsid w:val="008F2F4B"/>
    <w:rsid w:val="00901AAE"/>
    <w:rsid w:val="00901FA4"/>
    <w:rsid w:val="009123DA"/>
    <w:rsid w:val="00916F12"/>
    <w:rsid w:val="009179FE"/>
    <w:rsid w:val="00924403"/>
    <w:rsid w:val="0092559C"/>
    <w:rsid w:val="00931ADD"/>
    <w:rsid w:val="009440EC"/>
    <w:rsid w:val="0095205C"/>
    <w:rsid w:val="00954B1F"/>
    <w:rsid w:val="00955B57"/>
    <w:rsid w:val="00957235"/>
    <w:rsid w:val="009612F9"/>
    <w:rsid w:val="00964662"/>
    <w:rsid w:val="00971B81"/>
    <w:rsid w:val="00984FFE"/>
    <w:rsid w:val="00990764"/>
    <w:rsid w:val="009A0973"/>
    <w:rsid w:val="009A4EB7"/>
    <w:rsid w:val="009A54D0"/>
    <w:rsid w:val="009B008C"/>
    <w:rsid w:val="009B1E6C"/>
    <w:rsid w:val="009B5752"/>
    <w:rsid w:val="009B713B"/>
    <w:rsid w:val="009C1453"/>
    <w:rsid w:val="009C301E"/>
    <w:rsid w:val="009C6D9C"/>
    <w:rsid w:val="009D5462"/>
    <w:rsid w:val="009D7585"/>
    <w:rsid w:val="009E384B"/>
    <w:rsid w:val="009E4DB0"/>
    <w:rsid w:val="009F4F6A"/>
    <w:rsid w:val="009F7951"/>
    <w:rsid w:val="009F7B0B"/>
    <w:rsid w:val="00A0014D"/>
    <w:rsid w:val="00A04A63"/>
    <w:rsid w:val="00A1583E"/>
    <w:rsid w:val="00A16945"/>
    <w:rsid w:val="00A25312"/>
    <w:rsid w:val="00A272C4"/>
    <w:rsid w:val="00A27594"/>
    <w:rsid w:val="00A50B30"/>
    <w:rsid w:val="00A53436"/>
    <w:rsid w:val="00A54055"/>
    <w:rsid w:val="00A55018"/>
    <w:rsid w:val="00A606AC"/>
    <w:rsid w:val="00A67FEA"/>
    <w:rsid w:val="00A74124"/>
    <w:rsid w:val="00A811D8"/>
    <w:rsid w:val="00A95559"/>
    <w:rsid w:val="00AA7D6B"/>
    <w:rsid w:val="00AC4B40"/>
    <w:rsid w:val="00AC6007"/>
    <w:rsid w:val="00AE70CC"/>
    <w:rsid w:val="00AF2D23"/>
    <w:rsid w:val="00B161F8"/>
    <w:rsid w:val="00B17E00"/>
    <w:rsid w:val="00B2665F"/>
    <w:rsid w:val="00B3285E"/>
    <w:rsid w:val="00B33E7E"/>
    <w:rsid w:val="00B34122"/>
    <w:rsid w:val="00B42D48"/>
    <w:rsid w:val="00B43E2C"/>
    <w:rsid w:val="00B45717"/>
    <w:rsid w:val="00B5498E"/>
    <w:rsid w:val="00B5759E"/>
    <w:rsid w:val="00B617E2"/>
    <w:rsid w:val="00B63A1A"/>
    <w:rsid w:val="00B64DD4"/>
    <w:rsid w:val="00B86BA1"/>
    <w:rsid w:val="00B87FA3"/>
    <w:rsid w:val="00B904F7"/>
    <w:rsid w:val="00B9630D"/>
    <w:rsid w:val="00BA6235"/>
    <w:rsid w:val="00BA6B0C"/>
    <w:rsid w:val="00BB2B77"/>
    <w:rsid w:val="00BB7B80"/>
    <w:rsid w:val="00BE4963"/>
    <w:rsid w:val="00BF2D8A"/>
    <w:rsid w:val="00BF45F0"/>
    <w:rsid w:val="00C103A7"/>
    <w:rsid w:val="00C12ECE"/>
    <w:rsid w:val="00C24230"/>
    <w:rsid w:val="00C278F8"/>
    <w:rsid w:val="00C27F7F"/>
    <w:rsid w:val="00C31513"/>
    <w:rsid w:val="00C33A42"/>
    <w:rsid w:val="00C36367"/>
    <w:rsid w:val="00C37725"/>
    <w:rsid w:val="00C408CE"/>
    <w:rsid w:val="00C4331E"/>
    <w:rsid w:val="00C46E85"/>
    <w:rsid w:val="00C47310"/>
    <w:rsid w:val="00C53571"/>
    <w:rsid w:val="00C5450D"/>
    <w:rsid w:val="00C55650"/>
    <w:rsid w:val="00C60AED"/>
    <w:rsid w:val="00C62BD8"/>
    <w:rsid w:val="00C62D32"/>
    <w:rsid w:val="00C653F3"/>
    <w:rsid w:val="00C65678"/>
    <w:rsid w:val="00C6670A"/>
    <w:rsid w:val="00C70297"/>
    <w:rsid w:val="00C70CD9"/>
    <w:rsid w:val="00C72FCE"/>
    <w:rsid w:val="00C7393D"/>
    <w:rsid w:val="00C74CF2"/>
    <w:rsid w:val="00C76DA2"/>
    <w:rsid w:val="00C77C71"/>
    <w:rsid w:val="00C8084C"/>
    <w:rsid w:val="00C95FD8"/>
    <w:rsid w:val="00CA3F3A"/>
    <w:rsid w:val="00CA40EA"/>
    <w:rsid w:val="00CA4FD5"/>
    <w:rsid w:val="00CA593B"/>
    <w:rsid w:val="00CB59B4"/>
    <w:rsid w:val="00CC1E1C"/>
    <w:rsid w:val="00CC2E7E"/>
    <w:rsid w:val="00CE0A38"/>
    <w:rsid w:val="00CE2C3D"/>
    <w:rsid w:val="00CE6361"/>
    <w:rsid w:val="00CF1C36"/>
    <w:rsid w:val="00CF33F5"/>
    <w:rsid w:val="00D03A27"/>
    <w:rsid w:val="00D03ABE"/>
    <w:rsid w:val="00D05472"/>
    <w:rsid w:val="00D05724"/>
    <w:rsid w:val="00D05F25"/>
    <w:rsid w:val="00D11708"/>
    <w:rsid w:val="00D16FF3"/>
    <w:rsid w:val="00D22902"/>
    <w:rsid w:val="00D22E8D"/>
    <w:rsid w:val="00D250C8"/>
    <w:rsid w:val="00D345A5"/>
    <w:rsid w:val="00D417EB"/>
    <w:rsid w:val="00D44651"/>
    <w:rsid w:val="00D47601"/>
    <w:rsid w:val="00D476D8"/>
    <w:rsid w:val="00D50290"/>
    <w:rsid w:val="00D52C4A"/>
    <w:rsid w:val="00D534A9"/>
    <w:rsid w:val="00D5746C"/>
    <w:rsid w:val="00D574FB"/>
    <w:rsid w:val="00D664FA"/>
    <w:rsid w:val="00D6768D"/>
    <w:rsid w:val="00D75BE2"/>
    <w:rsid w:val="00D859A4"/>
    <w:rsid w:val="00D94432"/>
    <w:rsid w:val="00DA261E"/>
    <w:rsid w:val="00DA414F"/>
    <w:rsid w:val="00DB6593"/>
    <w:rsid w:val="00DC1974"/>
    <w:rsid w:val="00DC40EE"/>
    <w:rsid w:val="00DC4B1A"/>
    <w:rsid w:val="00DD2E7F"/>
    <w:rsid w:val="00DD66EE"/>
    <w:rsid w:val="00DE3842"/>
    <w:rsid w:val="00DF1C75"/>
    <w:rsid w:val="00E06D40"/>
    <w:rsid w:val="00E10DF1"/>
    <w:rsid w:val="00E12775"/>
    <w:rsid w:val="00E16FF8"/>
    <w:rsid w:val="00E21F82"/>
    <w:rsid w:val="00E33E3A"/>
    <w:rsid w:val="00E35A37"/>
    <w:rsid w:val="00E4457C"/>
    <w:rsid w:val="00E47B0B"/>
    <w:rsid w:val="00E55987"/>
    <w:rsid w:val="00E55FE9"/>
    <w:rsid w:val="00E614E9"/>
    <w:rsid w:val="00E6472C"/>
    <w:rsid w:val="00E64C60"/>
    <w:rsid w:val="00E731EE"/>
    <w:rsid w:val="00E753D3"/>
    <w:rsid w:val="00E82D73"/>
    <w:rsid w:val="00EA375E"/>
    <w:rsid w:val="00EA3FDF"/>
    <w:rsid w:val="00EA41D1"/>
    <w:rsid w:val="00EA4C89"/>
    <w:rsid w:val="00EA6288"/>
    <w:rsid w:val="00EA6F8B"/>
    <w:rsid w:val="00EB114D"/>
    <w:rsid w:val="00EB1BB3"/>
    <w:rsid w:val="00EB55D3"/>
    <w:rsid w:val="00EC3332"/>
    <w:rsid w:val="00EC5687"/>
    <w:rsid w:val="00EC6DC3"/>
    <w:rsid w:val="00ED49FB"/>
    <w:rsid w:val="00EF17A8"/>
    <w:rsid w:val="00F22EED"/>
    <w:rsid w:val="00F4166F"/>
    <w:rsid w:val="00F41CAD"/>
    <w:rsid w:val="00F41CD1"/>
    <w:rsid w:val="00F4578F"/>
    <w:rsid w:val="00F45C62"/>
    <w:rsid w:val="00F52B00"/>
    <w:rsid w:val="00F52DE2"/>
    <w:rsid w:val="00F53544"/>
    <w:rsid w:val="00F53E62"/>
    <w:rsid w:val="00F54F37"/>
    <w:rsid w:val="00F561A5"/>
    <w:rsid w:val="00F566C5"/>
    <w:rsid w:val="00F579DD"/>
    <w:rsid w:val="00F74C91"/>
    <w:rsid w:val="00F7730E"/>
    <w:rsid w:val="00F829FC"/>
    <w:rsid w:val="00F915DB"/>
    <w:rsid w:val="00FA1187"/>
    <w:rsid w:val="00FA202C"/>
    <w:rsid w:val="00FA6256"/>
    <w:rsid w:val="00FA7EBC"/>
    <w:rsid w:val="00FB518F"/>
    <w:rsid w:val="00FB7373"/>
    <w:rsid w:val="00FC1312"/>
    <w:rsid w:val="00FC5891"/>
    <w:rsid w:val="00FD288F"/>
    <w:rsid w:val="00FE2B3B"/>
    <w:rsid w:val="00FE435D"/>
    <w:rsid w:val="00FE5912"/>
    <w:rsid w:val="00FF0972"/>
    <w:rsid w:val="00FF3C46"/>
    <w:rsid w:val="00FF4F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8512DB-59B2-4A98-A65C-E642FF39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3571"/>
    <w:pPr>
      <w:keepNext/>
      <w:spacing w:before="240" w:after="60" w:line="276" w:lineRule="auto"/>
      <w:outlineLvl w:val="0"/>
    </w:pPr>
    <w:rPr>
      <w:rFonts w:ascii="Calibri Light" w:hAnsi="Calibri Light"/>
      <w:b/>
      <w:bCs/>
      <w:kern w:val="32"/>
      <w:sz w:val="32"/>
      <w:szCs w:val="32"/>
      <w:lang w:eastAsia="en-US"/>
    </w:rPr>
  </w:style>
  <w:style w:type="paragraph" w:styleId="Heading2">
    <w:name w:val="heading 2"/>
    <w:basedOn w:val="Normal"/>
    <w:next w:val="Normal"/>
    <w:link w:val="Heading2Char"/>
    <w:semiHidden/>
    <w:unhideWhenUsed/>
    <w:qFormat/>
    <w:rsid w:val="007041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customStyle="1" w:styleId="Default">
    <w:name w:val="Default"/>
    <w:rsid w:val="00FA202C"/>
    <w:pPr>
      <w:autoSpaceDE w:val="0"/>
      <w:autoSpaceDN w:val="0"/>
      <w:adjustRightInd w:val="0"/>
    </w:pPr>
    <w:rPr>
      <w:color w:val="000000"/>
      <w:sz w:val="24"/>
      <w:szCs w:val="24"/>
    </w:rPr>
  </w:style>
  <w:style w:type="character" w:customStyle="1" w:styleId="greenlight1">
    <w:name w:val="greenlight1"/>
    <w:basedOn w:val="DefaultParagraphFont"/>
    <w:rsid w:val="006B35BB"/>
    <w:rPr>
      <w:shd w:val="clear" w:color="auto" w:fill="90EE90"/>
    </w:rPr>
  </w:style>
  <w:style w:type="character" w:customStyle="1" w:styleId="captionnews2">
    <w:name w:val="caption_news2"/>
    <w:basedOn w:val="DefaultParagraphFont"/>
    <w:rsid w:val="006B35BB"/>
    <w:rPr>
      <w:strike w:val="0"/>
      <w:dstrike w:val="0"/>
      <w:color w:val="00007F"/>
      <w:u w:val="none"/>
      <w:effect w:val="none"/>
    </w:rPr>
  </w:style>
  <w:style w:type="character" w:customStyle="1" w:styleId="newsindocumentdate1">
    <w:name w:val="news_in_document_date1"/>
    <w:basedOn w:val="DefaultParagraphFont"/>
    <w:rsid w:val="006B35BB"/>
    <w:rPr>
      <w:rFonts w:ascii="Calibri" w:hAnsi="Calibri" w:cs="Calibri" w:hint="default"/>
      <w:color w:val="710000"/>
      <w:sz w:val="22"/>
      <w:szCs w:val="22"/>
    </w:rPr>
  </w:style>
  <w:style w:type="character" w:customStyle="1" w:styleId="Bodytext2">
    <w:name w:val="Body text (2)_"/>
    <w:basedOn w:val="DefaultParagraphFont"/>
    <w:link w:val="Bodytext20"/>
    <w:rsid w:val="006B35BB"/>
    <w:rPr>
      <w:shd w:val="clear" w:color="auto" w:fill="FFFFFF"/>
    </w:rPr>
  </w:style>
  <w:style w:type="paragraph" w:customStyle="1" w:styleId="Bodytext20">
    <w:name w:val="Body text (2)"/>
    <w:basedOn w:val="Normal"/>
    <w:link w:val="Bodytext2"/>
    <w:rsid w:val="006B35BB"/>
    <w:pPr>
      <w:widowControl w:val="0"/>
      <w:shd w:val="clear" w:color="auto" w:fill="FFFFFF"/>
      <w:spacing w:before="720" w:after="200" w:line="317" w:lineRule="exact"/>
      <w:ind w:hanging="340"/>
      <w:jc w:val="both"/>
    </w:pPr>
    <w:rPr>
      <w:sz w:val="20"/>
      <w:szCs w:val="20"/>
    </w:rPr>
  </w:style>
  <w:style w:type="character" w:customStyle="1" w:styleId="Bodytext8Exact">
    <w:name w:val="Body text (8) Exact"/>
    <w:basedOn w:val="DefaultParagraphFont"/>
    <w:rsid w:val="006B35BB"/>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6B35BB"/>
    <w:rPr>
      <w:rFonts w:ascii="Arial" w:eastAsia="Arial" w:hAnsi="Arial" w:cs="Arial"/>
      <w:b/>
      <w:bCs/>
      <w:sz w:val="42"/>
      <w:szCs w:val="42"/>
      <w:shd w:val="clear" w:color="auto" w:fill="FFFFFF"/>
    </w:rPr>
  </w:style>
  <w:style w:type="paragraph" w:customStyle="1" w:styleId="Bodytext80">
    <w:name w:val="Body text (8)"/>
    <w:basedOn w:val="Normal"/>
    <w:link w:val="Bodytext8"/>
    <w:rsid w:val="006B35BB"/>
    <w:pPr>
      <w:widowControl w:val="0"/>
      <w:shd w:val="clear" w:color="auto" w:fill="FFFFFF"/>
      <w:spacing w:line="470" w:lineRule="exact"/>
    </w:pPr>
    <w:rPr>
      <w:rFonts w:ascii="Arial" w:eastAsia="Arial" w:hAnsi="Arial" w:cs="Arial"/>
      <w:b/>
      <w:bCs/>
      <w:sz w:val="42"/>
      <w:szCs w:val="42"/>
    </w:rPr>
  </w:style>
  <w:style w:type="character" w:customStyle="1" w:styleId="Bodytext11">
    <w:name w:val="Body text (11)_"/>
    <w:basedOn w:val="DefaultParagraphFont"/>
    <w:link w:val="Bodytext110"/>
    <w:rsid w:val="006B35BB"/>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6B35BB"/>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6B35BB"/>
    <w:pPr>
      <w:widowControl w:val="0"/>
      <w:shd w:val="clear" w:color="auto" w:fill="FFFFFF"/>
      <w:spacing w:line="514" w:lineRule="exact"/>
      <w:ind w:hanging="420"/>
    </w:pPr>
    <w:rPr>
      <w:rFonts w:ascii="Arial" w:eastAsia="Arial" w:hAnsi="Arial" w:cs="Arial"/>
      <w:sz w:val="46"/>
      <w:szCs w:val="46"/>
    </w:rPr>
  </w:style>
  <w:style w:type="character" w:customStyle="1" w:styleId="Bodytext9">
    <w:name w:val="Body text (9)"/>
    <w:basedOn w:val="DefaultParagraphFont"/>
    <w:rsid w:val="006B35BB"/>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EF17A8"/>
    <w:pPr>
      <w:suppressAutoHyphens/>
      <w:autoSpaceDN w:val="0"/>
      <w:spacing w:after="200" w:line="276" w:lineRule="auto"/>
      <w:textAlignment w:val="baseline"/>
    </w:pPr>
    <w:rPr>
      <w:rFonts w:ascii="Calibri" w:eastAsia="SimSun" w:hAnsi="Calibri" w:cs="F"/>
      <w:kern w:val="3"/>
      <w:sz w:val="22"/>
      <w:szCs w:val="22"/>
      <w:lang w:eastAsia="en-US"/>
    </w:rPr>
  </w:style>
  <w:style w:type="numbering" w:customStyle="1" w:styleId="NoList1">
    <w:name w:val="No List1"/>
    <w:next w:val="NoList"/>
    <w:semiHidden/>
    <w:rsid w:val="00056B9C"/>
  </w:style>
  <w:style w:type="paragraph" w:styleId="ListParagraph">
    <w:name w:val="List Paragraph"/>
    <w:basedOn w:val="Normal"/>
    <w:link w:val="ListParagraphChar"/>
    <w:qFormat/>
    <w:rsid w:val="00056B9C"/>
    <w:pPr>
      <w:spacing w:after="200" w:line="276" w:lineRule="auto"/>
      <w:ind w:left="720"/>
    </w:pPr>
    <w:rPr>
      <w:rFonts w:ascii="Calibri" w:hAnsi="Calibri"/>
      <w:sz w:val="22"/>
      <w:szCs w:val="22"/>
      <w:lang w:eastAsia="en-US"/>
    </w:rPr>
  </w:style>
  <w:style w:type="paragraph" w:customStyle="1" w:styleId="CharChar">
    <w:name w:val="Знак Знак Char Char"/>
    <w:basedOn w:val="Normal"/>
    <w:rsid w:val="00056B9C"/>
    <w:pPr>
      <w:tabs>
        <w:tab w:val="left" w:pos="709"/>
      </w:tabs>
    </w:pPr>
    <w:rPr>
      <w:rFonts w:ascii="Tahoma" w:eastAsia="Calibri" w:hAnsi="Tahoma"/>
      <w:lang w:val="pl-PL" w:eastAsia="pl-PL"/>
    </w:rPr>
  </w:style>
  <w:style w:type="character" w:styleId="Strong">
    <w:name w:val="Strong"/>
    <w:qFormat/>
    <w:rsid w:val="00056B9C"/>
    <w:rPr>
      <w:rFonts w:cs="Times New Roman"/>
      <w:b/>
      <w:bCs/>
    </w:rPr>
  </w:style>
  <w:style w:type="paragraph" w:customStyle="1" w:styleId="TableParagraph">
    <w:name w:val="Table Paragraph"/>
    <w:basedOn w:val="Normal"/>
    <w:rsid w:val="00056B9C"/>
    <w:pPr>
      <w:widowControl w:val="0"/>
    </w:pPr>
    <w:rPr>
      <w:rFonts w:ascii="Calibri" w:hAnsi="Calibri"/>
      <w:sz w:val="22"/>
      <w:szCs w:val="22"/>
      <w:lang w:val="en-US" w:eastAsia="en-US"/>
    </w:rPr>
  </w:style>
  <w:style w:type="paragraph" w:customStyle="1" w:styleId="CharChar2">
    <w:name w:val="Знак Знак Char Char2"/>
    <w:basedOn w:val="Normal"/>
    <w:rsid w:val="00056B9C"/>
    <w:pPr>
      <w:tabs>
        <w:tab w:val="left" w:pos="709"/>
      </w:tabs>
    </w:pPr>
    <w:rPr>
      <w:rFonts w:ascii="Tahoma" w:eastAsia="Calibri" w:hAnsi="Tahoma"/>
      <w:lang w:val="pl-PL" w:eastAsia="pl-PL"/>
    </w:rPr>
  </w:style>
  <w:style w:type="paragraph" w:styleId="BodyText">
    <w:name w:val="Body Text"/>
    <w:basedOn w:val="Normal"/>
    <w:link w:val="BodyTextChar"/>
    <w:semiHidden/>
    <w:rsid w:val="00056B9C"/>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semiHidden/>
    <w:rsid w:val="00056B9C"/>
    <w:rPr>
      <w:rFonts w:ascii="Calibri" w:hAnsi="Calibri"/>
      <w:sz w:val="22"/>
      <w:szCs w:val="22"/>
      <w:lang w:eastAsia="en-US"/>
    </w:rPr>
  </w:style>
  <w:style w:type="paragraph" w:styleId="BodyTextIndent2">
    <w:name w:val="Body Text Indent 2"/>
    <w:basedOn w:val="Normal"/>
    <w:link w:val="BodyTextIndent2Char"/>
    <w:rsid w:val="00056B9C"/>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semiHidden/>
    <w:rsid w:val="00056B9C"/>
    <w:rPr>
      <w:rFonts w:ascii="Calibri" w:hAnsi="Calibri"/>
      <w:sz w:val="22"/>
      <w:szCs w:val="22"/>
      <w:lang w:eastAsia="en-US"/>
    </w:rPr>
  </w:style>
  <w:style w:type="paragraph" w:customStyle="1" w:styleId="CharChar1">
    <w:name w:val="Знак Знак Char Char1"/>
    <w:basedOn w:val="Normal"/>
    <w:rsid w:val="00056B9C"/>
    <w:pPr>
      <w:tabs>
        <w:tab w:val="left" w:pos="709"/>
      </w:tabs>
    </w:pPr>
    <w:rPr>
      <w:rFonts w:ascii="Tahoma" w:eastAsia="Calibri" w:hAnsi="Tahoma"/>
      <w:lang w:val="pl-PL" w:eastAsia="pl-PL"/>
    </w:rPr>
  </w:style>
  <w:style w:type="paragraph" w:styleId="BodyTextIndent">
    <w:name w:val="Body Text Indent"/>
    <w:basedOn w:val="Normal"/>
    <w:link w:val="BodyTextIndentChar"/>
    <w:rsid w:val="00056B9C"/>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rsid w:val="00056B9C"/>
    <w:rPr>
      <w:rFonts w:ascii="Calibri" w:hAnsi="Calibri"/>
      <w:sz w:val="22"/>
      <w:szCs w:val="22"/>
      <w:lang w:eastAsia="en-US"/>
    </w:rPr>
  </w:style>
  <w:style w:type="paragraph" w:customStyle="1" w:styleId="1">
    <w:name w:val="1"/>
    <w:basedOn w:val="Normal"/>
    <w:rsid w:val="00056B9C"/>
    <w:pPr>
      <w:tabs>
        <w:tab w:val="left" w:pos="709"/>
      </w:tabs>
    </w:pPr>
    <w:rPr>
      <w:rFonts w:ascii="Tahoma" w:hAnsi="Tahoma"/>
      <w:lang w:val="pl-PL" w:eastAsia="pl-PL"/>
    </w:rPr>
  </w:style>
  <w:style w:type="paragraph" w:customStyle="1" w:styleId="2">
    <w:name w:val="2"/>
    <w:basedOn w:val="Normal"/>
    <w:rsid w:val="00056B9C"/>
    <w:pPr>
      <w:tabs>
        <w:tab w:val="left" w:pos="709"/>
      </w:tabs>
    </w:pPr>
    <w:rPr>
      <w:rFonts w:ascii="Tahoma" w:hAnsi="Tahoma"/>
      <w:lang w:val="pl-PL" w:eastAsia="pl-PL"/>
    </w:rPr>
  </w:style>
  <w:style w:type="paragraph" w:styleId="NoSpacing">
    <w:name w:val="No Spacing"/>
    <w:uiPriority w:val="1"/>
    <w:qFormat/>
    <w:rsid w:val="00056B9C"/>
    <w:rPr>
      <w:rFonts w:ascii="Calibri" w:hAnsi="Calibri"/>
      <w:sz w:val="22"/>
      <w:szCs w:val="22"/>
      <w:lang w:eastAsia="en-US"/>
    </w:rPr>
  </w:style>
  <w:style w:type="paragraph" w:customStyle="1" w:styleId="Style3">
    <w:name w:val="Style3"/>
    <w:basedOn w:val="Normal"/>
    <w:uiPriority w:val="99"/>
    <w:rsid w:val="00056B9C"/>
    <w:pPr>
      <w:widowControl w:val="0"/>
      <w:autoSpaceDE w:val="0"/>
      <w:autoSpaceDN w:val="0"/>
      <w:adjustRightInd w:val="0"/>
      <w:spacing w:line="331" w:lineRule="exact"/>
      <w:jc w:val="center"/>
    </w:pPr>
  </w:style>
  <w:style w:type="paragraph" w:customStyle="1" w:styleId="Style16">
    <w:name w:val="Style16"/>
    <w:basedOn w:val="Normal"/>
    <w:uiPriority w:val="99"/>
    <w:rsid w:val="00056B9C"/>
    <w:pPr>
      <w:widowControl w:val="0"/>
      <w:autoSpaceDE w:val="0"/>
      <w:autoSpaceDN w:val="0"/>
      <w:adjustRightInd w:val="0"/>
      <w:jc w:val="both"/>
    </w:pPr>
  </w:style>
  <w:style w:type="paragraph" w:customStyle="1" w:styleId="Style21">
    <w:name w:val="Style21"/>
    <w:basedOn w:val="Normal"/>
    <w:uiPriority w:val="99"/>
    <w:rsid w:val="00056B9C"/>
    <w:pPr>
      <w:widowControl w:val="0"/>
      <w:autoSpaceDE w:val="0"/>
      <w:autoSpaceDN w:val="0"/>
      <w:adjustRightInd w:val="0"/>
      <w:spacing w:line="508" w:lineRule="exact"/>
      <w:ind w:firstLine="763"/>
      <w:jc w:val="both"/>
    </w:pPr>
  </w:style>
  <w:style w:type="character" w:customStyle="1" w:styleId="FontStyle100">
    <w:name w:val="Font Style100"/>
    <w:uiPriority w:val="99"/>
    <w:rsid w:val="00056B9C"/>
    <w:rPr>
      <w:rFonts w:ascii="Times New Roman" w:hAnsi="Times New Roman" w:cs="Times New Roman"/>
      <w:sz w:val="26"/>
      <w:szCs w:val="26"/>
    </w:rPr>
  </w:style>
  <w:style w:type="table" w:styleId="TableGrid">
    <w:name w:val="Table Grid"/>
    <w:basedOn w:val="TableNormal"/>
    <w:uiPriority w:val="59"/>
    <w:rsid w:val="00056B9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56B9C"/>
    <w:rPr>
      <w:sz w:val="16"/>
      <w:szCs w:val="16"/>
    </w:rPr>
  </w:style>
  <w:style w:type="paragraph" w:styleId="CommentText">
    <w:name w:val="annotation text"/>
    <w:basedOn w:val="Normal"/>
    <w:link w:val="CommentTextChar"/>
    <w:rsid w:val="00056B9C"/>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rsid w:val="00056B9C"/>
    <w:rPr>
      <w:rFonts w:ascii="Calibri" w:hAnsi="Calibri"/>
      <w:lang w:eastAsia="en-US"/>
    </w:rPr>
  </w:style>
  <w:style w:type="paragraph" w:styleId="CommentSubject">
    <w:name w:val="annotation subject"/>
    <w:basedOn w:val="CommentText"/>
    <w:next w:val="CommentText"/>
    <w:link w:val="CommentSubjectChar"/>
    <w:rsid w:val="00056B9C"/>
    <w:rPr>
      <w:b/>
      <w:bCs/>
    </w:rPr>
  </w:style>
  <w:style w:type="character" w:customStyle="1" w:styleId="CommentSubjectChar">
    <w:name w:val="Comment Subject Char"/>
    <w:basedOn w:val="CommentTextChar"/>
    <w:link w:val="CommentSubject"/>
    <w:rsid w:val="00056B9C"/>
    <w:rPr>
      <w:rFonts w:ascii="Calibri" w:hAnsi="Calibri"/>
      <w:b/>
      <w:bCs/>
      <w:lang w:eastAsia="en-US"/>
    </w:rPr>
  </w:style>
  <w:style w:type="paragraph" w:styleId="NormalWeb">
    <w:name w:val="Normal (Web)"/>
    <w:basedOn w:val="Normal"/>
    <w:unhideWhenUsed/>
    <w:rsid w:val="00056B9C"/>
    <w:pPr>
      <w:ind w:firstLine="990"/>
      <w:jc w:val="both"/>
    </w:pPr>
    <w:rPr>
      <w:color w:val="000000"/>
    </w:rPr>
  </w:style>
  <w:style w:type="paragraph" w:customStyle="1" w:styleId="CharChar10">
    <w:name w:val="Char Char1 Знак Знак"/>
    <w:basedOn w:val="Normal"/>
    <w:rsid w:val="00056B9C"/>
    <w:pPr>
      <w:tabs>
        <w:tab w:val="left" w:pos="709"/>
      </w:tabs>
    </w:pPr>
    <w:rPr>
      <w:rFonts w:ascii="Tahoma" w:eastAsia="Calibri" w:hAnsi="Tahoma"/>
      <w:lang w:val="pl-PL" w:eastAsia="pl-PL"/>
    </w:rPr>
  </w:style>
  <w:style w:type="paragraph" w:customStyle="1" w:styleId="CharChar11">
    <w:name w:val="Char Char1 Знак Знак"/>
    <w:basedOn w:val="Normal"/>
    <w:rsid w:val="00056B9C"/>
    <w:pPr>
      <w:tabs>
        <w:tab w:val="left" w:pos="709"/>
      </w:tabs>
    </w:pPr>
    <w:rPr>
      <w:rFonts w:ascii="Tahoma" w:hAnsi="Tahoma"/>
      <w:lang w:val="pl-PL" w:eastAsia="pl-PL"/>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056B9C"/>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56B9C"/>
    <w:rPr>
      <w:lang w:val="en-US"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056B9C"/>
    <w:rPr>
      <w:vertAlign w:val="superscript"/>
    </w:rPr>
  </w:style>
  <w:style w:type="character" w:customStyle="1" w:styleId="FontStyle277">
    <w:name w:val="Font Style277"/>
    <w:uiPriority w:val="99"/>
    <w:rsid w:val="00056B9C"/>
    <w:rPr>
      <w:rFonts w:ascii="Times New Roman" w:hAnsi="Times New Roman" w:cs="Times New Roman"/>
      <w:sz w:val="22"/>
      <w:szCs w:val="22"/>
    </w:rPr>
  </w:style>
  <w:style w:type="paragraph" w:customStyle="1" w:styleId="Style20">
    <w:name w:val="Style20"/>
    <w:basedOn w:val="Normal"/>
    <w:uiPriority w:val="99"/>
    <w:rsid w:val="00056B9C"/>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056B9C"/>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056B9C"/>
    <w:rPr>
      <w:rFonts w:ascii="Times New Roman" w:hAnsi="Times New Roman" w:cs="Times New Roman"/>
      <w:b/>
      <w:bCs/>
      <w:sz w:val="22"/>
      <w:szCs w:val="22"/>
    </w:rPr>
  </w:style>
  <w:style w:type="paragraph" w:customStyle="1" w:styleId="Style78">
    <w:name w:val="Style78"/>
    <w:basedOn w:val="Normal"/>
    <w:uiPriority w:val="99"/>
    <w:rsid w:val="00056B9C"/>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056B9C"/>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056B9C"/>
    <w:rPr>
      <w:rFonts w:ascii="Georgia" w:hAnsi="Georgia" w:hint="default"/>
    </w:rPr>
  </w:style>
  <w:style w:type="paragraph" w:customStyle="1" w:styleId="Style26">
    <w:name w:val="Style26"/>
    <w:basedOn w:val="Normal"/>
    <w:uiPriority w:val="99"/>
    <w:rsid w:val="00056B9C"/>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056B9C"/>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056B9C"/>
    <w:rPr>
      <w:rFonts w:ascii="Times New Roman" w:hAnsi="Times New Roman" w:cs="Times New Roman"/>
      <w:i/>
      <w:iCs/>
      <w:sz w:val="22"/>
      <w:szCs w:val="22"/>
    </w:rPr>
  </w:style>
  <w:style w:type="character" w:customStyle="1" w:styleId="FontStyle50">
    <w:name w:val="Font Style50"/>
    <w:uiPriority w:val="99"/>
    <w:rsid w:val="00056B9C"/>
    <w:rPr>
      <w:rFonts w:ascii="Times New Roman" w:hAnsi="Times New Roman" w:cs="Times New Roman"/>
      <w:b/>
      <w:bCs/>
      <w:i/>
      <w:iCs/>
      <w:sz w:val="22"/>
      <w:szCs w:val="22"/>
    </w:rPr>
  </w:style>
  <w:style w:type="paragraph" w:styleId="Revision">
    <w:name w:val="Revision"/>
    <w:hidden/>
    <w:uiPriority w:val="99"/>
    <w:semiHidden/>
    <w:rsid w:val="00056B9C"/>
    <w:rPr>
      <w:rFonts w:ascii="Calibri" w:hAnsi="Calibri"/>
      <w:sz w:val="22"/>
      <w:szCs w:val="22"/>
      <w:lang w:eastAsia="en-US"/>
    </w:rPr>
  </w:style>
  <w:style w:type="character" w:customStyle="1" w:styleId="Heading1Char">
    <w:name w:val="Heading 1 Char"/>
    <w:basedOn w:val="DefaultParagraphFont"/>
    <w:link w:val="Heading1"/>
    <w:rsid w:val="00C53571"/>
    <w:rPr>
      <w:rFonts w:ascii="Calibri Light" w:hAnsi="Calibri Light"/>
      <w:b/>
      <w:bCs/>
      <w:kern w:val="32"/>
      <w:sz w:val="32"/>
      <w:szCs w:val="32"/>
      <w:lang w:eastAsia="en-US"/>
    </w:rPr>
  </w:style>
  <w:style w:type="paragraph" w:customStyle="1" w:styleId="CharChar12">
    <w:name w:val="Char Char1 Знак Знак"/>
    <w:basedOn w:val="Normal"/>
    <w:rsid w:val="00C53571"/>
    <w:pPr>
      <w:tabs>
        <w:tab w:val="left" w:pos="709"/>
      </w:tabs>
    </w:pPr>
    <w:rPr>
      <w:rFonts w:ascii="Tahoma" w:hAnsi="Tahoma"/>
      <w:lang w:val="pl-PL" w:eastAsia="pl-PL"/>
    </w:rPr>
  </w:style>
  <w:style w:type="paragraph" w:customStyle="1" w:styleId="Style15">
    <w:name w:val="Style15"/>
    <w:basedOn w:val="Normal"/>
    <w:uiPriority w:val="99"/>
    <w:rsid w:val="00C53571"/>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C53571"/>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C53571"/>
    <w:rPr>
      <w:rFonts w:ascii="Times New Roman" w:hAnsi="Times New Roman" w:cs="Times New Roman"/>
      <w:b/>
      <w:bCs/>
      <w:sz w:val="22"/>
      <w:szCs w:val="22"/>
    </w:rPr>
  </w:style>
  <w:style w:type="character" w:customStyle="1" w:styleId="FontStyle224">
    <w:name w:val="Font Style224"/>
    <w:uiPriority w:val="99"/>
    <w:rsid w:val="00C53571"/>
    <w:rPr>
      <w:rFonts w:ascii="Times New Roman" w:hAnsi="Times New Roman" w:cs="Times New Roman"/>
      <w:sz w:val="22"/>
      <w:szCs w:val="22"/>
    </w:rPr>
  </w:style>
  <w:style w:type="character" w:customStyle="1" w:styleId="FontStyle58">
    <w:name w:val="Font Style58"/>
    <w:uiPriority w:val="99"/>
    <w:rsid w:val="00C53571"/>
    <w:rPr>
      <w:rFonts w:ascii="Times New Roman" w:hAnsi="Times New Roman" w:cs="Times New Roman"/>
      <w:sz w:val="22"/>
      <w:szCs w:val="22"/>
    </w:rPr>
  </w:style>
  <w:style w:type="character" w:customStyle="1" w:styleId="FontStyle47">
    <w:name w:val="Font Style47"/>
    <w:uiPriority w:val="99"/>
    <w:rsid w:val="00C53571"/>
    <w:rPr>
      <w:rFonts w:ascii="Times New Roman" w:hAnsi="Times New Roman" w:cs="Times New Roman"/>
      <w:sz w:val="22"/>
      <w:szCs w:val="22"/>
    </w:rPr>
  </w:style>
  <w:style w:type="numbering" w:customStyle="1" w:styleId="NoList2">
    <w:name w:val="No List2"/>
    <w:next w:val="NoList"/>
    <w:uiPriority w:val="99"/>
    <w:semiHidden/>
    <w:unhideWhenUsed/>
    <w:rsid w:val="007D3BD6"/>
  </w:style>
  <w:style w:type="table" w:customStyle="1" w:styleId="GridTable41">
    <w:name w:val="Grid Table 41"/>
    <w:basedOn w:val="TableNormal"/>
    <w:uiPriority w:val="49"/>
    <w:rsid w:val="007D3BD6"/>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7D3B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5F7DF0"/>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5F7DF0"/>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5F7DF0"/>
    <w:rPr>
      <w:rFonts w:ascii="Times New Roman" w:hAnsi="Times New Roman" w:cs="Times New Roman"/>
      <w:sz w:val="20"/>
      <w:szCs w:val="20"/>
    </w:rPr>
  </w:style>
  <w:style w:type="paragraph" w:styleId="BodyTextIndent3">
    <w:name w:val="Body Text Indent 3"/>
    <w:basedOn w:val="Normal"/>
    <w:link w:val="BodyTextIndent3Char"/>
    <w:rsid w:val="00D22E8D"/>
    <w:pPr>
      <w:ind w:firstLine="851"/>
      <w:jc w:val="both"/>
    </w:pPr>
    <w:rPr>
      <w:sz w:val="26"/>
      <w:szCs w:val="26"/>
    </w:rPr>
  </w:style>
  <w:style w:type="character" w:customStyle="1" w:styleId="BodyTextIndent3Char">
    <w:name w:val="Body Text Indent 3 Char"/>
    <w:basedOn w:val="DefaultParagraphFont"/>
    <w:link w:val="BodyTextIndent3"/>
    <w:rsid w:val="00D22E8D"/>
    <w:rPr>
      <w:sz w:val="26"/>
      <w:szCs w:val="26"/>
    </w:rPr>
  </w:style>
  <w:style w:type="character" w:customStyle="1" w:styleId="ListParagraphChar">
    <w:name w:val="List Paragraph Char"/>
    <w:link w:val="ListParagraph"/>
    <w:locked/>
    <w:rsid w:val="00D22E8D"/>
    <w:rPr>
      <w:rFonts w:ascii="Calibri" w:hAnsi="Calibri"/>
      <w:sz w:val="22"/>
      <w:szCs w:val="22"/>
      <w:lang w:eastAsia="en-US"/>
    </w:rPr>
  </w:style>
  <w:style w:type="paragraph" w:customStyle="1" w:styleId="CharChar0">
    <w:name w:val="Char Char"/>
    <w:basedOn w:val="Normal"/>
    <w:rsid w:val="00D22E8D"/>
    <w:pPr>
      <w:tabs>
        <w:tab w:val="left" w:pos="709"/>
      </w:tabs>
    </w:pPr>
    <w:rPr>
      <w:rFonts w:ascii="Tahoma" w:hAnsi="Tahoma"/>
      <w:lang w:val="pl-PL" w:eastAsia="pl-PL"/>
    </w:rPr>
  </w:style>
  <w:style w:type="paragraph" w:customStyle="1" w:styleId="CharChar13">
    <w:name w:val="Char Char1"/>
    <w:basedOn w:val="Normal"/>
    <w:rsid w:val="00D22E8D"/>
    <w:pPr>
      <w:tabs>
        <w:tab w:val="left" w:pos="709"/>
      </w:tabs>
    </w:pPr>
    <w:rPr>
      <w:rFonts w:ascii="Tahoma" w:hAnsi="Tahoma"/>
      <w:lang w:val="pl-PL" w:eastAsia="pl-PL"/>
    </w:rPr>
  </w:style>
  <w:style w:type="character" w:styleId="PageNumber">
    <w:name w:val="page number"/>
    <w:basedOn w:val="DefaultParagraphFont"/>
    <w:rsid w:val="00D22E8D"/>
  </w:style>
  <w:style w:type="paragraph" w:customStyle="1" w:styleId="CharChar3">
    <w:name w:val="Char Char"/>
    <w:basedOn w:val="Normal"/>
    <w:rsid w:val="00D22E8D"/>
    <w:pPr>
      <w:tabs>
        <w:tab w:val="left" w:pos="709"/>
      </w:tabs>
    </w:pPr>
    <w:rPr>
      <w:rFonts w:ascii="Tahoma" w:hAnsi="Tahoma"/>
      <w:lang w:val="pl-PL" w:eastAsia="pl-PL"/>
    </w:rPr>
  </w:style>
  <w:style w:type="paragraph" w:customStyle="1" w:styleId="CharChar20">
    <w:name w:val="Char Char2"/>
    <w:basedOn w:val="Normal"/>
    <w:rsid w:val="00D22E8D"/>
    <w:pPr>
      <w:tabs>
        <w:tab w:val="left" w:pos="709"/>
      </w:tabs>
    </w:pPr>
    <w:rPr>
      <w:rFonts w:ascii="Tahoma" w:hAnsi="Tahoma"/>
      <w:lang w:val="pl-PL" w:eastAsia="pl-PL"/>
    </w:rPr>
  </w:style>
  <w:style w:type="paragraph" w:customStyle="1" w:styleId="10">
    <w:name w:val="Знак Знак1"/>
    <w:basedOn w:val="Normal"/>
    <w:rsid w:val="00D22E8D"/>
    <w:pPr>
      <w:tabs>
        <w:tab w:val="left" w:pos="709"/>
      </w:tabs>
    </w:pPr>
    <w:rPr>
      <w:rFonts w:ascii="Tahoma" w:hAnsi="Tahoma"/>
      <w:lang w:val="pl-PL" w:eastAsia="pl-PL"/>
    </w:rPr>
  </w:style>
  <w:style w:type="character" w:customStyle="1" w:styleId="FontStyle14">
    <w:name w:val="Font Style14"/>
    <w:uiPriority w:val="99"/>
    <w:rsid w:val="00D22E8D"/>
    <w:rPr>
      <w:rFonts w:ascii="Times New Roman" w:hAnsi="Times New Roman" w:cs="Times New Roman"/>
      <w:sz w:val="26"/>
      <w:szCs w:val="26"/>
    </w:rPr>
  </w:style>
  <w:style w:type="paragraph" w:customStyle="1" w:styleId="11">
    <w:name w:val="Знак Знак1"/>
    <w:basedOn w:val="Normal"/>
    <w:rsid w:val="00D22E8D"/>
    <w:pPr>
      <w:tabs>
        <w:tab w:val="left" w:pos="709"/>
      </w:tabs>
    </w:pPr>
    <w:rPr>
      <w:rFonts w:ascii="Tahoma" w:hAnsi="Tahoma"/>
      <w:lang w:val="pl-PL" w:eastAsia="pl-PL"/>
    </w:rPr>
  </w:style>
  <w:style w:type="paragraph" w:customStyle="1" w:styleId="Style10">
    <w:name w:val="Style10"/>
    <w:basedOn w:val="Normal"/>
    <w:uiPriority w:val="99"/>
    <w:rsid w:val="00D22E8D"/>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D22E8D"/>
    <w:rPr>
      <w:rFonts w:ascii="Times New Roman" w:hAnsi="Times New Roman" w:cs="Times New Roman"/>
      <w:sz w:val="20"/>
      <w:szCs w:val="20"/>
    </w:rPr>
  </w:style>
  <w:style w:type="paragraph" w:customStyle="1" w:styleId="Style4">
    <w:name w:val="Style4"/>
    <w:basedOn w:val="Normal"/>
    <w:uiPriority w:val="99"/>
    <w:rsid w:val="00D22E8D"/>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D22E8D"/>
    <w:rPr>
      <w:rFonts w:ascii="Times New Roman" w:hAnsi="Times New Roman" w:cs="Times New Roman"/>
      <w:b/>
      <w:bCs/>
      <w:sz w:val="22"/>
      <w:szCs w:val="22"/>
    </w:rPr>
  </w:style>
  <w:style w:type="character" w:customStyle="1" w:styleId="FontStyle23">
    <w:name w:val="Font Style23"/>
    <w:uiPriority w:val="99"/>
    <w:rsid w:val="00D22E8D"/>
    <w:rPr>
      <w:rFonts w:ascii="Times New Roman" w:hAnsi="Times New Roman" w:cs="Times New Roman"/>
      <w:sz w:val="22"/>
      <w:szCs w:val="22"/>
    </w:rPr>
  </w:style>
  <w:style w:type="character" w:customStyle="1" w:styleId="apple-converted-space">
    <w:name w:val="apple-converted-space"/>
    <w:rsid w:val="00D22E8D"/>
  </w:style>
  <w:style w:type="character" w:customStyle="1" w:styleId="Heading2Char">
    <w:name w:val="Heading 2 Char"/>
    <w:basedOn w:val="DefaultParagraphFont"/>
    <w:link w:val="Heading2"/>
    <w:semiHidden/>
    <w:rsid w:val="007041E5"/>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692F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33771">
      <w:bodyDiv w:val="1"/>
      <w:marLeft w:val="0"/>
      <w:marRight w:val="0"/>
      <w:marTop w:val="0"/>
      <w:marBottom w:val="0"/>
      <w:divBdr>
        <w:top w:val="none" w:sz="0" w:space="0" w:color="auto"/>
        <w:left w:val="none" w:sz="0" w:space="0" w:color="auto"/>
        <w:bottom w:val="none" w:sz="0" w:space="0" w:color="auto"/>
        <w:right w:val="none" w:sz="0" w:space="0" w:color="auto"/>
      </w:divBdr>
    </w:div>
    <w:div w:id="457262949">
      <w:bodyDiv w:val="1"/>
      <w:marLeft w:val="0"/>
      <w:marRight w:val="0"/>
      <w:marTop w:val="0"/>
      <w:marBottom w:val="0"/>
      <w:divBdr>
        <w:top w:val="none" w:sz="0" w:space="0" w:color="auto"/>
        <w:left w:val="none" w:sz="0" w:space="0" w:color="auto"/>
        <w:bottom w:val="none" w:sz="0" w:space="0" w:color="auto"/>
        <w:right w:val="none" w:sz="0" w:space="0" w:color="auto"/>
      </w:divBdr>
    </w:div>
    <w:div w:id="564995984">
      <w:bodyDiv w:val="1"/>
      <w:marLeft w:val="0"/>
      <w:marRight w:val="0"/>
      <w:marTop w:val="0"/>
      <w:marBottom w:val="0"/>
      <w:divBdr>
        <w:top w:val="none" w:sz="0" w:space="0" w:color="auto"/>
        <w:left w:val="none" w:sz="0" w:space="0" w:color="auto"/>
        <w:bottom w:val="none" w:sz="0" w:space="0" w:color="auto"/>
        <w:right w:val="none" w:sz="0" w:space="0" w:color="auto"/>
      </w:divBdr>
    </w:div>
    <w:div w:id="569846983">
      <w:bodyDiv w:val="1"/>
      <w:marLeft w:val="0"/>
      <w:marRight w:val="0"/>
      <w:marTop w:val="0"/>
      <w:marBottom w:val="0"/>
      <w:divBdr>
        <w:top w:val="none" w:sz="0" w:space="0" w:color="auto"/>
        <w:left w:val="none" w:sz="0" w:space="0" w:color="auto"/>
        <w:bottom w:val="none" w:sz="0" w:space="0" w:color="auto"/>
        <w:right w:val="none" w:sz="0" w:space="0" w:color="auto"/>
      </w:divBdr>
    </w:div>
    <w:div w:id="780609421">
      <w:bodyDiv w:val="1"/>
      <w:marLeft w:val="0"/>
      <w:marRight w:val="0"/>
      <w:marTop w:val="0"/>
      <w:marBottom w:val="0"/>
      <w:divBdr>
        <w:top w:val="none" w:sz="0" w:space="0" w:color="auto"/>
        <w:left w:val="none" w:sz="0" w:space="0" w:color="auto"/>
        <w:bottom w:val="none" w:sz="0" w:space="0" w:color="auto"/>
        <w:right w:val="none" w:sz="0" w:space="0" w:color="auto"/>
      </w:divBdr>
    </w:div>
    <w:div w:id="814375890">
      <w:bodyDiv w:val="1"/>
      <w:marLeft w:val="0"/>
      <w:marRight w:val="0"/>
      <w:marTop w:val="0"/>
      <w:marBottom w:val="0"/>
      <w:divBdr>
        <w:top w:val="none" w:sz="0" w:space="0" w:color="auto"/>
        <w:left w:val="none" w:sz="0" w:space="0" w:color="auto"/>
        <w:bottom w:val="none" w:sz="0" w:space="0" w:color="auto"/>
        <w:right w:val="none" w:sz="0" w:space="0" w:color="auto"/>
      </w:divBdr>
    </w:div>
    <w:div w:id="817771813">
      <w:bodyDiv w:val="1"/>
      <w:marLeft w:val="0"/>
      <w:marRight w:val="0"/>
      <w:marTop w:val="0"/>
      <w:marBottom w:val="0"/>
      <w:divBdr>
        <w:top w:val="none" w:sz="0" w:space="0" w:color="auto"/>
        <w:left w:val="none" w:sz="0" w:space="0" w:color="auto"/>
        <w:bottom w:val="none" w:sz="0" w:space="0" w:color="auto"/>
        <w:right w:val="none" w:sz="0" w:space="0" w:color="auto"/>
      </w:divBdr>
    </w:div>
    <w:div w:id="1141923098">
      <w:bodyDiv w:val="1"/>
      <w:marLeft w:val="0"/>
      <w:marRight w:val="0"/>
      <w:marTop w:val="0"/>
      <w:marBottom w:val="0"/>
      <w:divBdr>
        <w:top w:val="none" w:sz="0" w:space="0" w:color="auto"/>
        <w:left w:val="none" w:sz="0" w:space="0" w:color="auto"/>
        <w:bottom w:val="none" w:sz="0" w:space="0" w:color="auto"/>
        <w:right w:val="none" w:sz="0" w:space="0" w:color="auto"/>
      </w:divBdr>
    </w:div>
    <w:div w:id="1216164976">
      <w:bodyDiv w:val="1"/>
      <w:marLeft w:val="0"/>
      <w:marRight w:val="0"/>
      <w:marTop w:val="0"/>
      <w:marBottom w:val="0"/>
      <w:divBdr>
        <w:top w:val="none" w:sz="0" w:space="0" w:color="auto"/>
        <w:left w:val="none" w:sz="0" w:space="0" w:color="auto"/>
        <w:bottom w:val="none" w:sz="0" w:space="0" w:color="auto"/>
        <w:right w:val="none" w:sz="0" w:space="0" w:color="auto"/>
      </w:divBdr>
    </w:div>
    <w:div w:id="1349991362">
      <w:bodyDiv w:val="1"/>
      <w:marLeft w:val="0"/>
      <w:marRight w:val="0"/>
      <w:marTop w:val="0"/>
      <w:marBottom w:val="0"/>
      <w:divBdr>
        <w:top w:val="none" w:sz="0" w:space="0" w:color="auto"/>
        <w:left w:val="none" w:sz="0" w:space="0" w:color="auto"/>
        <w:bottom w:val="none" w:sz="0" w:space="0" w:color="auto"/>
        <w:right w:val="none" w:sz="0" w:space="0" w:color="auto"/>
      </w:divBdr>
    </w:div>
    <w:div w:id="1594821393">
      <w:bodyDiv w:val="1"/>
      <w:marLeft w:val="0"/>
      <w:marRight w:val="0"/>
      <w:marTop w:val="0"/>
      <w:marBottom w:val="0"/>
      <w:divBdr>
        <w:top w:val="none" w:sz="0" w:space="0" w:color="auto"/>
        <w:left w:val="none" w:sz="0" w:space="0" w:color="auto"/>
        <w:bottom w:val="none" w:sz="0" w:space="0" w:color="auto"/>
        <w:right w:val="none" w:sz="0" w:space="0" w:color="auto"/>
      </w:divBdr>
    </w:div>
    <w:div w:id="16179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ufunds.bg"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ufunds.bg"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8A23-FC9B-4EDC-8B3C-4BEF7172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102</Pages>
  <Words>27237</Words>
  <Characters>155254</Characters>
  <Application>Microsoft Office Word</Application>
  <DocSecurity>0</DocSecurity>
  <Lines>1293</Lines>
  <Paragraphs>364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182127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OP_4</cp:lastModifiedBy>
  <cp:revision>30</cp:revision>
  <cp:lastPrinted>2018-12-14T13:15:00Z</cp:lastPrinted>
  <dcterms:created xsi:type="dcterms:W3CDTF">2018-12-14T11:38:00Z</dcterms:created>
  <dcterms:modified xsi:type="dcterms:W3CDTF">2020-06-12T13:43:00Z</dcterms:modified>
</cp:coreProperties>
</file>