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0F" w:rsidRDefault="004B448E">
      <w:pPr>
        <w:pStyle w:val="3"/>
        <w:spacing w:before="0"/>
        <w:jc w:val="right"/>
        <w:rPr>
          <w:i/>
          <w:iCs/>
          <w:sz w:val="24"/>
          <w:szCs w:val="20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Образец № 1</w:t>
      </w:r>
    </w:p>
    <w:p w:rsidR="002D2D0F" w:rsidRDefault="002D2D0F">
      <w:pPr>
        <w:spacing w:line="276" w:lineRule="auto"/>
        <w:jc w:val="center"/>
        <w:rPr>
          <w:b/>
          <w:lang w:val="bg-BG" w:eastAsia="bg-BG"/>
        </w:rPr>
      </w:pPr>
    </w:p>
    <w:p w:rsidR="002D2D0F" w:rsidRDefault="004B448E">
      <w:pPr>
        <w:pStyle w:val="af0"/>
        <w:spacing w:before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bg-BG"/>
        </w:rPr>
        <w:t>ОПИС</w:t>
      </w:r>
      <w:r>
        <w:rPr>
          <w:b/>
          <w:bCs/>
          <w:sz w:val="28"/>
          <w:szCs w:val="28"/>
        </w:rPr>
        <w:t xml:space="preserve"> НА ДОКУМЕНТ</w:t>
      </w:r>
      <w:r>
        <w:rPr>
          <w:b/>
          <w:bCs/>
          <w:sz w:val="28"/>
          <w:szCs w:val="28"/>
          <w:lang w:val="bg-BG"/>
        </w:rPr>
        <w:t>И</w:t>
      </w:r>
    </w:p>
    <w:p w:rsidR="002D2D0F" w:rsidRDefault="002D2D0F">
      <w:pPr>
        <w:pStyle w:val="af0"/>
        <w:spacing w:before="120" w:line="276" w:lineRule="auto"/>
        <w:jc w:val="center"/>
        <w:rPr>
          <w:b/>
          <w:bCs/>
          <w:sz w:val="20"/>
          <w:szCs w:val="20"/>
        </w:rPr>
      </w:pPr>
    </w:p>
    <w:p w:rsidR="002D2D0F" w:rsidRDefault="004B448E">
      <w:pPr>
        <w:pStyle w:val="af0"/>
        <w:spacing w:before="120" w:line="276" w:lineRule="auto"/>
        <w:jc w:val="center"/>
      </w:pPr>
      <w:r>
        <w:rPr>
          <w:b/>
          <w:bCs/>
          <w:lang w:val="bg-BG"/>
        </w:rPr>
        <w:t xml:space="preserve">за обществена поръчка с предмет: </w:t>
      </w:r>
      <w:bookmarkStart w:id="0" w:name="__DdeLink__25059_1724368290"/>
      <w:r>
        <w:rPr>
          <w:b/>
          <w:bCs/>
          <w:lang w:val="bg-BG" w:eastAsia="bg-BG"/>
        </w:rPr>
        <w:t xml:space="preserve">„Осигуряване на кафе-паузи и кетъринг в </w:t>
      </w:r>
    </w:p>
    <w:p w:rsidR="002D2D0F" w:rsidRDefault="004B448E">
      <w:pPr>
        <w:pStyle w:val="af0"/>
        <w:spacing w:before="120" w:line="276" w:lineRule="auto"/>
        <w:jc w:val="center"/>
      </w:pPr>
      <w:r>
        <w:rPr>
          <w:b/>
          <w:bCs/>
          <w:lang w:val="bg-BG" w:eastAsia="bg-BG"/>
        </w:rPr>
        <w:t>рамките на конферентни събития, семинари, кръгли маси, симпозиуми и др.“</w:t>
      </w:r>
      <w:bookmarkEnd w:id="0"/>
      <w:r>
        <w:rPr>
          <w:b/>
          <w:bCs/>
          <w:lang w:val="bg-BG" w:eastAsia="bg-BG"/>
        </w:rPr>
        <w:t xml:space="preserve"> </w:t>
      </w:r>
    </w:p>
    <w:p w:rsidR="002D2D0F" w:rsidRDefault="004B448E">
      <w:pPr>
        <w:pStyle w:val="af0"/>
        <w:spacing w:before="120" w:line="276" w:lineRule="auto"/>
        <w:jc w:val="center"/>
      </w:pPr>
      <w:r>
        <w:rPr>
          <w:b/>
          <w:bCs/>
          <w:lang w:val="bg-BG" w:eastAsia="bg-BG"/>
        </w:rPr>
        <w:t>за нуждите на СУ „Св. Климент Охридски“</w:t>
      </w:r>
    </w:p>
    <w:p w:rsidR="002D2D0F" w:rsidRDefault="004B448E">
      <w:pPr>
        <w:pStyle w:val="af0"/>
        <w:spacing w:line="360" w:lineRule="auto"/>
      </w:pPr>
      <w:r>
        <w:rPr>
          <w:b/>
          <w:bCs/>
          <w:lang w:val="bg-BG"/>
        </w:rPr>
        <w:t>НА УЧАСТНИК: ……………………......………</w:t>
      </w:r>
      <w:r>
        <w:rPr>
          <w:b/>
          <w:bCs/>
          <w:lang w:val="bg-BG"/>
        </w:rPr>
        <w:tab/>
        <w:t>ЕИК:…………………………………Представляван от: ………………………………………………………………………………………………….</w:t>
      </w:r>
    </w:p>
    <w:p w:rsidR="002D2D0F" w:rsidRDefault="004B448E">
      <w:pPr>
        <w:pStyle w:val="af0"/>
        <w:spacing w:line="360" w:lineRule="auto"/>
        <w:jc w:val="center"/>
        <w:rPr>
          <w:bCs/>
          <w:i/>
          <w:sz w:val="20"/>
          <w:szCs w:val="20"/>
          <w:lang w:val="bg-BG"/>
        </w:rPr>
      </w:pPr>
      <w:r>
        <w:rPr>
          <w:bCs/>
          <w:i/>
          <w:sz w:val="20"/>
          <w:szCs w:val="20"/>
          <w:lang w:val="bg-BG"/>
        </w:rPr>
        <w:t>(три имена, в качеството на)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"/>
        <w:gridCol w:w="7594"/>
        <w:gridCol w:w="1711"/>
      </w:tblGrid>
      <w:tr w:rsidR="002D2D0F">
        <w:trPr>
          <w:cantSplit/>
          <w:trHeight w:val="2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D0F" w:rsidRDefault="002D2D0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D0F" w:rsidRDefault="004B448E">
            <w:pPr>
              <w:spacing w:before="120" w:after="120" w:line="276" w:lineRule="auto"/>
              <w:ind w:left="-5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D0F" w:rsidRDefault="004B448E">
            <w:pPr>
              <w:spacing w:before="120" w:after="120" w:line="276" w:lineRule="auto"/>
              <w:ind w:lef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  <w:lang w:val="bg-BG"/>
              </w:rPr>
              <w:t>Страници от офертата (от стр. … до стр. …)</w:t>
            </w:r>
          </w:p>
        </w:tc>
      </w:tr>
      <w:tr w:rsidR="002D2D0F">
        <w:trPr>
          <w:cantSplit/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D0F" w:rsidRDefault="002D2D0F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F" w:rsidRDefault="004B448E">
            <w:pPr>
              <w:tabs>
                <w:tab w:val="left" w:pos="1980"/>
              </w:tabs>
              <w:spacing w:before="120" w:after="120" w:line="276" w:lineRule="auto"/>
              <w:ind w:left="-57"/>
              <w:rPr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Единен европейски документ за обществени поръчки (ЕЕДОП) в електронен формат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F" w:rsidRDefault="002D2D0F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2D2D0F">
        <w:trPr>
          <w:cantSplit/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D0F" w:rsidRDefault="004B448E">
            <w:pPr>
              <w:spacing w:before="120" w:after="1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F" w:rsidRDefault="004B448E">
            <w:pPr>
              <w:spacing w:before="120" w:after="120" w:line="276" w:lineRule="auto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Декларация за съгласие за събиране, съхранение и обработка на лични данни при спазване на разпоредбите на Общия регламент за защита на личните данни (Регламент (ЕС) 2016/679) съгласно Образец №5.</w:t>
            </w:r>
          </w:p>
          <w:p w:rsidR="002D2D0F" w:rsidRDefault="002D2D0F">
            <w:pPr>
              <w:tabs>
                <w:tab w:val="left" w:pos="1980"/>
              </w:tabs>
              <w:spacing w:before="120" w:after="120" w:line="276" w:lineRule="auto"/>
              <w:ind w:left="-57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F" w:rsidRDefault="002D2D0F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2D2D0F">
        <w:trPr>
          <w:cantSplit/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D0F" w:rsidRDefault="002D2D0F">
            <w:pPr>
              <w:spacing w:before="120" w:after="12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F" w:rsidRDefault="002D2D0F">
            <w:pPr>
              <w:spacing w:before="120" w:after="120" w:line="276" w:lineRule="auto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F" w:rsidRDefault="002D2D0F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2D2D0F" w:rsidRDefault="002D2D0F">
      <w:pPr>
        <w:pStyle w:val="af0"/>
        <w:spacing w:before="120" w:line="276" w:lineRule="auto"/>
        <w:rPr>
          <w:b/>
          <w:bCs/>
          <w:sz w:val="20"/>
          <w:szCs w:val="20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485"/>
        <w:gridCol w:w="1755"/>
      </w:tblGrid>
      <w:tr w:rsidR="002D2D0F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D0F" w:rsidRDefault="004B448E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4B448E">
            <w:pPr>
              <w:tabs>
                <w:tab w:val="left" w:pos="1287"/>
              </w:tabs>
              <w:ind w:left="34"/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 xml:space="preserve">Техническо предложение, </w:t>
            </w:r>
            <w:r>
              <w:rPr>
                <w:sz w:val="20"/>
                <w:szCs w:val="20"/>
                <w:lang w:val="bg-BG" w:eastAsia="bg-BG"/>
              </w:rPr>
              <w:t>изготвено по Образец № 2 и съдържащо:</w:t>
            </w:r>
          </w:p>
          <w:p w:rsidR="002D2D0F" w:rsidRDefault="004B448E">
            <w:pPr>
              <w:numPr>
                <w:ilvl w:val="0"/>
                <w:numId w:val="2"/>
              </w:numPr>
              <w:tabs>
                <w:tab w:val="left" w:pos="601"/>
                <w:tab w:val="left" w:pos="2009"/>
              </w:tabs>
              <w:ind w:left="34" w:right="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bg-BG" w:eastAsia="bg-BG"/>
              </w:rPr>
              <w:t>Предложение за изпълнение на поръчката в съответствие с техническата спецификация и изискванията на възложителя;</w:t>
            </w:r>
            <w:r>
              <w:rPr>
                <w:sz w:val="20"/>
                <w:szCs w:val="20"/>
                <w:lang w:eastAsia="bg-BG"/>
              </w:rPr>
              <w:t xml:space="preserve"> </w:t>
            </w:r>
          </w:p>
          <w:p w:rsidR="002D2D0F" w:rsidRDefault="004B448E">
            <w:pPr>
              <w:numPr>
                <w:ilvl w:val="0"/>
                <w:numId w:val="2"/>
              </w:numPr>
              <w:tabs>
                <w:tab w:val="left" w:pos="601"/>
                <w:tab w:val="left" w:pos="2009"/>
              </w:tabs>
              <w:ind w:left="34" w:right="20"/>
              <w:jc w:val="both"/>
            </w:pPr>
            <w:r>
              <w:rPr>
                <w:rFonts w:eastAsia="Arial Unicode MS"/>
                <w:bCs/>
                <w:color w:val="000000"/>
                <w:sz w:val="20"/>
                <w:szCs w:val="20"/>
                <w:lang w:val="bg-BG"/>
              </w:rPr>
      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(в предложението за изпълнение)</w:t>
            </w:r>
          </w:p>
          <w:p w:rsidR="002D2D0F" w:rsidRDefault="004B448E">
            <w:pPr>
              <w:numPr>
                <w:ilvl w:val="0"/>
                <w:numId w:val="2"/>
              </w:numPr>
              <w:tabs>
                <w:tab w:val="left" w:pos="601"/>
                <w:tab w:val="left" w:pos="2009"/>
              </w:tabs>
              <w:ind w:left="34" w:right="20"/>
              <w:jc w:val="both"/>
            </w:pPr>
            <w:r>
              <w:rPr>
                <w:rFonts w:eastAsia="Arial Unicode MS"/>
                <w:color w:val="000000"/>
                <w:sz w:val="20"/>
                <w:szCs w:val="20"/>
                <w:lang w:val="bg-BG"/>
              </w:rPr>
              <w:t>Таблица, неразделна част от предложението за изпълнение – Образец 2А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F" w:rsidRDefault="002D2D0F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2D2D0F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D0F" w:rsidRDefault="004B448E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</w:t>
            </w:r>
          </w:p>
          <w:p w:rsidR="002D2D0F" w:rsidRDefault="002D2D0F">
            <w:pPr>
              <w:spacing w:before="120" w:after="120" w:line="276" w:lineRule="auto"/>
              <w:ind w:left="3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2D2D0F">
            <w:pPr>
              <w:tabs>
                <w:tab w:val="left" w:pos="1980"/>
              </w:tabs>
              <w:spacing w:before="120" w:after="120" w:line="276" w:lineRule="auto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F" w:rsidRDefault="002D2D0F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2D2D0F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D0F" w:rsidRDefault="002D2D0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2D2D0F">
            <w:pPr>
              <w:tabs>
                <w:tab w:val="left" w:pos="1980"/>
              </w:tabs>
              <w:spacing w:before="120" w:after="120" w:line="276" w:lineRule="auto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F" w:rsidRDefault="002D2D0F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2D2D0F" w:rsidRDefault="002D2D0F">
      <w:pPr>
        <w:pStyle w:val="af0"/>
        <w:spacing w:before="120" w:line="276" w:lineRule="auto"/>
        <w:rPr>
          <w:b/>
          <w:bCs/>
          <w:sz w:val="20"/>
          <w:szCs w:val="20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485"/>
        <w:gridCol w:w="1755"/>
      </w:tblGrid>
      <w:tr w:rsidR="002D2D0F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D0F" w:rsidRDefault="004B448E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4B448E">
            <w:pPr>
              <w:tabs>
                <w:tab w:val="left" w:pos="1980"/>
              </w:tabs>
              <w:spacing w:before="120" w:after="120" w:line="276" w:lineRule="auto"/>
              <w:ind w:left="-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Ценово предложение</w:t>
            </w:r>
            <w:r>
              <w:rPr>
                <w:bCs/>
                <w:sz w:val="20"/>
                <w:szCs w:val="20"/>
                <w:lang w:val="bg-BG"/>
              </w:rPr>
              <w:t>,</w:t>
            </w:r>
            <w:r>
              <w:rPr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bCs/>
                <w:sz w:val="20"/>
                <w:szCs w:val="20"/>
                <w:lang w:val="bg-BG"/>
              </w:rPr>
              <w:t>изготвено по Образец № 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F" w:rsidRDefault="002D2D0F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2D2D0F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D0F" w:rsidRDefault="002D2D0F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Pr="001B1549" w:rsidRDefault="001B1549">
            <w:pPr>
              <w:tabs>
                <w:tab w:val="left" w:pos="1980"/>
              </w:tabs>
              <w:spacing w:before="120" w:after="120" w:line="276" w:lineRule="auto"/>
              <w:ind w:left="-57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КСС - Образец №3А</w:t>
            </w:r>
            <w:bookmarkStart w:id="1" w:name="_GoBack"/>
            <w:bookmarkEnd w:id="1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0F" w:rsidRDefault="002D2D0F">
            <w:pPr>
              <w:spacing w:before="120" w:after="120" w:line="276" w:lineRule="auto"/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2D2D0F" w:rsidRDefault="002D2D0F">
      <w:pPr>
        <w:spacing w:before="120" w:after="120" w:line="276" w:lineRule="auto"/>
        <w:jc w:val="both"/>
        <w:rPr>
          <w:sz w:val="20"/>
          <w:szCs w:val="20"/>
          <w:lang w:val="bg-BG"/>
        </w:rPr>
      </w:pPr>
    </w:p>
    <w:p w:rsidR="002D2D0F" w:rsidRDefault="004B448E">
      <w:pPr>
        <w:spacing w:before="120" w:after="120" w:line="276" w:lineRule="auto"/>
        <w:jc w:val="both"/>
        <w:sectPr w:rsidR="002D2D0F">
          <w:footerReference w:type="default" r:id="rId8"/>
          <w:pgSz w:w="11906" w:h="16838"/>
          <w:pgMar w:top="1100" w:right="707" w:bottom="851" w:left="1418" w:header="0" w:footer="283" w:gutter="0"/>
          <w:pgNumType w:start="0"/>
          <w:cols w:space="708"/>
          <w:formProt w:val="0"/>
          <w:docGrid w:linePitch="360"/>
        </w:sectPr>
      </w:pPr>
      <w:r>
        <w:rPr>
          <w:sz w:val="20"/>
          <w:szCs w:val="20"/>
          <w:lang w:val="bg-BG"/>
        </w:rPr>
        <w:t>[</w:t>
      </w:r>
      <w:r>
        <w:rPr>
          <w:i/>
          <w:iCs/>
          <w:sz w:val="20"/>
          <w:szCs w:val="20"/>
          <w:lang w:val="bg-BG"/>
        </w:rPr>
        <w:t>дата на подписване</w:t>
      </w:r>
      <w:r>
        <w:rPr>
          <w:sz w:val="20"/>
          <w:szCs w:val="20"/>
          <w:lang w:val="bg-BG"/>
        </w:rPr>
        <w:t>]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>Декларатор: [</w:t>
      </w:r>
      <w:r>
        <w:rPr>
          <w:i/>
          <w:iCs/>
          <w:sz w:val="20"/>
          <w:szCs w:val="20"/>
          <w:lang w:val="bg-BG"/>
        </w:rPr>
        <w:t>подпис</w:t>
      </w:r>
      <w:r>
        <w:rPr>
          <w:sz w:val="20"/>
          <w:szCs w:val="20"/>
          <w:lang w:val="bg-BG"/>
        </w:rPr>
        <w:t>]: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>[</w:t>
      </w:r>
      <w:r>
        <w:rPr>
          <w:i/>
          <w:iCs/>
          <w:sz w:val="20"/>
          <w:szCs w:val="20"/>
          <w:lang w:val="bg-BG"/>
        </w:rPr>
        <w:t>печат, когато е приложимо</w:t>
      </w:r>
      <w:bookmarkStart w:id="2" w:name="_Toc443984871"/>
      <w:bookmarkEnd w:id="2"/>
      <w:r>
        <w:rPr>
          <w:sz w:val="20"/>
          <w:szCs w:val="20"/>
          <w:lang w:val="bg-BG"/>
        </w:rPr>
        <w:t>]</w:t>
      </w:r>
    </w:p>
    <w:p w:rsidR="002D2D0F" w:rsidRDefault="004B448E">
      <w:pPr>
        <w:pStyle w:val="3"/>
        <w:spacing w:before="0"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lastRenderedPageBreak/>
        <w:t>Образец № 2</w:t>
      </w:r>
    </w:p>
    <w:p w:rsidR="002D2D0F" w:rsidRDefault="004B448E">
      <w:pPr>
        <w:pStyle w:val="3"/>
        <w:spacing w:before="0" w:line="276" w:lineRule="auto"/>
        <w:rPr>
          <w:sz w:val="28"/>
          <w:szCs w:val="28"/>
        </w:rPr>
      </w:pPr>
      <w:r>
        <w:rPr>
          <w:caps/>
          <w:sz w:val="24"/>
          <w:szCs w:val="24"/>
          <w:lang w:val="bg-BG" w:eastAsia="en-US"/>
        </w:rPr>
        <w:t xml:space="preserve">ДО </w:t>
      </w:r>
    </w:p>
    <w:p w:rsidR="002D2D0F" w:rsidRDefault="004B448E">
      <w:pPr>
        <w:pStyle w:val="3"/>
        <w:spacing w:before="0" w:line="276" w:lineRule="auto"/>
        <w:rPr>
          <w:sz w:val="28"/>
          <w:szCs w:val="28"/>
        </w:rPr>
      </w:pPr>
      <w:r>
        <w:rPr>
          <w:caps/>
          <w:sz w:val="24"/>
          <w:szCs w:val="24"/>
          <w:lang w:val="bg-BG" w:eastAsia="en-US"/>
        </w:rPr>
        <w:t xml:space="preserve">ректора </w:t>
      </w:r>
    </w:p>
    <w:p w:rsidR="002D2D0F" w:rsidRDefault="004B448E">
      <w:pPr>
        <w:spacing w:after="160"/>
        <w:rPr>
          <w:b/>
          <w:caps/>
          <w:lang w:val="bg-BG"/>
        </w:rPr>
      </w:pPr>
      <w:r>
        <w:rPr>
          <w:b/>
          <w:caps/>
          <w:lang w:val="bg-BG"/>
        </w:rPr>
        <w:t>на су „св. климент охридски”</w:t>
      </w:r>
    </w:p>
    <w:p w:rsidR="002D2D0F" w:rsidRDefault="002D2D0F">
      <w:pPr>
        <w:jc w:val="center"/>
        <w:rPr>
          <w:b/>
          <w:caps/>
          <w:sz w:val="28"/>
          <w:lang w:val="bg-BG"/>
        </w:rPr>
      </w:pPr>
    </w:p>
    <w:p w:rsidR="002D2D0F" w:rsidRDefault="004B448E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ПРЕДЛОЖЕНИЕ ЗА ИЗПЪЛНЕНИЕ НА ПОРЪЧКАТА</w:t>
      </w:r>
    </w:p>
    <w:p w:rsidR="002D2D0F" w:rsidRDefault="002D2D0F">
      <w:pPr>
        <w:widowControl w:val="0"/>
        <w:ind w:right="1"/>
        <w:jc w:val="both"/>
        <w:rPr>
          <w:b/>
          <w:caps/>
          <w:sz w:val="28"/>
          <w:lang w:val="bg-BG" w:eastAsia="bg-BG"/>
        </w:rPr>
      </w:pPr>
    </w:p>
    <w:p w:rsidR="002D2D0F" w:rsidRDefault="004B448E">
      <w:pPr>
        <w:widowControl w:val="0"/>
        <w:jc w:val="center"/>
      </w:pPr>
      <w:r>
        <w:rPr>
          <w:bCs/>
          <w:lang w:val="bg-BG" w:eastAsia="bg-BG"/>
        </w:rPr>
        <w:t xml:space="preserve">с предмет </w:t>
      </w:r>
      <w:r>
        <w:rPr>
          <w:lang w:val="bg-BG" w:eastAsia="bg-BG"/>
        </w:rPr>
        <w:t xml:space="preserve">: </w:t>
      </w:r>
      <w:bookmarkStart w:id="3" w:name="__DdeLink__25059_17243682901"/>
      <w:r>
        <w:rPr>
          <w:b/>
          <w:bCs/>
          <w:lang w:val="bg-BG" w:eastAsia="bg-BG"/>
        </w:rPr>
        <w:t>„Осигуряване на кафе-паузи и кетъринг в  рамките на конферентни събития, семинари, кръгли маси, симпозиуми и др.“</w:t>
      </w:r>
      <w:bookmarkEnd w:id="3"/>
      <w:r>
        <w:rPr>
          <w:b/>
          <w:bCs/>
          <w:lang w:val="bg-BG" w:eastAsia="bg-BG"/>
        </w:rPr>
        <w:t xml:space="preserve">  за нуждите на СУ „Св. Климент Охридски“</w:t>
      </w:r>
    </w:p>
    <w:p w:rsidR="002D2D0F" w:rsidRDefault="002D2D0F">
      <w:pPr>
        <w:jc w:val="both"/>
        <w:rPr>
          <w:b/>
          <w:bCs/>
          <w:lang w:val="bg-BG" w:eastAsia="bg-BG"/>
        </w:rPr>
      </w:pPr>
    </w:p>
    <w:p w:rsidR="002D2D0F" w:rsidRDefault="002D2D0F">
      <w:pPr>
        <w:jc w:val="both"/>
        <w:rPr>
          <w:b/>
          <w:lang w:val="bg-BG" w:eastAsia="bg-BG"/>
        </w:rPr>
      </w:pPr>
    </w:p>
    <w:p w:rsidR="002D2D0F" w:rsidRDefault="004B448E">
      <w:pPr>
        <w:ind w:right="-82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ОТ УЧАСТНИК: ____________________________________________________________</w:t>
      </w:r>
    </w:p>
    <w:p w:rsidR="002D2D0F" w:rsidRDefault="004B448E">
      <w:pPr>
        <w:ind w:right="-82"/>
        <w:jc w:val="center"/>
        <w:rPr>
          <w:bCs/>
          <w:lang w:val="bg-BG"/>
        </w:rPr>
      </w:pPr>
      <w:r>
        <w:rPr>
          <w:bCs/>
          <w:lang w:val="bg-BG"/>
        </w:rPr>
        <w:t xml:space="preserve">/посочете фирма/наименованието на участника/. </w:t>
      </w:r>
    </w:p>
    <w:p w:rsidR="002D2D0F" w:rsidRDefault="002D2D0F">
      <w:pPr>
        <w:widowControl w:val="0"/>
        <w:ind w:right="-82"/>
        <w:jc w:val="both"/>
        <w:rPr>
          <w:bCs/>
          <w:lang w:val="bg-BG" w:eastAsia="bg-BG"/>
        </w:rPr>
      </w:pPr>
    </w:p>
    <w:p w:rsidR="002D2D0F" w:rsidRDefault="002D2D0F">
      <w:pPr>
        <w:widowControl w:val="0"/>
        <w:ind w:right="-82"/>
        <w:jc w:val="both"/>
        <w:rPr>
          <w:lang w:val="bg-BG" w:eastAsia="bg-BG"/>
        </w:rPr>
      </w:pPr>
    </w:p>
    <w:tbl>
      <w:tblPr>
        <w:tblW w:w="10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33"/>
        <w:gridCol w:w="4867"/>
      </w:tblGrid>
      <w:tr w:rsidR="002D2D0F">
        <w:trPr>
          <w:jc w:val="center"/>
        </w:trPr>
        <w:tc>
          <w:tcPr>
            <w:tcW w:w="9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4B448E">
            <w:pPr>
              <w:widowControl w:val="0"/>
              <w:ind w:right="-82"/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АДМИНИСТРАТИВНИ СВЕДЕНИЯ НА УЧАСТНИКА:</w:t>
            </w:r>
          </w:p>
        </w:tc>
      </w:tr>
      <w:tr w:rsidR="002D2D0F">
        <w:trPr>
          <w:jc w:val="center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4B448E">
            <w:pPr>
              <w:widowControl w:val="0"/>
              <w:ind w:right="-82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Седалище и адрес на управление:</w:t>
            </w:r>
          </w:p>
          <w:p w:rsidR="002D2D0F" w:rsidRDefault="004B448E">
            <w:pPr>
              <w:widowControl w:val="0"/>
              <w:numPr>
                <w:ilvl w:val="0"/>
                <w:numId w:val="3"/>
              </w:numPr>
              <w:spacing w:after="160" w:line="252" w:lineRule="auto"/>
              <w:ind w:right="-82" w:hanging="13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Страна, код, град, община</w:t>
            </w:r>
          </w:p>
          <w:p w:rsidR="002D2D0F" w:rsidRDefault="004B448E">
            <w:pPr>
              <w:widowControl w:val="0"/>
              <w:numPr>
                <w:ilvl w:val="0"/>
                <w:numId w:val="3"/>
              </w:numPr>
              <w:spacing w:after="160" w:line="252" w:lineRule="auto"/>
              <w:ind w:right="-82" w:hanging="13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Квартал, ул., №, </w:t>
            </w:r>
          </w:p>
          <w:p w:rsidR="002D2D0F" w:rsidRDefault="004B448E">
            <w:pPr>
              <w:widowControl w:val="0"/>
              <w:numPr>
                <w:ilvl w:val="0"/>
                <w:numId w:val="3"/>
              </w:numPr>
              <w:spacing w:after="160" w:line="252" w:lineRule="auto"/>
              <w:ind w:right="-82" w:hanging="13"/>
              <w:jc w:val="both"/>
            </w:pPr>
            <w:r>
              <w:rPr>
                <w:lang w:val="bg-BG" w:eastAsia="bg-BG"/>
              </w:rPr>
              <w:t xml:space="preserve">Телефон, факс, </w:t>
            </w:r>
          </w:p>
          <w:p w:rsidR="002D2D0F" w:rsidRDefault="004B448E">
            <w:pPr>
              <w:widowControl w:val="0"/>
              <w:numPr>
                <w:ilvl w:val="0"/>
                <w:numId w:val="3"/>
              </w:numPr>
              <w:spacing w:after="160" w:line="252" w:lineRule="auto"/>
              <w:ind w:right="-82" w:hanging="13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E-</w:t>
            </w:r>
            <w:proofErr w:type="spellStart"/>
            <w:r>
              <w:rPr>
                <w:lang w:val="bg-BG" w:eastAsia="bg-BG"/>
              </w:rPr>
              <w:t>mail</w:t>
            </w:r>
            <w:proofErr w:type="spellEnd"/>
            <w:r>
              <w:rPr>
                <w:lang w:val="bg-BG" w:eastAsia="bg-BG"/>
              </w:rPr>
              <w:t>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2D2D0F">
            <w:pPr>
              <w:widowControl w:val="0"/>
              <w:snapToGrid w:val="0"/>
              <w:ind w:right="-82"/>
              <w:jc w:val="both"/>
              <w:rPr>
                <w:lang w:val="bg-BG" w:eastAsia="bg-BG"/>
              </w:rPr>
            </w:pPr>
          </w:p>
        </w:tc>
      </w:tr>
      <w:tr w:rsidR="002D2D0F">
        <w:trPr>
          <w:jc w:val="center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4B448E">
            <w:pPr>
              <w:widowControl w:val="0"/>
              <w:ind w:right="-82"/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Единен идентификационен код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2D2D0F">
            <w:pPr>
              <w:widowControl w:val="0"/>
              <w:snapToGrid w:val="0"/>
              <w:ind w:right="-82"/>
              <w:jc w:val="both"/>
              <w:rPr>
                <w:b/>
                <w:lang w:val="bg-BG" w:eastAsia="bg-BG"/>
              </w:rPr>
            </w:pPr>
          </w:p>
        </w:tc>
      </w:tr>
      <w:tr w:rsidR="002D2D0F">
        <w:trPr>
          <w:jc w:val="center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4B448E">
            <w:pPr>
              <w:widowControl w:val="0"/>
              <w:ind w:right="-82"/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Инд. № по ЗДДС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2D2D0F">
            <w:pPr>
              <w:widowControl w:val="0"/>
              <w:snapToGrid w:val="0"/>
              <w:ind w:right="-82"/>
              <w:jc w:val="both"/>
              <w:rPr>
                <w:b/>
                <w:lang w:val="bg-BG" w:eastAsia="bg-BG"/>
              </w:rPr>
            </w:pPr>
          </w:p>
        </w:tc>
      </w:tr>
      <w:tr w:rsidR="002D2D0F">
        <w:trPr>
          <w:trHeight w:val="1587"/>
          <w:jc w:val="center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4B448E">
            <w:pPr>
              <w:widowControl w:val="0"/>
              <w:ind w:right="-82"/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Банкови сметки</w:t>
            </w:r>
          </w:p>
          <w:p w:rsidR="002D2D0F" w:rsidRDefault="004B448E">
            <w:pPr>
              <w:widowControl w:val="0"/>
              <w:ind w:right="-82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Обслужваща банка</w:t>
            </w:r>
          </w:p>
          <w:p w:rsidR="002D2D0F" w:rsidRDefault="004B448E">
            <w:pPr>
              <w:widowControl w:val="0"/>
              <w:numPr>
                <w:ilvl w:val="0"/>
                <w:numId w:val="5"/>
              </w:numPr>
              <w:spacing w:after="160" w:line="252" w:lineRule="auto"/>
              <w:ind w:right="-82" w:hanging="13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Град, клон, офис</w:t>
            </w:r>
          </w:p>
          <w:p w:rsidR="002D2D0F" w:rsidRDefault="004B448E">
            <w:pPr>
              <w:widowControl w:val="0"/>
              <w:numPr>
                <w:ilvl w:val="0"/>
                <w:numId w:val="5"/>
              </w:numPr>
              <w:spacing w:after="160" w:line="252" w:lineRule="auto"/>
              <w:ind w:right="-82" w:hanging="13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Титуляр на сметката</w:t>
            </w:r>
          </w:p>
          <w:p w:rsidR="002D2D0F" w:rsidRDefault="004B448E">
            <w:pPr>
              <w:widowControl w:val="0"/>
              <w:numPr>
                <w:ilvl w:val="0"/>
                <w:numId w:val="5"/>
              </w:numPr>
              <w:spacing w:after="160" w:line="252" w:lineRule="auto"/>
              <w:ind w:right="-82" w:hanging="13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Банкова сметка (IBAN)</w:t>
            </w:r>
          </w:p>
          <w:p w:rsidR="002D2D0F" w:rsidRDefault="004B448E">
            <w:pPr>
              <w:widowControl w:val="0"/>
              <w:numPr>
                <w:ilvl w:val="0"/>
                <w:numId w:val="5"/>
              </w:numPr>
              <w:spacing w:after="160" w:line="252" w:lineRule="auto"/>
              <w:ind w:right="-82" w:hanging="13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Банков код (BIC)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2D2D0F">
            <w:pPr>
              <w:widowControl w:val="0"/>
              <w:snapToGrid w:val="0"/>
              <w:ind w:right="-82"/>
              <w:jc w:val="both"/>
              <w:rPr>
                <w:lang w:val="bg-BG" w:eastAsia="bg-BG"/>
              </w:rPr>
            </w:pPr>
          </w:p>
        </w:tc>
      </w:tr>
      <w:tr w:rsidR="002D2D0F">
        <w:trPr>
          <w:jc w:val="center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4B448E">
            <w:pPr>
              <w:widowControl w:val="0"/>
              <w:ind w:right="-82"/>
              <w:jc w:val="both"/>
            </w:pPr>
            <w:r>
              <w:rPr>
                <w:b/>
                <w:lang w:val="bg-BG" w:eastAsia="bg-BG"/>
              </w:rPr>
              <w:t xml:space="preserve">Данни за представляващия </w:t>
            </w:r>
            <w:r>
              <w:rPr>
                <w:lang w:val="bg-BG" w:eastAsia="bg-BG"/>
              </w:rPr>
              <w:t>/законния представител/ пълномощника</w:t>
            </w:r>
            <w:r>
              <w:rPr>
                <w:b/>
                <w:lang w:val="bg-BG" w:eastAsia="bg-BG"/>
              </w:rPr>
              <w:t>:</w:t>
            </w:r>
          </w:p>
          <w:p w:rsidR="002D2D0F" w:rsidRDefault="004B448E">
            <w:pPr>
              <w:widowControl w:val="0"/>
              <w:numPr>
                <w:ilvl w:val="0"/>
                <w:numId w:val="6"/>
              </w:numPr>
              <w:spacing w:after="160" w:line="252" w:lineRule="auto"/>
              <w:ind w:right="-82" w:hanging="13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Трите имена</w:t>
            </w:r>
          </w:p>
          <w:p w:rsidR="002D2D0F" w:rsidRDefault="004B448E">
            <w:pPr>
              <w:widowControl w:val="0"/>
              <w:numPr>
                <w:ilvl w:val="0"/>
                <w:numId w:val="6"/>
              </w:numPr>
              <w:spacing w:after="160" w:line="252" w:lineRule="auto"/>
              <w:ind w:right="-82" w:hanging="13"/>
              <w:jc w:val="both"/>
            </w:pPr>
            <w:proofErr w:type="spellStart"/>
            <w:r>
              <w:rPr>
                <w:lang w:val="bg-BG" w:eastAsia="bg-BG"/>
              </w:rPr>
              <w:t>Л.к</w:t>
            </w:r>
            <w:proofErr w:type="spellEnd"/>
            <w:r>
              <w:rPr>
                <w:lang w:val="bg-BG" w:eastAsia="bg-BG"/>
              </w:rPr>
              <w:t>. №, дата, изд. от, ЕГН</w:t>
            </w:r>
          </w:p>
          <w:p w:rsidR="002D2D0F" w:rsidRDefault="004B448E">
            <w:pPr>
              <w:widowControl w:val="0"/>
              <w:numPr>
                <w:ilvl w:val="0"/>
                <w:numId w:val="6"/>
              </w:numPr>
              <w:spacing w:after="160" w:line="252" w:lineRule="auto"/>
              <w:ind w:right="-82" w:hanging="13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Длъжност</w:t>
            </w:r>
          </w:p>
          <w:p w:rsidR="002D2D0F" w:rsidRDefault="004B448E">
            <w:pPr>
              <w:widowControl w:val="0"/>
              <w:numPr>
                <w:ilvl w:val="0"/>
                <w:numId w:val="6"/>
              </w:numPr>
              <w:spacing w:after="160" w:line="252" w:lineRule="auto"/>
              <w:ind w:right="-82" w:hanging="13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Телефон / факс / e-</w:t>
            </w:r>
            <w:proofErr w:type="spellStart"/>
            <w:r>
              <w:rPr>
                <w:lang w:val="bg-BG" w:eastAsia="bg-BG"/>
              </w:rPr>
              <w:t>mail</w:t>
            </w:r>
            <w:proofErr w:type="spellEnd"/>
            <w:r>
              <w:rPr>
                <w:lang w:val="bg-BG" w:eastAsia="bg-BG"/>
              </w:rPr>
              <w:t>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0F" w:rsidRDefault="002D2D0F">
            <w:pPr>
              <w:widowControl w:val="0"/>
              <w:snapToGrid w:val="0"/>
              <w:ind w:right="-82"/>
              <w:jc w:val="both"/>
              <w:rPr>
                <w:lang w:val="bg-BG" w:eastAsia="bg-BG"/>
              </w:rPr>
            </w:pPr>
          </w:p>
        </w:tc>
      </w:tr>
    </w:tbl>
    <w:p w:rsidR="002D2D0F" w:rsidRDefault="002D2D0F">
      <w:pPr>
        <w:widowControl w:val="0"/>
        <w:rPr>
          <w:b/>
          <w:bCs/>
          <w:lang w:val="bg-BG" w:eastAsia="bg-BG"/>
        </w:rPr>
      </w:pPr>
    </w:p>
    <w:p w:rsidR="002D2D0F" w:rsidRDefault="002D2D0F">
      <w:pPr>
        <w:spacing w:after="160" w:line="252" w:lineRule="auto"/>
        <w:rPr>
          <w:b/>
          <w:bCs/>
          <w:lang w:val="bg-BG" w:eastAsia="bg-BG"/>
        </w:rPr>
      </w:pPr>
    </w:p>
    <w:p w:rsidR="002D2D0F" w:rsidRDefault="004B448E">
      <w:pPr>
        <w:widowControl w:val="0"/>
        <w:spacing w:after="160" w:line="276" w:lineRule="auto"/>
        <w:ind w:firstLine="720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УВАЖАЕМИ ГОСПОДИН РЕКТОР,</w:t>
      </w:r>
    </w:p>
    <w:p w:rsidR="002D2D0F" w:rsidRDefault="004B448E">
      <w:pPr>
        <w:tabs>
          <w:tab w:val="left" w:pos="567"/>
          <w:tab w:val="right" w:pos="9923"/>
        </w:tabs>
        <w:ind w:right="-1"/>
        <w:jc w:val="both"/>
      </w:pPr>
      <w:r>
        <w:rPr>
          <w:rFonts w:eastAsia="Calibri"/>
          <w:lang w:val="bg-BG"/>
        </w:rPr>
        <w:tab/>
        <w:t>След като се запознахме с поканата за участие в процедура за възлагане на обществена поръчка чрез пряко договаряне с горепосочения предмет, ние предлагаме да изпълним услугата с необходимото старание, професионализъм и добросъвестност.</w:t>
      </w:r>
    </w:p>
    <w:p w:rsidR="002D2D0F" w:rsidRDefault="002D2D0F">
      <w:pPr>
        <w:tabs>
          <w:tab w:val="left" w:pos="567"/>
          <w:tab w:val="right" w:pos="9923"/>
        </w:tabs>
        <w:ind w:right="-1"/>
        <w:jc w:val="both"/>
        <w:rPr>
          <w:rFonts w:eastAsia="Calibri"/>
          <w:b/>
          <w:lang w:val="bg-BG"/>
        </w:rPr>
      </w:pPr>
    </w:p>
    <w:p w:rsidR="002D2D0F" w:rsidRDefault="004B448E">
      <w:pPr>
        <w:tabs>
          <w:tab w:val="right" w:pos="9923"/>
        </w:tabs>
        <w:spacing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Ако нашето предложение бъде прието, ние се задължаваме да изпълним поръчката в съответствие с Техническата спецификация на Възложителя.</w:t>
      </w:r>
    </w:p>
    <w:p w:rsidR="002D2D0F" w:rsidRDefault="004B448E">
      <w:pPr>
        <w:spacing w:before="120"/>
        <w:ind w:firstLine="709"/>
        <w:jc w:val="both"/>
      </w:pPr>
      <w:r>
        <w:rPr>
          <w:color w:val="000000"/>
          <w:position w:val="6"/>
          <w:lang w:val="bg-BG"/>
        </w:rPr>
        <w:t>Гарантираме, че сме в състояние да предоставим високо качество на услугите и в пълно съответствие с изискванията на Възложителя.</w:t>
      </w:r>
    </w:p>
    <w:p w:rsidR="002D2D0F" w:rsidRDefault="002D2D0F">
      <w:pPr>
        <w:spacing w:before="120"/>
        <w:ind w:firstLine="709"/>
        <w:jc w:val="both"/>
        <w:rPr>
          <w:color w:val="000000"/>
          <w:lang w:val="bg-BG"/>
        </w:rPr>
      </w:pPr>
    </w:p>
    <w:p w:rsidR="002D2D0F" w:rsidRDefault="004B448E">
      <w:pPr>
        <w:numPr>
          <w:ilvl w:val="0"/>
          <w:numId w:val="4"/>
        </w:numPr>
        <w:contextualSpacing/>
        <w:jc w:val="both"/>
        <w:rPr>
          <w:lang w:val="bg-BG"/>
        </w:rPr>
      </w:pPr>
      <w:r>
        <w:rPr>
          <w:color w:val="000000"/>
          <w:spacing w:val="6"/>
          <w:lang w:val="bg-BG"/>
        </w:rPr>
        <w:t xml:space="preserve">Декларираме че </w:t>
      </w:r>
      <w:r>
        <w:rPr>
          <w:color w:val="000000"/>
          <w:spacing w:val="6"/>
          <w:u w:val="single"/>
          <w:lang w:val="bg-BG"/>
        </w:rPr>
        <w:t>сме / не сме</w:t>
      </w:r>
      <w:r>
        <w:rPr>
          <w:color w:val="000000"/>
          <w:spacing w:val="6"/>
          <w:lang w:val="bg-BG"/>
        </w:rPr>
        <w:t xml:space="preserve"> производители на предлаганите от нас артикули.</w:t>
      </w:r>
    </w:p>
    <w:p w:rsidR="002D2D0F" w:rsidRDefault="004B448E">
      <w:pPr>
        <w:ind w:left="1068"/>
        <w:contextualSpacing/>
        <w:jc w:val="center"/>
        <w:rPr>
          <w:lang w:val="bg-BG"/>
        </w:rPr>
      </w:pPr>
      <w:r>
        <w:rPr>
          <w:color w:val="000000"/>
          <w:spacing w:val="6"/>
          <w:lang w:val="bg-BG"/>
        </w:rPr>
        <w:t xml:space="preserve"> </w:t>
      </w:r>
      <w:r>
        <w:rPr>
          <w:b/>
          <w:color w:val="000000"/>
          <w:spacing w:val="6"/>
          <w:lang w:val="bg-BG"/>
        </w:rPr>
        <w:t xml:space="preserve"> (</w:t>
      </w:r>
      <w:r>
        <w:rPr>
          <w:b/>
          <w:i/>
          <w:color w:val="000000"/>
          <w:spacing w:val="6"/>
          <w:lang w:val="bg-BG"/>
        </w:rPr>
        <w:t>невярното обстоятелство се зачерква)</w:t>
      </w:r>
    </w:p>
    <w:p w:rsidR="002D2D0F" w:rsidRDefault="004B448E">
      <w:pPr>
        <w:numPr>
          <w:ilvl w:val="0"/>
          <w:numId w:val="4"/>
        </w:numPr>
        <w:tabs>
          <w:tab w:val="left" w:pos="567"/>
          <w:tab w:val="left" w:pos="1080"/>
        </w:tabs>
        <w:spacing w:after="120" w:line="274" w:lineRule="exact"/>
        <w:ind w:left="0" w:firstLine="737"/>
        <w:jc w:val="both"/>
        <w:rPr>
          <w:lang w:val="bg-BG"/>
        </w:rPr>
      </w:pPr>
      <w:r>
        <w:rPr>
          <w:b/>
          <w:lang w:val="bg-BG"/>
        </w:rPr>
        <w:t>Гарантираме</w:t>
      </w:r>
      <w:r>
        <w:rPr>
          <w:lang w:val="bg-BG"/>
        </w:rPr>
        <w:t>, че храната ще бъде приготвяна и доставяна при спазване на изискванията на</w:t>
      </w:r>
      <w:r>
        <w:rPr>
          <w:lang w:val="bg-BG" w:eastAsia="bg-BG" w:bidi="bg-BG"/>
        </w:rPr>
        <w:t xml:space="preserve"> Закона за храните и свързаните с него подзаконови нормативни актове, Закона за здравето, Наредба № 1/26.01.2016 г. за хигиената на храните, Наредба № 9/21.03.2005 г. за условията и реда за създаване и поддържане на публичен регистър на обектите с обществено предназначение, Наредба № 16 за хигиенните и ветеринарно-санитарни изисквания за съхраняване на особено бързо развалящи се продукти, Наредба № 23/19.07.2005 г. на МЗ за физиологичните норми за хранене на населението, </w:t>
      </w:r>
      <w:r>
        <w:rPr>
          <w:lang w:val="bg-BG"/>
        </w:rPr>
        <w:t xml:space="preserve">Наредба № 6/10.08.2011г. на МЗ за здравословно хранене на децата на възраст от 3 до 7 години в детските заведения и Наредба № 9/16.09.2011г. на МЗХ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на деца и ученици, </w:t>
      </w:r>
      <w:r>
        <w:rPr>
          <w:lang w:val="bg-BG" w:eastAsia="bg-BG" w:bidi="bg-BG"/>
        </w:rPr>
        <w:t xml:space="preserve">както и всички други приложими нормативни изисквания, действащи в Република България. </w:t>
      </w:r>
    </w:p>
    <w:p w:rsidR="002D2D0F" w:rsidRDefault="004B448E">
      <w:pPr>
        <w:numPr>
          <w:ilvl w:val="0"/>
          <w:numId w:val="4"/>
        </w:numPr>
        <w:tabs>
          <w:tab w:val="left" w:pos="1140"/>
        </w:tabs>
        <w:spacing w:before="120" w:line="280" w:lineRule="exact"/>
        <w:ind w:left="0" w:firstLine="737"/>
        <w:jc w:val="both"/>
      </w:pPr>
      <w:r>
        <w:rPr>
          <w:b/>
          <w:lang w:val="bg-BG"/>
        </w:rPr>
        <w:t>Декларираме, че</w:t>
      </w:r>
      <w:r>
        <w:rPr>
          <w:lang w:val="bg-BG"/>
        </w:rPr>
        <w:t xml:space="preserve"> ще носим пълна отговорност за вреди, произтекли от приготвяна и доставяна от нас некачествена храна.</w:t>
      </w:r>
    </w:p>
    <w:p w:rsidR="002D2D0F" w:rsidRDefault="004B448E">
      <w:pPr>
        <w:numPr>
          <w:ilvl w:val="0"/>
          <w:numId w:val="4"/>
        </w:numPr>
        <w:tabs>
          <w:tab w:val="left" w:pos="1140"/>
        </w:tabs>
        <w:spacing w:before="120" w:line="280" w:lineRule="exact"/>
        <w:ind w:left="0" w:firstLine="737"/>
        <w:jc w:val="both"/>
        <w:rPr>
          <w:highlight w:val="yellow"/>
        </w:rPr>
      </w:pPr>
      <w:r>
        <w:rPr>
          <w:b/>
          <w:bCs/>
          <w:highlight w:val="yellow"/>
          <w:lang w:val="bg-BG"/>
        </w:rPr>
        <w:t>Декларираме, че</w:t>
      </w:r>
      <w:r>
        <w:rPr>
          <w:highlight w:val="yellow"/>
          <w:lang w:val="bg-BG"/>
        </w:rPr>
        <w:t xml:space="preserve"> при направена заявка от Възложителя не по-късно от .............. работни дни преди датата на организираното събитие, доставка на заявените артикули ще бъде извършена на датата, в часът и на мястото, определени в заявката. (</w:t>
      </w:r>
      <w:r>
        <w:rPr>
          <w:i/>
          <w:iCs/>
          <w:highlight w:val="yellow"/>
          <w:lang w:val="bg-BG"/>
        </w:rPr>
        <w:t>но не повече от 5 работни дни</w:t>
      </w:r>
      <w:r>
        <w:rPr>
          <w:highlight w:val="yellow"/>
          <w:lang w:val="bg-BG"/>
        </w:rPr>
        <w:t>)</w:t>
      </w:r>
    </w:p>
    <w:p w:rsidR="002D2D0F" w:rsidRDefault="004B448E">
      <w:pPr>
        <w:numPr>
          <w:ilvl w:val="0"/>
          <w:numId w:val="4"/>
        </w:numPr>
        <w:tabs>
          <w:tab w:val="left" w:pos="1140"/>
        </w:tabs>
        <w:spacing w:before="120" w:line="280" w:lineRule="exact"/>
        <w:ind w:left="0" w:firstLine="737"/>
        <w:jc w:val="both"/>
        <w:rPr>
          <w:lang w:val="bg-BG"/>
        </w:rPr>
      </w:pPr>
      <w:r>
        <w:rPr>
          <w:lang w:val="bg-BG"/>
        </w:rPr>
        <w:t xml:space="preserve">При констатирани нередности и отклонения в договореното, същите ще бъдат отстранявани в срок </w:t>
      </w:r>
      <w:r>
        <w:rPr>
          <w:b/>
          <w:lang w:val="bg-BG"/>
        </w:rPr>
        <w:t>до 1 /един/ час</w:t>
      </w:r>
      <w:r>
        <w:rPr>
          <w:lang w:val="bg-BG"/>
        </w:rPr>
        <w:t xml:space="preserve"> от съставянето на констативен протокол. </w:t>
      </w:r>
    </w:p>
    <w:p w:rsidR="002D2D0F" w:rsidRDefault="004B448E">
      <w:pPr>
        <w:numPr>
          <w:ilvl w:val="0"/>
          <w:numId w:val="4"/>
        </w:numPr>
        <w:tabs>
          <w:tab w:val="left" w:pos="1140"/>
        </w:tabs>
        <w:spacing w:before="177" w:after="57" w:line="280" w:lineRule="exact"/>
        <w:ind w:left="0" w:firstLine="737"/>
        <w:jc w:val="both"/>
        <w:rPr>
          <w:lang w:val="bg-BG"/>
        </w:rPr>
      </w:pPr>
      <w:r>
        <w:rPr>
          <w:b/>
          <w:color w:val="000000"/>
          <w:spacing w:val="6"/>
          <w:lang w:val="bg-BG"/>
        </w:rPr>
        <w:t>Приемаме,</w:t>
      </w:r>
      <w:r>
        <w:rPr>
          <w:color w:val="000000"/>
          <w:spacing w:val="6"/>
          <w:lang w:val="bg-BG"/>
        </w:rPr>
        <w:t xml:space="preserve"> Възложителят да намалява/увеличава и връща доставеното количество готова храна при непредвидени обстоятелства.</w:t>
      </w:r>
    </w:p>
    <w:p w:rsidR="002D2D0F" w:rsidRDefault="004B448E">
      <w:pPr>
        <w:pStyle w:val="af0"/>
        <w:numPr>
          <w:ilvl w:val="0"/>
          <w:numId w:val="4"/>
        </w:numPr>
        <w:tabs>
          <w:tab w:val="left" w:pos="1140"/>
        </w:tabs>
        <w:spacing w:before="57" w:after="177"/>
        <w:ind w:left="0" w:firstLine="737"/>
        <w:jc w:val="both"/>
      </w:pPr>
      <w:proofErr w:type="spellStart"/>
      <w:r>
        <w:t>Декларираме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съгласни</w:t>
      </w:r>
      <w:proofErr w:type="spellEnd"/>
      <w:r>
        <w:t xml:space="preserve"> </w:t>
      </w:r>
      <w:proofErr w:type="spellStart"/>
      <w:r>
        <w:t>срокът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r>
        <w:rPr>
          <w:highlight w:val="yellow"/>
        </w:rPr>
        <w:t>24 (</w:t>
      </w:r>
      <w:proofErr w:type="spellStart"/>
      <w:r>
        <w:rPr>
          <w:highlight w:val="yellow"/>
        </w:rPr>
        <w:t>двадесет</w:t>
      </w:r>
      <w:proofErr w:type="spellEnd"/>
      <w:r>
        <w:rPr>
          <w:highlight w:val="yellow"/>
        </w:rPr>
        <w:t xml:space="preserve"> и </w:t>
      </w:r>
      <w:proofErr w:type="spellStart"/>
      <w:r>
        <w:rPr>
          <w:highlight w:val="yellow"/>
        </w:rPr>
        <w:t>четири</w:t>
      </w:r>
      <w:proofErr w:type="spellEnd"/>
      <w:r>
        <w:rPr>
          <w:highlight w:val="yellow"/>
        </w:rPr>
        <w:t xml:space="preserve">) </w:t>
      </w:r>
      <w:proofErr w:type="spellStart"/>
      <w:r>
        <w:rPr>
          <w:highlight w:val="yellow"/>
        </w:rPr>
        <w:t>месеца</w:t>
      </w:r>
      <w:proofErr w:type="spellEnd"/>
      <w:r>
        <w:t xml:space="preserve">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регистриране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в </w:t>
      </w:r>
      <w:proofErr w:type="spellStart"/>
      <w:r>
        <w:t>деловодната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>.</w:t>
      </w:r>
    </w:p>
    <w:p w:rsidR="002D2D0F" w:rsidRDefault="004B448E">
      <w:pPr>
        <w:numPr>
          <w:ilvl w:val="0"/>
          <w:numId w:val="4"/>
        </w:numPr>
        <w:tabs>
          <w:tab w:val="left" w:pos="1140"/>
        </w:tabs>
        <w:spacing w:before="117" w:after="117" w:line="276" w:lineRule="auto"/>
        <w:ind w:left="0" w:firstLine="737"/>
        <w:jc w:val="both"/>
      </w:pPr>
      <w:r>
        <w:rPr>
          <w:lang w:val="bg-BG"/>
        </w:rPr>
        <w:t>В случай, че бъдем определени за изпълнители, ние ще представим всички документи, необходими за подписване на договора съгласно поканата за участие в законоустановения срок</w:t>
      </w:r>
      <w:r>
        <w:rPr>
          <w:color w:val="538135"/>
          <w:lang w:val="bg-BG"/>
        </w:rPr>
        <w:t>.</w:t>
      </w:r>
    </w:p>
    <w:p w:rsidR="002D2D0F" w:rsidRDefault="004B448E">
      <w:pPr>
        <w:pStyle w:val="af0"/>
        <w:numPr>
          <w:ilvl w:val="0"/>
          <w:numId w:val="4"/>
        </w:numPr>
        <w:tabs>
          <w:tab w:val="left" w:pos="1140"/>
        </w:tabs>
        <w:ind w:left="0" w:firstLine="737"/>
        <w:jc w:val="both"/>
      </w:pPr>
      <w:proofErr w:type="spellStart"/>
      <w:r>
        <w:rPr>
          <w:bCs/>
          <w:lang w:eastAsia="bg-BG"/>
        </w:rPr>
        <w:t>Декларирам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от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името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на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представлявания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от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мен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участник</w:t>
      </w:r>
      <w:proofErr w:type="spellEnd"/>
      <w:r>
        <w:rPr>
          <w:bCs/>
          <w:lang w:eastAsia="bg-BG"/>
        </w:rPr>
        <w:t xml:space="preserve">, </w:t>
      </w:r>
      <w:proofErr w:type="spellStart"/>
      <w:r>
        <w:rPr>
          <w:bCs/>
          <w:lang w:eastAsia="bg-BG"/>
        </w:rPr>
        <w:t>че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при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изготвяне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на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офертата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са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спазени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задълженията</w:t>
      </w:r>
      <w:proofErr w:type="spellEnd"/>
      <w:r>
        <w:rPr>
          <w:bCs/>
          <w:lang w:eastAsia="bg-BG"/>
        </w:rPr>
        <w:t xml:space="preserve">, </w:t>
      </w:r>
      <w:proofErr w:type="spellStart"/>
      <w:r>
        <w:rPr>
          <w:bCs/>
          <w:lang w:eastAsia="bg-BG"/>
        </w:rPr>
        <w:t>свързани</w:t>
      </w:r>
      <w:proofErr w:type="spellEnd"/>
      <w:r>
        <w:rPr>
          <w:bCs/>
          <w:lang w:eastAsia="bg-BG"/>
        </w:rPr>
        <w:t xml:space="preserve"> с </w:t>
      </w:r>
      <w:proofErr w:type="spellStart"/>
      <w:r>
        <w:rPr>
          <w:bCs/>
          <w:lang w:eastAsia="bg-BG"/>
        </w:rPr>
        <w:t>данъци</w:t>
      </w:r>
      <w:proofErr w:type="spellEnd"/>
      <w:r>
        <w:rPr>
          <w:bCs/>
          <w:lang w:eastAsia="bg-BG"/>
        </w:rPr>
        <w:t xml:space="preserve"> и </w:t>
      </w:r>
      <w:proofErr w:type="spellStart"/>
      <w:r>
        <w:rPr>
          <w:bCs/>
          <w:lang w:eastAsia="bg-BG"/>
        </w:rPr>
        <w:t>осигуровки</w:t>
      </w:r>
      <w:proofErr w:type="spellEnd"/>
      <w:r>
        <w:rPr>
          <w:bCs/>
          <w:lang w:eastAsia="bg-BG"/>
        </w:rPr>
        <w:t xml:space="preserve">, </w:t>
      </w:r>
      <w:proofErr w:type="spellStart"/>
      <w:r>
        <w:rPr>
          <w:bCs/>
          <w:lang w:eastAsia="bg-BG"/>
        </w:rPr>
        <w:t>опазване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на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околната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среда</w:t>
      </w:r>
      <w:proofErr w:type="spellEnd"/>
      <w:r>
        <w:rPr>
          <w:bCs/>
          <w:lang w:eastAsia="bg-BG"/>
        </w:rPr>
        <w:t xml:space="preserve">, </w:t>
      </w:r>
      <w:proofErr w:type="spellStart"/>
      <w:r>
        <w:rPr>
          <w:bCs/>
          <w:lang w:eastAsia="bg-BG"/>
        </w:rPr>
        <w:t>закрила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на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заетостта</w:t>
      </w:r>
      <w:proofErr w:type="spellEnd"/>
      <w:r>
        <w:rPr>
          <w:bCs/>
          <w:lang w:eastAsia="bg-BG"/>
        </w:rPr>
        <w:t xml:space="preserve"> и </w:t>
      </w:r>
      <w:proofErr w:type="spellStart"/>
      <w:r>
        <w:rPr>
          <w:bCs/>
          <w:lang w:eastAsia="bg-BG"/>
        </w:rPr>
        <w:t>условията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на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труд</w:t>
      </w:r>
      <w:proofErr w:type="spellEnd"/>
      <w:r>
        <w:rPr>
          <w:bCs/>
          <w:lang w:eastAsia="bg-BG"/>
        </w:rPr>
        <w:t>.</w:t>
      </w:r>
    </w:p>
    <w:p w:rsidR="002D2D0F" w:rsidRDefault="002D2D0F">
      <w:pPr>
        <w:pStyle w:val="af0"/>
        <w:tabs>
          <w:tab w:val="left" w:pos="1140"/>
        </w:tabs>
        <w:ind w:firstLine="737"/>
        <w:jc w:val="both"/>
        <w:rPr>
          <w:bCs/>
          <w:lang w:eastAsia="bg-BG"/>
        </w:rPr>
      </w:pPr>
    </w:p>
    <w:p w:rsidR="002D2D0F" w:rsidRDefault="004B448E">
      <w:pPr>
        <w:tabs>
          <w:tab w:val="left" w:pos="1140"/>
        </w:tabs>
        <w:ind w:firstLine="709"/>
        <w:jc w:val="both"/>
      </w:pPr>
      <w:r>
        <w:rPr>
          <w:rFonts w:eastAsia="MS ??"/>
          <w:b/>
          <w:bCs/>
          <w:i/>
          <w:u w:val="single"/>
          <w:lang w:val="bg-BG" w:eastAsia="bg-BG"/>
        </w:rPr>
        <w:t>Приложение:</w:t>
      </w:r>
    </w:p>
    <w:p w:rsidR="002D2D0F" w:rsidRDefault="004B448E">
      <w:pPr>
        <w:tabs>
          <w:tab w:val="left" w:pos="1140"/>
        </w:tabs>
        <w:ind w:firstLine="709"/>
        <w:jc w:val="both"/>
      </w:pPr>
      <w:r>
        <w:rPr>
          <w:rFonts w:eastAsia="MS ??"/>
          <w:i/>
          <w:lang w:val="bg-BG" w:eastAsia="bg-BG"/>
        </w:rPr>
        <w:t>1. Таблица – Образец 2А</w:t>
      </w:r>
    </w:p>
    <w:p w:rsidR="002D2D0F" w:rsidRDefault="002D2D0F">
      <w:pPr>
        <w:pStyle w:val="af0"/>
        <w:jc w:val="both"/>
        <w:rPr>
          <w:b/>
          <w:bCs/>
        </w:rPr>
      </w:pPr>
    </w:p>
    <w:tbl>
      <w:tblPr>
        <w:tblW w:w="7078" w:type="dxa"/>
        <w:tblInd w:w="2953" w:type="dxa"/>
        <w:tblLook w:val="04A0" w:firstRow="1" w:lastRow="0" w:firstColumn="1" w:lastColumn="0" w:noHBand="0" w:noVBand="1"/>
      </w:tblPr>
      <w:tblGrid>
        <w:gridCol w:w="7078"/>
      </w:tblGrid>
      <w:tr w:rsidR="002D2D0F">
        <w:trPr>
          <w:trHeight w:val="71"/>
        </w:trPr>
        <w:tc>
          <w:tcPr>
            <w:tcW w:w="7078" w:type="dxa"/>
            <w:shd w:val="clear" w:color="auto" w:fill="auto"/>
          </w:tcPr>
          <w:p w:rsidR="002D2D0F" w:rsidRDefault="002D2D0F">
            <w:pPr>
              <w:widowControl w:val="0"/>
              <w:snapToGrid w:val="0"/>
              <w:rPr>
                <w:b/>
                <w:lang w:val="bg-BG" w:eastAsia="bg-BG"/>
              </w:rPr>
            </w:pPr>
          </w:p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Име и фамилия:</w:t>
            </w:r>
          </w:p>
        </w:tc>
      </w:tr>
      <w:tr w:rsidR="002D2D0F">
        <w:trPr>
          <w:trHeight w:val="68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Качество, в което подписва офертата:</w:t>
            </w:r>
          </w:p>
        </w:tc>
      </w:tr>
      <w:tr w:rsidR="002D2D0F">
        <w:trPr>
          <w:trHeight w:val="71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lastRenderedPageBreak/>
              <w:t>Дата:</w:t>
            </w:r>
          </w:p>
        </w:tc>
      </w:tr>
      <w:tr w:rsidR="002D2D0F">
        <w:trPr>
          <w:trHeight w:val="153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Подпис и печат:</w:t>
            </w:r>
          </w:p>
          <w:p w:rsidR="002D2D0F" w:rsidRDefault="002D2D0F">
            <w:pPr>
              <w:widowControl w:val="0"/>
              <w:rPr>
                <w:b/>
                <w:lang w:val="bg-BG" w:eastAsia="bg-BG"/>
              </w:rPr>
            </w:pPr>
          </w:p>
        </w:tc>
      </w:tr>
    </w:tbl>
    <w:p w:rsidR="002D2D0F" w:rsidRDefault="002D2D0F">
      <w:pPr>
        <w:sectPr w:rsidR="002D2D0F">
          <w:footerReference w:type="default" r:id="rId9"/>
          <w:pgSz w:w="11906" w:h="16838"/>
          <w:pgMar w:top="1100" w:right="707" w:bottom="851" w:left="1418" w:header="0" w:footer="283" w:gutter="0"/>
          <w:pgNumType w:start="0"/>
          <w:cols w:space="708"/>
          <w:formProt w:val="0"/>
          <w:docGrid w:linePitch="360"/>
        </w:sectPr>
      </w:pPr>
    </w:p>
    <w:p w:rsidR="002D2D0F" w:rsidRDefault="004B448E">
      <w:pPr>
        <w:pStyle w:val="3"/>
        <w:spacing w:before="0" w:line="276" w:lineRule="auto"/>
        <w:jc w:val="right"/>
        <w:rPr>
          <w:smallCaps/>
          <w:sz w:val="28"/>
          <w:szCs w:val="28"/>
        </w:rPr>
      </w:pPr>
      <w:r>
        <w:rPr>
          <w:rFonts w:ascii="Times New Roman" w:hAnsi="Times New Roman" w:cs="Times New Roman"/>
          <w:i/>
          <w:iCs/>
          <w:smallCaps/>
          <w:sz w:val="28"/>
          <w:szCs w:val="28"/>
          <w:lang w:val="bg-BG"/>
        </w:rPr>
        <w:lastRenderedPageBreak/>
        <w:t>Образец  № 2А</w:t>
      </w:r>
    </w:p>
    <w:p w:rsidR="002D2D0F" w:rsidRPr="007A0698" w:rsidRDefault="004B448E" w:rsidP="007A0698">
      <w:pPr>
        <w:spacing w:after="240" w:line="360" w:lineRule="auto"/>
        <w:contextualSpacing/>
        <w:jc w:val="center"/>
        <w:rPr>
          <w:sz w:val="28"/>
        </w:rPr>
      </w:pPr>
      <w:r w:rsidRPr="007A0698">
        <w:rPr>
          <w:b/>
          <w:bCs/>
          <w:iCs/>
          <w:sz w:val="28"/>
          <w:lang w:val="bg-BG"/>
        </w:rPr>
        <w:t>ТЕХНИЧЕСКИ СПЕЦ</w:t>
      </w:r>
      <w:r w:rsidR="007A0698">
        <w:rPr>
          <w:b/>
          <w:bCs/>
          <w:iCs/>
          <w:sz w:val="28"/>
          <w:lang w:val="bg-BG"/>
        </w:rPr>
        <w:t>И</w:t>
      </w:r>
      <w:r w:rsidRPr="007A0698">
        <w:rPr>
          <w:b/>
          <w:bCs/>
          <w:iCs/>
          <w:sz w:val="28"/>
          <w:lang w:val="bg-BG"/>
        </w:rPr>
        <w:t>ФИКАЦИИ</w:t>
      </w:r>
    </w:p>
    <w:tbl>
      <w:tblPr>
        <w:tblW w:w="1038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060"/>
        <w:gridCol w:w="3870"/>
        <w:gridCol w:w="2939"/>
      </w:tblGrid>
      <w:tr w:rsidR="002D2D0F" w:rsidTr="007A0698">
        <w:trPr>
          <w:trHeight w:val="440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jc w:val="center"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ВИД АРТИКУЛ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jc w:val="center"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ИЗИСКВАНИЯ НА ВЪЗЛОЖИТЕЛЯ</w:t>
            </w:r>
          </w:p>
        </w:tc>
        <w:tc>
          <w:tcPr>
            <w:tcW w:w="2939" w:type="dxa"/>
            <w:shd w:val="clear" w:color="auto" w:fill="auto"/>
          </w:tcPr>
          <w:p w:rsidR="002D2D0F" w:rsidRDefault="004B448E">
            <w:pPr>
              <w:contextualSpacing/>
              <w:jc w:val="center"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ПРЕДЛОЖЕНИЕ НА УЧАСТНИКА</w:t>
            </w: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НАПИТКИ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Кафе еспресо – 30/60/90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бяла / кафява захар / подсладител / мед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Кафе капсула – 30/60/90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бяла / кафява захар / подсладител / мед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Кафе </w:t>
            </w:r>
            <w:proofErr w:type="spellStart"/>
            <w:r>
              <w:rPr>
                <w:lang w:val="bg-BG" w:eastAsia="bg-BG"/>
              </w:rPr>
              <w:t>безкофеиново</w:t>
            </w:r>
            <w:proofErr w:type="spellEnd"/>
            <w:r>
              <w:rPr>
                <w:lang w:val="bg-BG" w:eastAsia="bg-BG"/>
              </w:rPr>
              <w:t xml:space="preserve"> – 30/60/90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бяла / кафява захар / подсладител / мед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Виенско кафе – 150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Кафе, мляко, сметана, канела с бяла / кафява захар / подсладител / мед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Капучино – 150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Кафе, мляко с бяла / кафява захар / подсладител / мед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Капучино </w:t>
            </w:r>
            <w:proofErr w:type="spellStart"/>
            <w:r>
              <w:rPr>
                <w:lang w:val="bg-BG" w:eastAsia="bg-BG"/>
              </w:rPr>
              <w:t>безкофеиново</w:t>
            </w:r>
            <w:proofErr w:type="spellEnd"/>
            <w:r>
              <w:rPr>
                <w:lang w:val="bg-BG" w:eastAsia="bg-BG"/>
              </w:rPr>
              <w:t xml:space="preserve"> – 150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Безкофеиново</w:t>
            </w:r>
            <w:proofErr w:type="spellEnd"/>
            <w:r>
              <w:rPr>
                <w:lang w:val="bg-BG" w:eastAsia="bg-BG"/>
              </w:rPr>
              <w:t xml:space="preserve"> кафе, мляко с бяла / кафява захар / подсладител / мед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Нес кафе – 100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бяла / кафява захар / подсладител / мед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Разтворимо кафе 3 в 1 – 120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Мляко с какао – 150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Мляко, какао с бяла / кафява захар / подсладител / мед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Мляко с </w:t>
            </w:r>
            <w:proofErr w:type="spellStart"/>
            <w:r>
              <w:rPr>
                <w:lang w:val="bg-BG" w:eastAsia="bg-BG"/>
              </w:rPr>
              <w:t>нес</w:t>
            </w:r>
            <w:proofErr w:type="spellEnd"/>
            <w:r>
              <w:rPr>
                <w:lang w:val="bg-BG" w:eastAsia="bg-BG"/>
              </w:rPr>
              <w:t xml:space="preserve"> кафе – 150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Мляко с </w:t>
            </w:r>
            <w:proofErr w:type="spellStart"/>
            <w:r>
              <w:rPr>
                <w:lang w:val="bg-BG" w:eastAsia="bg-BG"/>
              </w:rPr>
              <w:t>нес</w:t>
            </w:r>
            <w:proofErr w:type="spellEnd"/>
            <w:r>
              <w:rPr>
                <w:lang w:val="bg-BG" w:eastAsia="bg-BG"/>
              </w:rPr>
              <w:t xml:space="preserve"> кафе с бяла / кафява захар / подсладител / мед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Горещ шоколад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бяла / кафява захар / подсладител / мед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Суха сметана – 3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Сметана за кафе – суха в пликчета по 3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Течна сметана – 10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Сметана за кафе – течна, в пластмасови опаковки по 10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Топъл чай – 200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Чай различни вкусове с бяла / кафява захар / подсладител / мед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15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Топло мляко – 200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бяла / кафява захар / подсладител / мед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lang w:val="bg-BG" w:eastAsia="bg-BG"/>
              </w:rPr>
              <w:t>СТУДЕНИ НАПИТКИ</w:t>
            </w:r>
          </w:p>
        </w:tc>
        <w:tc>
          <w:tcPr>
            <w:tcW w:w="3870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Газирана безалкохолна напитки – в метална (алуминиева опаковка) – 0,330л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Газирана безалкохолна напитка - без съдържание на изкуствени подсладители и </w:t>
            </w:r>
            <w:proofErr w:type="spellStart"/>
            <w:r>
              <w:rPr>
                <w:lang w:val="bg-BG" w:eastAsia="bg-BG"/>
              </w:rPr>
              <w:t>таурин</w:t>
            </w:r>
            <w:proofErr w:type="spellEnd"/>
            <w:r>
              <w:rPr>
                <w:lang w:val="bg-BG" w:eastAsia="bg-BG"/>
              </w:rPr>
              <w:t xml:space="preserve">, със следната хранителна стойност за 100 милилитра продукт: енергийна стойност 42 </w:t>
            </w:r>
            <w:proofErr w:type="spellStart"/>
            <w:r>
              <w:rPr>
                <w:lang w:val="bg-BG" w:eastAsia="bg-BG"/>
              </w:rPr>
              <w:t>kcal</w:t>
            </w:r>
            <w:proofErr w:type="spellEnd"/>
            <w:r>
              <w:rPr>
                <w:lang w:val="bg-BG" w:eastAsia="bg-BG"/>
              </w:rPr>
              <w:t xml:space="preserve"> (180 </w:t>
            </w:r>
            <w:proofErr w:type="spellStart"/>
            <w:r>
              <w:rPr>
                <w:lang w:val="bg-BG" w:eastAsia="bg-BG"/>
              </w:rPr>
              <w:t>kJ</w:t>
            </w:r>
            <w:proofErr w:type="spellEnd"/>
            <w:r>
              <w:rPr>
                <w:lang w:val="bg-BG" w:eastAsia="bg-BG"/>
              </w:rPr>
              <w:t>) белтъчини/протеини - 0 g въглехидрати, от които захари - 10.6 g, мазнини – 0 g;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Газирана безалкохолна напитки – пластмасова бутилка от 0,500 л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Газирана безалкохолна напитка - без съдържание на изкуствени подсладители и </w:t>
            </w:r>
            <w:proofErr w:type="spellStart"/>
            <w:r>
              <w:rPr>
                <w:lang w:val="bg-BG" w:eastAsia="bg-BG"/>
              </w:rPr>
              <w:t>таурин</w:t>
            </w:r>
            <w:proofErr w:type="spellEnd"/>
            <w:r>
              <w:rPr>
                <w:lang w:val="bg-BG" w:eastAsia="bg-BG"/>
              </w:rPr>
              <w:t xml:space="preserve">, със следната хранителна стойност за 100 милилитра продукт: енергийна </w:t>
            </w:r>
            <w:r>
              <w:rPr>
                <w:lang w:val="bg-BG" w:eastAsia="bg-BG"/>
              </w:rPr>
              <w:lastRenderedPageBreak/>
              <w:t xml:space="preserve">стойност 42 </w:t>
            </w:r>
            <w:proofErr w:type="spellStart"/>
            <w:r>
              <w:rPr>
                <w:lang w:val="bg-BG" w:eastAsia="bg-BG"/>
              </w:rPr>
              <w:t>kcal</w:t>
            </w:r>
            <w:proofErr w:type="spellEnd"/>
            <w:r>
              <w:rPr>
                <w:lang w:val="bg-BG" w:eastAsia="bg-BG"/>
              </w:rPr>
              <w:t xml:space="preserve"> (180 </w:t>
            </w:r>
            <w:proofErr w:type="spellStart"/>
            <w:r>
              <w:rPr>
                <w:lang w:val="bg-BG" w:eastAsia="bg-BG"/>
              </w:rPr>
              <w:t>kJ</w:t>
            </w:r>
            <w:proofErr w:type="spellEnd"/>
            <w:r>
              <w:rPr>
                <w:lang w:val="bg-BG" w:eastAsia="bg-BG"/>
              </w:rPr>
              <w:t>) белтъчини/протеини - 0 g въглехидрати, от които захари - 10.6 g, мазнини – 0 g;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18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Минерална вода – </w:t>
            </w:r>
            <w:proofErr w:type="spellStart"/>
            <w:r>
              <w:rPr>
                <w:lang w:val="bg-BG" w:eastAsia="bg-BG"/>
              </w:rPr>
              <w:t>бултика</w:t>
            </w:r>
            <w:proofErr w:type="spellEnd"/>
            <w:r>
              <w:rPr>
                <w:lang w:val="bg-BG" w:eastAsia="bg-BG"/>
              </w:rPr>
              <w:t xml:space="preserve"> 0,330 л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Минерална вода - За ежедневна консумация, с ниска минерализация - до 300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 xml:space="preserve">/l; негазирана, състав на водата - неутрален или слабо </w:t>
            </w:r>
            <w:proofErr w:type="spellStart"/>
            <w:r>
              <w:rPr>
                <w:lang w:val="bg-BG" w:eastAsia="bg-BG"/>
              </w:rPr>
              <w:t>олкален</w:t>
            </w:r>
            <w:proofErr w:type="spellEnd"/>
            <w:r>
              <w:rPr>
                <w:lang w:val="bg-BG" w:eastAsia="bg-BG"/>
              </w:rPr>
              <w:t xml:space="preserve"> с РН над 7; микроелементи - натрий - до 80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 xml:space="preserve">/l; флуор - до 1,5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>/l; отсъствие на микробиологични показатели при анализ на методите съгласно съответния БДС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Минерална вода – </w:t>
            </w:r>
            <w:proofErr w:type="spellStart"/>
            <w:r>
              <w:rPr>
                <w:lang w:val="bg-BG" w:eastAsia="bg-BG"/>
              </w:rPr>
              <w:t>бултика</w:t>
            </w:r>
            <w:proofErr w:type="spellEnd"/>
            <w:r>
              <w:rPr>
                <w:lang w:val="bg-BG" w:eastAsia="bg-BG"/>
              </w:rPr>
              <w:t xml:space="preserve"> 0,500 л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Минерална вода - За ежедневна консумация, с ниска минерализация - до 300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 xml:space="preserve">/l; негазирана, състав на водата - неутрален или слабо </w:t>
            </w:r>
            <w:proofErr w:type="spellStart"/>
            <w:r>
              <w:rPr>
                <w:lang w:val="bg-BG" w:eastAsia="bg-BG"/>
              </w:rPr>
              <w:t>олкален</w:t>
            </w:r>
            <w:proofErr w:type="spellEnd"/>
            <w:r>
              <w:rPr>
                <w:lang w:val="bg-BG" w:eastAsia="bg-BG"/>
              </w:rPr>
              <w:t xml:space="preserve"> с РН над 7; микроелементи - натрий - до 80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 xml:space="preserve">/l; флуор - до 1,5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>/l; отсъствие на микробиологични показатели при анализ на методите съгласно съответния БДС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Газирана вода - бутилка 0,500 л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Минерална вода /газирана/ - За ежедневна консумация, с ниска минерализация - до 300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 xml:space="preserve">/l; газирана, състав на водата - неутрален или слабо </w:t>
            </w:r>
            <w:proofErr w:type="spellStart"/>
            <w:r>
              <w:rPr>
                <w:lang w:val="bg-BG" w:eastAsia="bg-BG"/>
              </w:rPr>
              <w:t>олкален</w:t>
            </w:r>
            <w:proofErr w:type="spellEnd"/>
            <w:r>
              <w:rPr>
                <w:lang w:val="bg-BG" w:eastAsia="bg-BG"/>
              </w:rPr>
              <w:t xml:space="preserve"> с РН над 7; микроелементи - натрий - до 80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 xml:space="preserve">/l; флуор - до 1,5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>/l; отсъствие на микробиологични показатели при анализ на методите съгласно съответния БДС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21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Натурален сок – 0,200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Натурален сок различни вкусове -  кутии </w:t>
            </w:r>
            <w:proofErr w:type="spellStart"/>
            <w:r>
              <w:rPr>
                <w:lang w:val="bg-BG" w:eastAsia="bg-BG"/>
              </w:rPr>
              <w:t>тетрапак</w:t>
            </w:r>
            <w:proofErr w:type="spellEnd"/>
            <w:r>
              <w:rPr>
                <w:lang w:val="bg-BG" w:eastAsia="bg-BG"/>
              </w:rPr>
              <w:t xml:space="preserve"> от 0.200 л. Концентриран, </w:t>
            </w:r>
            <w:proofErr w:type="spellStart"/>
            <w:r>
              <w:rPr>
                <w:lang w:val="bg-BG" w:eastAsia="bg-BG"/>
              </w:rPr>
              <w:t>пастрьоризиран</w:t>
            </w:r>
            <w:proofErr w:type="spellEnd"/>
            <w:r>
              <w:rPr>
                <w:lang w:val="bg-BG" w:eastAsia="bg-BG"/>
              </w:rPr>
              <w:t xml:space="preserve"> сок, без добавена захар, без консерванти, с концентрация 80% -100 %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22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Натурален сок – 0,250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Натурален сок различни вкусове -  кутии </w:t>
            </w:r>
            <w:proofErr w:type="spellStart"/>
            <w:r>
              <w:rPr>
                <w:lang w:val="bg-BG" w:eastAsia="bg-BG"/>
              </w:rPr>
              <w:t>тетрапак</w:t>
            </w:r>
            <w:proofErr w:type="spellEnd"/>
            <w:r>
              <w:rPr>
                <w:lang w:val="bg-BG" w:eastAsia="bg-BG"/>
              </w:rPr>
              <w:t xml:space="preserve"> от 0.250 л. Концентриран, </w:t>
            </w:r>
            <w:proofErr w:type="spellStart"/>
            <w:r>
              <w:rPr>
                <w:lang w:val="bg-BG" w:eastAsia="bg-BG"/>
              </w:rPr>
              <w:t>пастрьоризиран</w:t>
            </w:r>
            <w:proofErr w:type="spellEnd"/>
            <w:r>
              <w:rPr>
                <w:lang w:val="bg-BG" w:eastAsia="bg-BG"/>
              </w:rPr>
              <w:t xml:space="preserve"> сок, без добавена захар, без консерванти, с концентрация 80% -100 %.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23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Натурален сок – 0,300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Натурален сок различни вкусове -  кутии </w:t>
            </w:r>
            <w:proofErr w:type="spellStart"/>
            <w:r>
              <w:rPr>
                <w:lang w:val="bg-BG" w:eastAsia="bg-BG"/>
              </w:rPr>
              <w:t>тетрапак</w:t>
            </w:r>
            <w:proofErr w:type="spellEnd"/>
            <w:r>
              <w:rPr>
                <w:lang w:val="bg-BG" w:eastAsia="bg-BG"/>
              </w:rPr>
              <w:t xml:space="preserve"> от 0.300 л. Концентриран, </w:t>
            </w:r>
            <w:proofErr w:type="spellStart"/>
            <w:r>
              <w:rPr>
                <w:lang w:val="bg-BG" w:eastAsia="bg-BG"/>
              </w:rPr>
              <w:t>пастрьоризиран</w:t>
            </w:r>
            <w:proofErr w:type="spellEnd"/>
            <w:r>
              <w:rPr>
                <w:lang w:val="bg-BG" w:eastAsia="bg-BG"/>
              </w:rPr>
              <w:t xml:space="preserve"> сок, без добавена захар, без консерванти, с концентрация 80% -100 %.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24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Студен чай – 0,500 л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Студен чай различни вкусове – </w:t>
            </w:r>
            <w:r>
              <w:rPr>
                <w:lang w:val="bg-BG" w:eastAsia="bg-BG"/>
              </w:rPr>
              <w:lastRenderedPageBreak/>
              <w:t>безалкохолна, негазирана напитка, пастьоризиран продукт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ПЛАТА КОКТЕЙЛНИ ХАПКИ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25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Хапки с френски сирена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26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Хапки с български сирена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27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Хапки с пушена риба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28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с </w:t>
            </w:r>
            <w:proofErr w:type="spellStart"/>
            <w:r>
              <w:rPr>
                <w:lang w:val="bg-BG" w:eastAsia="bg-BG"/>
              </w:rPr>
              <w:t>прошуто</w:t>
            </w:r>
            <w:proofErr w:type="spellEnd"/>
            <w:r>
              <w:rPr>
                <w:lang w:val="bg-BG" w:eastAsia="bg-BG"/>
              </w:rPr>
              <w:t xml:space="preserve"> и </w:t>
            </w:r>
            <w:proofErr w:type="spellStart"/>
            <w:r>
              <w:rPr>
                <w:lang w:val="bg-BG" w:eastAsia="bg-BG"/>
              </w:rPr>
              <w:t>моцарела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29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Хапки с шунка и маслинова паста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30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Хапки с луканка, шунка и сирене „</w:t>
            </w:r>
            <w:proofErr w:type="spellStart"/>
            <w:r>
              <w:rPr>
                <w:lang w:val="bg-BG" w:eastAsia="bg-BG"/>
              </w:rPr>
              <w:t>Ементал</w:t>
            </w:r>
            <w:proofErr w:type="spellEnd"/>
            <w:r>
              <w:rPr>
                <w:lang w:val="bg-BG" w:eastAsia="bg-BG"/>
              </w:rPr>
              <w:t>”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31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с пушено </w:t>
            </w:r>
            <w:proofErr w:type="spellStart"/>
            <w:r>
              <w:rPr>
                <w:lang w:val="bg-BG" w:eastAsia="bg-BG"/>
              </w:rPr>
              <w:t>пуешко</w:t>
            </w:r>
            <w:proofErr w:type="spellEnd"/>
            <w:r>
              <w:rPr>
                <w:lang w:val="bg-BG" w:eastAsia="bg-BG"/>
              </w:rPr>
              <w:t xml:space="preserve"> филе, пушен кашкавал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32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с пушено филе и </w:t>
            </w:r>
            <w:proofErr w:type="spellStart"/>
            <w:r>
              <w:rPr>
                <w:lang w:val="bg-BG" w:eastAsia="bg-BG"/>
              </w:rPr>
              <w:t>мус</w:t>
            </w:r>
            <w:proofErr w:type="spellEnd"/>
            <w:r>
              <w:rPr>
                <w:lang w:val="bg-BG" w:eastAsia="bg-BG"/>
              </w:rPr>
              <w:t xml:space="preserve"> от сирена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33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с пушена сьомга, </w:t>
            </w:r>
            <w:proofErr w:type="spellStart"/>
            <w:r>
              <w:rPr>
                <w:lang w:val="bg-BG" w:eastAsia="bg-BG"/>
              </w:rPr>
              <w:t>каперси</w:t>
            </w:r>
            <w:proofErr w:type="spellEnd"/>
            <w:r>
              <w:rPr>
                <w:lang w:val="bg-BG" w:eastAsia="bg-BG"/>
              </w:rPr>
              <w:t xml:space="preserve"> и лимон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34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със сушен домат, </w:t>
            </w:r>
            <w:proofErr w:type="spellStart"/>
            <w:r>
              <w:rPr>
                <w:lang w:val="bg-BG" w:eastAsia="bg-BG"/>
              </w:rPr>
              <w:t>мус</w:t>
            </w:r>
            <w:proofErr w:type="spellEnd"/>
            <w:r>
              <w:rPr>
                <w:lang w:val="bg-BG" w:eastAsia="bg-BG"/>
              </w:rPr>
              <w:t xml:space="preserve"> от сирена и </w:t>
            </w:r>
            <w:proofErr w:type="spellStart"/>
            <w:r>
              <w:rPr>
                <w:lang w:val="bg-BG" w:eastAsia="bg-BG"/>
              </w:rPr>
              <w:t>песто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35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Рулца</w:t>
            </w:r>
            <w:proofErr w:type="spellEnd"/>
            <w:r>
              <w:rPr>
                <w:lang w:val="bg-BG" w:eastAsia="bg-BG"/>
              </w:rPr>
              <w:t xml:space="preserve"> от тиквичка със сирене и риба тон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36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Рулца</w:t>
            </w:r>
            <w:proofErr w:type="spellEnd"/>
            <w:r>
              <w:rPr>
                <w:lang w:val="bg-BG" w:eastAsia="bg-BG"/>
              </w:rPr>
              <w:t xml:space="preserve"> от тиквичка  със сушен домат и козе сирене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37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Палачинкови</w:t>
            </w:r>
            <w:proofErr w:type="spellEnd"/>
            <w:r>
              <w:rPr>
                <w:lang w:val="bg-BG" w:eastAsia="bg-BG"/>
              </w:rPr>
              <w:t xml:space="preserve"> </w:t>
            </w:r>
            <w:proofErr w:type="spellStart"/>
            <w:r>
              <w:rPr>
                <w:lang w:val="bg-BG" w:eastAsia="bg-BG"/>
              </w:rPr>
              <w:t>рулца</w:t>
            </w:r>
            <w:proofErr w:type="spellEnd"/>
            <w:r>
              <w:rPr>
                <w:lang w:val="bg-BG" w:eastAsia="bg-BG"/>
              </w:rPr>
              <w:t xml:space="preserve"> с </w:t>
            </w:r>
            <w:proofErr w:type="spellStart"/>
            <w:r>
              <w:rPr>
                <w:lang w:val="bg-BG" w:eastAsia="bg-BG"/>
              </w:rPr>
              <w:t>рукола</w:t>
            </w:r>
            <w:proofErr w:type="spellEnd"/>
            <w:r>
              <w:rPr>
                <w:lang w:val="bg-BG" w:eastAsia="bg-BG"/>
              </w:rPr>
              <w:t>, сирена и червена чушка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38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от панирани топени сирена, с </w:t>
            </w:r>
            <w:proofErr w:type="spellStart"/>
            <w:r>
              <w:rPr>
                <w:lang w:val="bg-BG" w:eastAsia="bg-BG"/>
              </w:rPr>
              <w:t>боровинково</w:t>
            </w:r>
            <w:proofErr w:type="spellEnd"/>
            <w:r>
              <w:rPr>
                <w:lang w:val="bg-BG" w:eastAsia="bg-BG"/>
              </w:rPr>
              <w:t xml:space="preserve"> сладко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39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от паниран кашкавал, с </w:t>
            </w:r>
            <w:proofErr w:type="spellStart"/>
            <w:r>
              <w:rPr>
                <w:lang w:val="bg-BG" w:eastAsia="bg-BG"/>
              </w:rPr>
              <w:t>боровинково</w:t>
            </w:r>
            <w:proofErr w:type="spellEnd"/>
            <w:r>
              <w:rPr>
                <w:lang w:val="bg-BG" w:eastAsia="bg-BG"/>
              </w:rPr>
              <w:t xml:space="preserve"> сладко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40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Мини картофени кюфтета, с млечен сос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41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Мини </w:t>
            </w:r>
            <w:proofErr w:type="spellStart"/>
            <w:r>
              <w:rPr>
                <w:lang w:val="bg-BG" w:eastAsia="bg-BG"/>
              </w:rPr>
              <w:t>спаначени</w:t>
            </w:r>
            <w:proofErr w:type="spellEnd"/>
            <w:r>
              <w:rPr>
                <w:lang w:val="bg-BG" w:eastAsia="bg-BG"/>
              </w:rPr>
              <w:t xml:space="preserve"> кюфтета, с млечен сос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42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Брускети</w:t>
            </w:r>
            <w:proofErr w:type="spellEnd"/>
            <w:r>
              <w:rPr>
                <w:lang w:val="bg-BG" w:eastAsia="bg-BG"/>
              </w:rPr>
              <w:t xml:space="preserve"> с домати и кашкавал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43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Брускети</w:t>
            </w:r>
            <w:proofErr w:type="spellEnd"/>
            <w:r>
              <w:rPr>
                <w:lang w:val="bg-BG" w:eastAsia="bg-BG"/>
              </w:rPr>
              <w:t xml:space="preserve"> с маслинова паста и краставица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44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Брускети</w:t>
            </w:r>
            <w:proofErr w:type="spellEnd"/>
            <w:r>
              <w:rPr>
                <w:lang w:val="bg-BG" w:eastAsia="bg-BG"/>
              </w:rPr>
              <w:t xml:space="preserve"> с манатарки и </w:t>
            </w:r>
            <w:proofErr w:type="spellStart"/>
            <w:r>
              <w:rPr>
                <w:lang w:val="bg-BG" w:eastAsia="bg-BG"/>
              </w:rPr>
              <w:t>моцарела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45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Мини пица различни видове (с домат и </w:t>
            </w:r>
            <w:proofErr w:type="spellStart"/>
            <w:r>
              <w:rPr>
                <w:lang w:val="bg-BG" w:eastAsia="bg-BG"/>
              </w:rPr>
              <w:t>моцарела</w:t>
            </w:r>
            <w:proofErr w:type="spellEnd"/>
            <w:r>
              <w:rPr>
                <w:lang w:val="bg-BG" w:eastAsia="bg-BG"/>
              </w:rPr>
              <w:t>; със сирена; с шунка и кашкавал)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46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от панирани пилешки </w:t>
            </w:r>
            <w:proofErr w:type="spellStart"/>
            <w:r>
              <w:rPr>
                <w:lang w:val="bg-BG" w:eastAsia="bg-BG"/>
              </w:rPr>
              <w:t>филенца</w:t>
            </w:r>
            <w:proofErr w:type="spellEnd"/>
            <w:r>
              <w:rPr>
                <w:lang w:val="bg-BG" w:eastAsia="bg-BG"/>
              </w:rPr>
              <w:t>, с млечен сос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47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от панирани пилешки </w:t>
            </w:r>
            <w:proofErr w:type="spellStart"/>
            <w:r>
              <w:rPr>
                <w:lang w:val="bg-BG" w:eastAsia="bg-BG"/>
              </w:rPr>
              <w:t>рулца</w:t>
            </w:r>
            <w:proofErr w:type="spellEnd"/>
            <w:r>
              <w:rPr>
                <w:lang w:val="bg-BG" w:eastAsia="bg-BG"/>
              </w:rPr>
              <w:t xml:space="preserve"> с топено сирене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48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Плато – 400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Месно плато – луканка, пастърма, филе „Елена”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49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Плато – 400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Месно плато с италиански колбаси – </w:t>
            </w:r>
            <w:proofErr w:type="spellStart"/>
            <w:r>
              <w:rPr>
                <w:lang w:val="bg-BG" w:eastAsia="bg-BG"/>
              </w:rPr>
              <w:t>прошуто</w:t>
            </w:r>
            <w:proofErr w:type="spellEnd"/>
            <w:r>
              <w:rPr>
                <w:lang w:val="bg-BG" w:eastAsia="bg-BG"/>
              </w:rPr>
              <w:t xml:space="preserve">, </w:t>
            </w:r>
            <w:proofErr w:type="spellStart"/>
            <w:r>
              <w:rPr>
                <w:lang w:val="bg-BG" w:eastAsia="bg-BG"/>
              </w:rPr>
              <w:t>мортадела</w:t>
            </w:r>
            <w:proofErr w:type="spellEnd"/>
            <w:r>
              <w:rPr>
                <w:lang w:val="bg-BG" w:eastAsia="bg-BG"/>
              </w:rPr>
              <w:t xml:space="preserve">, </w:t>
            </w:r>
            <w:proofErr w:type="spellStart"/>
            <w:r>
              <w:rPr>
                <w:lang w:val="bg-BG" w:eastAsia="bg-BG"/>
              </w:rPr>
              <w:t>чоризо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50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Плато – 400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Плато сирена и плодове – синьо сирене, сирене </w:t>
            </w:r>
            <w:proofErr w:type="spellStart"/>
            <w:r>
              <w:rPr>
                <w:lang w:val="bg-BG" w:eastAsia="bg-BG"/>
              </w:rPr>
              <w:t>Бри</w:t>
            </w:r>
            <w:proofErr w:type="spellEnd"/>
            <w:r>
              <w:rPr>
                <w:lang w:val="bg-BG" w:eastAsia="bg-BG"/>
              </w:rPr>
              <w:t xml:space="preserve">, </w:t>
            </w:r>
            <w:proofErr w:type="spellStart"/>
            <w:r>
              <w:rPr>
                <w:lang w:val="bg-BG" w:eastAsia="bg-BG"/>
              </w:rPr>
              <w:t>ементал</w:t>
            </w:r>
            <w:proofErr w:type="spellEnd"/>
            <w:r>
              <w:rPr>
                <w:lang w:val="bg-BG" w:eastAsia="bg-BG"/>
              </w:rPr>
              <w:t xml:space="preserve">, </w:t>
            </w:r>
            <w:proofErr w:type="spellStart"/>
            <w:r>
              <w:rPr>
                <w:lang w:val="bg-BG" w:eastAsia="bg-BG"/>
              </w:rPr>
              <w:t>чедър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ПЛАТА ДЕСЕРТИ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51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Ябълкова </w:t>
            </w:r>
            <w:proofErr w:type="spellStart"/>
            <w:r>
              <w:rPr>
                <w:lang w:val="bg-BG" w:eastAsia="bg-BG"/>
              </w:rPr>
              <w:t>тарталета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52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Еклери с пълнеж от шоколад или ванилов крем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53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Малинови </w:t>
            </w:r>
            <w:proofErr w:type="spellStart"/>
            <w:r>
              <w:rPr>
                <w:lang w:val="bg-BG" w:eastAsia="bg-BG"/>
              </w:rPr>
              <w:t>тарталети</w:t>
            </w:r>
            <w:proofErr w:type="spellEnd"/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54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Кокосови трюфели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55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Мини </w:t>
            </w:r>
            <w:proofErr w:type="spellStart"/>
            <w:r>
              <w:rPr>
                <w:lang w:val="bg-BG" w:eastAsia="bg-BG"/>
              </w:rPr>
              <w:t>баклавички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Мини </w:t>
            </w:r>
            <w:proofErr w:type="spellStart"/>
            <w:r>
              <w:rPr>
                <w:lang w:val="bg-BG" w:eastAsia="bg-BG"/>
              </w:rPr>
              <w:t>толумбички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57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Петифури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58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Шоколадови </w:t>
            </w:r>
            <w:proofErr w:type="spellStart"/>
            <w:r>
              <w:rPr>
                <w:lang w:val="bg-BG" w:eastAsia="bg-BG"/>
              </w:rPr>
              <w:t>петифури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59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Петифури</w:t>
            </w:r>
            <w:proofErr w:type="spellEnd"/>
            <w:r>
              <w:rPr>
                <w:lang w:val="bg-BG" w:eastAsia="bg-BG"/>
              </w:rPr>
              <w:t xml:space="preserve"> </w:t>
            </w:r>
            <w:proofErr w:type="spellStart"/>
            <w:r>
              <w:rPr>
                <w:lang w:val="bg-BG" w:eastAsia="bg-BG"/>
              </w:rPr>
              <w:t>тирамису</w:t>
            </w:r>
            <w:proofErr w:type="spellEnd"/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60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Кошнички с </w:t>
            </w:r>
            <w:proofErr w:type="spellStart"/>
            <w:r>
              <w:rPr>
                <w:lang w:val="bg-BG" w:eastAsia="bg-BG"/>
              </w:rPr>
              <w:t>мус</w:t>
            </w:r>
            <w:proofErr w:type="spellEnd"/>
            <w:r>
              <w:rPr>
                <w:lang w:val="bg-BG" w:eastAsia="bg-BG"/>
              </w:rPr>
              <w:t xml:space="preserve"> от праскови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61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Плато – 400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Плодово плато с банани, ябълки, грозде, малини, ягоди, портокали)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ОБСЛУЖВАНЕ, ОБОРУДВАНЕ, ТРАНСПОРТ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62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Маси с напитки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покривки / драперии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63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Маси със закуски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покривки / драперии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64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Коктейлна маси тип щъркел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покривки/</w:t>
            </w:r>
            <w:proofErr w:type="spellStart"/>
            <w:r>
              <w:rPr>
                <w:lang w:val="bg-BG" w:eastAsia="bg-BG"/>
              </w:rPr>
              <w:t>еластант</w:t>
            </w:r>
            <w:proofErr w:type="spellEnd"/>
            <w:r>
              <w:rPr>
                <w:lang w:val="bg-BG" w:eastAsia="bg-BG"/>
              </w:rPr>
              <w:t>/драперия и декорация/украса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65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Порцеланова чаша за топли напитки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остават собственост на изпълнителя, използват се само в рамките на събитието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66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Стъклена чаша за студени напитки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остават собственост на изпълнителя, използват се само в рамките на събитието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67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Чаша за еднократна употреба за топли и студени напитки</w:t>
            </w:r>
          </w:p>
        </w:tc>
        <w:tc>
          <w:tcPr>
            <w:tcW w:w="3870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68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Порцеланова чинийки за солени и сладки закуски</w:t>
            </w:r>
          </w:p>
        </w:tc>
        <w:tc>
          <w:tcPr>
            <w:tcW w:w="387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остават собственост на изпълнителя, използват се само в рамките на събитието</w:t>
            </w: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69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Салфетки – 100 бр.</w:t>
            </w:r>
          </w:p>
        </w:tc>
        <w:tc>
          <w:tcPr>
            <w:tcW w:w="3870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70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Отсервиране</w:t>
            </w:r>
            <w:proofErr w:type="spellEnd"/>
            <w:r>
              <w:rPr>
                <w:lang w:val="bg-BG" w:eastAsia="bg-BG"/>
              </w:rPr>
              <w:t>, почистване за събития до 50 души</w:t>
            </w:r>
          </w:p>
        </w:tc>
        <w:tc>
          <w:tcPr>
            <w:tcW w:w="3870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71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Отсервиране</w:t>
            </w:r>
            <w:proofErr w:type="spellEnd"/>
            <w:r>
              <w:rPr>
                <w:lang w:val="bg-BG" w:eastAsia="bg-BG"/>
              </w:rPr>
              <w:t>, почистване за събития до 100 души</w:t>
            </w:r>
          </w:p>
        </w:tc>
        <w:tc>
          <w:tcPr>
            <w:tcW w:w="3870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72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Отсервиране</w:t>
            </w:r>
            <w:proofErr w:type="spellEnd"/>
            <w:r>
              <w:rPr>
                <w:lang w:val="bg-BG" w:eastAsia="bg-BG"/>
              </w:rPr>
              <w:t>, почистване за събития над 100 души</w:t>
            </w:r>
          </w:p>
        </w:tc>
        <w:tc>
          <w:tcPr>
            <w:tcW w:w="3870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73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Обслужващ екип за събитие до 50 души</w:t>
            </w:r>
          </w:p>
        </w:tc>
        <w:tc>
          <w:tcPr>
            <w:tcW w:w="3870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255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74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Обслужващ екип за събитие до 100 души</w:t>
            </w:r>
          </w:p>
        </w:tc>
        <w:tc>
          <w:tcPr>
            <w:tcW w:w="3870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7A0698">
        <w:trPr>
          <w:trHeight w:val="70"/>
        </w:trPr>
        <w:tc>
          <w:tcPr>
            <w:tcW w:w="51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75</w:t>
            </w:r>
          </w:p>
        </w:tc>
        <w:tc>
          <w:tcPr>
            <w:tcW w:w="3060" w:type="dxa"/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Обслужващ екип за събитие над 100 души</w:t>
            </w:r>
          </w:p>
        </w:tc>
        <w:tc>
          <w:tcPr>
            <w:tcW w:w="3870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939" w:type="dxa"/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2D2D0F" w:rsidRDefault="002D2D0F">
      <w:pPr>
        <w:spacing w:line="276" w:lineRule="auto"/>
        <w:contextualSpacing/>
        <w:jc w:val="both"/>
        <w:rPr>
          <w:i/>
          <w:iCs/>
          <w:lang w:val="bg-BG"/>
        </w:rPr>
      </w:pPr>
    </w:p>
    <w:p w:rsidR="002D2D0F" w:rsidRDefault="002D2D0F">
      <w:pPr>
        <w:spacing w:line="276" w:lineRule="auto"/>
        <w:contextualSpacing/>
        <w:jc w:val="both"/>
        <w:rPr>
          <w:i/>
          <w:iCs/>
          <w:lang w:val="bg-BG"/>
        </w:rPr>
      </w:pPr>
    </w:p>
    <w:tbl>
      <w:tblPr>
        <w:tblW w:w="7078" w:type="dxa"/>
        <w:tblInd w:w="2953" w:type="dxa"/>
        <w:tblLook w:val="04A0" w:firstRow="1" w:lastRow="0" w:firstColumn="1" w:lastColumn="0" w:noHBand="0" w:noVBand="1"/>
      </w:tblPr>
      <w:tblGrid>
        <w:gridCol w:w="7078"/>
      </w:tblGrid>
      <w:tr w:rsidR="002D2D0F">
        <w:trPr>
          <w:trHeight w:val="71"/>
        </w:trPr>
        <w:tc>
          <w:tcPr>
            <w:tcW w:w="7078" w:type="dxa"/>
            <w:shd w:val="clear" w:color="auto" w:fill="auto"/>
          </w:tcPr>
          <w:p w:rsidR="002D2D0F" w:rsidRDefault="002D2D0F">
            <w:pPr>
              <w:widowControl w:val="0"/>
              <w:snapToGrid w:val="0"/>
              <w:rPr>
                <w:b/>
                <w:lang w:val="bg-BG" w:eastAsia="bg-BG"/>
              </w:rPr>
            </w:pPr>
          </w:p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Име и фамилия:</w:t>
            </w:r>
          </w:p>
        </w:tc>
      </w:tr>
      <w:tr w:rsidR="002D2D0F">
        <w:trPr>
          <w:trHeight w:val="68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Качество, в което подписва офертата:</w:t>
            </w:r>
          </w:p>
        </w:tc>
      </w:tr>
      <w:tr w:rsidR="002D2D0F">
        <w:trPr>
          <w:trHeight w:val="71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Дата:</w:t>
            </w:r>
          </w:p>
        </w:tc>
      </w:tr>
      <w:tr w:rsidR="002D2D0F">
        <w:trPr>
          <w:trHeight w:val="153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Подпис и печат:</w:t>
            </w:r>
          </w:p>
          <w:p w:rsidR="002D2D0F" w:rsidRDefault="002D2D0F">
            <w:pPr>
              <w:widowControl w:val="0"/>
              <w:rPr>
                <w:b/>
                <w:lang w:val="bg-BG" w:eastAsia="bg-BG"/>
              </w:rPr>
            </w:pPr>
          </w:p>
        </w:tc>
      </w:tr>
    </w:tbl>
    <w:p w:rsidR="002D2D0F" w:rsidRDefault="002D2D0F">
      <w:pPr>
        <w:sectPr w:rsidR="002D2D0F">
          <w:footerReference w:type="default" r:id="rId10"/>
          <w:pgSz w:w="11906" w:h="16838"/>
          <w:pgMar w:top="1100" w:right="707" w:bottom="851" w:left="1418" w:header="0" w:footer="283" w:gutter="0"/>
          <w:pgNumType w:start="0"/>
          <w:cols w:space="708"/>
          <w:formProt w:val="0"/>
          <w:docGrid w:linePitch="360"/>
        </w:sectPr>
      </w:pPr>
    </w:p>
    <w:p w:rsidR="002D2D0F" w:rsidRDefault="004B448E">
      <w:pPr>
        <w:pStyle w:val="3"/>
        <w:spacing w:before="0"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lastRenderedPageBreak/>
        <w:t>Образец № 3</w:t>
      </w:r>
    </w:p>
    <w:p w:rsidR="002D2D0F" w:rsidRDefault="004B448E">
      <w:pPr>
        <w:pStyle w:val="3"/>
        <w:spacing w:before="0" w:line="276" w:lineRule="auto"/>
        <w:rPr>
          <w:sz w:val="28"/>
          <w:szCs w:val="28"/>
        </w:rPr>
      </w:pPr>
      <w:r>
        <w:rPr>
          <w:caps/>
          <w:sz w:val="24"/>
          <w:szCs w:val="24"/>
          <w:lang w:val="bg-BG" w:eastAsia="en-US"/>
        </w:rPr>
        <w:t xml:space="preserve">ДО </w:t>
      </w:r>
    </w:p>
    <w:p w:rsidR="002D2D0F" w:rsidRDefault="004B448E">
      <w:pPr>
        <w:pStyle w:val="3"/>
        <w:spacing w:before="0" w:line="276" w:lineRule="auto"/>
        <w:rPr>
          <w:sz w:val="28"/>
          <w:szCs w:val="28"/>
        </w:rPr>
      </w:pPr>
      <w:r>
        <w:rPr>
          <w:caps/>
          <w:sz w:val="24"/>
          <w:szCs w:val="24"/>
          <w:lang w:val="bg-BG" w:eastAsia="en-US"/>
        </w:rPr>
        <w:t xml:space="preserve">ректора </w:t>
      </w:r>
    </w:p>
    <w:p w:rsidR="002D2D0F" w:rsidRDefault="004B448E">
      <w:pPr>
        <w:spacing w:after="160"/>
        <w:rPr>
          <w:b/>
          <w:caps/>
          <w:lang w:val="bg-BG"/>
        </w:rPr>
      </w:pPr>
      <w:r>
        <w:rPr>
          <w:b/>
          <w:caps/>
          <w:lang w:val="bg-BG"/>
        </w:rPr>
        <w:t>на су „св. климент охридски”</w:t>
      </w:r>
    </w:p>
    <w:p w:rsidR="002D2D0F" w:rsidRDefault="002D2D0F">
      <w:pPr>
        <w:spacing w:after="160"/>
        <w:rPr>
          <w:b/>
          <w:caps/>
          <w:lang w:val="bg-BG"/>
        </w:rPr>
      </w:pPr>
    </w:p>
    <w:p w:rsidR="002D2D0F" w:rsidRDefault="004B448E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8"/>
          <w:lang w:val="bg-BG"/>
        </w:rPr>
        <w:t>ЦЕНОВО ПРЕДЛОЖЕНИЕ</w:t>
      </w:r>
    </w:p>
    <w:p w:rsidR="002D2D0F" w:rsidRDefault="002D2D0F">
      <w:pPr>
        <w:widowControl w:val="0"/>
        <w:ind w:right="1"/>
        <w:jc w:val="both"/>
        <w:rPr>
          <w:b/>
          <w:caps/>
          <w:sz w:val="22"/>
          <w:lang w:val="bg-BG" w:eastAsia="bg-BG"/>
        </w:rPr>
      </w:pPr>
    </w:p>
    <w:p w:rsidR="002D2D0F" w:rsidRDefault="004B448E">
      <w:pPr>
        <w:spacing w:after="160" w:line="252" w:lineRule="auto"/>
        <w:jc w:val="center"/>
        <w:rPr>
          <w:lang w:val="bg-BG" w:eastAsia="bg-BG"/>
        </w:rPr>
      </w:pPr>
      <w:r>
        <w:rPr>
          <w:lang w:val="bg-BG" w:eastAsia="bg-BG"/>
        </w:rPr>
        <w:t>за обществена поръчка с предмет:</w:t>
      </w:r>
    </w:p>
    <w:p w:rsidR="002D2D0F" w:rsidRDefault="004B448E">
      <w:pPr>
        <w:jc w:val="center"/>
      </w:pPr>
      <w:r>
        <w:rPr>
          <w:b/>
          <w:lang w:val="bg-BG" w:eastAsia="bg-BG"/>
        </w:rPr>
        <w:t xml:space="preserve">„Осигуряване на кафе-паузи и кетъринг в рамките на конферентни събития, </w:t>
      </w:r>
    </w:p>
    <w:p w:rsidR="002D2D0F" w:rsidRDefault="004B448E">
      <w:pPr>
        <w:spacing w:before="57" w:after="86"/>
        <w:jc w:val="center"/>
      </w:pPr>
      <w:r>
        <w:rPr>
          <w:b/>
          <w:bCs/>
          <w:lang w:val="bg-BG" w:eastAsia="bg-BG"/>
        </w:rPr>
        <w:t>семинари, кръгли маси, симпозиуми и др.“</w:t>
      </w:r>
    </w:p>
    <w:p w:rsidR="002D2D0F" w:rsidRDefault="002D2D0F">
      <w:pPr>
        <w:spacing w:before="57" w:after="86"/>
        <w:jc w:val="center"/>
        <w:rPr>
          <w:b/>
          <w:bCs/>
          <w:lang w:val="bg-BG" w:eastAsia="bg-BG"/>
        </w:rPr>
      </w:pPr>
    </w:p>
    <w:p w:rsidR="002D2D0F" w:rsidRDefault="004B448E">
      <w:pPr>
        <w:spacing w:after="96"/>
        <w:jc w:val="both"/>
      </w:pPr>
      <w:r>
        <w:rPr>
          <w:b/>
          <w:lang w:val="bg-BG" w:eastAsia="bg-BG"/>
        </w:rPr>
        <w:t xml:space="preserve">от </w:t>
      </w:r>
      <w:r>
        <w:rPr>
          <w:lang w:val="bg-BG" w:eastAsia="bg-BG"/>
        </w:rPr>
        <w:t>..................................................................................................................................................</w:t>
      </w:r>
    </w:p>
    <w:p w:rsidR="002D2D0F" w:rsidRDefault="004B448E">
      <w:pPr>
        <w:spacing w:after="96"/>
        <w:jc w:val="center"/>
      </w:pPr>
      <w:r>
        <w:rPr>
          <w:b/>
          <w:i/>
          <w:color w:val="333333"/>
          <w:lang w:val="bg-BG" w:eastAsia="bg-BG"/>
        </w:rPr>
        <w:t>(наименование на участника</w:t>
      </w:r>
      <w:r>
        <w:rPr>
          <w:b/>
          <w:color w:val="333333"/>
          <w:lang w:val="bg-BG" w:eastAsia="bg-BG"/>
        </w:rPr>
        <w:t>)</w:t>
      </w:r>
    </w:p>
    <w:p w:rsidR="002D2D0F" w:rsidRDefault="002D2D0F">
      <w:pPr>
        <w:spacing w:after="96"/>
        <w:jc w:val="both"/>
        <w:rPr>
          <w:lang w:val="bg-BG" w:eastAsia="bg-BG"/>
        </w:rPr>
      </w:pPr>
    </w:p>
    <w:p w:rsidR="002D2D0F" w:rsidRDefault="004B448E">
      <w:pPr>
        <w:spacing w:after="96"/>
        <w:jc w:val="both"/>
      </w:pPr>
      <w:r>
        <w:rPr>
          <w:b/>
          <w:lang w:val="bg-BG" w:eastAsia="bg-BG"/>
        </w:rPr>
        <w:t>и подписано от</w:t>
      </w:r>
      <w:r>
        <w:rPr>
          <w:lang w:val="bg-BG" w:eastAsia="bg-BG"/>
        </w:rPr>
        <w:t xml:space="preserve"> ..........................................................................................................................</w:t>
      </w:r>
    </w:p>
    <w:p w:rsidR="002D2D0F" w:rsidRDefault="004B448E">
      <w:pPr>
        <w:spacing w:after="96"/>
        <w:jc w:val="center"/>
        <w:rPr>
          <w:b/>
          <w:i/>
          <w:color w:val="333333"/>
          <w:lang w:val="bg-BG" w:eastAsia="bg-BG"/>
        </w:rPr>
      </w:pPr>
      <w:r>
        <w:rPr>
          <w:b/>
          <w:i/>
          <w:color w:val="333333"/>
          <w:lang w:val="bg-BG" w:eastAsia="bg-BG"/>
        </w:rPr>
        <w:t>(трите имена и ЕГН)</w:t>
      </w:r>
    </w:p>
    <w:p w:rsidR="002D2D0F" w:rsidRDefault="002D2D0F">
      <w:pPr>
        <w:spacing w:after="96"/>
        <w:jc w:val="both"/>
        <w:rPr>
          <w:color w:val="808080"/>
          <w:lang w:val="bg-BG" w:eastAsia="bg-BG"/>
        </w:rPr>
      </w:pPr>
    </w:p>
    <w:p w:rsidR="002D2D0F" w:rsidRDefault="004B448E">
      <w:pPr>
        <w:spacing w:after="96"/>
        <w:jc w:val="both"/>
      </w:pPr>
      <w:r>
        <w:rPr>
          <w:b/>
          <w:lang w:val="bg-BG" w:eastAsia="bg-BG"/>
        </w:rPr>
        <w:t>в качеството му/ й на</w:t>
      </w:r>
      <w:r>
        <w:rPr>
          <w:lang w:val="bg-BG" w:eastAsia="bg-BG"/>
        </w:rPr>
        <w:t xml:space="preserve"> .................................................................................................................</w:t>
      </w:r>
    </w:p>
    <w:p w:rsidR="002D2D0F" w:rsidRDefault="004B448E">
      <w:pPr>
        <w:spacing w:after="96"/>
        <w:jc w:val="center"/>
        <w:rPr>
          <w:b/>
          <w:i/>
          <w:color w:val="333333"/>
          <w:lang w:val="bg-BG" w:eastAsia="bg-BG"/>
        </w:rPr>
      </w:pPr>
      <w:r>
        <w:rPr>
          <w:b/>
          <w:i/>
          <w:color w:val="333333"/>
          <w:lang w:val="bg-BG" w:eastAsia="bg-BG"/>
        </w:rPr>
        <w:t>(на длъжност)</w:t>
      </w:r>
    </w:p>
    <w:p w:rsidR="002D2D0F" w:rsidRDefault="002D2D0F">
      <w:pPr>
        <w:spacing w:after="96"/>
        <w:rPr>
          <w:lang w:val="bg-BG" w:eastAsia="bg-BG"/>
        </w:rPr>
      </w:pPr>
    </w:p>
    <w:p w:rsidR="002D2D0F" w:rsidRDefault="004B448E">
      <w:pPr>
        <w:spacing w:after="96"/>
      </w:pPr>
      <w:r>
        <w:rPr>
          <w:lang w:val="bg-BG" w:eastAsia="bg-BG"/>
        </w:rPr>
        <w:t>с ЕИК/БУЛСТАТ/ЕГН:................................................;</w:t>
      </w:r>
    </w:p>
    <w:p w:rsidR="002D2D0F" w:rsidRDefault="002D2D0F">
      <w:pPr>
        <w:spacing w:after="96"/>
        <w:jc w:val="both"/>
        <w:rPr>
          <w:b/>
          <w:lang w:val="bg-BG" w:eastAsia="bg-BG"/>
        </w:rPr>
      </w:pPr>
    </w:p>
    <w:p w:rsidR="002D2D0F" w:rsidRDefault="004B448E">
      <w:pPr>
        <w:spacing w:before="240" w:after="96" w:line="360" w:lineRule="auto"/>
        <w:ind w:firstLine="720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УВАЖАЕМИ ГОСПОДИН РЕКТОР,</w:t>
      </w:r>
    </w:p>
    <w:p w:rsidR="002D2D0F" w:rsidRDefault="004B448E">
      <w:pPr>
        <w:ind w:firstLine="708"/>
        <w:jc w:val="both"/>
      </w:pPr>
      <w:r>
        <w:rPr>
          <w:b/>
          <w:lang w:val="bg-BG"/>
        </w:rPr>
        <w:t>С настоящото представяме нашето ценово предложение за изпълнение предмета на поръчката, както следва:</w:t>
      </w:r>
    </w:p>
    <w:p w:rsidR="002D2D0F" w:rsidRDefault="002D2D0F">
      <w:pPr>
        <w:ind w:firstLine="708"/>
        <w:jc w:val="both"/>
        <w:rPr>
          <w:b/>
          <w:u w:val="single"/>
          <w:lang w:val="bg-BG"/>
        </w:rPr>
      </w:pPr>
    </w:p>
    <w:p w:rsidR="002D2D0F" w:rsidRDefault="004B448E">
      <w:pPr>
        <w:ind w:firstLine="708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Цена и условия на формирането й</w:t>
      </w:r>
    </w:p>
    <w:p w:rsidR="002D2D0F" w:rsidRDefault="002D2D0F">
      <w:pPr>
        <w:rPr>
          <w:b/>
          <w:szCs w:val="22"/>
          <w:u w:val="single"/>
          <w:lang w:val="bg-BG"/>
        </w:rPr>
      </w:pPr>
    </w:p>
    <w:p w:rsidR="002D2D0F" w:rsidRDefault="004B448E">
      <w:pPr>
        <w:tabs>
          <w:tab w:val="left" w:pos="0"/>
        </w:tabs>
        <w:jc w:val="both"/>
      </w:pPr>
      <w:r>
        <w:rPr>
          <w:lang w:val="bg-BG"/>
        </w:rPr>
        <w:tab/>
        <w:t>За изпълнение предмета на поръчката в съответствие с условията на настоящата процедура, общата цена на нашето предложение възлиза на:</w:t>
      </w:r>
    </w:p>
    <w:p w:rsidR="002D2D0F" w:rsidRDefault="002D2D0F">
      <w:pPr>
        <w:ind w:firstLine="720"/>
        <w:jc w:val="center"/>
        <w:rPr>
          <w:szCs w:val="22"/>
          <w:lang w:val="bg-BG"/>
        </w:rPr>
      </w:pPr>
    </w:p>
    <w:p w:rsidR="002D2D0F" w:rsidRDefault="004B448E">
      <w:pPr>
        <w:ind w:firstLine="720"/>
        <w:jc w:val="center"/>
      </w:pPr>
      <w:r>
        <w:rPr>
          <w:szCs w:val="22"/>
          <w:lang w:val="bg-BG"/>
        </w:rPr>
        <w:t>_________________</w:t>
      </w:r>
      <w:r>
        <w:rPr>
          <w:szCs w:val="22"/>
          <w:lang w:val="ru-RU"/>
        </w:rPr>
        <w:t xml:space="preserve"> </w:t>
      </w:r>
      <w:r>
        <w:rPr>
          <w:lang w:val="bg-BG"/>
        </w:rPr>
        <w:t>лева без ДДС</w:t>
      </w:r>
    </w:p>
    <w:p w:rsidR="002D2D0F" w:rsidRDefault="004B448E">
      <w:pPr>
        <w:pStyle w:val="1"/>
        <w:jc w:val="center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Словом: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________________________________________________________</w:t>
      </w:r>
    </w:p>
    <w:p w:rsidR="002D2D0F" w:rsidRDefault="004B448E">
      <w:pPr>
        <w:ind w:firstLine="720"/>
        <w:jc w:val="center"/>
        <w:rPr>
          <w:i/>
          <w:iCs/>
          <w:lang w:val="bg-BG"/>
        </w:rPr>
      </w:pPr>
      <w:r>
        <w:rPr>
          <w:i/>
          <w:iCs/>
          <w:lang w:val="bg-BG"/>
        </w:rPr>
        <w:t>посочва се цифром и словом стойността в лева без ДДС</w:t>
      </w:r>
    </w:p>
    <w:p w:rsidR="002D2D0F" w:rsidRDefault="002D2D0F">
      <w:pPr>
        <w:ind w:firstLine="720"/>
        <w:jc w:val="center"/>
        <w:rPr>
          <w:i/>
          <w:iCs/>
          <w:lang w:val="bg-BG"/>
        </w:rPr>
      </w:pPr>
    </w:p>
    <w:p w:rsidR="002D2D0F" w:rsidRDefault="004B448E">
      <w:pPr>
        <w:tabs>
          <w:tab w:val="left" w:pos="765"/>
        </w:tabs>
        <w:ind w:firstLine="794"/>
        <w:jc w:val="both"/>
      </w:pPr>
      <w:r>
        <w:rPr>
          <w:lang w:val="bg-BG"/>
        </w:rPr>
        <w:t xml:space="preserve">В случай че бъдем избрани за изпълнител на обществената поръчка се задължаваме да доставяме артикули, извън оферираните в настоящото предложение, с отстъпка в </w:t>
      </w:r>
      <w:r>
        <w:rPr>
          <w:b/>
          <w:lang w:val="bg-BG"/>
        </w:rPr>
        <w:t>размер на …...…..% ............................(словом)</w:t>
      </w:r>
      <w:r>
        <w:rPr>
          <w:lang w:val="bg-BG"/>
        </w:rPr>
        <w:t xml:space="preserve"> от публично оповестени цени в каталог, интернет, продуктова листа и др.;</w:t>
      </w:r>
    </w:p>
    <w:p w:rsidR="002D2D0F" w:rsidRDefault="004B448E">
      <w:pPr>
        <w:jc w:val="both"/>
      </w:pPr>
      <w:r>
        <w:rPr>
          <w:i/>
          <w:lang w:val="bg-BG"/>
        </w:rPr>
        <w:t>*Участниците следва да посочат процент отстъпка, който може да е само положително число.</w:t>
      </w:r>
    </w:p>
    <w:p w:rsidR="002D2D0F" w:rsidRDefault="002D2D0F">
      <w:pPr>
        <w:jc w:val="both"/>
        <w:rPr>
          <w:i/>
          <w:lang w:val="bg-BG"/>
        </w:rPr>
      </w:pPr>
    </w:p>
    <w:p w:rsidR="002D2D0F" w:rsidRDefault="004B448E">
      <w:pPr>
        <w:spacing w:after="120"/>
        <w:ind w:firstLine="737"/>
        <w:jc w:val="both"/>
      </w:pPr>
      <w:r>
        <w:rPr>
          <w:rFonts w:eastAsia="Batang"/>
          <w:lang w:val="bg-BG" w:eastAsia="ar-SA"/>
        </w:rPr>
        <w:lastRenderedPageBreak/>
        <w:t xml:space="preserve">Декларираме, че предложените цени са определени при пълно съответствие с условията от документацията по процедурата и включват всички разходи по изпълнение на доставките, предмет на обществената поръчка, включително заплащане на съответни такси, командировки, възнаграждения и др., свързани с изпълнението на поръчката франко сградата, посочена от възложителя в конкретна заявка. </w:t>
      </w:r>
    </w:p>
    <w:p w:rsidR="002D2D0F" w:rsidRDefault="004B448E">
      <w:pPr>
        <w:spacing w:after="120"/>
        <w:ind w:firstLine="737"/>
        <w:jc w:val="both"/>
      </w:pPr>
      <w:r>
        <w:rPr>
          <w:rFonts w:eastAsia="Batang"/>
          <w:lang w:val="bg-BG"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2D2D0F" w:rsidRDefault="004B448E">
      <w:pPr>
        <w:spacing w:after="120"/>
        <w:ind w:firstLine="720"/>
        <w:jc w:val="both"/>
        <w:rPr>
          <w:i/>
          <w:iCs/>
          <w:lang w:val="bg-BG"/>
        </w:rPr>
      </w:pPr>
      <w:r>
        <w:rPr>
          <w:rFonts w:eastAsia="Batang"/>
          <w:i/>
          <w:iCs/>
          <w:lang w:val="bg-BG"/>
        </w:rPr>
        <w:t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5</w:t>
      </w:r>
      <w:r>
        <w:rPr>
          <w:rFonts w:eastAsia="Batang"/>
          <w:b/>
          <w:i/>
          <w:iCs/>
          <w:lang w:val="bg-BG"/>
        </w:rPr>
        <w:t xml:space="preserve"> %</w:t>
      </w:r>
      <w:r>
        <w:rPr>
          <w:rFonts w:eastAsia="Batang"/>
          <w:i/>
          <w:iCs/>
          <w:lang w:val="bg-BG"/>
        </w:rPr>
        <w:t xml:space="preserve"> от прогнозната стойност.</w:t>
      </w:r>
    </w:p>
    <w:p w:rsidR="002D2D0F" w:rsidRDefault="002D2D0F">
      <w:pPr>
        <w:spacing w:after="120"/>
        <w:ind w:firstLine="720"/>
        <w:jc w:val="both"/>
        <w:rPr>
          <w:rFonts w:eastAsia="Batang"/>
        </w:rPr>
      </w:pPr>
    </w:p>
    <w:p w:rsidR="002D2D0F" w:rsidRDefault="004B448E">
      <w:pPr>
        <w:tabs>
          <w:tab w:val="left" w:pos="1140"/>
        </w:tabs>
        <w:ind w:firstLine="709"/>
        <w:jc w:val="both"/>
      </w:pPr>
      <w:r>
        <w:rPr>
          <w:rFonts w:eastAsia="MS ??"/>
          <w:b/>
          <w:bCs/>
          <w:i/>
          <w:u w:val="single"/>
          <w:lang w:val="bg-BG" w:eastAsia="bg-BG"/>
        </w:rPr>
        <w:t>Приложение:</w:t>
      </w:r>
    </w:p>
    <w:p w:rsidR="002D2D0F" w:rsidRDefault="004B448E">
      <w:pPr>
        <w:tabs>
          <w:tab w:val="left" w:pos="1140"/>
        </w:tabs>
        <w:ind w:firstLine="709"/>
        <w:jc w:val="both"/>
      </w:pPr>
      <w:r>
        <w:rPr>
          <w:rFonts w:eastAsia="MS ??"/>
          <w:i/>
          <w:lang w:val="bg-BG" w:eastAsia="bg-BG"/>
        </w:rPr>
        <w:t>1. КСС – Образец 3А</w:t>
      </w:r>
    </w:p>
    <w:p w:rsidR="002D2D0F" w:rsidRDefault="002D2D0F">
      <w:pPr>
        <w:pStyle w:val="af0"/>
        <w:spacing w:after="96"/>
        <w:jc w:val="both"/>
        <w:rPr>
          <w:b/>
          <w:bCs/>
          <w:lang w:val="bg-BG" w:eastAsia="bg-BG"/>
        </w:rPr>
      </w:pPr>
    </w:p>
    <w:tbl>
      <w:tblPr>
        <w:tblW w:w="7078" w:type="dxa"/>
        <w:tblInd w:w="2953" w:type="dxa"/>
        <w:tblLook w:val="04A0" w:firstRow="1" w:lastRow="0" w:firstColumn="1" w:lastColumn="0" w:noHBand="0" w:noVBand="1"/>
      </w:tblPr>
      <w:tblGrid>
        <w:gridCol w:w="7078"/>
      </w:tblGrid>
      <w:tr w:rsidR="002D2D0F">
        <w:trPr>
          <w:trHeight w:val="71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Име и фамилия:</w:t>
            </w:r>
          </w:p>
        </w:tc>
      </w:tr>
      <w:tr w:rsidR="002D2D0F">
        <w:trPr>
          <w:trHeight w:val="68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Качество, в което подписва офертата:</w:t>
            </w:r>
          </w:p>
        </w:tc>
      </w:tr>
      <w:tr w:rsidR="002D2D0F">
        <w:trPr>
          <w:trHeight w:val="71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Дата:</w:t>
            </w:r>
          </w:p>
        </w:tc>
      </w:tr>
      <w:tr w:rsidR="002D2D0F">
        <w:trPr>
          <w:trHeight w:val="153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Подпис и печат:</w:t>
            </w:r>
          </w:p>
          <w:p w:rsidR="002D2D0F" w:rsidRDefault="002D2D0F">
            <w:pPr>
              <w:widowControl w:val="0"/>
              <w:rPr>
                <w:b/>
                <w:lang w:val="bg-BG" w:eastAsia="bg-BG"/>
              </w:rPr>
            </w:pPr>
          </w:p>
        </w:tc>
      </w:tr>
    </w:tbl>
    <w:p w:rsidR="002D2D0F" w:rsidRDefault="002D2D0F">
      <w:pPr>
        <w:rPr>
          <w:b/>
          <w:bCs/>
          <w:i/>
          <w:iCs/>
          <w:lang w:val="bg-BG"/>
        </w:rPr>
      </w:pPr>
    </w:p>
    <w:p w:rsidR="002D2D0F" w:rsidRDefault="002D2D0F">
      <w:pPr>
        <w:rPr>
          <w:b/>
          <w:bCs/>
          <w:i/>
          <w:iCs/>
          <w:lang w:val="bg-BG"/>
        </w:rPr>
      </w:pPr>
    </w:p>
    <w:p w:rsidR="002D2D0F" w:rsidRDefault="002D2D0F">
      <w:pPr>
        <w:rPr>
          <w:b/>
          <w:bCs/>
          <w:i/>
          <w:iCs/>
          <w:lang w:val="bg-BG"/>
        </w:rPr>
      </w:pPr>
    </w:p>
    <w:p w:rsidR="002D2D0F" w:rsidRDefault="002D2D0F">
      <w:pPr>
        <w:rPr>
          <w:b/>
          <w:bCs/>
          <w:i/>
          <w:iCs/>
          <w:lang w:val="bg-BG"/>
        </w:rPr>
      </w:pPr>
    </w:p>
    <w:p w:rsidR="002D2D0F" w:rsidRDefault="004B448E">
      <w:r>
        <w:rPr>
          <w:b/>
          <w:bCs/>
          <w:i/>
          <w:iCs/>
          <w:lang w:val="bg-BG"/>
        </w:rPr>
        <w:t>Забележка:</w:t>
      </w:r>
    </w:p>
    <w:p w:rsidR="002D2D0F" w:rsidRDefault="004B448E">
      <w:pPr>
        <w:spacing w:after="120"/>
        <w:ind w:firstLine="720"/>
        <w:jc w:val="both"/>
        <w:rPr>
          <w:i/>
          <w:iCs/>
          <w:lang w:val="bg-BG"/>
        </w:rPr>
        <w:sectPr w:rsidR="002D2D0F">
          <w:footerReference w:type="default" r:id="rId11"/>
          <w:pgSz w:w="11906" w:h="16838"/>
          <w:pgMar w:top="1100" w:right="707" w:bottom="851" w:left="1418" w:header="0" w:footer="283" w:gutter="0"/>
          <w:pgNumType w:start="0"/>
          <w:cols w:space="708"/>
          <w:formProt w:val="0"/>
          <w:docGrid w:linePitch="360"/>
        </w:sectPr>
      </w:pPr>
      <w:r>
        <w:rPr>
          <w:rFonts w:eastAsia="Batang"/>
          <w:bCs/>
          <w:i/>
          <w:iCs/>
          <w:szCs w:val="22"/>
          <w:lang w:val="bg-BG"/>
        </w:rPr>
        <w:t>Този документ задължително се поставя в отделен запечатан непрозрачен плик с надпис  «Предлагани ценови параметри», поставен в плика с офертата.</w:t>
      </w:r>
    </w:p>
    <w:p w:rsidR="002D2D0F" w:rsidRDefault="004B448E">
      <w:pPr>
        <w:pStyle w:val="3"/>
        <w:spacing w:before="0" w:line="276" w:lineRule="auto"/>
        <w:jc w:val="right"/>
        <w:rPr>
          <w:smallCaps/>
          <w:sz w:val="28"/>
          <w:szCs w:val="28"/>
        </w:rPr>
      </w:pPr>
      <w:r>
        <w:rPr>
          <w:rFonts w:ascii="Times New Roman" w:hAnsi="Times New Roman" w:cs="Times New Roman"/>
          <w:i/>
          <w:iCs/>
          <w:smallCaps/>
          <w:sz w:val="28"/>
          <w:szCs w:val="28"/>
          <w:lang w:val="bg-BG"/>
        </w:rPr>
        <w:lastRenderedPageBreak/>
        <w:t>Образец  № 3А</w:t>
      </w:r>
    </w:p>
    <w:p w:rsidR="002D2D0F" w:rsidRDefault="004B448E">
      <w:pPr>
        <w:contextualSpacing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  <w:lang w:val="bg-BG"/>
        </w:rPr>
        <w:t>КОЛИЧЕСТВЕНО - СТОЙНОСТНА СМЕТКА</w:t>
      </w:r>
    </w:p>
    <w:p w:rsidR="002D2D0F" w:rsidRDefault="002D2D0F">
      <w:pPr>
        <w:contextualSpacing/>
        <w:jc w:val="center"/>
        <w:rPr>
          <w:b/>
          <w:bCs/>
          <w:iCs/>
          <w:lang w:val="bg-BG"/>
        </w:rPr>
      </w:pPr>
    </w:p>
    <w:tbl>
      <w:tblPr>
        <w:tblW w:w="9915" w:type="dxa"/>
        <w:tblInd w:w="180" w:type="dxa"/>
        <w:tblLook w:val="04A0" w:firstRow="1" w:lastRow="0" w:firstColumn="1" w:lastColumn="0" w:noHBand="0" w:noVBand="1"/>
      </w:tblPr>
      <w:tblGrid>
        <w:gridCol w:w="571"/>
        <w:gridCol w:w="3164"/>
        <w:gridCol w:w="4095"/>
        <w:gridCol w:w="2085"/>
      </w:tblGrid>
      <w:tr w:rsidR="002D2D0F" w:rsidTr="00FC2869">
        <w:trPr>
          <w:trHeight w:val="4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 xml:space="preserve"> №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center"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ВИД АРТИКУЛ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center"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ИЗИСКВАНИЯ НА ВЪЗЛОЖИТЕЛЯ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center"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ПРЕДЛОЖЕНА ЦЕНА (в лв. без ДДС)</w:t>
            </w: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center"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НАПИТКИ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Кафе еспресо – 30/60/90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бяла / кафява захар / подсладител / мед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Кафе капсула – 30/60/90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бяла / кафява захар / подсладител / мед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Кафе </w:t>
            </w:r>
            <w:proofErr w:type="spellStart"/>
            <w:r>
              <w:rPr>
                <w:lang w:val="bg-BG" w:eastAsia="bg-BG"/>
              </w:rPr>
              <w:t>безкофеиново</w:t>
            </w:r>
            <w:proofErr w:type="spellEnd"/>
            <w:r>
              <w:rPr>
                <w:lang w:val="bg-BG" w:eastAsia="bg-BG"/>
              </w:rPr>
              <w:t xml:space="preserve"> – 30/60/90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бяла / кафява захар / подсладител / мед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Виенско кафе – 150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Кафе, мляко, сметана, канела с бяла / кафява захар / подсладител / мед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Капучино – 150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Кафе, мляко с бяла / кафява захар / подсладител / мед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Капучино </w:t>
            </w:r>
            <w:proofErr w:type="spellStart"/>
            <w:r>
              <w:rPr>
                <w:lang w:val="bg-BG" w:eastAsia="bg-BG"/>
              </w:rPr>
              <w:t>безкофеиново</w:t>
            </w:r>
            <w:proofErr w:type="spellEnd"/>
            <w:r>
              <w:rPr>
                <w:lang w:val="bg-BG" w:eastAsia="bg-BG"/>
              </w:rPr>
              <w:t xml:space="preserve"> – 150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Безкофеиново</w:t>
            </w:r>
            <w:proofErr w:type="spellEnd"/>
            <w:r>
              <w:rPr>
                <w:lang w:val="bg-BG" w:eastAsia="bg-BG"/>
              </w:rPr>
              <w:t xml:space="preserve"> кафе, мляко с бяла / кафява захар / подсладител / мед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Нес кафе – 100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бяла / кафява захар / подсладител / мед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Разтворимо кафе 3 в 1 – 120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Мляко с какао – 150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Мляко, какао с бяла / кафява захар / подсладител / мед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Мляко с </w:t>
            </w:r>
            <w:proofErr w:type="spellStart"/>
            <w:r>
              <w:rPr>
                <w:lang w:val="bg-BG" w:eastAsia="bg-BG"/>
              </w:rPr>
              <w:t>нес</w:t>
            </w:r>
            <w:proofErr w:type="spellEnd"/>
            <w:r>
              <w:rPr>
                <w:lang w:val="bg-BG" w:eastAsia="bg-BG"/>
              </w:rPr>
              <w:t xml:space="preserve"> кафе – 150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Мляко с </w:t>
            </w:r>
            <w:proofErr w:type="spellStart"/>
            <w:r>
              <w:rPr>
                <w:lang w:val="bg-BG" w:eastAsia="bg-BG"/>
              </w:rPr>
              <w:t>нес</w:t>
            </w:r>
            <w:proofErr w:type="spellEnd"/>
            <w:r>
              <w:rPr>
                <w:lang w:val="bg-BG" w:eastAsia="bg-BG"/>
              </w:rPr>
              <w:t xml:space="preserve"> кафе с бяла / кафява захар / подсладител / мед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Горещ шоколад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бяла / кафява захар / подсладител / мед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Суха сметана – 3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Сметана за кафе – суха в пликчета по 3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Течна сметана – 10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Сметана за кафе – течна, в пластмасови опаковки по 10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Топъл чай – 200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Чай различни вкусове с бяла / кафява захар / подсладител / мед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Топло мляко – 200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бяла / кафява захар / подсладител / мед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center"/>
              <w:rPr>
                <w:lang w:val="bg-BG" w:eastAsia="bg-BG"/>
              </w:rPr>
            </w:pPr>
            <w:r>
              <w:rPr>
                <w:b/>
                <w:lang w:val="bg-BG" w:eastAsia="bg-BG"/>
              </w:rPr>
              <w:t>СТУДЕНИ НАПИТКИ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Газирана безалкохолна напитки – в метална (алуминиева опаковка) – 0,330л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Газирана безалкохолна напитка - без съдържание на изкуствени подсладители и </w:t>
            </w:r>
            <w:proofErr w:type="spellStart"/>
            <w:r>
              <w:rPr>
                <w:lang w:val="bg-BG" w:eastAsia="bg-BG"/>
              </w:rPr>
              <w:t>таурин</w:t>
            </w:r>
            <w:proofErr w:type="spellEnd"/>
            <w:r>
              <w:rPr>
                <w:lang w:val="bg-BG" w:eastAsia="bg-BG"/>
              </w:rPr>
              <w:t xml:space="preserve">, със следната хранителна стойност за 100 милилитра продукт: енергийна стойност 42 </w:t>
            </w:r>
            <w:proofErr w:type="spellStart"/>
            <w:r>
              <w:rPr>
                <w:lang w:val="bg-BG" w:eastAsia="bg-BG"/>
              </w:rPr>
              <w:t>kcal</w:t>
            </w:r>
            <w:proofErr w:type="spellEnd"/>
            <w:r>
              <w:rPr>
                <w:lang w:val="bg-BG" w:eastAsia="bg-BG"/>
              </w:rPr>
              <w:t xml:space="preserve"> (180 </w:t>
            </w:r>
            <w:proofErr w:type="spellStart"/>
            <w:r>
              <w:rPr>
                <w:lang w:val="bg-BG" w:eastAsia="bg-BG"/>
              </w:rPr>
              <w:t>kJ</w:t>
            </w:r>
            <w:proofErr w:type="spellEnd"/>
            <w:r>
              <w:rPr>
                <w:lang w:val="bg-BG" w:eastAsia="bg-BG"/>
              </w:rPr>
              <w:t>) белтъчини/протеини - 0 g въглехидрати, от които захари - 10.6 g, мазнини – 0 g;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Газирана безалкохолна напитки – пластмасова бутилка от 0,500 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Газирана безалкохолна напитка - без съдържание на изкуствени подсладители и </w:t>
            </w:r>
            <w:proofErr w:type="spellStart"/>
            <w:r>
              <w:rPr>
                <w:lang w:val="bg-BG" w:eastAsia="bg-BG"/>
              </w:rPr>
              <w:t>таурин</w:t>
            </w:r>
            <w:proofErr w:type="spellEnd"/>
            <w:r>
              <w:rPr>
                <w:lang w:val="bg-BG" w:eastAsia="bg-BG"/>
              </w:rPr>
              <w:t xml:space="preserve">, със следната хранителна стойност за 100 милилитра продукт: енергийна </w:t>
            </w:r>
            <w:r>
              <w:rPr>
                <w:lang w:val="bg-BG" w:eastAsia="bg-BG"/>
              </w:rPr>
              <w:lastRenderedPageBreak/>
              <w:t xml:space="preserve">стойност 42 </w:t>
            </w:r>
            <w:proofErr w:type="spellStart"/>
            <w:r>
              <w:rPr>
                <w:lang w:val="bg-BG" w:eastAsia="bg-BG"/>
              </w:rPr>
              <w:t>kcal</w:t>
            </w:r>
            <w:proofErr w:type="spellEnd"/>
            <w:r>
              <w:rPr>
                <w:lang w:val="bg-BG" w:eastAsia="bg-BG"/>
              </w:rPr>
              <w:t xml:space="preserve"> (180 </w:t>
            </w:r>
            <w:proofErr w:type="spellStart"/>
            <w:r>
              <w:rPr>
                <w:lang w:val="bg-BG" w:eastAsia="bg-BG"/>
              </w:rPr>
              <w:t>kJ</w:t>
            </w:r>
            <w:proofErr w:type="spellEnd"/>
            <w:r>
              <w:rPr>
                <w:lang w:val="bg-BG" w:eastAsia="bg-BG"/>
              </w:rPr>
              <w:t>) белтъчини/протеини - 0 g въглехидрати, от които захари - 10.6 g, мазнини – 0 g;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Минерална вода – </w:t>
            </w:r>
            <w:proofErr w:type="spellStart"/>
            <w:r>
              <w:rPr>
                <w:lang w:val="bg-BG" w:eastAsia="bg-BG"/>
              </w:rPr>
              <w:t>бултика</w:t>
            </w:r>
            <w:proofErr w:type="spellEnd"/>
            <w:r>
              <w:rPr>
                <w:lang w:val="bg-BG" w:eastAsia="bg-BG"/>
              </w:rPr>
              <w:t xml:space="preserve"> 0,330 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Минерална вода - За ежедневна консумация, с ниска минерализация - до 300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 xml:space="preserve">/l; негазирана, състав на водата - неутрален или слабо </w:t>
            </w:r>
            <w:proofErr w:type="spellStart"/>
            <w:r>
              <w:rPr>
                <w:lang w:val="bg-BG" w:eastAsia="bg-BG"/>
              </w:rPr>
              <w:t>олкален</w:t>
            </w:r>
            <w:proofErr w:type="spellEnd"/>
            <w:r>
              <w:rPr>
                <w:lang w:val="bg-BG" w:eastAsia="bg-BG"/>
              </w:rPr>
              <w:t xml:space="preserve"> с РН над 7; микроелементи - натрий - до 80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 xml:space="preserve">/l; флуор - до 1,5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>/l; отсъствие на микробиологични показатели при анализ на методите съгласно съответния БДС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19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Минерална вода – </w:t>
            </w:r>
            <w:proofErr w:type="spellStart"/>
            <w:r>
              <w:rPr>
                <w:lang w:val="bg-BG" w:eastAsia="bg-BG"/>
              </w:rPr>
              <w:t>бултика</w:t>
            </w:r>
            <w:proofErr w:type="spellEnd"/>
            <w:r>
              <w:rPr>
                <w:lang w:val="bg-BG" w:eastAsia="bg-BG"/>
              </w:rPr>
              <w:t xml:space="preserve"> 0,500 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Минерална вода - За ежедневна консумация, с ниска минерализация - до 300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 xml:space="preserve">/l; негазирана, състав на водата - неутрален или слабо </w:t>
            </w:r>
            <w:proofErr w:type="spellStart"/>
            <w:r>
              <w:rPr>
                <w:lang w:val="bg-BG" w:eastAsia="bg-BG"/>
              </w:rPr>
              <w:t>олкален</w:t>
            </w:r>
            <w:proofErr w:type="spellEnd"/>
            <w:r>
              <w:rPr>
                <w:lang w:val="bg-BG" w:eastAsia="bg-BG"/>
              </w:rPr>
              <w:t xml:space="preserve"> с РН над 7; микроелементи - натрий - до 80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 xml:space="preserve">/l; флуор - до 1,5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>/l; отсъствие на микробиологични показатели при анализ на методите съгласно съответния БДС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Газирана вода - бутилка 0,500 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Минерална вода /газирана/ - За ежедневна консумация, с ниска минерализация - до 300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 xml:space="preserve">/l; газирана, състав на водата - неутрален или слабо </w:t>
            </w:r>
            <w:proofErr w:type="spellStart"/>
            <w:r>
              <w:rPr>
                <w:lang w:val="bg-BG" w:eastAsia="bg-BG"/>
              </w:rPr>
              <w:t>олкален</w:t>
            </w:r>
            <w:proofErr w:type="spellEnd"/>
            <w:r>
              <w:rPr>
                <w:lang w:val="bg-BG" w:eastAsia="bg-BG"/>
              </w:rPr>
              <w:t xml:space="preserve"> с РН над 7; микроелементи - натрий - до 80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 xml:space="preserve">/l; флуор - до 1,5 </w:t>
            </w:r>
            <w:proofErr w:type="spellStart"/>
            <w:r>
              <w:rPr>
                <w:lang w:val="bg-BG" w:eastAsia="bg-BG"/>
              </w:rPr>
              <w:t>mg</w:t>
            </w:r>
            <w:proofErr w:type="spellEnd"/>
            <w:r>
              <w:rPr>
                <w:lang w:val="bg-BG" w:eastAsia="bg-BG"/>
              </w:rPr>
              <w:t>/l; отсъствие на микробиологични показатели при анализ на методите съгласно съответния БДС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Натурален сок – 0,200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Натурален сок различни вкусове -  кутии </w:t>
            </w:r>
            <w:proofErr w:type="spellStart"/>
            <w:r>
              <w:rPr>
                <w:lang w:val="bg-BG" w:eastAsia="bg-BG"/>
              </w:rPr>
              <w:t>тетрапак</w:t>
            </w:r>
            <w:proofErr w:type="spellEnd"/>
            <w:r>
              <w:rPr>
                <w:lang w:val="bg-BG" w:eastAsia="bg-BG"/>
              </w:rPr>
              <w:t xml:space="preserve"> от 0.200 л. Концентриран, </w:t>
            </w:r>
            <w:proofErr w:type="spellStart"/>
            <w:r>
              <w:rPr>
                <w:lang w:val="bg-BG" w:eastAsia="bg-BG"/>
              </w:rPr>
              <w:t>пастрьоризиран</w:t>
            </w:r>
            <w:proofErr w:type="spellEnd"/>
            <w:r>
              <w:rPr>
                <w:lang w:val="bg-BG" w:eastAsia="bg-BG"/>
              </w:rPr>
              <w:t xml:space="preserve"> сок, без добавена захар, без консерванти, с концентрация 80% -100 %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Натурален сок – 0,250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Натурален сок различни вкусове -  кутии </w:t>
            </w:r>
            <w:proofErr w:type="spellStart"/>
            <w:r>
              <w:rPr>
                <w:lang w:val="bg-BG" w:eastAsia="bg-BG"/>
              </w:rPr>
              <w:t>тетрапак</w:t>
            </w:r>
            <w:proofErr w:type="spellEnd"/>
            <w:r>
              <w:rPr>
                <w:lang w:val="bg-BG" w:eastAsia="bg-BG"/>
              </w:rPr>
              <w:t xml:space="preserve"> от 0.250 л. Концентриран, </w:t>
            </w:r>
            <w:proofErr w:type="spellStart"/>
            <w:r>
              <w:rPr>
                <w:lang w:val="bg-BG" w:eastAsia="bg-BG"/>
              </w:rPr>
              <w:t>пастрьоризиран</w:t>
            </w:r>
            <w:proofErr w:type="spellEnd"/>
            <w:r>
              <w:rPr>
                <w:lang w:val="bg-BG" w:eastAsia="bg-BG"/>
              </w:rPr>
              <w:t xml:space="preserve"> сок, без добавена захар, без консерванти, с концентрация 80% -100 %.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Натурален сок – 0,300 </w:t>
            </w:r>
            <w:proofErr w:type="spellStart"/>
            <w:r>
              <w:rPr>
                <w:lang w:val="bg-BG" w:eastAsia="bg-BG"/>
              </w:rPr>
              <w:t>мл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Натурален сок различни вкусове -  кутии </w:t>
            </w:r>
            <w:proofErr w:type="spellStart"/>
            <w:r>
              <w:rPr>
                <w:lang w:val="bg-BG" w:eastAsia="bg-BG"/>
              </w:rPr>
              <w:t>тетрапак</w:t>
            </w:r>
            <w:proofErr w:type="spellEnd"/>
            <w:r>
              <w:rPr>
                <w:lang w:val="bg-BG" w:eastAsia="bg-BG"/>
              </w:rPr>
              <w:t xml:space="preserve"> от 0.300 л. Концентриран, </w:t>
            </w:r>
            <w:proofErr w:type="spellStart"/>
            <w:r>
              <w:rPr>
                <w:lang w:val="bg-BG" w:eastAsia="bg-BG"/>
              </w:rPr>
              <w:t>пастрьоризиран</w:t>
            </w:r>
            <w:proofErr w:type="spellEnd"/>
            <w:r>
              <w:rPr>
                <w:lang w:val="bg-BG" w:eastAsia="bg-BG"/>
              </w:rPr>
              <w:t xml:space="preserve"> сок, без добавена захар, без консерванти, с концентрация 80% -100 %.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Студен чай – 0,500 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Студен чай различни вкусове – безалкохолна, негазирана напитка, пастьоризиран продукт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center"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ПЛАТА КОКТЕЙЛНИ ХАПКИ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Хапки с френски сирена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26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Хапки с български сирена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Хапки с пушена риба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с </w:t>
            </w:r>
            <w:proofErr w:type="spellStart"/>
            <w:r>
              <w:rPr>
                <w:lang w:val="bg-BG" w:eastAsia="bg-BG"/>
              </w:rPr>
              <w:t>прошуто</w:t>
            </w:r>
            <w:proofErr w:type="spellEnd"/>
            <w:r>
              <w:rPr>
                <w:lang w:val="bg-BG" w:eastAsia="bg-BG"/>
              </w:rPr>
              <w:t xml:space="preserve"> и </w:t>
            </w:r>
            <w:proofErr w:type="spellStart"/>
            <w:r>
              <w:rPr>
                <w:lang w:val="bg-BG" w:eastAsia="bg-BG"/>
              </w:rPr>
              <w:t>моцарела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29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Хапки с шунка и маслинова паста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Хапки с луканка, шунка и сирене „</w:t>
            </w:r>
            <w:proofErr w:type="spellStart"/>
            <w:r>
              <w:rPr>
                <w:lang w:val="bg-BG" w:eastAsia="bg-BG"/>
              </w:rPr>
              <w:t>Ементал</w:t>
            </w:r>
            <w:proofErr w:type="spellEnd"/>
            <w:r>
              <w:rPr>
                <w:lang w:val="bg-BG" w:eastAsia="bg-BG"/>
              </w:rPr>
              <w:t>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с пушено </w:t>
            </w:r>
            <w:proofErr w:type="spellStart"/>
            <w:r>
              <w:rPr>
                <w:lang w:val="bg-BG" w:eastAsia="bg-BG"/>
              </w:rPr>
              <w:t>пуешко</w:t>
            </w:r>
            <w:proofErr w:type="spellEnd"/>
            <w:r>
              <w:rPr>
                <w:lang w:val="bg-BG" w:eastAsia="bg-BG"/>
              </w:rPr>
              <w:t xml:space="preserve"> филе, пушен кашкавал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с пушено филе и </w:t>
            </w:r>
            <w:proofErr w:type="spellStart"/>
            <w:r>
              <w:rPr>
                <w:lang w:val="bg-BG" w:eastAsia="bg-BG"/>
              </w:rPr>
              <w:t>мус</w:t>
            </w:r>
            <w:proofErr w:type="spellEnd"/>
            <w:r>
              <w:rPr>
                <w:lang w:val="bg-BG" w:eastAsia="bg-BG"/>
              </w:rPr>
              <w:t xml:space="preserve"> от сирена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с пушена сьомга, </w:t>
            </w:r>
            <w:proofErr w:type="spellStart"/>
            <w:r>
              <w:rPr>
                <w:lang w:val="bg-BG" w:eastAsia="bg-BG"/>
              </w:rPr>
              <w:t>каперси</w:t>
            </w:r>
            <w:proofErr w:type="spellEnd"/>
            <w:r>
              <w:rPr>
                <w:lang w:val="bg-BG" w:eastAsia="bg-BG"/>
              </w:rPr>
              <w:t xml:space="preserve"> и лимон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със сушен домат, </w:t>
            </w:r>
            <w:proofErr w:type="spellStart"/>
            <w:r>
              <w:rPr>
                <w:lang w:val="bg-BG" w:eastAsia="bg-BG"/>
              </w:rPr>
              <w:t>мус</w:t>
            </w:r>
            <w:proofErr w:type="spellEnd"/>
            <w:r>
              <w:rPr>
                <w:lang w:val="bg-BG" w:eastAsia="bg-BG"/>
              </w:rPr>
              <w:t xml:space="preserve"> от сирена и </w:t>
            </w:r>
            <w:proofErr w:type="spellStart"/>
            <w:r>
              <w:rPr>
                <w:lang w:val="bg-BG" w:eastAsia="bg-BG"/>
              </w:rPr>
              <w:t>песто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Рулца</w:t>
            </w:r>
            <w:proofErr w:type="spellEnd"/>
            <w:r>
              <w:rPr>
                <w:lang w:val="bg-BG" w:eastAsia="bg-BG"/>
              </w:rPr>
              <w:t xml:space="preserve"> от тиквичка със сирене и риба тон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Рулца</w:t>
            </w:r>
            <w:proofErr w:type="spellEnd"/>
            <w:r>
              <w:rPr>
                <w:lang w:val="bg-BG" w:eastAsia="bg-BG"/>
              </w:rPr>
              <w:t xml:space="preserve"> от тиквичка  със сушен домат и козе сирене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Палачинкови</w:t>
            </w:r>
            <w:proofErr w:type="spellEnd"/>
            <w:r>
              <w:rPr>
                <w:lang w:val="bg-BG" w:eastAsia="bg-BG"/>
              </w:rPr>
              <w:t xml:space="preserve"> </w:t>
            </w:r>
            <w:proofErr w:type="spellStart"/>
            <w:r>
              <w:rPr>
                <w:lang w:val="bg-BG" w:eastAsia="bg-BG"/>
              </w:rPr>
              <w:t>рулца</w:t>
            </w:r>
            <w:proofErr w:type="spellEnd"/>
            <w:r>
              <w:rPr>
                <w:lang w:val="bg-BG" w:eastAsia="bg-BG"/>
              </w:rPr>
              <w:t xml:space="preserve"> с </w:t>
            </w:r>
            <w:proofErr w:type="spellStart"/>
            <w:r>
              <w:rPr>
                <w:lang w:val="bg-BG" w:eastAsia="bg-BG"/>
              </w:rPr>
              <w:t>рукола</w:t>
            </w:r>
            <w:proofErr w:type="spellEnd"/>
            <w:r>
              <w:rPr>
                <w:lang w:val="bg-BG" w:eastAsia="bg-BG"/>
              </w:rPr>
              <w:t>, сирена и червена чушка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от панирани топени сирена, с </w:t>
            </w:r>
            <w:proofErr w:type="spellStart"/>
            <w:r>
              <w:rPr>
                <w:lang w:val="bg-BG" w:eastAsia="bg-BG"/>
              </w:rPr>
              <w:t>боровинково</w:t>
            </w:r>
            <w:proofErr w:type="spellEnd"/>
            <w:r>
              <w:rPr>
                <w:lang w:val="bg-BG" w:eastAsia="bg-BG"/>
              </w:rPr>
              <w:t xml:space="preserve"> сладко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39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от паниран кашкавал, с </w:t>
            </w:r>
            <w:proofErr w:type="spellStart"/>
            <w:r>
              <w:rPr>
                <w:lang w:val="bg-BG" w:eastAsia="bg-BG"/>
              </w:rPr>
              <w:t>боровинково</w:t>
            </w:r>
            <w:proofErr w:type="spellEnd"/>
            <w:r>
              <w:rPr>
                <w:lang w:val="bg-BG" w:eastAsia="bg-BG"/>
              </w:rPr>
              <w:t xml:space="preserve"> сладко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Мини картофени кюфтета, с млечен сос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Мини </w:t>
            </w:r>
            <w:proofErr w:type="spellStart"/>
            <w:r>
              <w:rPr>
                <w:lang w:val="bg-BG" w:eastAsia="bg-BG"/>
              </w:rPr>
              <w:t>спаначени</w:t>
            </w:r>
            <w:proofErr w:type="spellEnd"/>
            <w:r>
              <w:rPr>
                <w:lang w:val="bg-BG" w:eastAsia="bg-BG"/>
              </w:rPr>
              <w:t xml:space="preserve"> кюфтета, с млечен сос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Брускети</w:t>
            </w:r>
            <w:proofErr w:type="spellEnd"/>
            <w:r>
              <w:rPr>
                <w:lang w:val="bg-BG" w:eastAsia="bg-BG"/>
              </w:rPr>
              <w:t xml:space="preserve"> с домати и кашкавал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Брускети</w:t>
            </w:r>
            <w:proofErr w:type="spellEnd"/>
            <w:r>
              <w:rPr>
                <w:lang w:val="bg-BG" w:eastAsia="bg-BG"/>
              </w:rPr>
              <w:t xml:space="preserve"> с маслинова паста и краставица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Брускети</w:t>
            </w:r>
            <w:proofErr w:type="spellEnd"/>
            <w:r>
              <w:rPr>
                <w:lang w:val="bg-BG" w:eastAsia="bg-BG"/>
              </w:rPr>
              <w:t xml:space="preserve"> с манатарки и </w:t>
            </w:r>
            <w:proofErr w:type="spellStart"/>
            <w:r>
              <w:rPr>
                <w:lang w:val="bg-BG" w:eastAsia="bg-BG"/>
              </w:rPr>
              <w:t>моцарела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Мини пица различни видове (с домат и </w:t>
            </w:r>
            <w:proofErr w:type="spellStart"/>
            <w:r>
              <w:rPr>
                <w:lang w:val="bg-BG" w:eastAsia="bg-BG"/>
              </w:rPr>
              <w:t>моцарела</w:t>
            </w:r>
            <w:proofErr w:type="spellEnd"/>
            <w:r>
              <w:rPr>
                <w:lang w:val="bg-BG" w:eastAsia="bg-BG"/>
              </w:rPr>
              <w:t>; със сирена; с шунка и кашкавал)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от панирани пилешки </w:t>
            </w:r>
            <w:proofErr w:type="spellStart"/>
            <w:r>
              <w:rPr>
                <w:lang w:val="bg-BG" w:eastAsia="bg-BG"/>
              </w:rPr>
              <w:t>филенца</w:t>
            </w:r>
            <w:proofErr w:type="spellEnd"/>
            <w:r>
              <w:rPr>
                <w:lang w:val="bg-BG" w:eastAsia="bg-BG"/>
              </w:rPr>
              <w:t>, с млечен сос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Хапки от панирани пилешки </w:t>
            </w:r>
            <w:proofErr w:type="spellStart"/>
            <w:r>
              <w:rPr>
                <w:lang w:val="bg-BG" w:eastAsia="bg-BG"/>
              </w:rPr>
              <w:t>рулца</w:t>
            </w:r>
            <w:proofErr w:type="spellEnd"/>
            <w:r>
              <w:rPr>
                <w:lang w:val="bg-BG" w:eastAsia="bg-BG"/>
              </w:rPr>
              <w:t xml:space="preserve"> с топено сирене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Плато – 400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Месно плато – луканка, пастърма, филе „Елена”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49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Плато – 400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Месно плато с италиански колбаси – </w:t>
            </w:r>
            <w:proofErr w:type="spellStart"/>
            <w:r>
              <w:rPr>
                <w:lang w:val="bg-BG" w:eastAsia="bg-BG"/>
              </w:rPr>
              <w:t>прошуто</w:t>
            </w:r>
            <w:proofErr w:type="spellEnd"/>
            <w:r>
              <w:rPr>
                <w:lang w:val="bg-BG" w:eastAsia="bg-BG"/>
              </w:rPr>
              <w:t xml:space="preserve">, </w:t>
            </w:r>
            <w:proofErr w:type="spellStart"/>
            <w:r>
              <w:rPr>
                <w:lang w:val="bg-BG" w:eastAsia="bg-BG"/>
              </w:rPr>
              <w:t>мортадела</w:t>
            </w:r>
            <w:proofErr w:type="spellEnd"/>
            <w:r>
              <w:rPr>
                <w:lang w:val="bg-BG" w:eastAsia="bg-BG"/>
              </w:rPr>
              <w:t xml:space="preserve">, </w:t>
            </w:r>
            <w:proofErr w:type="spellStart"/>
            <w:r>
              <w:rPr>
                <w:lang w:val="bg-BG" w:eastAsia="bg-BG"/>
              </w:rPr>
              <w:t>чоризо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Плато – 400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Плато сирена и плодове – синьо сирене, сирене </w:t>
            </w:r>
            <w:proofErr w:type="spellStart"/>
            <w:r>
              <w:rPr>
                <w:lang w:val="bg-BG" w:eastAsia="bg-BG"/>
              </w:rPr>
              <w:t>Бри</w:t>
            </w:r>
            <w:proofErr w:type="spellEnd"/>
            <w:r>
              <w:rPr>
                <w:lang w:val="bg-BG" w:eastAsia="bg-BG"/>
              </w:rPr>
              <w:t xml:space="preserve">, </w:t>
            </w:r>
            <w:proofErr w:type="spellStart"/>
            <w:r>
              <w:rPr>
                <w:lang w:val="bg-BG" w:eastAsia="bg-BG"/>
              </w:rPr>
              <w:t>ементал</w:t>
            </w:r>
            <w:proofErr w:type="spellEnd"/>
            <w:r>
              <w:rPr>
                <w:lang w:val="bg-BG" w:eastAsia="bg-BG"/>
              </w:rPr>
              <w:t xml:space="preserve">, </w:t>
            </w:r>
            <w:proofErr w:type="spellStart"/>
            <w:r>
              <w:rPr>
                <w:lang w:val="bg-BG" w:eastAsia="bg-BG"/>
              </w:rPr>
              <w:t>чедър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center"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ПЛАТА ДЕСЕРТИ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Ябълкова </w:t>
            </w:r>
            <w:proofErr w:type="spellStart"/>
            <w:r>
              <w:rPr>
                <w:lang w:val="bg-BG" w:eastAsia="bg-BG"/>
              </w:rPr>
              <w:t>тарталета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Еклери с пълнеж от шоколад или ванилов крем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Малинови </w:t>
            </w:r>
            <w:proofErr w:type="spellStart"/>
            <w:r>
              <w:rPr>
                <w:lang w:val="bg-BG" w:eastAsia="bg-BG"/>
              </w:rPr>
              <w:t>тарталети</w:t>
            </w:r>
            <w:proofErr w:type="spellEnd"/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Кокосови трюфели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Мини </w:t>
            </w:r>
            <w:proofErr w:type="spellStart"/>
            <w:r>
              <w:rPr>
                <w:lang w:val="bg-BG" w:eastAsia="bg-BG"/>
              </w:rPr>
              <w:t>баклавички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56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Мини </w:t>
            </w:r>
            <w:proofErr w:type="spellStart"/>
            <w:r>
              <w:rPr>
                <w:lang w:val="bg-BG" w:eastAsia="bg-BG"/>
              </w:rPr>
              <w:t>толумбички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Петифури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Шоколадови </w:t>
            </w:r>
            <w:proofErr w:type="spellStart"/>
            <w:r>
              <w:rPr>
                <w:lang w:val="bg-BG" w:eastAsia="bg-BG"/>
              </w:rPr>
              <w:t>петифури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59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Петифури</w:t>
            </w:r>
            <w:proofErr w:type="spellEnd"/>
            <w:r>
              <w:rPr>
                <w:lang w:val="bg-BG" w:eastAsia="bg-BG"/>
              </w:rPr>
              <w:t xml:space="preserve"> </w:t>
            </w:r>
            <w:proofErr w:type="spellStart"/>
            <w:r>
              <w:rPr>
                <w:lang w:val="bg-BG" w:eastAsia="bg-BG"/>
              </w:rPr>
              <w:t>тирамису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Плато хапки – 30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Кошнички с </w:t>
            </w:r>
            <w:proofErr w:type="spellStart"/>
            <w:r>
              <w:rPr>
                <w:lang w:val="bg-BG" w:eastAsia="bg-BG"/>
              </w:rPr>
              <w:t>мус</w:t>
            </w:r>
            <w:proofErr w:type="spellEnd"/>
            <w:r>
              <w:rPr>
                <w:lang w:val="bg-BG" w:eastAsia="bg-BG"/>
              </w:rPr>
              <w:t xml:space="preserve"> от праскови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Плато – 400 </w:t>
            </w:r>
            <w:proofErr w:type="spellStart"/>
            <w:r>
              <w:rPr>
                <w:lang w:val="bg-BG" w:eastAsia="bg-BG"/>
              </w:rPr>
              <w:t>гр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Плодово плато с банани, ябълки, грозде, малини, ягоди, портокали)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jc w:val="center"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ОБСЛУЖВАНЕ, ОБОРУДВАНЕ, ТРАНСПОРТ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Маси с напитки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покривки / драперии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Маси със закуски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покривки / драперии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Коктейлна маси тип щъркел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 покривки/</w:t>
            </w:r>
            <w:proofErr w:type="spellStart"/>
            <w:r>
              <w:rPr>
                <w:lang w:val="bg-BG" w:eastAsia="bg-BG"/>
              </w:rPr>
              <w:t>еластант</w:t>
            </w:r>
            <w:proofErr w:type="spellEnd"/>
            <w:r>
              <w:rPr>
                <w:lang w:val="bg-BG" w:eastAsia="bg-BG"/>
              </w:rPr>
              <w:t>/драперия и декорация/украса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Порцеланова чаша за топли напитки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остават собственост на изпълнителя, използват се само в рамките на събитието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Стъклена чаша за студени напитки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остават собственост на изпълнителя, използват се само в рамките на събитието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Чаша за еднократна употреба за топли и студени напитки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Порцеланова чинийки за солени и сладки закуски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остават собственост на изпълнителя, използват се само в рамките на събитието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69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Салфетки – 100 бр.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Отсервиране</w:t>
            </w:r>
            <w:proofErr w:type="spellEnd"/>
            <w:r>
              <w:rPr>
                <w:lang w:val="bg-BG" w:eastAsia="bg-BG"/>
              </w:rPr>
              <w:t>, почистване за събития до 50 души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Отсервиране</w:t>
            </w:r>
            <w:proofErr w:type="spellEnd"/>
            <w:r>
              <w:rPr>
                <w:lang w:val="bg-BG" w:eastAsia="bg-BG"/>
              </w:rPr>
              <w:t>, почистване за събития до 100 души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Отсервиране</w:t>
            </w:r>
            <w:proofErr w:type="spellEnd"/>
            <w:r>
              <w:rPr>
                <w:lang w:val="bg-BG" w:eastAsia="bg-BG"/>
              </w:rPr>
              <w:t>, почистване за събития над 100 души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Обслужващ екип за събитие до 50 души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Обслужващ екип за събитие до 100 души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75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contextualSpacing/>
              <w:rPr>
                <w:lang w:val="bg-BG" w:eastAsia="bg-BG"/>
              </w:rPr>
            </w:pPr>
            <w:r>
              <w:rPr>
                <w:lang w:val="bg-BG" w:eastAsia="bg-BG"/>
              </w:rPr>
              <w:t>Обслужващ екип за събитие над 100 души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contextualSpacing/>
              <w:rPr>
                <w:sz w:val="20"/>
                <w:szCs w:val="20"/>
                <w:lang w:val="bg-BG" w:eastAsia="bg-BG"/>
              </w:rPr>
            </w:pPr>
          </w:p>
        </w:tc>
      </w:tr>
      <w:tr w:rsidR="002D2D0F" w:rsidTr="00FC2869">
        <w:trPr>
          <w:trHeight w:val="596"/>
        </w:trPr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4B448E">
            <w:pPr>
              <w:spacing w:before="171" w:after="171"/>
              <w:contextualSpacing/>
              <w:jc w:val="right"/>
              <w:rPr>
                <w:b/>
                <w:bCs/>
                <w:i/>
                <w:iCs/>
                <w:lang w:val="bg-BG" w:eastAsia="bg-BG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bg-BG" w:eastAsia="bg-BG"/>
              </w:rPr>
              <w:t>Обща цена в лв. без вкл. ДДС:</w:t>
            </w:r>
            <w:r>
              <w:rPr>
                <w:b/>
                <w:bCs/>
                <w:i/>
                <w:iCs/>
                <w:lang w:val="bg-BG" w:eastAsia="bg-BG"/>
              </w:rPr>
              <w:t xml:space="preserve">   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0F" w:rsidRDefault="002D2D0F">
            <w:pPr>
              <w:spacing w:before="228" w:after="228"/>
              <w:contextualSpacing/>
              <w:rPr>
                <w:b/>
                <w:bCs/>
                <w:lang w:val="bg-BG" w:eastAsia="bg-BG"/>
              </w:rPr>
            </w:pPr>
          </w:p>
        </w:tc>
      </w:tr>
    </w:tbl>
    <w:p w:rsidR="002D2D0F" w:rsidRDefault="002D2D0F">
      <w:pPr>
        <w:pStyle w:val="af0"/>
        <w:ind w:firstLine="680"/>
        <w:rPr>
          <w:i/>
          <w:iCs/>
          <w:lang w:val="bg-BG"/>
        </w:rPr>
      </w:pPr>
    </w:p>
    <w:p w:rsidR="002D2D0F" w:rsidRDefault="004B448E">
      <w:pPr>
        <w:pStyle w:val="af0"/>
        <w:ind w:firstLine="680"/>
        <w:rPr>
          <w:i/>
          <w:iCs/>
          <w:lang w:val="bg-BG"/>
        </w:rPr>
      </w:pPr>
      <w:r>
        <w:rPr>
          <w:i/>
          <w:iCs/>
          <w:lang w:val="bg-BG"/>
        </w:rPr>
        <w:t>*Стойностите се изписват с точност до втория знак след десетичната запетая.</w:t>
      </w:r>
    </w:p>
    <w:p w:rsidR="002D2D0F" w:rsidRDefault="002D2D0F">
      <w:pPr>
        <w:pStyle w:val="af0"/>
        <w:ind w:firstLine="680"/>
        <w:rPr>
          <w:i/>
          <w:iCs/>
          <w:lang w:val="bg-BG"/>
        </w:rPr>
      </w:pPr>
    </w:p>
    <w:tbl>
      <w:tblPr>
        <w:tblW w:w="7078" w:type="dxa"/>
        <w:tblInd w:w="2953" w:type="dxa"/>
        <w:tblLook w:val="04A0" w:firstRow="1" w:lastRow="0" w:firstColumn="1" w:lastColumn="0" w:noHBand="0" w:noVBand="1"/>
      </w:tblPr>
      <w:tblGrid>
        <w:gridCol w:w="7078"/>
      </w:tblGrid>
      <w:tr w:rsidR="002D2D0F">
        <w:trPr>
          <w:trHeight w:val="71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Име и фамилия:</w:t>
            </w:r>
          </w:p>
        </w:tc>
      </w:tr>
      <w:tr w:rsidR="002D2D0F">
        <w:trPr>
          <w:trHeight w:val="68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Качество, в което подписва офертата:</w:t>
            </w:r>
          </w:p>
        </w:tc>
      </w:tr>
      <w:tr w:rsidR="002D2D0F">
        <w:trPr>
          <w:trHeight w:val="71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Дата:</w:t>
            </w:r>
          </w:p>
        </w:tc>
      </w:tr>
      <w:tr w:rsidR="002D2D0F">
        <w:trPr>
          <w:trHeight w:val="153"/>
        </w:trPr>
        <w:tc>
          <w:tcPr>
            <w:tcW w:w="7078" w:type="dxa"/>
            <w:shd w:val="clear" w:color="auto" w:fill="auto"/>
          </w:tcPr>
          <w:p w:rsidR="002D2D0F" w:rsidRDefault="004B448E">
            <w:pPr>
              <w:widowControl w:val="0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Подпис и печат:</w:t>
            </w:r>
          </w:p>
          <w:p w:rsidR="002D2D0F" w:rsidRDefault="002D2D0F">
            <w:pPr>
              <w:widowControl w:val="0"/>
              <w:rPr>
                <w:b/>
                <w:lang w:val="bg-BG" w:eastAsia="bg-BG"/>
              </w:rPr>
            </w:pPr>
          </w:p>
        </w:tc>
      </w:tr>
    </w:tbl>
    <w:p w:rsidR="002D2D0F" w:rsidRDefault="002D2D0F">
      <w:pPr>
        <w:sectPr w:rsidR="002D2D0F">
          <w:footerReference w:type="default" r:id="rId12"/>
          <w:pgSz w:w="11906" w:h="16838"/>
          <w:pgMar w:top="1100" w:right="707" w:bottom="851" w:left="1418" w:header="0" w:footer="283" w:gutter="0"/>
          <w:pgNumType w:start="0"/>
          <w:cols w:space="708"/>
          <w:formProt w:val="0"/>
          <w:docGrid w:linePitch="360"/>
        </w:sectPr>
      </w:pPr>
    </w:p>
    <w:p w:rsidR="002D2D0F" w:rsidRDefault="004B448E">
      <w:pPr>
        <w:spacing w:after="96"/>
        <w:jc w:val="right"/>
        <w:rPr>
          <w:b/>
          <w:bCs/>
          <w:sz w:val="26"/>
          <w:szCs w:val="26"/>
        </w:rPr>
      </w:pPr>
      <w:proofErr w:type="spellStart"/>
      <w:r>
        <w:rPr>
          <w:b/>
          <w:bCs/>
          <w:i/>
          <w:sz w:val="26"/>
          <w:szCs w:val="26"/>
          <w:lang w:eastAsia="bg-BG"/>
        </w:rPr>
        <w:lastRenderedPageBreak/>
        <w:t>Образец</w:t>
      </w:r>
      <w:proofErr w:type="spellEnd"/>
      <w:r>
        <w:rPr>
          <w:b/>
          <w:bCs/>
          <w:i/>
          <w:sz w:val="26"/>
          <w:szCs w:val="26"/>
          <w:lang w:eastAsia="bg-BG"/>
        </w:rPr>
        <w:t xml:space="preserve"> № 5</w:t>
      </w:r>
    </w:p>
    <w:p w:rsidR="002D2D0F" w:rsidRDefault="002D2D0F">
      <w:pPr>
        <w:tabs>
          <w:tab w:val="left" w:pos="3765"/>
        </w:tabs>
        <w:spacing w:after="160" w:line="259" w:lineRule="auto"/>
        <w:rPr>
          <w:rFonts w:eastAsia="Calibri"/>
        </w:rPr>
      </w:pPr>
    </w:p>
    <w:p w:rsidR="002D2D0F" w:rsidRDefault="004B448E">
      <w:pPr>
        <w:spacing w:before="150" w:after="150" w:line="360" w:lineRule="auto"/>
        <w:ind w:left="150" w:right="150"/>
        <w:jc w:val="center"/>
        <w:outlineLvl w:val="1"/>
      </w:pPr>
      <w:r>
        <w:rPr>
          <w:b/>
          <w:bCs/>
          <w:color w:val="000000"/>
          <w:kern w:val="2"/>
          <w:lang w:eastAsia="bg-BG"/>
        </w:rPr>
        <w:t>ДЕКЛАРАЦИЯ ЗА ПОЛЗВАНЕ НА ЛИЧНИТЕ ДАННИ</w:t>
      </w:r>
    </w:p>
    <w:p w:rsidR="002D2D0F" w:rsidRDefault="002D2D0F">
      <w:pPr>
        <w:suppressAutoHyphens/>
        <w:spacing w:line="360" w:lineRule="auto"/>
        <w:jc w:val="both"/>
        <w:rPr>
          <w:lang w:eastAsia="ar-SA"/>
        </w:rPr>
      </w:pPr>
    </w:p>
    <w:p w:rsidR="002D2D0F" w:rsidRDefault="002D2D0F">
      <w:pPr>
        <w:suppressAutoHyphens/>
        <w:spacing w:line="360" w:lineRule="auto"/>
        <w:jc w:val="both"/>
        <w:rPr>
          <w:lang w:eastAsia="ar-SA"/>
        </w:rPr>
      </w:pPr>
    </w:p>
    <w:p w:rsidR="002D2D0F" w:rsidRDefault="004B448E">
      <w:pPr>
        <w:suppressAutoHyphens/>
        <w:spacing w:line="360" w:lineRule="auto"/>
        <w:jc w:val="both"/>
      </w:pPr>
      <w:proofErr w:type="spellStart"/>
      <w:r>
        <w:rPr>
          <w:lang w:eastAsia="ar-SA"/>
        </w:rPr>
        <w:t>Долуподписаният</w:t>
      </w:r>
      <w:proofErr w:type="spellEnd"/>
      <w:r>
        <w:rPr>
          <w:lang w:eastAsia="ar-SA"/>
        </w:rPr>
        <w:t>/</w:t>
      </w:r>
      <w:proofErr w:type="spellStart"/>
      <w:r>
        <w:rPr>
          <w:lang w:eastAsia="ar-SA"/>
        </w:rPr>
        <w:t>ната</w:t>
      </w:r>
      <w:proofErr w:type="spellEnd"/>
      <w:r>
        <w:rPr>
          <w:lang w:eastAsia="ar-SA"/>
        </w:rPr>
        <w:t xml:space="preserve"> .................................................................................................................</w:t>
      </w:r>
      <w:proofErr w:type="gramStart"/>
      <w:r>
        <w:rPr>
          <w:lang w:eastAsia="ar-SA"/>
        </w:rPr>
        <w:t>,  с</w:t>
      </w:r>
      <w:proofErr w:type="gramEnd"/>
      <w:r>
        <w:rPr>
          <w:lang w:eastAsia="ar-SA"/>
        </w:rPr>
        <w:t xml:space="preserve"> ЕГН ..............................................., </w:t>
      </w:r>
      <w:proofErr w:type="spellStart"/>
      <w:r>
        <w:rPr>
          <w:lang w:eastAsia="ar-SA"/>
        </w:rPr>
        <w:t>притежаващ</w:t>
      </w:r>
      <w:proofErr w:type="spellEnd"/>
      <w:r>
        <w:rPr>
          <w:lang w:eastAsia="ar-SA"/>
        </w:rPr>
        <w:t xml:space="preserve">/а </w:t>
      </w:r>
      <w:proofErr w:type="spellStart"/>
      <w:r>
        <w:rPr>
          <w:lang w:eastAsia="ar-SA"/>
        </w:rPr>
        <w:t>лична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карта</w:t>
      </w:r>
      <w:proofErr w:type="spellEnd"/>
      <w:r>
        <w:rPr>
          <w:lang w:eastAsia="ar-SA"/>
        </w:rPr>
        <w:t xml:space="preserve"> № .................................., </w:t>
      </w:r>
      <w:proofErr w:type="spellStart"/>
      <w:r>
        <w:rPr>
          <w:lang w:eastAsia="ar-SA"/>
        </w:rPr>
        <w:t>издадена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...................................... </w:t>
      </w:r>
      <w:proofErr w:type="spellStart"/>
      <w:proofErr w:type="gramStart"/>
      <w:r>
        <w:rPr>
          <w:lang w:eastAsia="ar-SA"/>
        </w:rPr>
        <w:t>от</w:t>
      </w:r>
      <w:proofErr w:type="spellEnd"/>
      <w:proofErr w:type="gramEnd"/>
      <w:r>
        <w:rPr>
          <w:lang w:eastAsia="ar-SA"/>
        </w:rPr>
        <w:t xml:space="preserve"> ............................................. в </w:t>
      </w:r>
      <w:proofErr w:type="spellStart"/>
      <w:r>
        <w:rPr>
          <w:lang w:eastAsia="ar-SA"/>
        </w:rPr>
        <w:t>качеството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......................................................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............................................................................. - </w:t>
      </w:r>
      <w:proofErr w:type="spellStart"/>
      <w:r>
        <w:rPr>
          <w:lang w:eastAsia="ar-SA"/>
        </w:rPr>
        <w:t>Участник</w:t>
      </w:r>
      <w:proofErr w:type="spellEnd"/>
      <w:r>
        <w:rPr>
          <w:lang w:eastAsia="ar-SA"/>
        </w:rPr>
        <w:t xml:space="preserve"> в </w:t>
      </w:r>
      <w:proofErr w:type="spellStart"/>
      <w:r>
        <w:rPr>
          <w:lang w:eastAsia="ar-SA"/>
        </w:rPr>
        <w:t>обществена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поръчка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възлагана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чрез</w:t>
      </w:r>
      <w:proofErr w:type="spellEnd"/>
      <w:r>
        <w:rPr>
          <w:lang w:eastAsia="ar-SA"/>
        </w:rPr>
        <w:t xml:space="preserve"> </w:t>
      </w:r>
      <w:r>
        <w:rPr>
          <w:lang w:val="bg-BG" w:eastAsia="ar-SA"/>
        </w:rPr>
        <w:t>пряко договаряне по реда на</w:t>
      </w:r>
      <w:r>
        <w:rPr>
          <w:lang w:eastAsia="ar-SA"/>
        </w:rPr>
        <w:t xml:space="preserve"> ЗОП, с </w:t>
      </w:r>
      <w:proofErr w:type="spellStart"/>
      <w:r>
        <w:rPr>
          <w:lang w:eastAsia="ar-SA"/>
        </w:rPr>
        <w:t>предмет</w:t>
      </w:r>
      <w:proofErr w:type="spellEnd"/>
      <w:r>
        <w:rPr>
          <w:lang w:eastAsia="ar-SA"/>
        </w:rPr>
        <w:t>:</w:t>
      </w:r>
      <w:r>
        <w:rPr>
          <w:b/>
          <w:bCs/>
          <w:i/>
          <w:lang w:eastAsia="ar-SA"/>
        </w:rPr>
        <w:t xml:space="preserve"> </w:t>
      </w:r>
      <w:r>
        <w:rPr>
          <w:b/>
          <w:bCs/>
          <w:i/>
          <w:lang w:val="bg-BG" w:eastAsia="bg-BG"/>
        </w:rPr>
        <w:t>„</w:t>
      </w:r>
      <w:r>
        <w:rPr>
          <w:b/>
          <w:bCs/>
          <w:i/>
          <w:lang w:eastAsia="bg-BG"/>
        </w:rPr>
        <w:t>O</w:t>
      </w:r>
      <w:proofErr w:type="spellStart"/>
      <w:r>
        <w:rPr>
          <w:b/>
          <w:bCs/>
          <w:i/>
          <w:lang w:val="bg-BG" w:eastAsia="bg-BG"/>
        </w:rPr>
        <w:t>сигуряване</w:t>
      </w:r>
      <w:proofErr w:type="spellEnd"/>
      <w:r>
        <w:rPr>
          <w:b/>
          <w:bCs/>
          <w:i/>
          <w:lang w:val="bg-BG" w:eastAsia="bg-BG"/>
        </w:rPr>
        <w:t xml:space="preserve"> на кафе-паузи</w:t>
      </w:r>
      <w:r>
        <w:rPr>
          <w:b/>
          <w:bCs/>
          <w:i/>
          <w:lang w:eastAsia="bg-BG"/>
        </w:rPr>
        <w:t xml:space="preserve"> </w:t>
      </w:r>
      <w:r>
        <w:rPr>
          <w:b/>
          <w:bCs/>
          <w:i/>
          <w:lang w:val="bg-BG" w:eastAsia="bg-BG"/>
        </w:rPr>
        <w:t xml:space="preserve">и кетъринг в рамките на конферентни събития, семинари, кръгли маси, симпозиуми и </w:t>
      </w:r>
      <w:proofErr w:type="spellStart"/>
      <w:r>
        <w:rPr>
          <w:b/>
          <w:bCs/>
          <w:i/>
          <w:lang w:val="bg-BG" w:eastAsia="bg-BG"/>
        </w:rPr>
        <w:t>др</w:t>
      </w:r>
      <w:proofErr w:type="spellEnd"/>
      <w:proofErr w:type="gramStart"/>
      <w:r>
        <w:rPr>
          <w:b/>
          <w:bCs/>
          <w:i/>
          <w:lang w:val="bg-BG" w:eastAsia="bg-BG"/>
        </w:rPr>
        <w:t xml:space="preserve">“ </w:t>
      </w:r>
      <w:r>
        <w:rPr>
          <w:b/>
          <w:lang w:eastAsia="ar-SA"/>
        </w:rPr>
        <w:t>,</w:t>
      </w:r>
      <w:proofErr w:type="gramEnd"/>
    </w:p>
    <w:p w:rsidR="002D2D0F" w:rsidRDefault="002D2D0F">
      <w:pPr>
        <w:suppressAutoHyphens/>
        <w:spacing w:line="360" w:lineRule="auto"/>
        <w:jc w:val="both"/>
        <w:rPr>
          <w:lang w:eastAsia="ar-SA"/>
        </w:rPr>
      </w:pPr>
    </w:p>
    <w:p w:rsidR="002D2D0F" w:rsidRDefault="004B448E">
      <w:pPr>
        <w:spacing w:after="240"/>
        <w:ind w:firstLine="567"/>
        <w:jc w:val="center"/>
      </w:pPr>
      <w:r>
        <w:rPr>
          <w:b/>
        </w:rPr>
        <w:t xml:space="preserve">Д Е К Л А Р И Р А М: </w:t>
      </w:r>
    </w:p>
    <w:p w:rsidR="002D2D0F" w:rsidRDefault="004B448E">
      <w:pPr>
        <w:spacing w:before="60"/>
        <w:ind w:firstLine="567"/>
        <w:jc w:val="both"/>
      </w:pPr>
      <w:proofErr w:type="gramStart"/>
      <w:r>
        <w:rPr>
          <w:b/>
        </w:rPr>
        <w:t>1.</w:t>
      </w:r>
      <w:r>
        <w:t xml:space="preserve"> </w:t>
      </w:r>
      <w:proofErr w:type="spellStart"/>
      <w:r>
        <w:t>Съгласен</w:t>
      </w:r>
      <w:proofErr w:type="spellEnd"/>
      <w:r>
        <w:t xml:space="preserve">/а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горепосочената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, </w:t>
      </w:r>
      <w:proofErr w:type="spellStart"/>
      <w:r>
        <w:t>както</w:t>
      </w:r>
      <w:proofErr w:type="spellEnd"/>
      <w:r>
        <w:t xml:space="preserve"> и в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,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представляваният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Изпълнител</w:t>
      </w:r>
      <w:proofErr w:type="spellEnd"/>
      <w:r>
        <w:t xml:space="preserve">, </w:t>
      </w:r>
      <w:proofErr w:type="spellStart"/>
      <w:r>
        <w:t>Възложителят</w:t>
      </w:r>
      <w:proofErr w:type="spellEnd"/>
      <w:r>
        <w:t xml:space="preserve"> – </w:t>
      </w:r>
      <w:proofErr w:type="spellStart"/>
      <w:r>
        <w:t>Ректорът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Софийски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„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Климент</w:t>
      </w:r>
      <w:proofErr w:type="spellEnd"/>
      <w:r>
        <w:t xml:space="preserve"> </w:t>
      </w:r>
      <w:proofErr w:type="spellStart"/>
      <w:r>
        <w:t>Охридски</w:t>
      </w:r>
      <w:proofErr w:type="spellEnd"/>
      <w:r>
        <w:t xml:space="preserve">“,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събира</w:t>
      </w:r>
      <w:proofErr w:type="spellEnd"/>
      <w:r>
        <w:t xml:space="preserve">, </w:t>
      </w:r>
      <w:proofErr w:type="spellStart"/>
      <w:r>
        <w:t>съхранява</w:t>
      </w:r>
      <w:proofErr w:type="spellEnd"/>
      <w:r>
        <w:t xml:space="preserve"> и </w:t>
      </w:r>
      <w:proofErr w:type="spellStart"/>
      <w:r>
        <w:t>обработва</w:t>
      </w:r>
      <w:proofErr w:type="spellEnd"/>
      <w:r>
        <w:t xml:space="preserve"> </w:t>
      </w:r>
      <w:proofErr w:type="spellStart"/>
      <w:r>
        <w:t>предоставените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 xml:space="preserve">: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фамилия</w:t>
      </w:r>
      <w:proofErr w:type="spellEnd"/>
      <w:r>
        <w:t xml:space="preserve">, ЕГН, </w:t>
      </w:r>
      <w:proofErr w:type="spellStart"/>
      <w:r>
        <w:t>дата</w:t>
      </w:r>
      <w:proofErr w:type="spellEnd"/>
      <w:r>
        <w:t xml:space="preserve"> и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раждане</w:t>
      </w:r>
      <w:proofErr w:type="spellEnd"/>
      <w:r>
        <w:t xml:space="preserve">, </w:t>
      </w:r>
      <w:proofErr w:type="spellStart"/>
      <w:r>
        <w:t>постоянен</w:t>
      </w:r>
      <w:proofErr w:type="spellEnd"/>
      <w:r>
        <w:t>/</w:t>
      </w:r>
      <w:proofErr w:type="spellStart"/>
      <w:r>
        <w:t>настоящ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,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 и </w:t>
      </w:r>
      <w:proofErr w:type="spellStart"/>
      <w:r>
        <w:t>телефонен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разпоредбите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Общия</w:t>
      </w:r>
      <w:proofErr w:type="spellEnd"/>
      <w:r>
        <w:t xml:space="preserve"> </w:t>
      </w:r>
      <w:proofErr w:type="spellStart"/>
      <w:r>
        <w:t>регламент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(</w:t>
      </w:r>
      <w:proofErr w:type="spellStart"/>
      <w:r>
        <w:t>Регламент</w:t>
      </w:r>
      <w:proofErr w:type="spellEnd"/>
      <w:r>
        <w:t xml:space="preserve"> (ЕС) 2016/679).</w:t>
      </w:r>
      <w:proofErr w:type="gramEnd"/>
    </w:p>
    <w:p w:rsidR="002D2D0F" w:rsidRDefault="004B448E">
      <w:pPr>
        <w:tabs>
          <w:tab w:val="left" w:pos="993"/>
        </w:tabs>
        <w:spacing w:before="60"/>
        <w:ind w:firstLine="567"/>
      </w:pPr>
      <w:r>
        <w:rPr>
          <w:b/>
          <w:i/>
        </w:rPr>
        <w:t xml:space="preserve">2. </w:t>
      </w:r>
      <w:proofErr w:type="spellStart"/>
      <w:r>
        <w:t>Запознат</w:t>
      </w:r>
      <w:proofErr w:type="spellEnd"/>
      <w:r>
        <w:t xml:space="preserve">/а </w:t>
      </w:r>
      <w:proofErr w:type="spellStart"/>
      <w:r>
        <w:t>съм</w:t>
      </w:r>
      <w:proofErr w:type="spellEnd"/>
      <w:r>
        <w:t xml:space="preserve"> с:</w:t>
      </w:r>
    </w:p>
    <w:p w:rsidR="002D2D0F" w:rsidRDefault="004B448E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 w:line="259" w:lineRule="auto"/>
        <w:ind w:firstLine="567"/>
      </w:pPr>
      <w:proofErr w:type="spellStart"/>
      <w:r>
        <w:t>целта</w:t>
      </w:r>
      <w:proofErr w:type="spellEnd"/>
      <w:r>
        <w:t xml:space="preserve"> и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>;</w:t>
      </w:r>
    </w:p>
    <w:p w:rsidR="002D2D0F" w:rsidRDefault="004B448E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 w:line="259" w:lineRule="auto"/>
        <w:ind w:firstLine="567"/>
      </w:pPr>
      <w:proofErr w:type="spellStart"/>
      <w:r>
        <w:t>доброволния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предоставянето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; </w:t>
      </w:r>
    </w:p>
    <w:p w:rsidR="002D2D0F" w:rsidRDefault="004B448E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 w:line="259" w:lineRule="auto"/>
        <w:ind w:firstLine="567"/>
      </w:pP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коригиране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събраните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>;</w:t>
      </w:r>
    </w:p>
    <w:p w:rsidR="002D2D0F" w:rsidRDefault="004B448E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 w:line="259" w:lineRule="auto"/>
        <w:ind w:firstLine="567"/>
      </w:pP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ограничаване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; </w:t>
      </w:r>
    </w:p>
    <w:p w:rsidR="002D2D0F" w:rsidRDefault="004B448E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 w:line="259" w:lineRule="auto"/>
        <w:ind w:firstLine="567"/>
      </w:pPr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възражение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обработването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>;</w:t>
      </w:r>
    </w:p>
    <w:p w:rsidR="002D2D0F" w:rsidRDefault="004B448E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 w:line="259" w:lineRule="auto"/>
        <w:ind w:firstLine="567"/>
      </w:pP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преносимост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>;</w:t>
      </w:r>
    </w:p>
    <w:p w:rsidR="002D2D0F" w:rsidRDefault="004B448E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60" w:line="259" w:lineRule="auto"/>
        <w:ind w:firstLine="567"/>
      </w:pPr>
      <w:proofErr w:type="spellStart"/>
      <w:proofErr w:type="gramStart"/>
      <w:r>
        <w:t>правото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сигнал</w:t>
      </w:r>
      <w:proofErr w:type="spellEnd"/>
      <w:r>
        <w:t xml:space="preserve">, </w:t>
      </w:r>
      <w:proofErr w:type="spellStart"/>
      <w:r>
        <w:t>оплакване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rPr>
          <w:sz w:val="20"/>
          <w:szCs w:val="20"/>
        </w:rPr>
        <w:t>.</w:t>
      </w:r>
    </w:p>
    <w:p w:rsidR="002D2D0F" w:rsidRDefault="004B448E">
      <w:pPr>
        <w:spacing w:before="240" w:after="160" w:line="360" w:lineRule="auto"/>
        <w:ind w:firstLine="709"/>
        <w:jc w:val="both"/>
      </w:pPr>
      <w:r>
        <w:rPr>
          <w:rFonts w:eastAsia="Calibri"/>
        </w:rPr>
        <w:t xml:space="preserve">С </w:t>
      </w:r>
      <w:proofErr w:type="spellStart"/>
      <w:r>
        <w:rPr>
          <w:rFonts w:eastAsia="Calibri"/>
        </w:rPr>
        <w:t>настоящото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декларирам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съгласие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съхранение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обработка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личните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данни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спазване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разпоредбите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Закона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защита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личните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данни</w:t>
      </w:r>
      <w:proofErr w:type="spellEnd"/>
      <w:r>
        <w:rPr>
          <w:rFonts w:eastAsia="Calibri"/>
        </w:rPr>
        <w:t>.</w:t>
      </w:r>
    </w:p>
    <w:p w:rsidR="002D2D0F" w:rsidRDefault="002D2D0F">
      <w:pPr>
        <w:spacing w:after="160" w:line="360" w:lineRule="auto"/>
        <w:ind w:firstLine="709"/>
        <w:jc w:val="both"/>
        <w:rPr>
          <w:rFonts w:eastAsia="Calibri"/>
        </w:rPr>
      </w:pPr>
    </w:p>
    <w:p w:rsidR="002D2D0F" w:rsidRDefault="004B448E">
      <w:pPr>
        <w:spacing w:after="160" w:line="259" w:lineRule="auto"/>
        <w:jc w:val="both"/>
      </w:pPr>
      <w:proofErr w:type="spellStart"/>
      <w:r>
        <w:rPr>
          <w:rFonts w:eastAsia="Calibri"/>
        </w:rPr>
        <w:t>Дата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>
        <w:rPr>
          <w:rFonts w:eastAsia="Calibri"/>
        </w:rPr>
        <w:tab/>
      </w:r>
      <w:proofErr w:type="spellStart"/>
      <w:r>
        <w:rPr>
          <w:rFonts w:eastAsia="Calibri"/>
        </w:rPr>
        <w:t>Декларатор</w:t>
      </w:r>
      <w:proofErr w:type="spellEnd"/>
      <w:r>
        <w:rPr>
          <w:rFonts w:eastAsia="Calibri"/>
        </w:rPr>
        <w:t>:</w:t>
      </w:r>
    </w:p>
    <w:p w:rsidR="002D2D0F" w:rsidRDefault="004B448E">
      <w:pPr>
        <w:spacing w:after="160" w:line="259" w:lineRule="auto"/>
        <w:ind w:firstLine="720"/>
        <w:jc w:val="both"/>
      </w:pPr>
      <w:proofErr w:type="spellStart"/>
      <w:proofErr w:type="gramStart"/>
      <w:r>
        <w:rPr>
          <w:rFonts w:eastAsia="Calibri"/>
        </w:rPr>
        <w:t>гр</w:t>
      </w:r>
      <w:proofErr w:type="spellEnd"/>
      <w:proofErr w:type="gramEnd"/>
      <w:r>
        <w:rPr>
          <w:rFonts w:eastAsia="Calibri"/>
        </w:rPr>
        <w:t>……………………..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/</w:t>
      </w:r>
      <w:proofErr w:type="spellStart"/>
      <w:r>
        <w:rPr>
          <w:rFonts w:eastAsia="Calibri"/>
        </w:rPr>
        <w:t>име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подпис</w:t>
      </w:r>
      <w:proofErr w:type="spellEnd"/>
      <w:r>
        <w:rPr>
          <w:rFonts w:eastAsia="Calibri"/>
        </w:rPr>
        <w:t>/</w:t>
      </w:r>
    </w:p>
    <w:sectPr w:rsidR="002D2D0F">
      <w:footerReference w:type="default" r:id="rId13"/>
      <w:pgSz w:w="11906" w:h="16838"/>
      <w:pgMar w:top="1100" w:right="707" w:bottom="851" w:left="1418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2C" w:rsidRDefault="002C422C">
      <w:r>
        <w:separator/>
      </w:r>
    </w:p>
  </w:endnote>
  <w:endnote w:type="continuationSeparator" w:id="0">
    <w:p w:rsidR="002C422C" w:rsidRDefault="002C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Univers">
    <w:charset w:val="CC"/>
    <w:family w:val="roman"/>
    <w:pitch w:val="variable"/>
  </w:font>
  <w:font w:name="Futura Bk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0F" w:rsidRDefault="002D2D0F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0F" w:rsidRDefault="002D2D0F">
    <w:pPr>
      <w:jc w:val="center"/>
      <w:rPr>
        <w:i/>
        <w:iCs/>
        <w:sz w:val="20"/>
        <w:szCs w:val="20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0F" w:rsidRDefault="002D2D0F">
    <w:pPr>
      <w:jc w:val="center"/>
      <w:rPr>
        <w:i/>
        <w:iCs/>
        <w:sz w:val="20"/>
        <w:szCs w:val="20"/>
        <w:lang w:val="bg-BG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0F" w:rsidRDefault="002D2D0F">
    <w:pPr>
      <w:jc w:val="center"/>
      <w:rPr>
        <w:i/>
        <w:iCs/>
        <w:sz w:val="20"/>
        <w:szCs w:val="20"/>
        <w:lang w:val="bg-BG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0F" w:rsidRDefault="002D2D0F">
    <w:pPr>
      <w:jc w:val="center"/>
      <w:rPr>
        <w:i/>
        <w:iCs/>
        <w:sz w:val="20"/>
        <w:szCs w:val="20"/>
        <w:lang w:val="bg-BG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0F" w:rsidRDefault="002D2D0F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2C" w:rsidRDefault="002C422C">
      <w:r>
        <w:separator/>
      </w:r>
    </w:p>
  </w:footnote>
  <w:footnote w:type="continuationSeparator" w:id="0">
    <w:p w:rsidR="002C422C" w:rsidRDefault="002C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2D0"/>
    <w:multiLevelType w:val="multilevel"/>
    <w:tmpl w:val="B6485A28"/>
    <w:lvl w:ilvl="0">
      <w:start w:val="1"/>
      <w:numFmt w:val="decimal"/>
      <w:lvlText w:val="%1."/>
      <w:lvlJc w:val="left"/>
      <w:pPr>
        <w:ind w:left="1068" w:hanging="360"/>
      </w:pPr>
      <w:rPr>
        <w:b w:val="0"/>
        <w:bCs/>
        <w:color w:val="000000"/>
        <w:sz w:val="24"/>
        <w:szCs w:val="24"/>
        <w:lang w:val="bg-BG" w:eastAsia="bg-BG"/>
      </w:rPr>
    </w:lvl>
    <w:lvl w:ilvl="1">
      <w:start w:val="1"/>
      <w:numFmt w:val="decimal"/>
      <w:lvlText w:val="%1.%2.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508" w:hanging="720"/>
      </w:pPr>
    </w:lvl>
    <w:lvl w:ilvl="4">
      <w:start w:val="1"/>
      <w:numFmt w:val="decimal"/>
      <w:lvlText w:val="%1.%2.%3.%4.%5."/>
      <w:lvlJc w:val="left"/>
      <w:pPr>
        <w:ind w:left="3228" w:hanging="1080"/>
      </w:pPr>
    </w:lvl>
    <w:lvl w:ilvl="5">
      <w:start w:val="1"/>
      <w:numFmt w:val="decimal"/>
      <w:lvlText w:val="%1.%2.%3.%4.%5.%6."/>
      <w:lvlJc w:val="left"/>
      <w:pPr>
        <w:ind w:left="3588" w:hanging="1080"/>
      </w:pPr>
    </w:lvl>
    <w:lvl w:ilvl="6">
      <w:start w:val="1"/>
      <w:numFmt w:val="decimal"/>
      <w:lvlText w:val="%1.%2.%3.%4.%5.%6.%7."/>
      <w:lvlJc w:val="left"/>
      <w:pPr>
        <w:ind w:left="4308" w:hanging="1440"/>
      </w:pPr>
    </w:lvl>
    <w:lvl w:ilvl="7">
      <w:start w:val="1"/>
      <w:numFmt w:val="decimal"/>
      <w:lvlText w:val="%1.%2.%3.%4.%5.%6.%7.%8."/>
      <w:lvlJc w:val="left"/>
      <w:pPr>
        <w:ind w:left="4668" w:hanging="1440"/>
      </w:pPr>
    </w:lvl>
    <w:lvl w:ilvl="8">
      <w:start w:val="1"/>
      <w:numFmt w:val="decimal"/>
      <w:lvlText w:val="%1.%2.%3.%4.%5.%6.%7.%8.%9."/>
      <w:lvlJc w:val="left"/>
      <w:pPr>
        <w:ind w:left="5388" w:hanging="1800"/>
      </w:pPr>
    </w:lvl>
  </w:abstractNum>
  <w:abstractNum w:abstractNumId="1" w15:restartNumberingAfterBreak="0">
    <w:nsid w:val="20081A1F"/>
    <w:multiLevelType w:val="multilevel"/>
    <w:tmpl w:val="9E3870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47560A0"/>
    <w:multiLevelType w:val="multilevel"/>
    <w:tmpl w:val="702253E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FD59DE"/>
    <w:multiLevelType w:val="multilevel"/>
    <w:tmpl w:val="DA7C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AC0620"/>
    <w:multiLevelType w:val="multilevel"/>
    <w:tmpl w:val="4AECBB7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szCs w:val="24"/>
        <w:lang w:val="bg-BG" w:eastAsia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143D6A"/>
    <w:multiLevelType w:val="multilevel"/>
    <w:tmpl w:val="8A4897D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2"/>
        <w:u w:val="none"/>
        <w:lang w:val="bg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F3863B0"/>
    <w:multiLevelType w:val="multilevel"/>
    <w:tmpl w:val="2BF810FC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szCs w:val="24"/>
        <w:lang w:val="bg-BG" w:eastAsia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0F"/>
    <w:rsid w:val="001A6F73"/>
    <w:rsid w:val="001B1549"/>
    <w:rsid w:val="002C422C"/>
    <w:rsid w:val="002D2D0F"/>
    <w:rsid w:val="004933B9"/>
    <w:rsid w:val="004B448E"/>
    <w:rsid w:val="007A0698"/>
    <w:rsid w:val="00F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93E0"/>
  <w15:docId w15:val="{70AC53EC-218D-41E2-A953-78F5C32E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0"/>
    <w:uiPriority w:val="99"/>
    <w:qFormat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0"/>
    <w:uiPriority w:val="99"/>
    <w:qFormat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0"/>
    <w:uiPriority w:val="99"/>
    <w:qFormat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0"/>
    <w:uiPriority w:val="99"/>
    <w:semiHidden/>
    <w:qFormat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character" w:customStyle="1" w:styleId="a3">
    <w:name w:val="Горен колонтитул Знак"/>
    <w:basedOn w:val="a0"/>
    <w:uiPriority w:val="99"/>
    <w:qFormat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Долен колонтитул Знак"/>
    <w:basedOn w:val="a0"/>
    <w:uiPriority w:val="99"/>
    <w:qFormat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a0"/>
    <w:uiPriority w:val="99"/>
    <w:rsid w:val="00DB3A7A"/>
    <w:rPr>
      <w:rFonts w:cs="Times New Roman"/>
      <w:color w:val="0000FF"/>
      <w:u w:val="single"/>
    </w:rPr>
  </w:style>
  <w:style w:type="character" w:customStyle="1" w:styleId="31">
    <w:name w:val="Основен текст с отстъп 3 Знак"/>
    <w:basedOn w:val="a0"/>
    <w:link w:val="31"/>
    <w:uiPriority w:val="99"/>
    <w:qFormat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character" w:customStyle="1" w:styleId="32">
    <w:name w:val="Основен текст 3 Знак"/>
    <w:basedOn w:val="a0"/>
    <w:link w:val="33"/>
    <w:uiPriority w:val="99"/>
    <w:qFormat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character" w:customStyle="1" w:styleId="a5">
    <w:name w:val="Основен текст Знак"/>
    <w:basedOn w:val="a0"/>
    <w:uiPriority w:val="99"/>
    <w:qFormat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Подзаглавие Знак"/>
    <w:basedOn w:val="a0"/>
    <w:uiPriority w:val="99"/>
    <w:qFormat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qFormat/>
    <w:rsid w:val="0018417A"/>
    <w:rPr>
      <w:rFonts w:ascii="Times New Roman" w:hAnsi="Times New Roman"/>
      <w:sz w:val="22"/>
    </w:rPr>
  </w:style>
  <w:style w:type="character" w:customStyle="1" w:styleId="a7">
    <w:name w:val="Изнесен текст Знак"/>
    <w:basedOn w:val="a0"/>
    <w:uiPriority w:val="99"/>
    <w:semiHidden/>
    <w:qFormat/>
    <w:locked/>
    <w:rsid w:val="00F121D4"/>
    <w:rPr>
      <w:rFonts w:ascii="Tahoma" w:hAnsi="Tahoma" w:cs="Tahoma"/>
      <w:sz w:val="16"/>
      <w:szCs w:val="16"/>
      <w:lang w:val="en-US" w:eastAsia="en-US"/>
    </w:rPr>
  </w:style>
  <w:style w:type="character" w:customStyle="1" w:styleId="a8">
    <w:name w:val="Обикновен текст Знак"/>
    <w:basedOn w:val="a0"/>
    <w:uiPriority w:val="99"/>
    <w:qFormat/>
    <w:locked/>
    <w:rsid w:val="00447FE8"/>
    <w:rPr>
      <w:rFonts w:ascii="Courier New" w:hAnsi="Courier New" w:cs="Courier New"/>
    </w:rPr>
  </w:style>
  <w:style w:type="character" w:customStyle="1" w:styleId="a9">
    <w:name w:val="Основен текст с отстъп Знак"/>
    <w:basedOn w:val="a0"/>
    <w:uiPriority w:val="99"/>
    <w:qFormat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ntStyle225">
    <w:name w:val="Font Style225"/>
    <w:uiPriority w:val="99"/>
    <w:qFormat/>
    <w:rsid w:val="00DD5BDE"/>
    <w:rPr>
      <w:rFonts w:ascii="Tahoma" w:hAnsi="Tahoma"/>
      <w:b/>
      <w:sz w:val="18"/>
    </w:rPr>
  </w:style>
  <w:style w:type="character" w:customStyle="1" w:styleId="3Char">
    <w:name w:val="Ниво 3 текст Char"/>
    <w:uiPriority w:val="99"/>
    <w:qFormat/>
    <w:locked/>
    <w:rsid w:val="007E10B9"/>
    <w:rPr>
      <w:rFonts w:eastAsia="Times New Roman"/>
      <w:sz w:val="22"/>
      <w:lang w:eastAsia="en-GB"/>
    </w:rPr>
  </w:style>
  <w:style w:type="character" w:customStyle="1" w:styleId="4Char">
    <w:name w:val="Ниво 4 текст Char"/>
    <w:link w:val="40"/>
    <w:uiPriority w:val="99"/>
    <w:qFormat/>
    <w:locked/>
    <w:rsid w:val="007E10B9"/>
    <w:rPr>
      <w:rFonts w:eastAsia="Times New Roman"/>
      <w:sz w:val="22"/>
      <w:lang w:eastAsia="en-GB"/>
    </w:rPr>
  </w:style>
  <w:style w:type="character" w:customStyle="1" w:styleId="11">
    <w:name w:val="Стил1 Знак"/>
    <w:uiPriority w:val="99"/>
    <w:qFormat/>
    <w:locked/>
    <w:rsid w:val="00244AA7"/>
    <w:rPr>
      <w:rFonts w:ascii="Times New Roman" w:hAnsi="Times New Roman"/>
      <w:sz w:val="24"/>
    </w:rPr>
  </w:style>
  <w:style w:type="character" w:customStyle="1" w:styleId="aa">
    <w:name w:val="Текст под линия Знак"/>
    <w:basedOn w:val="a0"/>
    <w:uiPriority w:val="99"/>
    <w:qFormat/>
    <w:locked/>
    <w:rsid w:val="0075536C"/>
    <w:rPr>
      <w:rFonts w:ascii="Times New Roman" w:hAnsi="Times New Roman" w:cs="Times New Roman"/>
      <w:lang w:val="en-GB" w:eastAsia="en-US"/>
    </w:rPr>
  </w:style>
  <w:style w:type="character" w:customStyle="1" w:styleId="FootnoteCharacters">
    <w:name w:val="Footnote Characters"/>
    <w:basedOn w:val="a0"/>
    <w:uiPriority w:val="99"/>
    <w:qFormat/>
    <w:rsid w:val="0075536C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FontStyle62">
    <w:name w:val="Font Style62"/>
    <w:uiPriority w:val="99"/>
    <w:qFormat/>
    <w:rsid w:val="00E8443F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qFormat/>
    <w:rsid w:val="000A19E9"/>
    <w:rPr>
      <w:rFonts w:cs="Times New Roman"/>
    </w:rPr>
  </w:style>
  <w:style w:type="character" w:customStyle="1" w:styleId="21">
    <w:name w:val="Основен текст с отстъп 2 Знак"/>
    <w:basedOn w:val="a0"/>
    <w:uiPriority w:val="99"/>
    <w:qFormat/>
    <w:locked/>
    <w:rsid w:val="00E67F2F"/>
    <w:rPr>
      <w:rFonts w:cs="Times New Roman"/>
      <w:sz w:val="22"/>
      <w:szCs w:val="22"/>
      <w:lang w:val="en-US" w:eastAsia="en-US"/>
    </w:rPr>
  </w:style>
  <w:style w:type="character" w:customStyle="1" w:styleId="ab">
    <w:name w:val="Основен текст + Удебелен"/>
    <w:uiPriority w:val="99"/>
    <w:qFormat/>
    <w:rsid w:val="00E67F2F"/>
    <w:rPr>
      <w:rFonts w:ascii="Arial Narrow" w:hAnsi="Arial Narrow"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qFormat/>
    <w:rsid w:val="00E67F2F"/>
    <w:rPr>
      <w:rFonts w:cs="Times New Roman"/>
    </w:rPr>
  </w:style>
  <w:style w:type="character" w:customStyle="1" w:styleId="hps">
    <w:name w:val="hps"/>
    <w:basedOn w:val="a0"/>
    <w:uiPriority w:val="99"/>
    <w:qFormat/>
    <w:rsid w:val="00934C6D"/>
    <w:rPr>
      <w:rFonts w:cs="Times New Roman"/>
    </w:rPr>
  </w:style>
  <w:style w:type="character" w:customStyle="1" w:styleId="41">
    <w:name w:val="Заглавие 4 Знак"/>
    <w:basedOn w:val="a0"/>
    <w:link w:val="41"/>
    <w:semiHidden/>
    <w:qFormat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ac">
    <w:name w:val="Emphasis"/>
    <w:basedOn w:val="a0"/>
    <w:uiPriority w:val="20"/>
    <w:qFormat/>
    <w:rsid w:val="00330195"/>
    <w:rPr>
      <w:i/>
      <w:iCs/>
    </w:rPr>
  </w:style>
  <w:style w:type="character" w:customStyle="1" w:styleId="-1">
    <w:name w:val="Цветен списък - Акцент 1 Знак"/>
    <w:link w:val="-10"/>
    <w:qFormat/>
    <w:locked/>
    <w:rsid w:val="006457F8"/>
    <w:rPr>
      <w:lang w:val="en-AU" w:eastAsia="bg-BG" w:bidi="ar-SA"/>
    </w:rPr>
  </w:style>
  <w:style w:type="character" w:styleId="ad">
    <w:name w:val="FollowedHyperlink"/>
    <w:basedOn w:val="a0"/>
    <w:uiPriority w:val="99"/>
    <w:semiHidden/>
    <w:unhideWhenUsed/>
    <w:qFormat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qFormat/>
    <w:rsid w:val="005D043A"/>
  </w:style>
  <w:style w:type="character" w:styleId="ae">
    <w:name w:val="annotation reference"/>
    <w:basedOn w:val="a0"/>
    <w:uiPriority w:val="99"/>
    <w:semiHidden/>
    <w:unhideWhenUsed/>
    <w:qFormat/>
    <w:locked/>
    <w:rsid w:val="00E03DBF"/>
    <w:rPr>
      <w:sz w:val="16"/>
      <w:szCs w:val="16"/>
    </w:rPr>
  </w:style>
  <w:style w:type="character" w:customStyle="1" w:styleId="af">
    <w:name w:val="Текст на коментар Знак"/>
    <w:basedOn w:val="a0"/>
    <w:uiPriority w:val="99"/>
    <w:qFormat/>
    <w:rsid w:val="00E03DBF"/>
    <w:rPr>
      <w:rFonts w:ascii="Times New Roman" w:eastAsia="Times New Roman" w:hAnsi="Times New Roman"/>
      <w:sz w:val="20"/>
      <w:szCs w:val="20"/>
    </w:rPr>
  </w:style>
  <w:style w:type="character" w:customStyle="1" w:styleId="ListLabel1">
    <w:name w:val="ListLabel 1"/>
    <w:qFormat/>
    <w:rPr>
      <w:rFonts w:cs="Times New Roman"/>
      <w:b/>
      <w:bCs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i/>
      <w:sz w:val="24"/>
      <w:szCs w:val="24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eastAsia="Times New Roman"/>
      <w:b w:val="0"/>
      <w:i w:val="0"/>
      <w:color w:val="auto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b w:val="0"/>
      <w:i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rFonts w:cs="Times New Roman"/>
      <w:b/>
      <w:sz w:val="2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bg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bg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bg"/>
    </w:rPr>
  </w:style>
  <w:style w:type="character" w:customStyle="1" w:styleId="ListLabel78">
    <w:name w:val="ListLabel 78"/>
    <w:qFormat/>
    <w:rPr>
      <w:rFonts w:cs="Wingding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2"/>
      <w:u w:val="none"/>
      <w:lang w:val="bg"/>
    </w:rPr>
  </w:style>
  <w:style w:type="character" w:customStyle="1" w:styleId="WW8Num8z0">
    <w:name w:val="WW8Num8z0"/>
    <w:qFormat/>
    <w:rPr>
      <w:rFonts w:ascii="Symbol" w:hAnsi="Symbol" w:cs="Symbol"/>
      <w:sz w:val="24"/>
      <w:szCs w:val="24"/>
      <w:lang w:val="bg-BG" w:eastAsia="bg-BG"/>
    </w:rPr>
  </w:style>
  <w:style w:type="character" w:customStyle="1" w:styleId="WW8Num8z1">
    <w:name w:val="WW8Num8z1"/>
    <w:qFormat/>
    <w:rPr>
      <w:rFonts w:ascii="Courier New" w:hAnsi="Courier New" w:cs="Times New Roman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  <w:lang w:val="bg-BG" w:eastAsia="bg-BG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3z0">
    <w:name w:val="WW8Num13z0"/>
    <w:qFormat/>
    <w:rPr>
      <w:b w:val="0"/>
      <w:bCs/>
      <w:color w:val="000000"/>
      <w:sz w:val="24"/>
      <w:szCs w:val="24"/>
      <w:lang w:val="bg-BG" w:eastAsia="bg-BG"/>
    </w:rPr>
  </w:style>
  <w:style w:type="character" w:customStyle="1" w:styleId="WW8Num13z1">
    <w:name w:val="WW8Num13z1"/>
    <w:qFormat/>
  </w:style>
  <w:style w:type="character" w:customStyle="1" w:styleId="ListLabel79">
    <w:name w:val="ListLabel 79"/>
    <w:qFormat/>
    <w:rPr>
      <w:rFonts w:cs="Times New Roman"/>
      <w:b/>
      <w:sz w:val="20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2"/>
      <w:u w:val="none"/>
      <w:lang w:val="bg"/>
    </w:rPr>
  </w:style>
  <w:style w:type="character" w:customStyle="1" w:styleId="ListLabel89">
    <w:name w:val="ListLabel 89"/>
    <w:qFormat/>
    <w:rPr>
      <w:rFonts w:cs="Symbol"/>
      <w:sz w:val="24"/>
      <w:szCs w:val="24"/>
      <w:lang w:val="bg-BG" w:eastAsia="bg-BG"/>
    </w:rPr>
  </w:style>
  <w:style w:type="character" w:customStyle="1" w:styleId="ListLabel90">
    <w:name w:val="ListLabel 90"/>
    <w:qFormat/>
    <w:rPr>
      <w:b w:val="0"/>
      <w:bCs/>
      <w:color w:val="000000"/>
      <w:sz w:val="24"/>
      <w:szCs w:val="24"/>
      <w:lang w:val="bg-BG" w:eastAsia="bg-BG"/>
    </w:rPr>
  </w:style>
  <w:style w:type="character" w:customStyle="1" w:styleId="ListLabel91">
    <w:name w:val="ListLabel 91"/>
    <w:qFormat/>
    <w:rPr>
      <w:rFonts w:cs="Symbol"/>
      <w:sz w:val="24"/>
    </w:rPr>
  </w:style>
  <w:style w:type="character" w:customStyle="1" w:styleId="ListLabel92">
    <w:name w:val="ListLabel 92"/>
    <w:qFormat/>
    <w:rPr>
      <w:rFonts w:cs="Symbol"/>
      <w:sz w:val="24"/>
      <w:szCs w:val="24"/>
      <w:lang w:val="bg-BG" w:eastAsia="bg-BG"/>
    </w:rPr>
  </w:style>
  <w:style w:type="character" w:customStyle="1" w:styleId="ListLabel93">
    <w:name w:val="ListLabel 93"/>
    <w:qFormat/>
    <w:rPr>
      <w:rFonts w:cs="Times New Roman"/>
      <w:b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2"/>
      <w:u w:val="none"/>
      <w:lang w:val="bg"/>
    </w:rPr>
  </w:style>
  <w:style w:type="character" w:customStyle="1" w:styleId="ListLabel103">
    <w:name w:val="ListLabel 103"/>
    <w:qFormat/>
    <w:rPr>
      <w:rFonts w:cs="Symbol"/>
      <w:sz w:val="24"/>
      <w:szCs w:val="24"/>
      <w:lang w:val="bg-BG" w:eastAsia="bg-BG"/>
    </w:rPr>
  </w:style>
  <w:style w:type="character" w:customStyle="1" w:styleId="ListLabel104">
    <w:name w:val="ListLabel 104"/>
    <w:qFormat/>
    <w:rPr>
      <w:b w:val="0"/>
      <w:bCs/>
      <w:color w:val="000000"/>
      <w:sz w:val="24"/>
      <w:szCs w:val="24"/>
      <w:lang w:val="bg-BG" w:eastAsia="bg-BG"/>
    </w:rPr>
  </w:style>
  <w:style w:type="character" w:customStyle="1" w:styleId="ListLabel105">
    <w:name w:val="ListLabel 105"/>
    <w:qFormat/>
    <w:rPr>
      <w:rFonts w:cs="Symbol"/>
      <w:sz w:val="24"/>
    </w:rPr>
  </w:style>
  <w:style w:type="character" w:customStyle="1" w:styleId="ListLabel106">
    <w:name w:val="ListLabel 106"/>
    <w:qFormat/>
    <w:rPr>
      <w:rFonts w:cs="Symbol"/>
      <w:sz w:val="24"/>
      <w:szCs w:val="24"/>
      <w:lang w:val="bg-BG" w:eastAsia="bg-BG"/>
    </w:rPr>
  </w:style>
  <w:style w:type="paragraph" w:customStyle="1" w:styleId="Heading">
    <w:name w:val="Heading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99"/>
    <w:rsid w:val="0023538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B3A7A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f3">
    <w:name w:val="header"/>
    <w:basedOn w:val="a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paragraph" w:styleId="af4">
    <w:name w:val="footer"/>
    <w:basedOn w:val="a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paragraph" w:styleId="34">
    <w:name w:val="Body Text Indent 3"/>
    <w:basedOn w:val="a"/>
    <w:uiPriority w:val="99"/>
    <w:qFormat/>
    <w:rsid w:val="00DB3A7A"/>
    <w:pPr>
      <w:spacing w:after="120"/>
      <w:ind w:left="283"/>
    </w:pPr>
    <w:rPr>
      <w:sz w:val="16"/>
      <w:szCs w:val="16"/>
      <w:lang w:val="en-GB" w:eastAsia="bg-BG"/>
    </w:rPr>
  </w:style>
  <w:style w:type="paragraph" w:styleId="35">
    <w:name w:val="Body Text 3"/>
    <w:basedOn w:val="a"/>
    <w:uiPriority w:val="99"/>
    <w:qFormat/>
    <w:rsid w:val="00DB3A7A"/>
    <w:pPr>
      <w:spacing w:after="120"/>
    </w:pPr>
    <w:rPr>
      <w:sz w:val="16"/>
      <w:szCs w:val="16"/>
      <w:lang w:val="en-AU" w:eastAsia="bg-BG"/>
    </w:rPr>
  </w:style>
  <w:style w:type="paragraph" w:customStyle="1" w:styleId="Style5">
    <w:name w:val="Style5"/>
    <w:basedOn w:val="a"/>
    <w:uiPriority w:val="99"/>
    <w:qFormat/>
    <w:rsid w:val="0023538A"/>
    <w:pPr>
      <w:widowControl w:val="0"/>
    </w:pPr>
    <w:rPr>
      <w:lang w:val="bg-BG" w:eastAsia="bg-BG"/>
    </w:rPr>
  </w:style>
  <w:style w:type="paragraph" w:customStyle="1" w:styleId="12">
    <w:name w:val="Без разредка1"/>
    <w:link w:val="13"/>
    <w:uiPriority w:val="99"/>
    <w:qFormat/>
    <w:rsid w:val="00871352"/>
    <w:rPr>
      <w:rFonts w:cs="Calibri"/>
      <w:sz w:val="24"/>
      <w:lang w:eastAsia="en-US"/>
    </w:rPr>
  </w:style>
  <w:style w:type="paragraph" w:styleId="af5">
    <w:name w:val="Subtitle"/>
    <w:basedOn w:val="a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paragraph" w:styleId="af6">
    <w:name w:val="Balloon Text"/>
    <w:basedOn w:val="a"/>
    <w:uiPriority w:val="99"/>
    <w:semiHidden/>
    <w:qFormat/>
    <w:rsid w:val="00F121D4"/>
    <w:rPr>
      <w:rFonts w:ascii="Tahoma" w:hAnsi="Tahoma" w:cs="Tahoma"/>
      <w:sz w:val="16"/>
      <w:szCs w:val="16"/>
    </w:rPr>
  </w:style>
  <w:style w:type="paragraph" w:styleId="af7">
    <w:name w:val="Plain Text"/>
    <w:basedOn w:val="a"/>
    <w:uiPriority w:val="99"/>
    <w:qFormat/>
    <w:rsid w:val="00447FE8"/>
    <w:rPr>
      <w:rFonts w:ascii="Courier New" w:hAnsi="Courier New" w:cs="Courier New"/>
      <w:sz w:val="20"/>
      <w:szCs w:val="20"/>
      <w:lang w:val="bg-BG" w:eastAsia="bg-BG"/>
    </w:rPr>
  </w:style>
  <w:style w:type="paragraph" w:styleId="af8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6">
    <w:name w:val="List Number 3"/>
    <w:basedOn w:val="a"/>
    <w:uiPriority w:val="99"/>
    <w:qFormat/>
    <w:rsid w:val="009C09BB"/>
    <w:pPr>
      <w:tabs>
        <w:tab w:val="left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9">
    <w:name w:val="Body Text Indent"/>
    <w:basedOn w:val="a"/>
    <w:uiPriority w:val="99"/>
    <w:rsid w:val="000A5598"/>
    <w:pPr>
      <w:spacing w:after="120"/>
      <w:ind w:left="283"/>
    </w:pPr>
  </w:style>
  <w:style w:type="paragraph" w:customStyle="1" w:styleId="NormalParagraph">
    <w:name w:val="Normal Paragraph"/>
    <w:basedOn w:val="a"/>
    <w:uiPriority w:val="99"/>
    <w:qFormat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qFormat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qFormat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qFormat/>
    <w:rsid w:val="00DD5BDE"/>
    <w:pPr>
      <w:widowControl w:val="0"/>
      <w:spacing w:line="418" w:lineRule="exact"/>
      <w:ind w:firstLine="725"/>
      <w:jc w:val="both"/>
    </w:pPr>
    <w:rPr>
      <w:lang w:val="bg-BG" w:eastAsia="bg-BG"/>
    </w:rPr>
  </w:style>
  <w:style w:type="paragraph" w:customStyle="1" w:styleId="CharChar1Char">
    <w:name w:val="Char Char1 Char"/>
    <w:basedOn w:val="a"/>
    <w:uiPriority w:val="99"/>
    <w:qFormat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3">
    <w:name w:val="Ниво 3 текст"/>
    <w:basedOn w:val="a"/>
    <w:link w:val="32"/>
    <w:uiPriority w:val="99"/>
    <w:qFormat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paragraph" w:customStyle="1" w:styleId="40">
    <w:name w:val="Ниво 4 текст"/>
    <w:basedOn w:val="33"/>
    <w:link w:val="4Char"/>
    <w:uiPriority w:val="99"/>
    <w:qFormat/>
    <w:rsid w:val="007E10B9"/>
    <w:pPr>
      <w:ind w:left="862"/>
    </w:pPr>
  </w:style>
  <w:style w:type="paragraph" w:styleId="afa">
    <w:name w:val="Normal (Web)"/>
    <w:basedOn w:val="a"/>
    <w:uiPriority w:val="99"/>
    <w:qFormat/>
    <w:rsid w:val="00404BC9"/>
    <w:pPr>
      <w:spacing w:beforeAutospacing="1" w:afterAutospacing="1"/>
    </w:pPr>
  </w:style>
  <w:style w:type="paragraph" w:customStyle="1" w:styleId="13">
    <w:name w:val="Стил1"/>
    <w:basedOn w:val="3"/>
    <w:link w:val="12"/>
    <w:uiPriority w:val="99"/>
    <w:qFormat/>
    <w:rsid w:val="00244AA7"/>
    <w:pPr>
      <w:tabs>
        <w:tab w:val="left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paragraph" w:customStyle="1" w:styleId="Style">
    <w:name w:val="Style"/>
    <w:qFormat/>
    <w:rsid w:val="00A34299"/>
    <w:pPr>
      <w:widowControl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qFormat/>
    <w:rsid w:val="009B6A8A"/>
    <w:pPr>
      <w:tabs>
        <w:tab w:val="left" w:pos="-142"/>
        <w:tab w:val="left" w:pos="720"/>
      </w:tabs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qFormat/>
    <w:rsid w:val="00CF3206"/>
    <w:pPr>
      <w:widowControl w:val="0"/>
      <w:spacing w:line="317" w:lineRule="exact"/>
      <w:ind w:firstLine="1399"/>
    </w:pPr>
    <w:rPr>
      <w:lang w:val="bg-BG" w:eastAsia="bg-BG"/>
    </w:rPr>
  </w:style>
  <w:style w:type="paragraph" w:styleId="afb">
    <w:name w:val="footnote text"/>
    <w:basedOn w:val="a"/>
    <w:uiPriority w:val="99"/>
    <w:rsid w:val="0075536C"/>
    <w:rPr>
      <w:sz w:val="20"/>
      <w:szCs w:val="20"/>
      <w:lang w:val="en-GB"/>
    </w:rPr>
  </w:style>
  <w:style w:type="paragraph" w:styleId="afc">
    <w:name w:val="TOC Heading"/>
    <w:basedOn w:val="1"/>
    <w:uiPriority w:val="39"/>
    <w:qFormat/>
    <w:rsid w:val="0010552E"/>
    <w:pPr>
      <w:spacing w:line="276" w:lineRule="auto"/>
    </w:pPr>
    <w:rPr>
      <w:lang w:val="bg-BG" w:eastAsia="bg-BG"/>
    </w:rPr>
  </w:style>
  <w:style w:type="paragraph" w:styleId="37">
    <w:name w:val="toc 3"/>
    <w:basedOn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2">
    <w:name w:val="toc 2"/>
    <w:basedOn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qFormat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paragraph" w:customStyle="1" w:styleId="firstline">
    <w:name w:val="firstline"/>
    <w:basedOn w:val="a"/>
    <w:uiPriority w:val="99"/>
    <w:qFormat/>
    <w:rsid w:val="00D87289"/>
    <w:pPr>
      <w:spacing w:beforeAutospacing="1" w:afterAutospacing="1"/>
    </w:pPr>
    <w:rPr>
      <w:lang w:val="bg-BG" w:eastAsia="bg-BG"/>
    </w:rPr>
  </w:style>
  <w:style w:type="paragraph" w:styleId="23">
    <w:name w:val="Body Text Indent 2"/>
    <w:basedOn w:val="a"/>
    <w:uiPriority w:val="99"/>
    <w:qFormat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CharChar">
    <w:name w:val="Char Char"/>
    <w:basedOn w:val="a"/>
    <w:uiPriority w:val="99"/>
    <w:qFormat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CharChar1">
    <w:name w:val="Char Char1"/>
    <w:basedOn w:val="a"/>
    <w:uiPriority w:val="99"/>
    <w:qFormat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qFormat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autoRedefine/>
    <w:uiPriority w:val="99"/>
    <w:semiHidden/>
    <w:rsid w:val="00C10F2A"/>
    <w:pPr>
      <w:spacing w:after="100"/>
    </w:pPr>
  </w:style>
  <w:style w:type="paragraph" w:customStyle="1" w:styleId="CharCharCharCharCharCharChar">
    <w:name w:val="Char Char Char Char Char Char Char"/>
    <w:basedOn w:val="a"/>
    <w:semiHidden/>
    <w:qFormat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Style8">
    <w:name w:val="Style8"/>
    <w:basedOn w:val="a"/>
    <w:qFormat/>
    <w:rsid w:val="00944B5C"/>
    <w:pPr>
      <w:widowControl w:val="0"/>
      <w:jc w:val="both"/>
    </w:pPr>
  </w:style>
  <w:style w:type="paragraph" w:customStyle="1" w:styleId="StyleFirstline05">
    <w:name w:val="Style First line:  0.5&quot;"/>
    <w:basedOn w:val="a"/>
    <w:qFormat/>
    <w:rsid w:val="001A1500"/>
    <w:pPr>
      <w:widowControl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paragraph" w:styleId="afd">
    <w:name w:val="annotation text"/>
    <w:basedOn w:val="a"/>
    <w:uiPriority w:val="99"/>
    <w:unhideWhenUsed/>
    <w:qFormat/>
    <w:locked/>
    <w:rsid w:val="00E03DBF"/>
    <w:rPr>
      <w:sz w:val="20"/>
      <w:szCs w:val="20"/>
      <w:lang w:val="bg-BG" w:eastAsia="bg-BG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  <w:style w:type="table" w:styleId="afe">
    <w:name w:val="Table Grid"/>
    <w:basedOn w:val="a1"/>
    <w:uiPriority w:val="99"/>
    <w:rsid w:val="00E67F2F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701E-F683-44DE-BF7A-1DCC7728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15</Pages>
  <Words>3577</Words>
  <Characters>20389</Characters>
  <Application>Microsoft Office Word</Application>
  <DocSecurity>0</DocSecurity>
  <Lines>169</Lines>
  <Paragraphs>47</Paragraphs>
  <ScaleCrop>false</ScaleCrop>
  <Company/>
  <LinksUpToDate>false</LinksUpToDate>
  <CharactersWithSpaces>23919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OP_7</cp:lastModifiedBy>
  <cp:revision>40</cp:revision>
  <cp:lastPrinted>2018-09-20T11:24:00Z</cp:lastPrinted>
  <dcterms:created xsi:type="dcterms:W3CDTF">2018-09-21T07:39:00Z</dcterms:created>
  <dcterms:modified xsi:type="dcterms:W3CDTF">2020-06-12T06:34:00Z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