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78" w:rsidRPr="007F4259" w:rsidRDefault="005C3778" w:rsidP="005C3778">
      <w:pPr>
        <w:spacing w:after="120"/>
        <w:ind w:left="4956"/>
        <w:jc w:val="right"/>
        <w:rPr>
          <w:rFonts w:eastAsia="Batang"/>
          <w:bCs/>
          <w:i/>
          <w:caps/>
          <w:lang w:eastAsia="en-US"/>
        </w:rPr>
      </w:pPr>
      <w:bookmarkStart w:id="0" w:name="_Приложение_1"/>
      <w:bookmarkEnd w:id="0"/>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1</w:t>
      </w:r>
    </w:p>
    <w:p w:rsidR="00853D55" w:rsidRPr="00895C45" w:rsidRDefault="00853D55" w:rsidP="00853D55">
      <w:pPr>
        <w:spacing w:after="120"/>
        <w:ind w:left="4956" w:hanging="4956"/>
        <w:jc w:val="both"/>
        <w:rPr>
          <w:rFonts w:eastAsia="Batang"/>
          <w:b/>
          <w:lang w:eastAsia="en-US"/>
        </w:rPr>
      </w:pPr>
    </w:p>
    <w:p w:rsidR="00C86A4F" w:rsidRDefault="00C86A4F" w:rsidP="00853D55">
      <w:pPr>
        <w:spacing w:after="200" w:line="360" w:lineRule="auto"/>
        <w:ind w:firstLine="540"/>
        <w:jc w:val="center"/>
        <w:rPr>
          <w:rFonts w:eastAsia="Calibri"/>
          <w:b/>
          <w:lang w:eastAsia="en-US"/>
        </w:rPr>
      </w:pPr>
    </w:p>
    <w:p w:rsidR="00C86A4F" w:rsidRDefault="00C86A4F" w:rsidP="00C86A4F">
      <w:pPr>
        <w:ind w:firstLine="540"/>
        <w:jc w:val="center"/>
        <w:rPr>
          <w:rFonts w:eastAsia="Calibri"/>
          <w:b/>
          <w:lang w:eastAsia="en-US"/>
        </w:rPr>
      </w:pPr>
      <w:r>
        <w:rPr>
          <w:rFonts w:eastAsia="Calibri"/>
          <w:b/>
          <w:lang w:eastAsia="en-US"/>
        </w:rPr>
        <w:t>СПИСЪК</w:t>
      </w:r>
    </w:p>
    <w:p w:rsidR="00C86A4F" w:rsidRDefault="00C86A4F" w:rsidP="00C86A4F">
      <w:pPr>
        <w:ind w:firstLine="540"/>
        <w:jc w:val="center"/>
        <w:rPr>
          <w:rFonts w:eastAsia="Calibri"/>
          <w:b/>
          <w:lang w:eastAsia="en-US"/>
        </w:rPr>
      </w:pPr>
    </w:p>
    <w:p w:rsidR="00C86A4F" w:rsidRDefault="00C86A4F" w:rsidP="00C86A4F">
      <w:pPr>
        <w:ind w:firstLine="540"/>
        <w:jc w:val="center"/>
        <w:rPr>
          <w:rFonts w:eastAsia="Calibri"/>
          <w:i/>
          <w:lang w:eastAsia="en-US"/>
        </w:rPr>
      </w:pPr>
      <w:r>
        <w:rPr>
          <w:rFonts w:eastAsia="Calibri"/>
          <w:sz w:val="22"/>
          <w:lang w:eastAsia="en-US"/>
        </w:rPr>
        <w:t>н</w:t>
      </w:r>
      <w:r>
        <w:rPr>
          <w:rFonts w:eastAsia="Calibri"/>
          <w:lang w:eastAsia="en-US"/>
        </w:rPr>
        <w:t>а документите, съдържащи се в офертата по обществена поръчка с предмет:</w:t>
      </w:r>
    </w:p>
    <w:p w:rsidR="003569A1" w:rsidRPr="003569A1" w:rsidRDefault="003569A1" w:rsidP="003569A1">
      <w:pPr>
        <w:contextualSpacing/>
        <w:jc w:val="both"/>
        <w:rPr>
          <w:b/>
        </w:rPr>
      </w:pPr>
      <w:bookmarkStart w:id="1" w:name="_Hlk14008069"/>
      <w:r w:rsidRPr="00234209">
        <w:rPr>
          <w:b/>
        </w:rPr>
        <w:t>„</w:t>
      </w:r>
      <w:bookmarkStart w:id="2" w:name="_Hlk11656602"/>
      <w:r w:rsidRPr="00234209">
        <w:rPr>
          <w:b/>
        </w:rPr>
        <w:t>Инженеринг –</w:t>
      </w:r>
      <w:r w:rsidR="00263F85">
        <w:rPr>
          <w:b/>
          <w:lang w:val="en-US"/>
        </w:rPr>
        <w:t xml:space="preserve"> </w:t>
      </w:r>
      <w:r w:rsidRPr="00234209">
        <w:rPr>
          <w:b/>
        </w:rPr>
        <w:t xml:space="preserve">проектиране, извършване на строителни и монтажни работи и авторски надзор на Лабораторен комплекс, находящ се в </w:t>
      </w:r>
      <w:proofErr w:type="spellStart"/>
      <w:r w:rsidRPr="00234209">
        <w:rPr>
          <w:b/>
        </w:rPr>
        <w:t>кампуса</w:t>
      </w:r>
      <w:proofErr w:type="spellEnd"/>
      <w:r w:rsidRPr="00234209">
        <w:rPr>
          <w:b/>
        </w:rPr>
        <w:t xml:space="preserve"> на СУ „Св. Климент Охридски“ в район „Лозенец“, </w:t>
      </w:r>
      <w:bookmarkStart w:id="3" w:name="_Hlk518483903"/>
      <w:r w:rsidRPr="00234209">
        <w:rPr>
          <w:b/>
        </w:rPr>
        <w:t>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w:t>
      </w:r>
      <w:bookmarkEnd w:id="3"/>
      <w:r w:rsidRPr="00234209">
        <w:rPr>
          <w:b/>
        </w:rPr>
        <w:t>, саниране, разполагане на ново оборудване  по проект BG05M2OP001-1.001-0008, ”НАЦИОНАЛЕН ЦЕНТЪР ПО МЕХАТРОНИКА И ЧИСТИ ТЕХНОЛОГИИ“ -</w:t>
      </w:r>
      <w:r w:rsidRPr="00234209">
        <w:rPr>
          <w:b/>
          <w:lang w:val="en-US"/>
        </w:rPr>
        <w:t xml:space="preserve"> </w:t>
      </w:r>
      <w:r w:rsidRPr="00234209">
        <w:rPr>
          <w:b/>
        </w:rPr>
        <w:t>Цен</w:t>
      </w:r>
      <w:r w:rsidR="00620213">
        <w:rPr>
          <w:b/>
        </w:rPr>
        <w:t>тър за върхов</w:t>
      </w:r>
      <w:r w:rsidRPr="00234209">
        <w:rPr>
          <w:b/>
        </w:rPr>
        <w:t xml:space="preserve">и постижения </w:t>
      </w:r>
      <w:bookmarkEnd w:id="2"/>
      <w:r w:rsidRPr="00234209">
        <w:rPr>
          <w:b/>
        </w:rPr>
        <w:t>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Pr="00234209">
        <w:rPr>
          <w:b/>
          <w:lang w:val="en-US"/>
        </w:rPr>
        <w:t>.</w:t>
      </w:r>
    </w:p>
    <w:bookmarkEnd w:id="1"/>
    <w:p w:rsidR="00C86A4F" w:rsidRPr="00853D55" w:rsidRDefault="00C86A4F" w:rsidP="00C86A4F">
      <w:pPr>
        <w:contextualSpacing/>
        <w:jc w:val="both"/>
        <w:rPr>
          <w:b/>
        </w:rPr>
      </w:pPr>
    </w:p>
    <w:p w:rsidR="00C86A4F" w:rsidRDefault="00C86A4F" w:rsidP="00C86A4F">
      <w:pPr>
        <w:jc w:val="both"/>
        <w:rPr>
          <w:rFonts w:eastAsiaTheme="minorHAnsi" w:cstheme="minorBidi"/>
          <w:b/>
          <w:szCs w:val="22"/>
          <w:lang w:eastAsia="en-US"/>
        </w:rPr>
      </w:pPr>
    </w:p>
    <w:tbl>
      <w:tblPr>
        <w:tblW w:w="11025" w:type="dxa"/>
        <w:tblInd w:w="-431" w:type="dxa"/>
        <w:tblLayout w:type="fixed"/>
        <w:tblLook w:val="04A0" w:firstRow="1" w:lastRow="0" w:firstColumn="1" w:lastColumn="0" w:noHBand="0" w:noVBand="1"/>
      </w:tblPr>
      <w:tblGrid>
        <w:gridCol w:w="1122"/>
        <w:gridCol w:w="3872"/>
        <w:gridCol w:w="1926"/>
        <w:gridCol w:w="2571"/>
        <w:gridCol w:w="1139"/>
        <w:gridCol w:w="395"/>
      </w:tblGrid>
      <w:tr w:rsidR="00C86A4F" w:rsidRPr="00C86A4F" w:rsidTr="00FD0774">
        <w:trPr>
          <w:gridAfter w:val="1"/>
          <w:wAfter w:w="395" w:type="dxa"/>
          <w:trHeight w:val="619"/>
          <w:tblHeader/>
        </w:trPr>
        <w:tc>
          <w:tcPr>
            <w:tcW w:w="1122" w:type="dxa"/>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60" w:after="60"/>
              <w:ind w:right="-1"/>
              <w:rPr>
                <w:b/>
                <w:bCs/>
                <w:sz w:val="24"/>
                <w:szCs w:val="24"/>
                <w:lang w:val="bg-BG"/>
              </w:rPr>
            </w:pPr>
            <w:r w:rsidRP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60" w:after="60"/>
              <w:ind w:right="-1"/>
              <w:jc w:val="both"/>
              <w:rPr>
                <w:b/>
                <w:bCs/>
                <w:sz w:val="24"/>
                <w:szCs w:val="24"/>
                <w:lang w:val="bg-BG"/>
              </w:rPr>
            </w:pPr>
            <w:r w:rsidRPr="00C86A4F">
              <w:rPr>
                <w:b/>
                <w:bCs/>
                <w:sz w:val="24"/>
                <w:szCs w:val="24"/>
                <w:lang w:val="bg-BG"/>
              </w:rPr>
              <w:t>Съдържание</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60" w:after="60"/>
              <w:ind w:right="-1"/>
              <w:jc w:val="center"/>
              <w:rPr>
                <w:b/>
                <w:bCs/>
                <w:sz w:val="24"/>
                <w:szCs w:val="24"/>
                <w:lang w:val="bg-BG"/>
              </w:rPr>
            </w:pPr>
            <w:r w:rsidRPr="00C86A4F">
              <w:rPr>
                <w:b/>
                <w:bCs/>
                <w:sz w:val="24"/>
                <w:szCs w:val="24"/>
                <w:lang w:val="bg-BG"/>
              </w:rPr>
              <w:t>Вид на документите</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C86A4F" w:rsidRPr="00C86A4F" w:rsidRDefault="00C86A4F">
            <w:pPr>
              <w:pStyle w:val="BodyText"/>
              <w:snapToGrid w:val="0"/>
              <w:spacing w:before="60" w:after="60"/>
              <w:ind w:right="-1"/>
              <w:jc w:val="center"/>
              <w:rPr>
                <w:b/>
                <w:bCs/>
                <w:sz w:val="24"/>
                <w:szCs w:val="24"/>
                <w:lang w:val="bg-BG"/>
              </w:rPr>
            </w:pPr>
            <w:r w:rsidRPr="00C86A4F">
              <w:rPr>
                <w:b/>
                <w:bCs/>
                <w:sz w:val="24"/>
                <w:szCs w:val="24"/>
                <w:lang w:val="bg-BG"/>
              </w:rPr>
              <w:t>от стр. до  стр</w:t>
            </w:r>
            <w:r w:rsidRPr="00C86A4F">
              <w:rPr>
                <w:b/>
                <w:bCs/>
                <w:i/>
                <w:iCs/>
                <w:sz w:val="24"/>
                <w:szCs w:val="24"/>
                <w:lang w:val="bg-BG"/>
              </w:rPr>
              <w:t>.</w:t>
            </w:r>
            <w:r w:rsidRPr="00C86A4F">
              <w:rPr>
                <w:b/>
                <w:bCs/>
                <w:sz w:val="24"/>
                <w:szCs w:val="24"/>
                <w:lang w:val="bg-BG"/>
              </w:rPr>
              <w:t xml:space="preserve"> </w:t>
            </w:r>
          </w:p>
        </w:tc>
      </w:tr>
      <w:tr w:rsidR="00C86A4F" w:rsidRPr="00C86A4F" w:rsidTr="00FD0774">
        <w:trPr>
          <w:gridAfter w:val="1"/>
          <w:wAfter w:w="395" w:type="dxa"/>
          <w:trHeight w:val="252"/>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C86A4F" w:rsidP="00C86A4F">
            <w:pPr>
              <w:pStyle w:val="BodyText"/>
              <w:numPr>
                <w:ilvl w:val="0"/>
                <w:numId w:val="9"/>
              </w:numPr>
              <w:suppressAutoHyphens/>
              <w:snapToGrid w:val="0"/>
              <w:spacing w:before="40" w:after="40"/>
              <w:ind w:right="-1"/>
              <w:rPr>
                <w:b/>
                <w:bCs/>
                <w:sz w:val="24"/>
                <w:szCs w:val="24"/>
                <w:lang w:val="bg-BG"/>
              </w:rPr>
            </w:pP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both"/>
              <w:rPr>
                <w:sz w:val="24"/>
                <w:szCs w:val="24"/>
                <w:lang w:val="bg-BG"/>
              </w:rPr>
            </w:pPr>
            <w:r w:rsidRPr="00C86A4F">
              <w:rPr>
                <w:sz w:val="24"/>
                <w:szCs w:val="24"/>
                <w:lang w:val="bg-BG"/>
              </w:rPr>
              <w:t xml:space="preserve">Списък на документите - </w:t>
            </w:r>
            <w:r w:rsidRPr="00C86A4F">
              <w:rPr>
                <w:b/>
                <w:sz w:val="24"/>
                <w:szCs w:val="24"/>
                <w:lang w:val="bg-BG"/>
              </w:rPr>
              <w:t>Образец № 1</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center"/>
              <w:rPr>
                <w:sz w:val="24"/>
                <w:szCs w:val="24"/>
                <w:lang w:val="bg-BG"/>
              </w:rPr>
            </w:pPr>
            <w:r w:rsidRPr="00C86A4F">
              <w:rPr>
                <w:sz w:val="24"/>
                <w:szCs w:val="24"/>
                <w:lang w:val="bg-BG"/>
              </w:rPr>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252"/>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C86A4F" w:rsidP="00C86A4F">
            <w:pPr>
              <w:pStyle w:val="BodyText"/>
              <w:numPr>
                <w:ilvl w:val="0"/>
                <w:numId w:val="9"/>
              </w:numPr>
              <w:suppressAutoHyphens/>
              <w:snapToGrid w:val="0"/>
              <w:spacing w:before="40" w:after="40"/>
              <w:ind w:right="-1"/>
              <w:rPr>
                <w:b/>
                <w:bCs/>
                <w:sz w:val="24"/>
                <w:szCs w:val="24"/>
                <w:lang w:val="bg-BG"/>
              </w:rPr>
            </w:pP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both"/>
              <w:rPr>
                <w:sz w:val="24"/>
                <w:szCs w:val="24"/>
                <w:lang w:val="bg-BG"/>
              </w:rPr>
            </w:pPr>
            <w:r w:rsidRPr="00C86A4F">
              <w:rPr>
                <w:sz w:val="24"/>
                <w:szCs w:val="24"/>
                <w:lang w:val="bg-BG"/>
              </w:rPr>
              <w:t xml:space="preserve">Електронен ЕЕДОП </w:t>
            </w:r>
            <w:r w:rsidRPr="00C86A4F">
              <w:rPr>
                <w:b/>
                <w:sz w:val="24"/>
                <w:szCs w:val="24"/>
                <w:lang w:val="bg-BG"/>
              </w:rPr>
              <w:t xml:space="preserve"> </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center"/>
              <w:rPr>
                <w:sz w:val="24"/>
                <w:szCs w:val="24"/>
                <w:lang w:val="bg-BG"/>
              </w:rPr>
            </w:pPr>
            <w:r w:rsidRPr="00C86A4F">
              <w:rPr>
                <w:sz w:val="24"/>
                <w:szCs w:val="24"/>
                <w:lang w:val="bg-BG"/>
              </w:rPr>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252"/>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C86A4F" w:rsidP="00C86A4F">
            <w:pPr>
              <w:pStyle w:val="BodyText"/>
              <w:numPr>
                <w:ilvl w:val="0"/>
                <w:numId w:val="9"/>
              </w:numPr>
              <w:suppressAutoHyphens/>
              <w:snapToGrid w:val="0"/>
              <w:spacing w:before="40" w:after="40"/>
              <w:ind w:right="-1"/>
              <w:rPr>
                <w:b/>
                <w:bCs/>
                <w:sz w:val="24"/>
                <w:szCs w:val="24"/>
                <w:lang w:val="bg-BG"/>
              </w:rPr>
            </w:pP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both"/>
              <w:rPr>
                <w:sz w:val="24"/>
                <w:szCs w:val="24"/>
                <w:lang w:val="bg-BG"/>
              </w:rPr>
            </w:pPr>
            <w:r w:rsidRPr="00C86A4F">
              <w:rPr>
                <w:rFonts w:eastAsia="Times CY"/>
                <w:sz w:val="24"/>
                <w:szCs w:val="24"/>
                <w:lang w:eastAsia="ar-SA"/>
              </w:rPr>
              <w:t xml:space="preserve">Документи за доказване на предприетите мерки за </w:t>
            </w:r>
            <w:r w:rsidRPr="00C86A4F">
              <w:rPr>
                <w:rFonts w:eastAsia="Times CY"/>
                <w:i/>
                <w:sz w:val="24"/>
                <w:szCs w:val="24"/>
                <w:lang w:eastAsia="ar-SA"/>
              </w:rPr>
              <w:t>надеждност</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center"/>
              <w:rPr>
                <w:sz w:val="24"/>
                <w:szCs w:val="24"/>
                <w:lang w:val="bg-BG"/>
              </w:rPr>
            </w:pPr>
            <w:r w:rsidRPr="00C86A4F">
              <w:rPr>
                <w:sz w:val="24"/>
                <w:szCs w:val="24"/>
                <w:lang w:val="bg-BG"/>
              </w:rPr>
              <w:t xml:space="preserve">оригинал </w:t>
            </w:r>
            <w:r w:rsidRPr="00C86A4F">
              <w:rPr>
                <w:b/>
                <w:i/>
                <w:sz w:val="24"/>
                <w:szCs w:val="24"/>
                <w:lang w:val="bg-BG"/>
              </w:rPr>
              <w:t>(когато е приложимо)</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793"/>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C86A4F" w:rsidP="00C86A4F">
            <w:pPr>
              <w:pStyle w:val="BodyText"/>
              <w:numPr>
                <w:ilvl w:val="0"/>
                <w:numId w:val="9"/>
              </w:numPr>
              <w:suppressAutoHyphens/>
              <w:snapToGrid w:val="0"/>
              <w:spacing w:before="40" w:after="40"/>
              <w:ind w:right="-1"/>
              <w:rPr>
                <w:b/>
                <w:bCs/>
                <w:sz w:val="24"/>
                <w:szCs w:val="24"/>
                <w:lang w:val="bg-BG"/>
              </w:rPr>
            </w:pP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both"/>
              <w:rPr>
                <w:sz w:val="24"/>
                <w:szCs w:val="24"/>
                <w:lang w:val="bg-BG"/>
              </w:rPr>
            </w:pPr>
            <w:proofErr w:type="spellStart"/>
            <w:r w:rsidRPr="00C86A4F">
              <w:rPr>
                <w:rFonts w:eastAsia="Times CY"/>
                <w:sz w:val="24"/>
                <w:szCs w:val="24"/>
                <w:lang w:eastAsia="ar-SA"/>
              </w:rPr>
              <w:t>Документ</w:t>
            </w:r>
            <w:proofErr w:type="spellEnd"/>
            <w:r w:rsidRPr="00C86A4F">
              <w:rPr>
                <w:rFonts w:eastAsia="Times CY"/>
                <w:sz w:val="24"/>
                <w:szCs w:val="24"/>
                <w:lang w:eastAsia="ar-SA"/>
              </w:rPr>
              <w:t xml:space="preserve"> (</w:t>
            </w:r>
            <w:proofErr w:type="spellStart"/>
            <w:r w:rsidRPr="00C86A4F">
              <w:rPr>
                <w:rFonts w:eastAsia="Times CY"/>
                <w:sz w:val="24"/>
                <w:szCs w:val="24"/>
                <w:lang w:eastAsia="ar-SA"/>
              </w:rPr>
              <w:t>договор</w:t>
            </w:r>
            <w:proofErr w:type="spellEnd"/>
            <w:r w:rsidRPr="00C86A4F">
              <w:rPr>
                <w:rFonts w:eastAsia="Times CY"/>
                <w:sz w:val="24"/>
                <w:szCs w:val="24"/>
                <w:lang w:eastAsia="ar-SA"/>
              </w:rPr>
              <w:t xml:space="preserve">) за </w:t>
            </w:r>
            <w:proofErr w:type="spellStart"/>
            <w:r w:rsidRPr="00C86A4F">
              <w:rPr>
                <w:rFonts w:eastAsia="Times CY"/>
                <w:sz w:val="24"/>
                <w:szCs w:val="24"/>
                <w:lang w:eastAsia="ar-SA"/>
              </w:rPr>
              <w:t>създаване</w:t>
            </w:r>
            <w:proofErr w:type="spellEnd"/>
            <w:r w:rsidRPr="00C86A4F">
              <w:rPr>
                <w:rFonts w:eastAsia="Times CY"/>
                <w:sz w:val="24"/>
                <w:szCs w:val="24"/>
                <w:lang w:eastAsia="ar-SA"/>
              </w:rPr>
              <w:t xml:space="preserve"> на </w:t>
            </w:r>
            <w:proofErr w:type="spellStart"/>
            <w:r w:rsidRPr="00C86A4F">
              <w:rPr>
                <w:rFonts w:eastAsia="Times CY"/>
                <w:sz w:val="24"/>
                <w:szCs w:val="24"/>
                <w:lang w:eastAsia="ar-SA"/>
              </w:rPr>
              <w:t>обединение</w:t>
            </w:r>
            <w:proofErr w:type="spellEnd"/>
            <w:r w:rsidRPr="00C86A4F">
              <w:rPr>
                <w:rFonts w:eastAsia="Times CY"/>
                <w:sz w:val="24"/>
                <w:szCs w:val="24"/>
                <w:lang w:eastAsia="ar-SA"/>
              </w:rPr>
              <w:t xml:space="preserve">, </w:t>
            </w:r>
            <w:proofErr w:type="spellStart"/>
            <w:r w:rsidRPr="00C86A4F">
              <w:rPr>
                <w:rFonts w:eastAsia="Times CY"/>
                <w:sz w:val="24"/>
                <w:szCs w:val="24"/>
                <w:lang w:eastAsia="ar-SA"/>
              </w:rPr>
              <w:t>съгласно</w:t>
            </w:r>
            <w:proofErr w:type="spellEnd"/>
            <w:r w:rsidRPr="00C86A4F">
              <w:rPr>
                <w:rFonts w:eastAsia="Times CY"/>
                <w:sz w:val="24"/>
                <w:szCs w:val="24"/>
                <w:lang w:eastAsia="ar-SA"/>
              </w:rPr>
              <w:t xml:space="preserve"> </w:t>
            </w:r>
            <w:proofErr w:type="spellStart"/>
            <w:r w:rsidRPr="00C86A4F">
              <w:rPr>
                <w:rFonts w:eastAsia="Times CY"/>
                <w:sz w:val="24"/>
                <w:szCs w:val="24"/>
                <w:lang w:eastAsia="ar-SA"/>
              </w:rPr>
              <w:t>чл</w:t>
            </w:r>
            <w:proofErr w:type="spellEnd"/>
            <w:r w:rsidRPr="00C86A4F">
              <w:rPr>
                <w:rFonts w:eastAsia="Times CY"/>
                <w:sz w:val="24"/>
                <w:szCs w:val="24"/>
                <w:lang w:eastAsia="ar-SA"/>
              </w:rPr>
              <w:t xml:space="preserve">. 37, </w:t>
            </w:r>
            <w:proofErr w:type="spellStart"/>
            <w:r w:rsidRPr="00C86A4F">
              <w:rPr>
                <w:rFonts w:eastAsia="Times CY"/>
                <w:sz w:val="24"/>
                <w:szCs w:val="24"/>
                <w:lang w:eastAsia="ar-SA"/>
              </w:rPr>
              <w:t>ал</w:t>
            </w:r>
            <w:proofErr w:type="spellEnd"/>
            <w:r w:rsidRPr="00C86A4F">
              <w:rPr>
                <w:rFonts w:eastAsia="Times CY"/>
                <w:sz w:val="24"/>
                <w:szCs w:val="24"/>
                <w:lang w:eastAsia="ar-SA"/>
              </w:rPr>
              <w:t>. 4 от ППЗОП</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spacing w:before="40" w:after="40"/>
              <w:ind w:right="-1"/>
              <w:jc w:val="center"/>
            </w:pPr>
            <w:r w:rsidRPr="00C86A4F">
              <w:t xml:space="preserve">заверено от участника копие </w:t>
            </w:r>
            <w:r w:rsidRPr="00C86A4F">
              <w:rPr>
                <w:b/>
                <w:i/>
              </w:rPr>
              <w:t>(когато е приложимо)</w:t>
            </w:r>
            <w:r w:rsidRPr="00C86A4F">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hideMark/>
          </w:tcPr>
          <w:p w:rsidR="00C86A4F" w:rsidRPr="00C86A4F" w:rsidRDefault="00FD0774">
            <w:pPr>
              <w:pStyle w:val="BodyText"/>
              <w:suppressAutoHyphens/>
              <w:snapToGrid w:val="0"/>
              <w:spacing w:before="40" w:after="40"/>
              <w:ind w:right="-1"/>
              <w:rPr>
                <w:b/>
                <w:bCs/>
                <w:sz w:val="24"/>
                <w:szCs w:val="24"/>
                <w:lang w:val="bg-BG"/>
              </w:rPr>
            </w:pPr>
            <w:r>
              <w:rPr>
                <w:b/>
                <w:bCs/>
                <w:sz w:val="24"/>
                <w:szCs w:val="24"/>
                <w:lang w:val="bg-BG"/>
              </w:rPr>
              <w:t>5</w:t>
            </w:r>
            <w:r w:rsidR="00C86A4F" w:rsidRP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both"/>
              <w:rPr>
                <w:sz w:val="24"/>
                <w:szCs w:val="24"/>
                <w:lang w:val="bg-BG"/>
              </w:rPr>
            </w:pPr>
            <w:r w:rsidRPr="00C86A4F">
              <w:rPr>
                <w:rFonts w:eastAsia="Times CY"/>
                <w:sz w:val="24"/>
                <w:szCs w:val="24"/>
                <w:lang w:eastAsia="ar-SA"/>
              </w:rPr>
              <w:t>Доказателства за поетите от подизпълнител задължения</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center"/>
              <w:rPr>
                <w:sz w:val="24"/>
                <w:szCs w:val="24"/>
                <w:lang w:val="bg-BG"/>
              </w:rPr>
            </w:pPr>
            <w:r w:rsidRPr="00C86A4F">
              <w:rPr>
                <w:sz w:val="24"/>
                <w:szCs w:val="24"/>
                <w:lang w:val="bg-BG"/>
              </w:rPr>
              <w:t xml:space="preserve">Оригинал </w:t>
            </w:r>
            <w:r w:rsidRPr="00C86A4F">
              <w:rPr>
                <w:b/>
                <w:i/>
                <w:sz w:val="24"/>
                <w:szCs w:val="24"/>
                <w:lang w:val="bg-BG"/>
              </w:rPr>
              <w:t>(когато е приложимо)</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869"/>
        </w:trPr>
        <w:tc>
          <w:tcPr>
            <w:tcW w:w="1122" w:type="dxa"/>
            <w:tcBorders>
              <w:top w:val="single" w:sz="4" w:space="0" w:color="000000"/>
              <w:left w:val="single" w:sz="4" w:space="0" w:color="000000"/>
              <w:bottom w:val="single" w:sz="4" w:space="0" w:color="000000"/>
              <w:right w:val="nil"/>
            </w:tcBorders>
            <w:vAlign w:val="center"/>
            <w:hideMark/>
          </w:tcPr>
          <w:p w:rsidR="00C86A4F" w:rsidRPr="00C86A4F" w:rsidRDefault="00FD0774">
            <w:pPr>
              <w:pStyle w:val="BodyText"/>
              <w:suppressAutoHyphens/>
              <w:snapToGrid w:val="0"/>
              <w:spacing w:before="40" w:after="40"/>
              <w:ind w:right="-1"/>
              <w:rPr>
                <w:b/>
                <w:bCs/>
                <w:sz w:val="24"/>
                <w:szCs w:val="24"/>
                <w:lang w:val="bg-BG"/>
              </w:rPr>
            </w:pPr>
            <w:r>
              <w:rPr>
                <w:b/>
                <w:bCs/>
                <w:sz w:val="24"/>
                <w:szCs w:val="24"/>
                <w:lang w:val="bg-BG"/>
              </w:rPr>
              <w:t>6</w:t>
            </w:r>
            <w:r w:rsidR="00C86A4F" w:rsidRP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pStyle w:val="BodyText"/>
              <w:snapToGrid w:val="0"/>
              <w:spacing w:before="40" w:after="40"/>
              <w:ind w:right="-1"/>
              <w:jc w:val="both"/>
              <w:rPr>
                <w:sz w:val="24"/>
                <w:szCs w:val="24"/>
                <w:lang w:val="bg-BG"/>
              </w:rPr>
            </w:pPr>
            <w:r w:rsidRPr="00C86A4F">
              <w:rPr>
                <w:rFonts w:eastAsia="Times CY"/>
                <w:sz w:val="24"/>
                <w:szCs w:val="24"/>
                <w:lang w:eastAsia="ar-SA"/>
              </w:rPr>
              <w:t>Техническо предложение, съдържащо Предложение за изпълнение на конкретната поръчката - по образец №</w:t>
            </w:r>
            <w:r w:rsidRPr="00C86A4F">
              <w:rPr>
                <w:rFonts w:eastAsia="Times CY"/>
                <w:sz w:val="24"/>
                <w:szCs w:val="24"/>
                <w:lang w:val="bg-BG" w:eastAsia="ar-SA"/>
              </w:rPr>
              <w:t xml:space="preserve"> 2</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spacing w:before="40" w:after="40"/>
              <w:ind w:right="-1"/>
              <w:jc w:val="center"/>
            </w:pPr>
            <w:r w:rsidRPr="00C86A4F">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FD0774">
            <w:pPr>
              <w:pStyle w:val="BodyText"/>
              <w:suppressAutoHyphens/>
              <w:snapToGrid w:val="0"/>
              <w:spacing w:before="40" w:after="40"/>
              <w:ind w:right="-1"/>
              <w:rPr>
                <w:b/>
                <w:bCs/>
                <w:sz w:val="24"/>
                <w:szCs w:val="24"/>
                <w:lang w:val="bg-BG"/>
              </w:rPr>
            </w:pPr>
            <w:r>
              <w:rPr>
                <w:b/>
                <w:bCs/>
                <w:sz w:val="24"/>
                <w:szCs w:val="24"/>
                <w:lang w:val="bg-BG"/>
              </w:rPr>
              <w:t>7</w:t>
            </w:r>
            <w:r w:rsid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tcPr>
          <w:p w:rsidR="00C86A4F" w:rsidRPr="00207749" w:rsidRDefault="00C86A4F">
            <w:pPr>
              <w:pStyle w:val="BodyText"/>
              <w:snapToGrid w:val="0"/>
              <w:spacing w:before="40" w:after="40"/>
              <w:ind w:right="-1"/>
              <w:jc w:val="both"/>
              <w:rPr>
                <w:rFonts w:eastAsia="Times CY"/>
                <w:bCs/>
                <w:sz w:val="24"/>
                <w:szCs w:val="24"/>
                <w:lang w:val="bg-BG" w:eastAsia="ar-SA"/>
              </w:rPr>
            </w:pPr>
            <w:r w:rsidRPr="00C86A4F">
              <w:rPr>
                <w:rFonts w:eastAsia="Times CY"/>
                <w:bCs/>
                <w:sz w:val="24"/>
                <w:szCs w:val="24"/>
                <w:lang w:val="bg-BG" w:eastAsia="ar-SA"/>
              </w:rPr>
              <w:t>Декларация</w:t>
            </w:r>
            <w:r w:rsidRPr="00C86A4F">
              <w:rPr>
                <w:rFonts w:eastAsia="Times CY"/>
                <w:bCs/>
                <w:sz w:val="24"/>
                <w:szCs w:val="24"/>
                <w:lang w:val="ru-RU" w:eastAsia="ar-SA"/>
              </w:rPr>
              <w:t xml:space="preserve"> за отстраняване на нередности или некачествено извършени СМР</w:t>
            </w:r>
            <w:r w:rsidR="00207749" w:rsidRPr="00C86A4F">
              <w:rPr>
                <w:rFonts w:eastAsia="Times CY"/>
                <w:sz w:val="24"/>
                <w:szCs w:val="24"/>
                <w:lang w:eastAsia="ar-SA"/>
              </w:rPr>
              <w:t>- по образец №</w:t>
            </w:r>
            <w:r w:rsidR="00207749">
              <w:rPr>
                <w:rFonts w:eastAsia="Times CY"/>
                <w:sz w:val="24"/>
                <w:szCs w:val="24"/>
                <w:lang w:val="bg-BG" w:eastAsia="ar-SA"/>
              </w:rPr>
              <w:t xml:space="preserve"> 3</w:t>
            </w:r>
          </w:p>
        </w:tc>
        <w:tc>
          <w:tcPr>
            <w:tcW w:w="2571" w:type="dxa"/>
            <w:tcBorders>
              <w:top w:val="single" w:sz="4" w:space="0" w:color="000000"/>
              <w:left w:val="single" w:sz="4" w:space="0" w:color="000000"/>
              <w:bottom w:val="single" w:sz="4" w:space="0" w:color="000000"/>
              <w:right w:val="nil"/>
            </w:tcBorders>
            <w:vAlign w:val="center"/>
          </w:tcPr>
          <w:p w:rsidR="00C86A4F" w:rsidRPr="00C86A4F" w:rsidRDefault="00C86A4F">
            <w:pPr>
              <w:spacing w:before="40" w:after="40"/>
              <w:ind w:right="-1"/>
              <w:jc w:val="center"/>
            </w:pPr>
            <w:r w:rsidRPr="00C86A4F">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FD0774">
            <w:pPr>
              <w:pStyle w:val="BodyText"/>
              <w:suppressAutoHyphens/>
              <w:snapToGrid w:val="0"/>
              <w:spacing w:before="40" w:after="40"/>
              <w:ind w:right="-1"/>
              <w:rPr>
                <w:b/>
                <w:bCs/>
                <w:sz w:val="24"/>
                <w:szCs w:val="24"/>
                <w:lang w:val="bg-BG"/>
              </w:rPr>
            </w:pPr>
            <w:r>
              <w:rPr>
                <w:b/>
                <w:bCs/>
                <w:sz w:val="24"/>
                <w:szCs w:val="24"/>
                <w:lang w:val="bg-BG"/>
              </w:rPr>
              <w:t>8</w:t>
            </w:r>
            <w:r w:rsid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tcPr>
          <w:p w:rsidR="00C86A4F" w:rsidRPr="00C86A4F" w:rsidRDefault="00C86A4F" w:rsidP="00C86A4F">
            <w:pPr>
              <w:ind w:left="720" w:hanging="720"/>
              <w:rPr>
                <w:b/>
              </w:rPr>
            </w:pPr>
            <w:r w:rsidRPr="00C86A4F">
              <w:rPr>
                <w:rFonts w:eastAsia="Times CY"/>
                <w:bCs/>
                <w:lang w:eastAsia="ar-SA"/>
              </w:rPr>
              <w:t>Декларация</w:t>
            </w:r>
            <w:r w:rsidRPr="003C2A27">
              <w:rPr>
                <w:b/>
                <w:lang w:val="ru-RU"/>
              </w:rPr>
              <w:t xml:space="preserve"> </w:t>
            </w:r>
            <w:r w:rsidRPr="00C86A4F">
              <w:rPr>
                <w:bCs/>
                <w:lang w:val="ru-RU"/>
              </w:rPr>
              <w:t xml:space="preserve">за </w:t>
            </w:r>
            <w:r w:rsidRPr="00C86A4F">
              <w:rPr>
                <w:bCs/>
              </w:rPr>
              <w:t>гаранционни срокове</w:t>
            </w:r>
            <w:r w:rsidR="00207749">
              <w:rPr>
                <w:bCs/>
              </w:rPr>
              <w:t xml:space="preserve"> </w:t>
            </w:r>
            <w:r w:rsidR="003569A1">
              <w:rPr>
                <w:bCs/>
              </w:rPr>
              <w:t xml:space="preserve">- </w:t>
            </w:r>
            <w:r w:rsidR="00207749" w:rsidRPr="00C86A4F">
              <w:rPr>
                <w:rFonts w:eastAsia="Times CY"/>
                <w:lang w:eastAsia="ar-SA"/>
              </w:rPr>
              <w:t xml:space="preserve">по образец </w:t>
            </w:r>
            <w:r w:rsidR="00207749">
              <w:rPr>
                <w:bCs/>
              </w:rPr>
              <w:t>№ 4</w:t>
            </w:r>
          </w:p>
        </w:tc>
        <w:tc>
          <w:tcPr>
            <w:tcW w:w="2571" w:type="dxa"/>
            <w:tcBorders>
              <w:top w:val="single" w:sz="4" w:space="0" w:color="000000"/>
              <w:left w:val="single" w:sz="4" w:space="0" w:color="000000"/>
              <w:bottom w:val="single" w:sz="4" w:space="0" w:color="000000"/>
              <w:right w:val="nil"/>
            </w:tcBorders>
            <w:vAlign w:val="center"/>
          </w:tcPr>
          <w:p w:rsidR="00C86A4F" w:rsidRPr="00C86A4F" w:rsidRDefault="00C86A4F">
            <w:pPr>
              <w:spacing w:before="40" w:after="40"/>
              <w:ind w:right="-1"/>
              <w:jc w:val="center"/>
            </w:pPr>
            <w:r w:rsidRPr="00C86A4F">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tcPr>
          <w:p w:rsidR="00C86A4F" w:rsidRPr="00C86A4F" w:rsidRDefault="00FD0774">
            <w:pPr>
              <w:pStyle w:val="BodyText"/>
              <w:suppressAutoHyphens/>
              <w:snapToGrid w:val="0"/>
              <w:spacing w:before="40" w:after="40"/>
              <w:ind w:right="-1"/>
              <w:rPr>
                <w:b/>
                <w:bCs/>
                <w:sz w:val="24"/>
                <w:szCs w:val="24"/>
                <w:lang w:val="bg-BG"/>
              </w:rPr>
            </w:pPr>
            <w:r>
              <w:rPr>
                <w:b/>
                <w:bCs/>
                <w:sz w:val="24"/>
                <w:szCs w:val="24"/>
                <w:lang w:val="bg-BG"/>
              </w:rPr>
              <w:t>9</w:t>
            </w:r>
            <w:r w:rsid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tcPr>
          <w:p w:rsidR="00C86A4F" w:rsidRPr="00FC757B" w:rsidRDefault="00C86A4F" w:rsidP="00C86A4F">
            <w:pPr>
              <w:suppressAutoHyphens/>
              <w:ind w:left="720" w:hanging="720"/>
              <w:rPr>
                <w:b/>
                <w:kern w:val="1"/>
                <w:lang w:eastAsia="zh-CN"/>
              </w:rPr>
            </w:pPr>
            <w:r w:rsidRPr="00C86A4F">
              <w:rPr>
                <w:rFonts w:eastAsia="Times CY"/>
                <w:bCs/>
                <w:lang w:eastAsia="ar-SA"/>
              </w:rPr>
              <w:t>Декларация</w:t>
            </w:r>
            <w:r w:rsidRPr="00FC757B">
              <w:rPr>
                <w:b/>
                <w:lang w:val="ru-RU" w:eastAsia="zh-CN"/>
              </w:rPr>
              <w:t xml:space="preserve"> </w:t>
            </w:r>
            <w:r w:rsidRPr="00C86A4F">
              <w:rPr>
                <w:bCs/>
                <w:lang w:val="ru-RU" w:eastAsia="zh-CN"/>
              </w:rPr>
              <w:t xml:space="preserve">за </w:t>
            </w:r>
            <w:r w:rsidRPr="00C86A4F">
              <w:rPr>
                <w:bCs/>
                <w:lang w:eastAsia="zh-CN"/>
              </w:rPr>
              <w:t>оглед на обект</w:t>
            </w:r>
            <w:r w:rsidR="00207749" w:rsidRPr="00C86A4F">
              <w:rPr>
                <w:rFonts w:eastAsia="Times CY"/>
                <w:lang w:eastAsia="ar-SA"/>
              </w:rPr>
              <w:t xml:space="preserve"> </w:t>
            </w:r>
            <w:r w:rsidR="003569A1">
              <w:rPr>
                <w:rFonts w:eastAsia="Times CY"/>
                <w:lang w:eastAsia="ar-SA"/>
              </w:rPr>
              <w:t xml:space="preserve">- </w:t>
            </w:r>
            <w:r w:rsidR="00207749" w:rsidRPr="00C86A4F">
              <w:rPr>
                <w:rFonts w:eastAsia="Times CY"/>
                <w:lang w:eastAsia="ar-SA"/>
              </w:rPr>
              <w:t>по образец</w:t>
            </w:r>
            <w:r w:rsidR="00207749">
              <w:rPr>
                <w:bCs/>
                <w:lang w:eastAsia="zh-CN"/>
              </w:rPr>
              <w:t xml:space="preserve"> № 5</w:t>
            </w:r>
          </w:p>
          <w:p w:rsidR="00C86A4F" w:rsidRPr="00C86A4F" w:rsidRDefault="00C86A4F">
            <w:pPr>
              <w:pStyle w:val="BodyText"/>
              <w:snapToGrid w:val="0"/>
              <w:spacing w:before="40" w:after="40"/>
              <w:ind w:right="-1"/>
              <w:jc w:val="both"/>
              <w:rPr>
                <w:rFonts w:eastAsia="Times CY"/>
                <w:sz w:val="24"/>
                <w:szCs w:val="24"/>
                <w:lang w:eastAsia="ar-SA"/>
              </w:rPr>
            </w:pPr>
          </w:p>
        </w:tc>
        <w:tc>
          <w:tcPr>
            <w:tcW w:w="2571" w:type="dxa"/>
            <w:tcBorders>
              <w:top w:val="single" w:sz="4" w:space="0" w:color="000000"/>
              <w:left w:val="single" w:sz="4" w:space="0" w:color="000000"/>
              <w:bottom w:val="single" w:sz="4" w:space="0" w:color="000000"/>
              <w:right w:val="nil"/>
            </w:tcBorders>
            <w:vAlign w:val="center"/>
          </w:tcPr>
          <w:p w:rsidR="00C86A4F" w:rsidRPr="00C86A4F" w:rsidRDefault="00C86A4F">
            <w:pPr>
              <w:spacing w:before="40" w:after="40"/>
              <w:ind w:right="-1"/>
              <w:jc w:val="center"/>
            </w:pPr>
            <w:r w:rsidRPr="00C86A4F">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hideMark/>
          </w:tcPr>
          <w:p w:rsidR="00C86A4F" w:rsidRPr="00C86A4F" w:rsidRDefault="00207749">
            <w:pPr>
              <w:pStyle w:val="BodyText"/>
              <w:suppressAutoHyphens/>
              <w:snapToGrid w:val="0"/>
              <w:spacing w:before="40" w:after="40"/>
              <w:ind w:right="-1"/>
              <w:rPr>
                <w:b/>
                <w:bCs/>
                <w:sz w:val="24"/>
                <w:szCs w:val="24"/>
                <w:lang w:val="bg-BG"/>
              </w:rPr>
            </w:pPr>
            <w:r>
              <w:rPr>
                <w:b/>
                <w:bCs/>
                <w:sz w:val="24"/>
                <w:szCs w:val="24"/>
                <w:lang w:val="bg-BG"/>
              </w:rPr>
              <w:t>1</w:t>
            </w:r>
            <w:r w:rsidR="00FD0774">
              <w:rPr>
                <w:b/>
                <w:bCs/>
                <w:sz w:val="24"/>
                <w:szCs w:val="24"/>
                <w:lang w:val="bg-BG"/>
              </w:rPr>
              <w:t>0</w:t>
            </w:r>
            <w:r w:rsidR="00C86A4F" w:rsidRP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207749" w:rsidRDefault="00C86A4F">
            <w:pPr>
              <w:pStyle w:val="BodyText"/>
              <w:snapToGrid w:val="0"/>
              <w:spacing w:before="40" w:after="40"/>
              <w:ind w:right="-1"/>
              <w:jc w:val="both"/>
              <w:rPr>
                <w:b/>
                <w:sz w:val="24"/>
                <w:szCs w:val="24"/>
                <w:lang w:val="bg-BG"/>
              </w:rPr>
            </w:pPr>
            <w:r w:rsidRPr="00C86A4F">
              <w:rPr>
                <w:rFonts w:eastAsia="Times CY"/>
                <w:sz w:val="24"/>
                <w:szCs w:val="24"/>
                <w:lang w:eastAsia="ar-SA"/>
              </w:rPr>
              <w:t xml:space="preserve">Ценово предложение – по образец № </w:t>
            </w:r>
            <w:r w:rsidR="00673A09">
              <w:rPr>
                <w:rFonts w:eastAsia="Times CY"/>
                <w:sz w:val="24"/>
                <w:szCs w:val="24"/>
                <w:lang w:val="bg-BG" w:eastAsia="ar-SA"/>
              </w:rPr>
              <w:t>6</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spacing w:before="40" w:after="40"/>
              <w:ind w:right="-1"/>
              <w:jc w:val="center"/>
            </w:pPr>
            <w:r w:rsidRPr="00C86A4F">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3569A1"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tcPr>
          <w:p w:rsidR="003569A1" w:rsidRPr="00074707" w:rsidRDefault="00074707">
            <w:pPr>
              <w:pStyle w:val="BodyText"/>
              <w:suppressAutoHyphens/>
              <w:snapToGrid w:val="0"/>
              <w:spacing w:before="40" w:after="40"/>
              <w:ind w:right="-1"/>
              <w:rPr>
                <w:b/>
                <w:bCs/>
                <w:sz w:val="24"/>
                <w:szCs w:val="24"/>
                <w:lang w:val="en-US"/>
              </w:rPr>
            </w:pPr>
            <w:r>
              <w:rPr>
                <w:b/>
                <w:bCs/>
                <w:sz w:val="24"/>
                <w:szCs w:val="24"/>
                <w:lang w:val="en-US"/>
              </w:rPr>
              <w:t>11</w:t>
            </w:r>
          </w:p>
        </w:tc>
        <w:tc>
          <w:tcPr>
            <w:tcW w:w="5798" w:type="dxa"/>
            <w:gridSpan w:val="2"/>
            <w:tcBorders>
              <w:top w:val="single" w:sz="4" w:space="0" w:color="000000"/>
              <w:left w:val="single" w:sz="4" w:space="0" w:color="000000"/>
              <w:bottom w:val="single" w:sz="4" w:space="0" w:color="000000"/>
              <w:right w:val="nil"/>
            </w:tcBorders>
            <w:vAlign w:val="center"/>
          </w:tcPr>
          <w:p w:rsidR="003569A1" w:rsidRPr="003569A1" w:rsidRDefault="003569A1">
            <w:pPr>
              <w:jc w:val="both"/>
              <w:rPr>
                <w:rFonts w:eastAsia="Times CY"/>
                <w:lang w:eastAsia="ar-SA"/>
              </w:rPr>
            </w:pPr>
            <w:r>
              <w:rPr>
                <w:rFonts w:eastAsia="Times CY"/>
                <w:lang w:eastAsia="ar-SA"/>
              </w:rPr>
              <w:t>Декларация по</w:t>
            </w:r>
            <w:r w:rsidRPr="003569A1">
              <w:rPr>
                <w:rFonts w:eastAsia="Times CY"/>
                <w:lang w:eastAsia="ar-SA"/>
              </w:rPr>
              <w:t xml:space="preserve"> чл. 59, ал. 1, т. 3 от Закона за мерките срещу изпирането на пари</w:t>
            </w:r>
            <w:r>
              <w:rPr>
                <w:rFonts w:eastAsia="Times CY"/>
                <w:lang w:eastAsia="ar-SA"/>
              </w:rPr>
              <w:t xml:space="preserve"> – по Образец № </w:t>
            </w:r>
            <w:r w:rsidR="00673A09">
              <w:rPr>
                <w:rFonts w:eastAsia="Times CY"/>
                <w:lang w:eastAsia="ar-SA"/>
              </w:rPr>
              <w:t>7</w:t>
            </w:r>
          </w:p>
        </w:tc>
        <w:tc>
          <w:tcPr>
            <w:tcW w:w="2571" w:type="dxa"/>
            <w:tcBorders>
              <w:top w:val="single" w:sz="4" w:space="0" w:color="000000"/>
              <w:left w:val="single" w:sz="4" w:space="0" w:color="000000"/>
              <w:bottom w:val="single" w:sz="4" w:space="0" w:color="000000"/>
              <w:right w:val="nil"/>
            </w:tcBorders>
            <w:vAlign w:val="center"/>
          </w:tcPr>
          <w:p w:rsidR="003569A1" w:rsidRPr="00C86A4F" w:rsidRDefault="003569A1">
            <w:pPr>
              <w:spacing w:before="40" w:after="40"/>
              <w:ind w:right="-1"/>
              <w:jc w:val="center"/>
            </w:pPr>
            <w:r>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3569A1" w:rsidRPr="00C86A4F" w:rsidRDefault="003569A1">
            <w:pPr>
              <w:pStyle w:val="BodyText"/>
              <w:snapToGrid w:val="0"/>
              <w:spacing w:before="40" w:after="40"/>
              <w:ind w:right="-1"/>
              <w:jc w:val="center"/>
              <w:rPr>
                <w:sz w:val="24"/>
                <w:szCs w:val="24"/>
                <w:lang w:val="bg-BG"/>
              </w:rPr>
            </w:pPr>
          </w:p>
        </w:tc>
      </w:tr>
      <w:tr w:rsidR="00C86A4F" w:rsidRPr="00C86A4F" w:rsidTr="00FD0774">
        <w:trPr>
          <w:gridAfter w:val="1"/>
          <w:wAfter w:w="395" w:type="dxa"/>
          <w:trHeight w:val="172"/>
        </w:trPr>
        <w:tc>
          <w:tcPr>
            <w:tcW w:w="1122" w:type="dxa"/>
            <w:tcBorders>
              <w:top w:val="single" w:sz="4" w:space="0" w:color="000000"/>
              <w:left w:val="single" w:sz="4" w:space="0" w:color="000000"/>
              <w:bottom w:val="single" w:sz="4" w:space="0" w:color="000000"/>
              <w:right w:val="nil"/>
            </w:tcBorders>
            <w:vAlign w:val="center"/>
            <w:hideMark/>
          </w:tcPr>
          <w:p w:rsidR="00C86A4F" w:rsidRPr="00C86A4F" w:rsidRDefault="00207749">
            <w:pPr>
              <w:pStyle w:val="BodyText"/>
              <w:suppressAutoHyphens/>
              <w:snapToGrid w:val="0"/>
              <w:spacing w:before="40" w:after="40"/>
              <w:ind w:right="-1"/>
              <w:rPr>
                <w:b/>
                <w:bCs/>
                <w:sz w:val="24"/>
                <w:szCs w:val="24"/>
                <w:lang w:val="bg-BG"/>
              </w:rPr>
            </w:pPr>
            <w:r>
              <w:rPr>
                <w:b/>
                <w:bCs/>
                <w:sz w:val="24"/>
                <w:szCs w:val="24"/>
                <w:lang w:val="bg-BG"/>
              </w:rPr>
              <w:lastRenderedPageBreak/>
              <w:t>1</w:t>
            </w:r>
            <w:r w:rsidR="00FD0774">
              <w:rPr>
                <w:b/>
                <w:bCs/>
                <w:sz w:val="24"/>
                <w:szCs w:val="24"/>
                <w:lang w:val="bg-BG"/>
              </w:rPr>
              <w:t>1</w:t>
            </w:r>
            <w:r w:rsidR="00C86A4F" w:rsidRPr="00C86A4F">
              <w:rPr>
                <w:b/>
                <w:bCs/>
                <w:sz w:val="24"/>
                <w:szCs w:val="24"/>
                <w:lang w:val="bg-BG"/>
              </w:rPr>
              <w:t>.</w:t>
            </w:r>
          </w:p>
        </w:tc>
        <w:tc>
          <w:tcPr>
            <w:tcW w:w="5798" w:type="dxa"/>
            <w:gridSpan w:val="2"/>
            <w:tcBorders>
              <w:top w:val="single" w:sz="4" w:space="0" w:color="000000"/>
              <w:left w:val="single" w:sz="4" w:space="0" w:color="000000"/>
              <w:bottom w:val="single" w:sz="4" w:space="0" w:color="000000"/>
              <w:right w:val="nil"/>
            </w:tcBorders>
            <w:vAlign w:val="center"/>
            <w:hideMark/>
          </w:tcPr>
          <w:p w:rsidR="00C86A4F" w:rsidRPr="00C86A4F" w:rsidRDefault="00C86A4F">
            <w:pPr>
              <w:jc w:val="both"/>
              <w:rPr>
                <w:rFonts w:eastAsia="Times CY"/>
                <w:i/>
                <w:lang w:eastAsia="ar-SA"/>
              </w:rPr>
            </w:pPr>
            <w:r w:rsidRPr="00C86A4F">
              <w:rPr>
                <w:rFonts w:eastAsia="Times CY"/>
                <w:lang w:eastAsia="ar-SA"/>
              </w:rPr>
              <w:t>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C86A4F" w:rsidRPr="00F665D0" w:rsidRDefault="00C86A4F">
            <w:pPr>
              <w:pStyle w:val="BodyText"/>
              <w:snapToGrid w:val="0"/>
              <w:spacing w:before="40" w:after="40"/>
              <w:ind w:right="-1"/>
              <w:jc w:val="both"/>
              <w:rPr>
                <w:sz w:val="24"/>
                <w:szCs w:val="24"/>
                <w:lang w:val="bg-BG"/>
              </w:rPr>
            </w:pPr>
            <w:r w:rsidRPr="00F665D0">
              <w:rPr>
                <w:sz w:val="24"/>
                <w:szCs w:val="24"/>
                <w:lang w:val="bg-BG" w:bidi="bg-BG"/>
              </w:rPr>
              <w:t xml:space="preserve">- </w:t>
            </w:r>
            <w:r w:rsidRPr="00F665D0">
              <w:rPr>
                <w:sz w:val="24"/>
                <w:szCs w:val="24"/>
                <w:lang w:val="bg-BG"/>
              </w:rPr>
              <w:t xml:space="preserve">Образец № </w:t>
            </w:r>
            <w:r w:rsidR="00673A09" w:rsidRPr="00F665D0">
              <w:rPr>
                <w:sz w:val="24"/>
                <w:szCs w:val="24"/>
                <w:lang w:val="bg-BG"/>
              </w:rPr>
              <w:t>8</w:t>
            </w:r>
          </w:p>
        </w:tc>
        <w:tc>
          <w:tcPr>
            <w:tcW w:w="2571" w:type="dxa"/>
            <w:tcBorders>
              <w:top w:val="single" w:sz="4" w:space="0" w:color="000000"/>
              <w:left w:val="single" w:sz="4" w:space="0" w:color="000000"/>
              <w:bottom w:val="single" w:sz="4" w:space="0" w:color="000000"/>
              <w:right w:val="nil"/>
            </w:tcBorders>
            <w:vAlign w:val="center"/>
            <w:hideMark/>
          </w:tcPr>
          <w:p w:rsidR="00C86A4F" w:rsidRPr="00C86A4F" w:rsidRDefault="00C86A4F">
            <w:pPr>
              <w:spacing w:before="40" w:after="40"/>
              <w:ind w:right="-1"/>
              <w:jc w:val="center"/>
            </w:pPr>
            <w:r w:rsidRPr="00C86A4F">
              <w:t>оригинал</w:t>
            </w:r>
          </w:p>
        </w:tc>
        <w:tc>
          <w:tcPr>
            <w:tcW w:w="1139" w:type="dxa"/>
            <w:tcBorders>
              <w:top w:val="single" w:sz="4" w:space="0" w:color="000000"/>
              <w:left w:val="single" w:sz="4" w:space="0" w:color="000000"/>
              <w:bottom w:val="single" w:sz="4" w:space="0" w:color="000000"/>
              <w:right w:val="single" w:sz="4" w:space="0" w:color="000000"/>
            </w:tcBorders>
            <w:vAlign w:val="center"/>
          </w:tcPr>
          <w:p w:rsidR="00C86A4F" w:rsidRPr="00C86A4F" w:rsidRDefault="00C86A4F">
            <w:pPr>
              <w:pStyle w:val="BodyText"/>
              <w:snapToGrid w:val="0"/>
              <w:spacing w:before="40" w:after="40"/>
              <w:ind w:right="-1"/>
              <w:jc w:val="center"/>
              <w:rPr>
                <w:sz w:val="24"/>
                <w:szCs w:val="24"/>
                <w:lang w:val="bg-BG"/>
              </w:rPr>
            </w:pPr>
          </w:p>
        </w:tc>
      </w:tr>
      <w:tr w:rsidR="00C86A4F" w:rsidRPr="00C86A4F" w:rsidTr="00FD0774">
        <w:tc>
          <w:tcPr>
            <w:tcW w:w="4994" w:type="dxa"/>
            <w:gridSpan w:val="2"/>
            <w:hideMark/>
          </w:tcPr>
          <w:p w:rsidR="00C86A4F" w:rsidRPr="006A18DB" w:rsidRDefault="00C86A4F">
            <w:pPr>
              <w:spacing w:before="120"/>
              <w:jc w:val="both"/>
              <w:rPr>
                <w:lang w:val="en-US" w:eastAsia="en-US"/>
              </w:rPr>
            </w:pPr>
            <w:r w:rsidRPr="00C86A4F">
              <w:rPr>
                <w:lang w:eastAsia="en-US"/>
              </w:rPr>
              <w:t xml:space="preserve">Наименование на участника  </w:t>
            </w:r>
            <w:r w:rsidRPr="00C86A4F">
              <w:rPr>
                <w:lang w:val="en-US" w:eastAsia="en-US"/>
              </w:rPr>
              <w:t xml:space="preserve">    </w:t>
            </w:r>
            <w:r w:rsidRPr="00C86A4F">
              <w:rPr>
                <w:lang w:eastAsia="en-US"/>
              </w:rPr>
              <w:t>___</w:t>
            </w:r>
            <w:r w:rsidR="006A18DB">
              <w:rPr>
                <w:lang w:val="en-US" w:eastAsia="en-US"/>
              </w:rPr>
              <w:t>--</w:t>
            </w:r>
          </w:p>
          <w:p w:rsidR="00C86A4F" w:rsidRPr="00C86A4F" w:rsidRDefault="00C86A4F">
            <w:pPr>
              <w:spacing w:before="120"/>
              <w:jc w:val="both"/>
            </w:pPr>
            <w:r w:rsidRPr="00C86A4F">
              <w:t xml:space="preserve">Дата  </w:t>
            </w:r>
          </w:p>
        </w:tc>
        <w:tc>
          <w:tcPr>
            <w:tcW w:w="6031" w:type="dxa"/>
            <w:gridSpan w:val="4"/>
            <w:vAlign w:val="bottom"/>
            <w:hideMark/>
          </w:tcPr>
          <w:p w:rsidR="00C86A4F" w:rsidRPr="00C86A4F" w:rsidRDefault="00C86A4F">
            <w:pPr>
              <w:spacing w:before="120"/>
              <w:ind w:right="-1"/>
            </w:pPr>
            <w:r w:rsidRPr="00C86A4F">
              <w:rPr>
                <w:lang w:val="en-US"/>
              </w:rPr>
              <w:t xml:space="preserve">                     </w:t>
            </w:r>
            <w:r w:rsidRPr="00C86A4F">
              <w:t>________/ _________ / ________</w:t>
            </w:r>
          </w:p>
        </w:tc>
      </w:tr>
      <w:tr w:rsidR="00C86A4F" w:rsidRPr="00C86A4F" w:rsidTr="00FD0774">
        <w:tc>
          <w:tcPr>
            <w:tcW w:w="4994" w:type="dxa"/>
            <w:gridSpan w:val="2"/>
            <w:hideMark/>
          </w:tcPr>
          <w:p w:rsidR="00C86A4F" w:rsidRPr="00C86A4F" w:rsidRDefault="00C86A4F">
            <w:pPr>
              <w:spacing w:before="120"/>
              <w:ind w:right="-1"/>
              <w:jc w:val="both"/>
            </w:pPr>
            <w:r w:rsidRPr="00C86A4F">
              <w:t>Законен представител/упълномощено лице (</w:t>
            </w:r>
            <w:r w:rsidRPr="00C86A4F">
              <w:rPr>
                <w:i/>
                <w:iCs/>
              </w:rPr>
              <w:t>име и фамилия</w:t>
            </w:r>
            <w:r w:rsidRPr="00C86A4F">
              <w:t>)</w:t>
            </w:r>
          </w:p>
        </w:tc>
        <w:tc>
          <w:tcPr>
            <w:tcW w:w="6031" w:type="dxa"/>
            <w:gridSpan w:val="4"/>
            <w:vAlign w:val="bottom"/>
            <w:hideMark/>
          </w:tcPr>
          <w:p w:rsidR="00C86A4F" w:rsidRPr="00C86A4F" w:rsidRDefault="00C86A4F">
            <w:pPr>
              <w:spacing w:before="120"/>
              <w:ind w:right="-1"/>
              <w:jc w:val="center"/>
            </w:pPr>
            <w:r w:rsidRPr="00C86A4F">
              <w:t>___________________________</w:t>
            </w:r>
          </w:p>
        </w:tc>
      </w:tr>
    </w:tbl>
    <w:p w:rsidR="00C86A4F" w:rsidRPr="00C86A4F" w:rsidRDefault="00C86A4F" w:rsidP="00C86A4F">
      <w:pPr>
        <w:spacing w:before="120" w:after="60"/>
        <w:jc w:val="both"/>
        <w:rPr>
          <w:lang w:eastAsia="en-US"/>
        </w:rPr>
      </w:pPr>
      <w:bookmarkStart w:id="4" w:name="_Образец_№_3."/>
      <w:bookmarkEnd w:id="4"/>
      <w:r w:rsidRPr="00C86A4F">
        <w:rPr>
          <w:lang w:eastAsia="en-US"/>
        </w:rPr>
        <w:t>Подпис</w:t>
      </w:r>
    </w:p>
    <w:p w:rsidR="00C86A4F" w:rsidRDefault="00C86A4F" w:rsidP="00C86A4F">
      <w:pPr>
        <w:spacing w:after="200" w:line="276" w:lineRule="auto"/>
        <w:rPr>
          <w:rFonts w:eastAsia="Batang"/>
          <w:bCs/>
          <w:i/>
          <w:caps/>
          <w:lang w:val="en-US" w:eastAsia="en-US"/>
        </w:rPr>
      </w:pPr>
      <w:r w:rsidRPr="00C86A4F">
        <w:rPr>
          <w:lang w:eastAsia="en-US"/>
        </w:rPr>
        <w:t>(печат)</w:t>
      </w:r>
      <w:r w:rsidRPr="00C86A4F">
        <w:rPr>
          <w:lang w:eastAsia="en-US"/>
        </w:rPr>
        <w:tab/>
      </w:r>
      <w:r w:rsidRPr="00C86A4F">
        <w:rPr>
          <w:lang w:val="en-US" w:eastAsia="en-US"/>
        </w:rPr>
        <w:t xml:space="preserve">                                                                           </w:t>
      </w:r>
      <w:r w:rsidRPr="00C86A4F">
        <w:rPr>
          <w:lang w:eastAsia="en-US"/>
        </w:rPr>
        <w:t>___________________________</w:t>
      </w:r>
      <w:r w:rsidRPr="00C86A4F">
        <w:rPr>
          <w:lang w:val="en-US" w:eastAsia="en-US"/>
        </w:rPr>
        <w:t>__</w:t>
      </w:r>
    </w:p>
    <w:p w:rsidR="00C86A4F" w:rsidRDefault="00C86A4F" w:rsidP="00853D55">
      <w:pPr>
        <w:spacing w:after="200" w:line="360" w:lineRule="auto"/>
        <w:ind w:firstLine="540"/>
        <w:jc w:val="center"/>
        <w:rPr>
          <w:rFonts w:eastAsia="Calibri"/>
          <w:b/>
          <w:lang w:eastAsia="en-US"/>
        </w:rPr>
      </w:pPr>
    </w:p>
    <w:p w:rsidR="00853D55" w:rsidRPr="00853D55" w:rsidRDefault="00853D55" w:rsidP="00853D55">
      <w:pPr>
        <w:contextualSpacing/>
        <w:jc w:val="both"/>
        <w:rPr>
          <w:b/>
        </w:rPr>
      </w:pPr>
      <w:bookmarkStart w:id="5" w:name="_Hlk5974355"/>
    </w:p>
    <w:bookmarkEnd w:id="5"/>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853D55" w:rsidRDefault="00853D55" w:rsidP="00904D36"/>
    <w:p w:rsidR="00C86A4F" w:rsidRDefault="00C86A4F" w:rsidP="005C3778">
      <w:pPr>
        <w:spacing w:after="120"/>
        <w:ind w:left="4956"/>
        <w:jc w:val="right"/>
        <w:rPr>
          <w:rFonts w:eastAsia="Batang"/>
          <w:bCs/>
          <w:i/>
          <w:caps/>
          <w:lang w:eastAsia="en-US"/>
        </w:rPr>
      </w:pPr>
    </w:p>
    <w:p w:rsidR="00E40954" w:rsidRDefault="00E40954" w:rsidP="005C3778">
      <w:pPr>
        <w:spacing w:after="120"/>
        <w:ind w:left="4956"/>
        <w:jc w:val="right"/>
        <w:rPr>
          <w:rFonts w:eastAsia="Batang"/>
          <w:bCs/>
          <w:i/>
          <w:caps/>
          <w:lang w:eastAsia="en-US"/>
        </w:rPr>
      </w:pPr>
    </w:p>
    <w:p w:rsidR="00FD0774" w:rsidRDefault="00FD0774" w:rsidP="005C3778">
      <w:pPr>
        <w:spacing w:after="120"/>
        <w:ind w:left="4956"/>
        <w:jc w:val="right"/>
        <w:rPr>
          <w:rFonts w:eastAsia="Batang"/>
          <w:bCs/>
          <w:i/>
          <w:caps/>
          <w:lang w:eastAsia="en-US"/>
        </w:rPr>
      </w:pPr>
    </w:p>
    <w:p w:rsidR="00FD0774" w:rsidRDefault="00FD0774" w:rsidP="005C3778">
      <w:pPr>
        <w:spacing w:after="120"/>
        <w:ind w:left="4956"/>
        <w:jc w:val="right"/>
        <w:rPr>
          <w:rFonts w:eastAsia="Batang"/>
          <w:bCs/>
          <w:i/>
          <w:caps/>
          <w:lang w:eastAsia="en-US"/>
        </w:rPr>
      </w:pPr>
    </w:p>
    <w:p w:rsidR="00FD0774" w:rsidRDefault="00FD0774" w:rsidP="005C3778">
      <w:pPr>
        <w:spacing w:after="120"/>
        <w:ind w:left="4956"/>
        <w:jc w:val="right"/>
        <w:rPr>
          <w:rFonts w:eastAsia="Batang"/>
          <w:bCs/>
          <w:i/>
          <w:caps/>
          <w:lang w:eastAsia="en-US"/>
        </w:rPr>
      </w:pPr>
    </w:p>
    <w:p w:rsidR="00FD0774" w:rsidRDefault="00FD0774" w:rsidP="005C3778">
      <w:pPr>
        <w:spacing w:after="120"/>
        <w:ind w:left="4956"/>
        <w:jc w:val="right"/>
        <w:rPr>
          <w:rFonts w:eastAsia="Batang"/>
          <w:bCs/>
          <w:i/>
          <w:caps/>
          <w:lang w:eastAsia="en-US"/>
        </w:rPr>
      </w:pPr>
    </w:p>
    <w:p w:rsidR="00FD0774" w:rsidRDefault="00FD0774" w:rsidP="005C3778">
      <w:pPr>
        <w:spacing w:after="120"/>
        <w:ind w:left="4956"/>
        <w:jc w:val="right"/>
        <w:rPr>
          <w:rFonts w:eastAsia="Batang"/>
          <w:bCs/>
          <w:i/>
          <w:caps/>
          <w:lang w:eastAsia="en-US"/>
        </w:rPr>
      </w:pPr>
    </w:p>
    <w:p w:rsidR="00FD0774" w:rsidRDefault="00FD0774" w:rsidP="005C3778">
      <w:pPr>
        <w:spacing w:after="120"/>
        <w:ind w:left="4956"/>
        <w:jc w:val="right"/>
        <w:rPr>
          <w:rFonts w:eastAsia="Batang"/>
          <w:bCs/>
          <w:i/>
          <w:caps/>
          <w:lang w:eastAsia="en-US"/>
        </w:rPr>
      </w:pPr>
    </w:p>
    <w:p w:rsidR="005C3778" w:rsidRPr="007F4259" w:rsidRDefault="005C3778" w:rsidP="005C3778">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w:t>
      </w:r>
      <w:r w:rsidRPr="007F4259">
        <w:rPr>
          <w:rFonts w:eastAsia="Batang"/>
          <w:bCs/>
          <w:i/>
          <w:caps/>
          <w:lang w:eastAsia="en-US"/>
        </w:rPr>
        <w:t xml:space="preserve"> </w:t>
      </w:r>
      <w:r>
        <w:rPr>
          <w:rFonts w:eastAsia="Batang"/>
          <w:bCs/>
          <w:i/>
          <w:caps/>
          <w:lang w:eastAsia="en-US"/>
        </w:rPr>
        <w:t>2</w:t>
      </w:r>
    </w:p>
    <w:p w:rsidR="00853D55" w:rsidRDefault="00853D55" w:rsidP="00853D55">
      <w:pPr>
        <w:spacing w:after="120"/>
        <w:ind w:left="4956" w:hanging="4956"/>
        <w:jc w:val="both"/>
        <w:rPr>
          <w:rFonts w:eastAsia="Batang"/>
          <w:b/>
          <w:bCs/>
          <w:caps/>
          <w:lang w:eastAsia="en-US"/>
        </w:rPr>
      </w:pPr>
    </w:p>
    <w:p w:rsidR="00853D55" w:rsidRPr="00853D55" w:rsidRDefault="00853D55" w:rsidP="00853D55">
      <w:pPr>
        <w:spacing w:after="120"/>
        <w:ind w:left="4956" w:hanging="4956"/>
        <w:jc w:val="both"/>
        <w:rPr>
          <w:rFonts w:eastAsia="Batang"/>
          <w:b/>
          <w:bCs/>
          <w:caps/>
          <w:lang w:eastAsia="en-US"/>
        </w:rPr>
      </w:pPr>
      <w:r w:rsidRPr="00853D55">
        <w:rPr>
          <w:rFonts w:eastAsia="Batang"/>
          <w:b/>
          <w:bCs/>
          <w:caps/>
          <w:lang w:eastAsia="en-US"/>
        </w:rPr>
        <w:t xml:space="preserve">ДО </w:t>
      </w:r>
    </w:p>
    <w:p w:rsidR="00853D55" w:rsidRPr="00853D55" w:rsidRDefault="00853D55" w:rsidP="00853D55">
      <w:pPr>
        <w:rPr>
          <w:rFonts w:eastAsia="Batang"/>
          <w:b/>
          <w:lang w:eastAsia="en-US"/>
        </w:rPr>
      </w:pPr>
      <w:r w:rsidRPr="00853D55">
        <w:rPr>
          <w:rFonts w:eastAsia="Batang"/>
          <w:b/>
          <w:lang w:eastAsia="en-US"/>
        </w:rPr>
        <w:t xml:space="preserve">РЕКТОРА НА </w:t>
      </w:r>
    </w:p>
    <w:p w:rsidR="00853D55" w:rsidRPr="00853D55" w:rsidRDefault="00853D55" w:rsidP="00853D55">
      <w:pPr>
        <w:rPr>
          <w:b/>
          <w:caps/>
          <w:lang w:eastAsia="en-US"/>
        </w:rPr>
      </w:pPr>
      <w:r w:rsidRPr="00853D55">
        <w:rPr>
          <w:b/>
          <w:caps/>
          <w:lang w:val="ru-RU" w:eastAsia="en-US"/>
        </w:rPr>
        <w:t>СУ «СВ. КЛИМЕНТ ОХРИДСКИ»</w:t>
      </w:r>
    </w:p>
    <w:p w:rsidR="00853D55" w:rsidRPr="00853D55" w:rsidRDefault="00853D55" w:rsidP="00853D55">
      <w:pPr>
        <w:widowControl w:val="0"/>
        <w:shd w:val="clear" w:color="auto" w:fill="FFFFFF"/>
        <w:autoSpaceDE w:val="0"/>
        <w:autoSpaceDN w:val="0"/>
        <w:adjustRightInd w:val="0"/>
        <w:spacing w:after="120"/>
        <w:jc w:val="center"/>
        <w:rPr>
          <w:rFonts w:eastAsia="MS ??"/>
          <w:b/>
          <w:bCs/>
          <w:spacing w:val="-1"/>
          <w:w w:val="107"/>
        </w:rPr>
      </w:pPr>
    </w:p>
    <w:p w:rsidR="00853D55" w:rsidRPr="00853D55" w:rsidRDefault="00853D55" w:rsidP="00853D55">
      <w:pPr>
        <w:jc w:val="center"/>
        <w:rPr>
          <w:b/>
          <w:caps/>
          <w:lang w:val="ru-RU" w:eastAsia="en-US"/>
        </w:rPr>
      </w:pPr>
      <w:r w:rsidRPr="00853D55">
        <w:rPr>
          <w:rFonts w:eastAsia="MS ??"/>
          <w:b/>
          <w:bCs/>
          <w:spacing w:val="-1"/>
          <w:w w:val="107"/>
        </w:rPr>
        <w:t>ПРЕДЛОЖЕНИЕ ЗА ИЗПЪЛНЕНИЕ НА ПОРЪЧКАТА</w:t>
      </w:r>
      <w:r w:rsidRPr="00853D55">
        <w:rPr>
          <w:b/>
          <w:caps/>
          <w:lang w:val="ru-RU" w:eastAsia="en-US"/>
        </w:rPr>
        <w:t xml:space="preserve"> в съответствие с техническите спецификации и изискванията на Възложителя</w:t>
      </w:r>
    </w:p>
    <w:p w:rsidR="00853D55" w:rsidRPr="00853D55" w:rsidRDefault="00853D55" w:rsidP="00853D55">
      <w:pPr>
        <w:spacing w:after="120"/>
        <w:ind w:left="4956"/>
        <w:jc w:val="both"/>
        <w:rPr>
          <w:rFonts w:eastAsia="Batang"/>
          <w:b/>
          <w:bCs/>
          <w:caps/>
          <w:lang w:eastAsia="en-US"/>
        </w:rPr>
      </w:pPr>
    </w:p>
    <w:p w:rsidR="00853D55" w:rsidRPr="00853D55" w:rsidRDefault="00853D55" w:rsidP="00853D55">
      <w:pPr>
        <w:widowControl w:val="0"/>
        <w:autoSpaceDE w:val="0"/>
        <w:autoSpaceDN w:val="0"/>
        <w:adjustRightInd w:val="0"/>
        <w:spacing w:after="120"/>
        <w:ind w:right="885"/>
        <w:jc w:val="both"/>
        <w:rPr>
          <w:rFonts w:eastAsia="MS ??"/>
        </w:rPr>
      </w:pPr>
      <w:r w:rsidRPr="00853D55">
        <w:rPr>
          <w:rFonts w:eastAsia="MS ??"/>
        </w:rPr>
        <w:t>от  ..............................................................................................................................................</w:t>
      </w:r>
    </w:p>
    <w:p w:rsidR="00853D55" w:rsidRPr="00853D55" w:rsidRDefault="00853D55" w:rsidP="00853D55">
      <w:pPr>
        <w:widowControl w:val="0"/>
        <w:autoSpaceDE w:val="0"/>
        <w:autoSpaceDN w:val="0"/>
        <w:adjustRightInd w:val="0"/>
        <w:spacing w:after="120"/>
        <w:ind w:right="885"/>
        <w:jc w:val="both"/>
        <w:rPr>
          <w:rFonts w:eastAsia="MS ??"/>
        </w:rPr>
      </w:pPr>
      <w:r w:rsidRPr="00853D55">
        <w:rPr>
          <w:rFonts w:eastAsia="MS ??"/>
        </w:rPr>
        <w:t>(идентификационни данни/паспорт).......................................................в качеството ми на .....................................................................................................................</w:t>
      </w:r>
    </w:p>
    <w:p w:rsidR="003569A1" w:rsidRPr="003569A1" w:rsidRDefault="00853D55" w:rsidP="003569A1">
      <w:pPr>
        <w:contextualSpacing/>
        <w:jc w:val="both"/>
        <w:rPr>
          <w:b/>
        </w:rPr>
      </w:pPr>
      <w:r w:rsidRPr="00853D55">
        <w:rPr>
          <w:rFonts w:eastAsia="MS ??"/>
        </w:rPr>
        <w:t>(</w:t>
      </w:r>
      <w:r w:rsidRPr="00853D55">
        <w:rPr>
          <w:rFonts w:eastAsia="MS ??"/>
          <w:i/>
        </w:rPr>
        <w:t xml:space="preserve">посочва се  длъжността и качеството, в което лицето има право да представлява  и управлява) </w:t>
      </w:r>
      <w:r w:rsidRPr="00853D55">
        <w:rPr>
          <w:rFonts w:eastAsia="MS ??"/>
        </w:rPr>
        <w:t xml:space="preserve">на.............................................................................................................................,  (наименование на участник), с ЕИК (рег. №, ако е приложимо) ...............................,  със седалище  и адрес на управление............................................................................................ - </w:t>
      </w:r>
      <w:r w:rsidRPr="00234209">
        <w:rPr>
          <w:rFonts w:eastAsia="MS ??"/>
        </w:rPr>
        <w:t xml:space="preserve">участник в </w:t>
      </w:r>
      <w:r w:rsidR="00472BB7" w:rsidRPr="00234209">
        <w:rPr>
          <w:rFonts w:eastAsia="MS ??"/>
        </w:rPr>
        <w:t xml:space="preserve">открита </w:t>
      </w:r>
      <w:r w:rsidRPr="00234209">
        <w:rPr>
          <w:rFonts w:eastAsia="MS ??"/>
        </w:rPr>
        <w:t>процедура за възлагане на о</w:t>
      </w:r>
      <w:r w:rsidRPr="00234209">
        <w:rPr>
          <w:rFonts w:eastAsia="MS ??"/>
          <w:color w:val="000000"/>
        </w:rPr>
        <w:t>бществена поръчка с предмет</w:t>
      </w:r>
      <w:bookmarkStart w:id="6" w:name="_Hlk515454479"/>
      <w:r w:rsidRPr="00234209">
        <w:rPr>
          <w:rFonts w:eastAsia="MS ??"/>
          <w:b/>
          <w:color w:val="000000"/>
        </w:rPr>
        <w:t>:</w:t>
      </w:r>
      <w:r w:rsidR="003569A1" w:rsidRPr="00234209">
        <w:rPr>
          <w:b/>
        </w:rPr>
        <w:t xml:space="preserve"> </w:t>
      </w:r>
      <w:bookmarkStart w:id="7" w:name="_Hlk22033363"/>
      <w:r w:rsidR="003569A1" w:rsidRPr="00234209">
        <w:rPr>
          <w:b/>
        </w:rPr>
        <w:t>„Инженеринг –</w:t>
      </w:r>
      <w:r w:rsidR="00263F85">
        <w:rPr>
          <w:b/>
          <w:lang w:val="en-US"/>
        </w:rPr>
        <w:t xml:space="preserve"> </w:t>
      </w:r>
      <w:r w:rsidR="003569A1" w:rsidRPr="00234209">
        <w:rPr>
          <w:b/>
        </w:rPr>
        <w:t xml:space="preserve">проектиране, извършване на строителни и монтажни работи и авторски надзор на Лабораторен комплекс, находящ се в </w:t>
      </w:r>
      <w:proofErr w:type="spellStart"/>
      <w:r w:rsidR="003569A1" w:rsidRPr="00234209">
        <w:rPr>
          <w:b/>
        </w:rPr>
        <w:t>кампуса</w:t>
      </w:r>
      <w:proofErr w:type="spellEnd"/>
      <w:r w:rsidR="003569A1" w:rsidRPr="00234209">
        <w:rPr>
          <w:b/>
        </w:rPr>
        <w:t xml:space="preserve">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003569A1" w:rsidRPr="00234209">
        <w:rPr>
          <w:b/>
          <w:lang w:val="en-US"/>
        </w:rPr>
        <w:t xml:space="preserve"> </w:t>
      </w:r>
      <w:r w:rsidR="00620213">
        <w:rPr>
          <w:b/>
        </w:rPr>
        <w:t>Център за върхов</w:t>
      </w:r>
      <w:r w:rsidR="003569A1" w:rsidRPr="00234209">
        <w:rPr>
          <w:b/>
        </w:rPr>
        <w:t>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003569A1" w:rsidRPr="00234209">
        <w:rPr>
          <w:b/>
          <w:lang w:val="en-US"/>
        </w:rPr>
        <w:t>.</w:t>
      </w:r>
    </w:p>
    <w:bookmarkEnd w:id="6"/>
    <w:p w:rsidR="006A4881" w:rsidRDefault="006A4881" w:rsidP="00853D55">
      <w:pPr>
        <w:widowControl w:val="0"/>
        <w:autoSpaceDE w:val="0"/>
        <w:autoSpaceDN w:val="0"/>
        <w:adjustRightInd w:val="0"/>
        <w:rPr>
          <w:rFonts w:eastAsia="Calibri"/>
          <w:lang w:eastAsia="en-US"/>
        </w:rPr>
      </w:pPr>
    </w:p>
    <w:bookmarkEnd w:id="7"/>
    <w:p w:rsidR="00853D55" w:rsidRPr="00853D55" w:rsidRDefault="00853D55" w:rsidP="00853D55">
      <w:pPr>
        <w:widowControl w:val="0"/>
        <w:autoSpaceDE w:val="0"/>
        <w:autoSpaceDN w:val="0"/>
        <w:adjustRightInd w:val="0"/>
        <w:rPr>
          <w:b/>
          <w:bCs/>
        </w:rPr>
      </w:pPr>
      <w:r w:rsidRPr="00853D55">
        <w:rPr>
          <w:rFonts w:eastAsia="Calibri"/>
          <w:b/>
          <w:szCs w:val="22"/>
          <w:lang w:eastAsia="en-US"/>
        </w:rPr>
        <w:tab/>
        <w:t xml:space="preserve">УВАЖАЕМИ </w:t>
      </w:r>
      <w:r w:rsidRPr="00853D55">
        <w:rPr>
          <w:b/>
          <w:bCs/>
        </w:rPr>
        <w:t>ДАМИ И ГОСПОДА,</w:t>
      </w:r>
    </w:p>
    <w:p w:rsidR="00853D55" w:rsidRPr="00853D55" w:rsidRDefault="00853D55" w:rsidP="00853D55">
      <w:pPr>
        <w:widowControl w:val="0"/>
        <w:autoSpaceDE w:val="0"/>
        <w:autoSpaceDN w:val="0"/>
        <w:adjustRightInd w:val="0"/>
        <w:rPr>
          <w:b/>
          <w:bCs/>
        </w:rPr>
      </w:pPr>
    </w:p>
    <w:p w:rsidR="00853D55" w:rsidRPr="003569A1" w:rsidRDefault="00853D55" w:rsidP="003569A1">
      <w:pPr>
        <w:contextualSpacing/>
        <w:jc w:val="both"/>
        <w:rPr>
          <w:b/>
          <w:highlight w:val="yellow"/>
        </w:rPr>
      </w:pPr>
      <w:r w:rsidRPr="00853D55">
        <w:rPr>
          <w:bCs/>
        </w:rPr>
        <w:t xml:space="preserve">С настоящото представяме нашето техническо предложение за изпълнение на поръчката по </w:t>
      </w:r>
      <w:r w:rsidRPr="00234209">
        <w:rPr>
          <w:bCs/>
        </w:rPr>
        <w:t xml:space="preserve">обявената от Вас </w:t>
      </w:r>
      <w:r w:rsidR="00472BB7" w:rsidRPr="00234209">
        <w:rPr>
          <w:bCs/>
        </w:rPr>
        <w:t xml:space="preserve">открита </w:t>
      </w:r>
      <w:r w:rsidRPr="00234209">
        <w:rPr>
          <w:bCs/>
        </w:rPr>
        <w:t xml:space="preserve">процедура с предмет: </w:t>
      </w:r>
      <w:r w:rsidR="003569A1" w:rsidRPr="00234209">
        <w:rPr>
          <w:b/>
        </w:rPr>
        <w:t>„Инженеринг –</w:t>
      </w:r>
      <w:r w:rsidR="00263F85">
        <w:rPr>
          <w:b/>
          <w:lang w:val="en-US"/>
        </w:rPr>
        <w:t xml:space="preserve"> </w:t>
      </w:r>
      <w:r w:rsidR="003569A1" w:rsidRPr="00234209">
        <w:rPr>
          <w:b/>
        </w:rPr>
        <w:t xml:space="preserve">проектиране, извършване на строителни и монтажни работи и авторски надзор на Лабораторен комплекс, находящ се в </w:t>
      </w:r>
      <w:proofErr w:type="spellStart"/>
      <w:r w:rsidR="003569A1" w:rsidRPr="00234209">
        <w:rPr>
          <w:b/>
        </w:rPr>
        <w:t>кампуса</w:t>
      </w:r>
      <w:proofErr w:type="spellEnd"/>
      <w:r w:rsidR="003569A1" w:rsidRPr="00234209">
        <w:rPr>
          <w:b/>
        </w:rPr>
        <w:t xml:space="preserve">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003569A1" w:rsidRPr="00234209">
        <w:rPr>
          <w:b/>
          <w:lang w:val="en-US"/>
        </w:rPr>
        <w:t xml:space="preserve"> </w:t>
      </w:r>
      <w:r w:rsidR="00620213">
        <w:rPr>
          <w:b/>
        </w:rPr>
        <w:t>Център за върхов</w:t>
      </w:r>
      <w:r w:rsidR="003569A1" w:rsidRPr="00234209">
        <w:rPr>
          <w:b/>
        </w:rPr>
        <w:t>и постижения</w:t>
      </w:r>
      <w:r w:rsidRPr="00234209">
        <w:rPr>
          <w:b/>
          <w:bCs/>
          <w:lang w:eastAsia="en-US"/>
        </w:rPr>
        <w:t xml:space="preserve">, </w:t>
      </w:r>
      <w:r w:rsidRPr="00234209">
        <w:rPr>
          <w:bCs/>
        </w:rPr>
        <w:t>при посочените от Вас условия в</w:t>
      </w:r>
      <w:r w:rsidRPr="00853D55">
        <w:rPr>
          <w:bCs/>
        </w:rPr>
        <w:t xml:space="preserve"> </w:t>
      </w:r>
      <w:r w:rsidR="00FD0774">
        <w:rPr>
          <w:bCs/>
        </w:rPr>
        <w:t>документацията</w:t>
      </w:r>
      <w:r w:rsidRPr="00853D55">
        <w:rPr>
          <w:bCs/>
        </w:rPr>
        <w:t>.</w:t>
      </w:r>
    </w:p>
    <w:p w:rsidR="00853D55" w:rsidRDefault="00853D55" w:rsidP="00853D55">
      <w:pPr>
        <w:widowControl w:val="0"/>
        <w:autoSpaceDE w:val="0"/>
        <w:autoSpaceDN w:val="0"/>
        <w:adjustRightInd w:val="0"/>
        <w:ind w:firstLine="709"/>
        <w:jc w:val="both"/>
        <w:rPr>
          <w:bCs/>
        </w:rPr>
      </w:pPr>
      <w:r w:rsidRPr="00853D55">
        <w:rPr>
          <w:bCs/>
        </w:rPr>
        <w:t>Поемаме ангажимент да изпълним предмета на поръчката в съответствие с изискванията Ви, посочени в Техническите спецификации на настоящата поръчка:</w:t>
      </w:r>
    </w:p>
    <w:p w:rsidR="00510FAC" w:rsidRPr="00853D55" w:rsidRDefault="00510FAC" w:rsidP="00853D55">
      <w:pPr>
        <w:widowControl w:val="0"/>
        <w:autoSpaceDE w:val="0"/>
        <w:autoSpaceDN w:val="0"/>
        <w:adjustRightInd w:val="0"/>
        <w:ind w:firstLine="709"/>
        <w:jc w:val="both"/>
        <w:rPr>
          <w:bCs/>
        </w:rPr>
      </w:pPr>
    </w:p>
    <w:p w:rsidR="00F81CD8" w:rsidRPr="00234209" w:rsidRDefault="00853D55" w:rsidP="00853D55">
      <w:pPr>
        <w:widowControl w:val="0"/>
        <w:autoSpaceDE w:val="0"/>
        <w:autoSpaceDN w:val="0"/>
        <w:adjustRightInd w:val="0"/>
        <w:jc w:val="both"/>
      </w:pPr>
      <w:r w:rsidRPr="00234209">
        <w:rPr>
          <w:lang w:eastAsia="en-US"/>
        </w:rPr>
        <w:t>1. Пр</w:t>
      </w:r>
      <w:r w:rsidR="008768B9" w:rsidRPr="00234209">
        <w:rPr>
          <w:lang w:eastAsia="en-US"/>
        </w:rPr>
        <w:t>едлагаме</w:t>
      </w:r>
      <w:r w:rsidRPr="00234209">
        <w:rPr>
          <w:lang w:eastAsia="en-US"/>
        </w:rPr>
        <w:t xml:space="preserve"> срок за изпълнение на</w:t>
      </w:r>
      <w:r w:rsidR="008768B9" w:rsidRPr="00234209">
        <w:rPr>
          <w:lang w:eastAsia="en-US"/>
        </w:rPr>
        <w:t xml:space="preserve"> договора за обществената</w:t>
      </w:r>
      <w:r w:rsidRPr="00234209">
        <w:rPr>
          <w:lang w:eastAsia="en-US"/>
        </w:rPr>
        <w:t xml:space="preserve"> поръчка да бъде …………….,</w:t>
      </w:r>
      <w:r w:rsidR="008768B9" w:rsidRPr="00234209">
        <w:rPr>
          <w:lang w:eastAsia="en-US"/>
        </w:rPr>
        <w:t xml:space="preserve"> </w:t>
      </w:r>
      <w:r w:rsidR="008768B9" w:rsidRPr="00234209">
        <w:rPr>
          <w:lang w:eastAsia="en-US"/>
        </w:rPr>
        <w:lastRenderedPageBreak/>
        <w:t>календарни дни</w:t>
      </w:r>
      <w:r w:rsidR="000127CF" w:rsidRPr="00234209">
        <w:rPr>
          <w:lang w:eastAsia="en-US"/>
        </w:rPr>
        <w:t>, считано</w:t>
      </w:r>
      <w:r w:rsidR="008768B9" w:rsidRPr="00234209">
        <w:t xml:space="preserve"> от</w:t>
      </w:r>
      <w:r w:rsidR="008768B9" w:rsidRPr="00234209">
        <w:rPr>
          <w:rFonts w:eastAsia="Calibri"/>
        </w:rPr>
        <w:t xml:space="preserve"> датата </w:t>
      </w:r>
      <w:r w:rsidR="008768B9" w:rsidRPr="00234209">
        <w:t xml:space="preserve">на регистриране в деловодната система на Възложителя, която се поставя на всички екземпляри. </w:t>
      </w:r>
    </w:p>
    <w:p w:rsidR="000A4E6B" w:rsidRDefault="00F81CD8" w:rsidP="00853D55">
      <w:pPr>
        <w:widowControl w:val="0"/>
        <w:autoSpaceDE w:val="0"/>
        <w:autoSpaceDN w:val="0"/>
        <w:adjustRightInd w:val="0"/>
        <w:jc w:val="both"/>
        <w:rPr>
          <w:lang w:eastAsia="en-US"/>
        </w:rPr>
      </w:pPr>
      <w:r>
        <w:rPr>
          <w:i/>
          <w:iCs/>
        </w:rPr>
        <w:t xml:space="preserve">Забележка: </w:t>
      </w:r>
      <w:r w:rsidR="008768B9">
        <w:rPr>
          <w:i/>
          <w:iCs/>
        </w:rPr>
        <w:t>Участникът посочва срок, който не може да бъде по-дълъг</w:t>
      </w:r>
      <w:r w:rsidR="00853D55" w:rsidRPr="008768B9">
        <w:rPr>
          <w:i/>
          <w:iCs/>
          <w:lang w:eastAsia="en-US"/>
        </w:rPr>
        <w:t xml:space="preserve"> от</w:t>
      </w:r>
      <w:r w:rsidR="003569A1" w:rsidRPr="003569A1">
        <w:rPr>
          <w:i/>
          <w:iCs/>
          <w:lang w:eastAsia="en-US"/>
        </w:rPr>
        <w:t xml:space="preserve"> 1</w:t>
      </w:r>
      <w:r w:rsidR="00A15C73">
        <w:rPr>
          <w:i/>
          <w:iCs/>
          <w:lang w:eastAsia="en-US"/>
        </w:rPr>
        <w:t>95</w:t>
      </w:r>
      <w:r>
        <w:rPr>
          <w:i/>
          <w:iCs/>
          <w:lang w:eastAsia="en-US"/>
        </w:rPr>
        <w:t xml:space="preserve"> (сто </w:t>
      </w:r>
      <w:r w:rsidR="00A15C73">
        <w:rPr>
          <w:i/>
          <w:iCs/>
          <w:lang w:eastAsia="en-US"/>
        </w:rPr>
        <w:t>деветдесет и пет</w:t>
      </w:r>
      <w:r>
        <w:rPr>
          <w:i/>
          <w:iCs/>
          <w:lang w:eastAsia="en-US"/>
        </w:rPr>
        <w:t>)</w:t>
      </w:r>
      <w:r w:rsidR="003569A1" w:rsidRPr="003569A1">
        <w:rPr>
          <w:i/>
          <w:iCs/>
          <w:lang w:eastAsia="en-US"/>
        </w:rPr>
        <w:t xml:space="preserve">  календарни дни и не по</w:t>
      </w:r>
      <w:r>
        <w:rPr>
          <w:i/>
          <w:iCs/>
          <w:lang w:eastAsia="en-US"/>
        </w:rPr>
        <w:t>-кратък</w:t>
      </w:r>
      <w:r w:rsidR="003569A1" w:rsidRPr="003569A1">
        <w:rPr>
          <w:i/>
          <w:iCs/>
          <w:lang w:eastAsia="en-US"/>
        </w:rPr>
        <w:t xml:space="preserve"> от 120 </w:t>
      </w:r>
      <w:r>
        <w:rPr>
          <w:i/>
          <w:iCs/>
          <w:lang w:eastAsia="en-US"/>
        </w:rPr>
        <w:t xml:space="preserve">(сто и двадесет) </w:t>
      </w:r>
      <w:r w:rsidR="003569A1" w:rsidRPr="003569A1">
        <w:rPr>
          <w:i/>
          <w:iCs/>
          <w:lang w:eastAsia="en-US"/>
        </w:rPr>
        <w:t>календарни дни</w:t>
      </w:r>
      <w:r w:rsidR="000127CF">
        <w:rPr>
          <w:i/>
          <w:iCs/>
          <w:lang w:eastAsia="en-US"/>
        </w:rPr>
        <w:t>. Предложеният срок трябва да бъде цяло число и се посочва в календарни дни</w:t>
      </w:r>
      <w:r w:rsidR="000127CF">
        <w:rPr>
          <w:lang w:eastAsia="en-US"/>
        </w:rPr>
        <w:t xml:space="preserve">. </w:t>
      </w:r>
    </w:p>
    <w:p w:rsidR="000A4E6B" w:rsidRPr="00234209" w:rsidRDefault="009F589A" w:rsidP="00853D55">
      <w:pPr>
        <w:widowControl w:val="0"/>
        <w:autoSpaceDE w:val="0"/>
        <w:autoSpaceDN w:val="0"/>
        <w:adjustRightInd w:val="0"/>
        <w:jc w:val="both"/>
      </w:pPr>
      <w:r w:rsidRPr="00234209">
        <w:rPr>
          <w:lang w:eastAsia="en-US"/>
        </w:rPr>
        <w:t xml:space="preserve">2. Предлагаме срок за изготвяне на инвестиционен проект </w:t>
      </w:r>
      <w:r w:rsidR="00526920" w:rsidRPr="00234209">
        <w:rPr>
          <w:lang w:eastAsia="en-US"/>
        </w:rPr>
        <w:t>по всички части</w:t>
      </w:r>
      <w:r w:rsidR="00526920" w:rsidRPr="00234209">
        <w:t xml:space="preserve"> </w:t>
      </w:r>
      <w:r w:rsidR="00526920" w:rsidRPr="00234209">
        <w:rPr>
          <w:lang w:eastAsia="en-US"/>
        </w:rPr>
        <w:t xml:space="preserve">за обекта (включително остойностяване на количествени сметки) </w:t>
      </w:r>
      <w:r w:rsidRPr="00234209">
        <w:rPr>
          <w:lang w:eastAsia="en-US"/>
        </w:rPr>
        <w:t>във фаза „Технически проект“ ……………………</w:t>
      </w:r>
      <w:r w:rsidR="00193D22" w:rsidRPr="00234209">
        <w:rPr>
          <w:lang w:eastAsia="en-US"/>
        </w:rPr>
        <w:t>..</w:t>
      </w:r>
      <w:r w:rsidRPr="00234209">
        <w:rPr>
          <w:lang w:eastAsia="en-US"/>
        </w:rPr>
        <w:t>…. календарни дни</w:t>
      </w:r>
      <w:r w:rsidR="00A15C73">
        <w:rPr>
          <w:lang w:eastAsia="en-US"/>
        </w:rPr>
        <w:t>.</w:t>
      </w:r>
    </w:p>
    <w:p w:rsidR="000A4E6B" w:rsidRDefault="00F81CD8" w:rsidP="000A4E6B">
      <w:pPr>
        <w:widowControl w:val="0"/>
        <w:autoSpaceDE w:val="0"/>
        <w:autoSpaceDN w:val="0"/>
        <w:adjustRightInd w:val="0"/>
        <w:jc w:val="both"/>
        <w:rPr>
          <w:i/>
          <w:iCs/>
          <w:lang w:eastAsia="en-US"/>
        </w:rPr>
      </w:pPr>
      <w:r>
        <w:rPr>
          <w:i/>
          <w:iCs/>
          <w:lang w:eastAsia="en-US"/>
        </w:rPr>
        <w:t xml:space="preserve">Забележка: </w:t>
      </w:r>
      <w:r w:rsidR="009F589A">
        <w:rPr>
          <w:i/>
          <w:iCs/>
          <w:lang w:eastAsia="en-US"/>
        </w:rPr>
        <w:t>У</w:t>
      </w:r>
      <w:r w:rsidR="009F589A" w:rsidRPr="009F589A">
        <w:rPr>
          <w:i/>
          <w:iCs/>
          <w:lang w:eastAsia="en-US"/>
        </w:rPr>
        <w:t xml:space="preserve">частникът посочва срок, който не може да бъде по-дълъг от </w:t>
      </w:r>
      <w:r>
        <w:rPr>
          <w:i/>
          <w:iCs/>
          <w:lang w:eastAsia="en-US"/>
        </w:rPr>
        <w:t>45 (четиридесет и пет)</w:t>
      </w:r>
      <w:r w:rsidR="009F589A" w:rsidRPr="009F589A">
        <w:rPr>
          <w:i/>
          <w:iCs/>
          <w:lang w:eastAsia="en-US"/>
        </w:rPr>
        <w:t xml:space="preserve"> календарни дни</w:t>
      </w:r>
      <w:r w:rsidR="00526920">
        <w:rPr>
          <w:i/>
          <w:iCs/>
          <w:lang w:eastAsia="en-US"/>
        </w:rPr>
        <w:t xml:space="preserve"> и по-кратък от </w:t>
      </w:r>
      <w:r>
        <w:rPr>
          <w:i/>
          <w:iCs/>
          <w:lang w:eastAsia="en-US"/>
        </w:rPr>
        <w:t>3</w:t>
      </w:r>
      <w:r w:rsidR="00526920">
        <w:rPr>
          <w:i/>
          <w:iCs/>
          <w:lang w:eastAsia="en-US"/>
        </w:rPr>
        <w:t xml:space="preserve">0 </w:t>
      </w:r>
      <w:r>
        <w:rPr>
          <w:i/>
          <w:iCs/>
          <w:lang w:eastAsia="en-US"/>
        </w:rPr>
        <w:t xml:space="preserve">(тридесет) </w:t>
      </w:r>
      <w:r w:rsidR="00526920">
        <w:rPr>
          <w:i/>
          <w:iCs/>
          <w:lang w:eastAsia="en-US"/>
        </w:rPr>
        <w:t>календарни дни</w:t>
      </w:r>
      <w:r w:rsidR="009F589A" w:rsidRPr="009F589A">
        <w:rPr>
          <w:i/>
          <w:iCs/>
          <w:lang w:eastAsia="en-US"/>
        </w:rPr>
        <w:t>. Предложеният срок трябва да бъде цяло число и се посочва в календарни дни.</w:t>
      </w:r>
    </w:p>
    <w:p w:rsidR="003B050A" w:rsidRDefault="003B050A" w:rsidP="003B050A">
      <w:pPr>
        <w:suppressAutoHyphens/>
        <w:spacing w:before="120"/>
        <w:ind w:firstLine="709"/>
        <w:jc w:val="both"/>
        <w:rPr>
          <w:noProof/>
          <w:color w:val="000000"/>
          <w:position w:val="7"/>
          <w:lang w:eastAsia="ar-SA"/>
        </w:rPr>
      </w:pPr>
      <w:r>
        <w:rPr>
          <w:noProof/>
          <w:color w:val="000000"/>
          <w:position w:val="7"/>
          <w:lang w:eastAsia="ar-SA"/>
        </w:rPr>
        <w:t xml:space="preserve">Приемаме, че </w:t>
      </w:r>
      <w:r>
        <w:rPr>
          <w:iCs/>
          <w:noProof/>
          <w:color w:val="000000"/>
          <w:position w:val="7"/>
          <w:lang w:eastAsia="ar-SA"/>
        </w:rPr>
        <w:t>срокът за изготвяне на техническия проект по всички части, започва да тече от датата на сключване на договора и приключва с приемането на проекта от Възложителя с двустранно подписан приемно-предавателен протокол.</w:t>
      </w:r>
      <w:r>
        <w:rPr>
          <w:noProof/>
          <w:color w:val="000000"/>
          <w:position w:val="7"/>
          <w:lang w:eastAsia="ar-SA"/>
        </w:rPr>
        <w:t xml:space="preserve"> </w:t>
      </w:r>
    </w:p>
    <w:p w:rsidR="003B050A" w:rsidRPr="003B050A" w:rsidRDefault="003B050A" w:rsidP="000A4E6B">
      <w:pPr>
        <w:widowControl w:val="0"/>
        <w:autoSpaceDE w:val="0"/>
        <w:autoSpaceDN w:val="0"/>
        <w:adjustRightInd w:val="0"/>
        <w:jc w:val="both"/>
        <w:rPr>
          <w:iCs/>
          <w:lang w:eastAsia="en-US"/>
        </w:rPr>
      </w:pPr>
    </w:p>
    <w:p w:rsidR="003B050A" w:rsidRDefault="003B050A" w:rsidP="003B050A">
      <w:pPr>
        <w:widowControl w:val="0"/>
        <w:autoSpaceDE w:val="0"/>
        <w:autoSpaceDN w:val="0"/>
        <w:adjustRightInd w:val="0"/>
        <w:jc w:val="both"/>
        <w:rPr>
          <w:highlight w:val="yellow"/>
        </w:rPr>
      </w:pPr>
      <w:r w:rsidRPr="00234209">
        <w:t>Декларираме, че ще отстраняваме забележки/нередности по представените технически проекти в срок до 10 /десет/ календарни дни, след получаването им в писмен вид от</w:t>
      </w:r>
      <w:r w:rsidRPr="000A4E6B">
        <w:t xml:space="preserve"> Възложителя.</w:t>
      </w:r>
      <w:r w:rsidRPr="00FD0AB4">
        <w:rPr>
          <w:highlight w:val="yellow"/>
        </w:rPr>
        <w:t xml:space="preserve"> </w:t>
      </w:r>
    </w:p>
    <w:p w:rsidR="000A4E6B" w:rsidRDefault="000A4E6B" w:rsidP="000A4E6B">
      <w:pPr>
        <w:widowControl w:val="0"/>
        <w:autoSpaceDE w:val="0"/>
        <w:autoSpaceDN w:val="0"/>
        <w:adjustRightInd w:val="0"/>
        <w:jc w:val="both"/>
      </w:pPr>
    </w:p>
    <w:p w:rsidR="000A4E6B" w:rsidRPr="000A4E6B" w:rsidRDefault="000A4E6B" w:rsidP="000A4E6B">
      <w:pPr>
        <w:widowControl w:val="0"/>
        <w:autoSpaceDE w:val="0"/>
        <w:autoSpaceDN w:val="0"/>
        <w:adjustRightInd w:val="0"/>
        <w:jc w:val="both"/>
        <w:rPr>
          <w:i/>
          <w:iCs/>
          <w:lang w:eastAsia="en-US"/>
        </w:rPr>
      </w:pPr>
      <w:r w:rsidRPr="000A4E6B">
        <w:t>Срокът за упражняване на авторски надзор е от датата на подписване на Акт образец № 2 за откриване на строителната площадка до</w:t>
      </w:r>
      <w:r w:rsidRPr="000A4E6B">
        <w:rPr>
          <w:lang w:val="en-AU"/>
        </w:rPr>
        <w:t xml:space="preserve"> завършване на строителството</w:t>
      </w:r>
      <w:r w:rsidR="00173FA1">
        <w:t xml:space="preserve"> (СМР)</w:t>
      </w:r>
      <w:r w:rsidRPr="000A4E6B">
        <w:rPr>
          <w:lang w:val="en-AU"/>
        </w:rPr>
        <w:t xml:space="preserve"> с </w:t>
      </w:r>
      <w:r w:rsidRPr="000A4E6B">
        <w:t>подписване</w:t>
      </w:r>
      <w:r w:rsidRPr="000A4E6B">
        <w:rPr>
          <w:lang w:val="en-AU"/>
        </w:rPr>
        <w:t xml:space="preserve"> на необходимите и установени от закона актове за неговото приключване</w:t>
      </w:r>
      <w:r w:rsidRPr="000A4E6B">
        <w:t>.</w:t>
      </w:r>
    </w:p>
    <w:p w:rsidR="00526920" w:rsidRPr="009F589A" w:rsidRDefault="00526920" w:rsidP="00853D55">
      <w:pPr>
        <w:widowControl w:val="0"/>
        <w:autoSpaceDE w:val="0"/>
        <w:autoSpaceDN w:val="0"/>
        <w:adjustRightInd w:val="0"/>
        <w:jc w:val="both"/>
        <w:rPr>
          <w:i/>
          <w:iCs/>
          <w:lang w:eastAsia="en-US"/>
        </w:rPr>
      </w:pPr>
    </w:p>
    <w:p w:rsidR="008768B9" w:rsidRDefault="000A4E6B" w:rsidP="00853D55">
      <w:pPr>
        <w:widowControl w:val="0"/>
        <w:autoSpaceDE w:val="0"/>
        <w:autoSpaceDN w:val="0"/>
        <w:adjustRightInd w:val="0"/>
        <w:jc w:val="both"/>
        <w:rPr>
          <w:lang w:eastAsia="en-US"/>
        </w:rPr>
      </w:pPr>
      <w:r w:rsidRPr="000A4E6B">
        <w:rPr>
          <w:lang w:eastAsia="en-US"/>
        </w:rPr>
        <w:t xml:space="preserve">3. Срокът за изпълнение на строителството (срок за изпълнение на договорените строително-монтажни работи и предаването на </w:t>
      </w:r>
      <w:r>
        <w:rPr>
          <w:lang w:eastAsia="en-US"/>
        </w:rPr>
        <w:t>обекта</w:t>
      </w:r>
      <w:r w:rsidRPr="000A4E6B">
        <w:rPr>
          <w:lang w:eastAsia="en-US"/>
        </w:rPr>
        <w:t xml:space="preserve"> от изпълнителя </w:t>
      </w:r>
      <w:r w:rsidR="00BA1935">
        <w:rPr>
          <w:lang w:eastAsia="en-US"/>
        </w:rPr>
        <w:t xml:space="preserve">с </w:t>
      </w:r>
      <w:r w:rsidR="006502C4">
        <w:rPr>
          <w:lang w:eastAsia="en-US"/>
        </w:rPr>
        <w:t>Констативен Акт Образец 15</w:t>
      </w:r>
      <w:r w:rsidR="00BA1935">
        <w:rPr>
          <w:lang w:eastAsia="en-US"/>
        </w:rPr>
        <w:t>)</w:t>
      </w:r>
      <w:r w:rsidRPr="000A4E6B">
        <w:rPr>
          <w:lang w:eastAsia="en-US"/>
        </w:rPr>
        <w:t xml:space="preserve"> е ............... календарни дни.  </w:t>
      </w:r>
      <w:r w:rsidR="000127CF">
        <w:rPr>
          <w:lang w:eastAsia="en-US"/>
        </w:rPr>
        <w:t xml:space="preserve"> </w:t>
      </w:r>
      <w:r w:rsidR="00853D55" w:rsidRPr="00853D55">
        <w:rPr>
          <w:lang w:eastAsia="en-US"/>
        </w:rPr>
        <w:t xml:space="preserve"> </w:t>
      </w:r>
    </w:p>
    <w:p w:rsidR="000A4E6B" w:rsidRDefault="000A4E6B" w:rsidP="00853D55">
      <w:pPr>
        <w:widowControl w:val="0"/>
        <w:autoSpaceDE w:val="0"/>
        <w:autoSpaceDN w:val="0"/>
        <w:adjustRightInd w:val="0"/>
        <w:jc w:val="both"/>
        <w:rPr>
          <w:bCs/>
        </w:rPr>
      </w:pPr>
      <w:r w:rsidRPr="000A4E6B">
        <w:rPr>
          <w:bCs/>
        </w:rPr>
        <w:t xml:space="preserve">Приемаме, че срокът за  изпълнение на договорените строително-монтажни работи и предаването на </w:t>
      </w:r>
      <w:r>
        <w:rPr>
          <w:bCs/>
        </w:rPr>
        <w:t>обекта</w:t>
      </w:r>
      <w:r w:rsidRPr="000A4E6B">
        <w:rPr>
          <w:bCs/>
        </w:rPr>
        <w:t xml:space="preserve"> започва да тече от предаване на строителната площадка на изпълнителя с протокол обр. 2 съгласно Наредба № 3 от 31.07.2003 г. за съставяне на актове и протоколи </w:t>
      </w:r>
      <w:r w:rsidRPr="00234209">
        <w:rPr>
          <w:bCs/>
        </w:rPr>
        <w:t xml:space="preserve">по време на строителството и приключва с предаването на обекта от изпълнителя с </w:t>
      </w:r>
      <w:r w:rsidR="006502C4" w:rsidRPr="006502C4">
        <w:rPr>
          <w:bCs/>
        </w:rPr>
        <w:t>Констативен Акт Образец 15</w:t>
      </w:r>
      <w:r w:rsidR="00BA1935" w:rsidRPr="00234209">
        <w:rPr>
          <w:bCs/>
        </w:rPr>
        <w:t>.</w:t>
      </w:r>
    </w:p>
    <w:p w:rsidR="007F6A72" w:rsidRDefault="000A4E6B" w:rsidP="007F6A72">
      <w:pPr>
        <w:widowControl w:val="0"/>
        <w:autoSpaceDE w:val="0"/>
        <w:autoSpaceDN w:val="0"/>
        <w:adjustRightInd w:val="0"/>
        <w:jc w:val="both"/>
        <w:rPr>
          <w:i/>
          <w:iCs/>
          <w:lang w:eastAsia="en-US"/>
        </w:rPr>
      </w:pPr>
      <w:r w:rsidRPr="000A4E6B">
        <w:rPr>
          <w:bCs/>
          <w:i/>
          <w:iCs/>
        </w:rPr>
        <w:t xml:space="preserve">Забележка: </w:t>
      </w:r>
      <w:r w:rsidR="007F6A72">
        <w:rPr>
          <w:bCs/>
          <w:i/>
          <w:iCs/>
        </w:rPr>
        <w:t>Участникът посочва с</w:t>
      </w:r>
      <w:r w:rsidRPr="000A4E6B">
        <w:rPr>
          <w:bCs/>
          <w:i/>
          <w:iCs/>
        </w:rPr>
        <w:t>рок за извършване на предвидените СМР в одобрения инвестиционен проект, след подписване на Протокол за откриване на строителна площадка и определяне на строителна линия и ниво на строежа, но не</w:t>
      </w:r>
      <w:r w:rsidR="007C0FAA">
        <w:rPr>
          <w:bCs/>
          <w:i/>
          <w:iCs/>
        </w:rPr>
        <w:t xml:space="preserve"> </w:t>
      </w:r>
      <w:r w:rsidR="007C0FAA" w:rsidRPr="000A4E6B">
        <w:rPr>
          <w:bCs/>
          <w:i/>
          <w:iCs/>
        </w:rPr>
        <w:t xml:space="preserve">повече от </w:t>
      </w:r>
      <w:r w:rsidR="00BA1935">
        <w:rPr>
          <w:bCs/>
          <w:i/>
          <w:iCs/>
        </w:rPr>
        <w:t>15</w:t>
      </w:r>
      <w:r w:rsidR="007C0FAA" w:rsidRPr="000A4E6B">
        <w:rPr>
          <w:bCs/>
          <w:i/>
          <w:iCs/>
        </w:rPr>
        <w:t>0</w:t>
      </w:r>
      <w:r w:rsidR="00BA1935">
        <w:rPr>
          <w:bCs/>
          <w:i/>
          <w:iCs/>
        </w:rPr>
        <w:t xml:space="preserve"> (сто и петдесет)</w:t>
      </w:r>
      <w:r w:rsidR="007C0FAA" w:rsidRPr="000A4E6B">
        <w:rPr>
          <w:bCs/>
          <w:i/>
          <w:iCs/>
        </w:rPr>
        <w:t xml:space="preserve"> календарни дни </w:t>
      </w:r>
      <w:r w:rsidR="007C0FAA">
        <w:rPr>
          <w:bCs/>
          <w:i/>
          <w:iCs/>
        </w:rPr>
        <w:t>и по-</w:t>
      </w:r>
      <w:r w:rsidRPr="000A4E6B">
        <w:rPr>
          <w:bCs/>
          <w:i/>
          <w:iCs/>
        </w:rPr>
        <w:t xml:space="preserve">малко от </w:t>
      </w:r>
      <w:r w:rsidR="00BA1935">
        <w:rPr>
          <w:bCs/>
          <w:i/>
          <w:iCs/>
        </w:rPr>
        <w:t>9</w:t>
      </w:r>
      <w:r w:rsidRPr="000A4E6B">
        <w:rPr>
          <w:bCs/>
          <w:i/>
          <w:iCs/>
        </w:rPr>
        <w:t xml:space="preserve">0 </w:t>
      </w:r>
      <w:r w:rsidR="00BA1935">
        <w:rPr>
          <w:bCs/>
          <w:i/>
          <w:iCs/>
        </w:rPr>
        <w:t xml:space="preserve">(деветдесет) </w:t>
      </w:r>
      <w:r w:rsidRPr="000A4E6B">
        <w:rPr>
          <w:bCs/>
          <w:i/>
          <w:iCs/>
        </w:rPr>
        <w:t>календарни дни.</w:t>
      </w:r>
      <w:r w:rsidR="007F6A72" w:rsidRPr="007F6A72">
        <w:rPr>
          <w:i/>
          <w:iCs/>
          <w:lang w:eastAsia="en-US"/>
        </w:rPr>
        <w:t xml:space="preserve"> </w:t>
      </w:r>
      <w:r w:rsidR="007F6A72" w:rsidRPr="009F589A">
        <w:rPr>
          <w:i/>
          <w:iCs/>
          <w:lang w:eastAsia="en-US"/>
        </w:rPr>
        <w:t>Предложеният срок трябва да бъде цяло число и се посочва в календарни дни).</w:t>
      </w:r>
    </w:p>
    <w:p w:rsidR="000A4E6B" w:rsidRDefault="000A4E6B" w:rsidP="00853D55">
      <w:pPr>
        <w:widowControl w:val="0"/>
        <w:autoSpaceDE w:val="0"/>
        <w:autoSpaceDN w:val="0"/>
        <w:adjustRightInd w:val="0"/>
        <w:jc w:val="both"/>
        <w:rPr>
          <w:bCs/>
          <w:i/>
          <w:iCs/>
        </w:rPr>
      </w:pPr>
    </w:p>
    <w:p w:rsidR="007F6A72" w:rsidRPr="007F6A72" w:rsidRDefault="007F6A72" w:rsidP="00853D55">
      <w:pPr>
        <w:widowControl w:val="0"/>
        <w:autoSpaceDE w:val="0"/>
        <w:autoSpaceDN w:val="0"/>
        <w:adjustRightInd w:val="0"/>
        <w:jc w:val="both"/>
        <w:rPr>
          <w:bCs/>
        </w:rPr>
      </w:pPr>
      <w:r w:rsidRPr="007F6A72">
        <w:rPr>
          <w:bCs/>
        </w:rPr>
        <w:t>4. Приемаме в случай че бъдем определени за изпълнител на обществената поръчка след одобряване на проекта и преди започване на строителството</w:t>
      </w:r>
      <w:r>
        <w:rPr>
          <w:bCs/>
        </w:rPr>
        <w:t xml:space="preserve"> (СМР)</w:t>
      </w:r>
      <w:r w:rsidRPr="007F6A72">
        <w:rPr>
          <w:bCs/>
        </w:rPr>
        <w:t xml:space="preserve"> да представим на ВЪЗЛОЖИТЕЛЯ линеен календарен план – график за изпълнение на всички предвидени в количествено-стойностните сметки дейности за изпълнение на стр</w:t>
      </w:r>
      <w:r w:rsidR="00173FA1">
        <w:rPr>
          <w:bCs/>
        </w:rPr>
        <w:t>оително-монтажни работи</w:t>
      </w:r>
      <w:r w:rsidR="007D08B4">
        <w:rPr>
          <w:bCs/>
        </w:rPr>
        <w:t xml:space="preserve"> и ПУСО</w:t>
      </w:r>
      <w:r w:rsidRPr="007F6A72">
        <w:rPr>
          <w:bCs/>
        </w:rPr>
        <w:t>, съобразен с Обхвата на поръчката.</w:t>
      </w:r>
    </w:p>
    <w:p w:rsidR="00173FA1" w:rsidRPr="00173FA1" w:rsidRDefault="00173FA1" w:rsidP="00173FA1">
      <w:pPr>
        <w:spacing w:after="160" w:line="259" w:lineRule="auto"/>
        <w:jc w:val="both"/>
        <w:rPr>
          <w:bCs/>
        </w:rPr>
      </w:pPr>
      <w:r w:rsidRPr="00173FA1">
        <w:rPr>
          <w:bCs/>
        </w:rPr>
        <w:t xml:space="preserve">5. Декларираме, че всички дейности ще бъдат съгласувани с Възложителя и при необходимост коригирани и ще се изпълняват в обем и съдържание съгласно Техническата спецификация.  </w:t>
      </w:r>
    </w:p>
    <w:p w:rsidR="00173FA1" w:rsidRDefault="00173FA1" w:rsidP="00173FA1">
      <w:pPr>
        <w:spacing w:after="160" w:line="259" w:lineRule="auto"/>
        <w:jc w:val="both"/>
        <w:rPr>
          <w:bCs/>
        </w:rPr>
      </w:pPr>
      <w:r w:rsidRPr="00173FA1">
        <w:rPr>
          <w:bCs/>
        </w:rPr>
        <w:lastRenderedPageBreak/>
        <w:t>6. Предлаганата от нас Организация на персонала, на който са възложени дейности по проектиране, авторски надзор и</w:t>
      </w:r>
      <w:r>
        <w:rPr>
          <w:bCs/>
        </w:rPr>
        <w:t xml:space="preserve"> (СМР)</w:t>
      </w:r>
      <w:r w:rsidRPr="00173FA1">
        <w:rPr>
          <w:bCs/>
        </w:rPr>
        <w:t xml:space="preserve"> представяме в приложение към настоящото Техническо предложение.</w:t>
      </w:r>
    </w:p>
    <w:p w:rsidR="00715F67" w:rsidRDefault="009C0C8F" w:rsidP="00173FA1">
      <w:pPr>
        <w:spacing w:after="160" w:line="259" w:lineRule="auto"/>
        <w:jc w:val="both"/>
        <w:rPr>
          <w:bCs/>
        </w:rPr>
      </w:pPr>
      <w:r w:rsidRPr="009C0C8F">
        <w:rPr>
          <w:bCs/>
        </w:rPr>
        <w:t xml:space="preserve">7. </w:t>
      </w:r>
      <w:r w:rsidR="007C0FAA">
        <w:rPr>
          <w:bCs/>
        </w:rPr>
        <w:t>Пр</w:t>
      </w:r>
      <w:r w:rsidR="00F841D4">
        <w:rPr>
          <w:bCs/>
        </w:rPr>
        <w:t>едоставяме</w:t>
      </w:r>
      <w:r w:rsidR="007C0FAA">
        <w:rPr>
          <w:bCs/>
        </w:rPr>
        <w:t xml:space="preserve"> и</w:t>
      </w:r>
      <w:r w:rsidRPr="009C0C8F">
        <w:rPr>
          <w:bCs/>
        </w:rPr>
        <w:t>нформация за притежаваната професионална компетент</w:t>
      </w:r>
      <w:r w:rsidR="00A15C73">
        <w:rPr>
          <w:bCs/>
        </w:rPr>
        <w:t>н</w:t>
      </w:r>
      <w:r w:rsidRPr="009C0C8F">
        <w:rPr>
          <w:bCs/>
        </w:rPr>
        <w:t xml:space="preserve">ост от експертите, включени в екипа за изпълнение на проектирането/авторски надзор и </w:t>
      </w:r>
      <w:r>
        <w:rPr>
          <w:bCs/>
        </w:rPr>
        <w:t>СМР</w:t>
      </w:r>
      <w:r w:rsidRPr="009C0C8F">
        <w:rPr>
          <w:bCs/>
        </w:rPr>
        <w:t xml:space="preserve"> на обекта,</w:t>
      </w:r>
      <w:r w:rsidR="007D08B4">
        <w:rPr>
          <w:bCs/>
        </w:rPr>
        <w:t xml:space="preserve"> като за целта предлагаме изготвени от нас списъци.</w:t>
      </w:r>
    </w:p>
    <w:p w:rsidR="00853D55" w:rsidRPr="00853D55" w:rsidRDefault="009C0C8F" w:rsidP="00110C48">
      <w:pPr>
        <w:tabs>
          <w:tab w:val="left" w:pos="284"/>
          <w:tab w:val="left" w:pos="426"/>
          <w:tab w:val="left" w:pos="1134"/>
        </w:tabs>
        <w:spacing w:before="100" w:after="240" w:line="252" w:lineRule="auto"/>
        <w:jc w:val="both"/>
      </w:pPr>
      <w:r>
        <w:rPr>
          <w:lang w:val="ru-RU" w:eastAsia="en-US"/>
        </w:rPr>
        <w:t>8</w:t>
      </w:r>
      <w:r w:rsidR="00853D55" w:rsidRPr="00853D55">
        <w:rPr>
          <w:lang w:val="ru-RU" w:eastAsia="en-US"/>
        </w:rPr>
        <w:t>. Декларираме, че всички строителни материали (продукти), които се влагат в ремонта, ще бъдат с оценено съответствие съгласно Наредба за съществените изисквания към строежите и оценяване съответствието на строителните продукти, приета с ПМС № 325 от 06.12.2006г. и/или ще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w:t>
      </w:r>
    </w:p>
    <w:p w:rsidR="00853D55" w:rsidRPr="00853D55" w:rsidRDefault="00715F67" w:rsidP="00110C48">
      <w:pPr>
        <w:spacing w:after="240"/>
        <w:jc w:val="both"/>
        <w:rPr>
          <w:lang w:eastAsia="en-US"/>
        </w:rPr>
      </w:pPr>
      <w:r>
        <w:rPr>
          <w:lang w:eastAsia="en-US"/>
        </w:rPr>
        <w:t>9</w:t>
      </w:r>
      <w:r w:rsidR="00853D55" w:rsidRPr="00853D55">
        <w:rPr>
          <w:lang w:eastAsia="en-US"/>
        </w:rPr>
        <w:t>. Декларираме, че гаранционни срокове за изпълнените строително-монтажни дейности ще бъдат в съответствие с Наредба №2 от 31</w:t>
      </w:r>
      <w:r w:rsidR="003B050A">
        <w:rPr>
          <w:lang w:eastAsia="en-US"/>
        </w:rPr>
        <w:t xml:space="preserve"> </w:t>
      </w:r>
      <w:r w:rsidR="00853D55" w:rsidRPr="00853D55">
        <w:rPr>
          <w:lang w:eastAsia="en-US"/>
        </w:rPr>
        <w:t>юли.2003</w:t>
      </w:r>
      <w:r w:rsidR="003B050A">
        <w:rPr>
          <w:lang w:eastAsia="en-US"/>
        </w:rPr>
        <w:t xml:space="preserve"> </w:t>
      </w:r>
      <w:r w:rsidR="00853D55" w:rsidRPr="00853D55">
        <w:rPr>
          <w:lang w:eastAsia="en-US"/>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76F27" w:rsidRDefault="00715F67" w:rsidP="00110C48">
      <w:pPr>
        <w:pStyle w:val="ListParagraph"/>
        <w:suppressAutoHyphens/>
        <w:spacing w:after="240"/>
        <w:ind w:left="0"/>
        <w:jc w:val="both"/>
      </w:pPr>
      <w:r>
        <w:t>1</w:t>
      </w:r>
      <w:r w:rsidR="003B050A">
        <w:t>0</w:t>
      </w:r>
      <w:r w:rsidR="00F76F27">
        <w:t xml:space="preserve">. </w:t>
      </w:r>
      <w:r w:rsidR="00F76F27" w:rsidRPr="00ED7A26">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10C48" w:rsidRDefault="00110C48" w:rsidP="00110C48">
      <w:pPr>
        <w:pStyle w:val="ListParagraph"/>
        <w:suppressAutoHyphens/>
        <w:spacing w:after="240"/>
        <w:ind w:left="0"/>
        <w:jc w:val="both"/>
      </w:pPr>
    </w:p>
    <w:p w:rsidR="003B050A" w:rsidRDefault="003B050A" w:rsidP="00110C48">
      <w:pPr>
        <w:pStyle w:val="ListParagraph"/>
        <w:suppressAutoHyphens/>
        <w:spacing w:before="240"/>
        <w:ind w:left="0"/>
        <w:jc w:val="both"/>
      </w:pPr>
      <w:r>
        <w:t>11. Задължаваме се да осигурим за целия период на договора персонал, който ще изпълнява поръчката и членове на ръководния състав, които ще отговарят за изпълнението.</w:t>
      </w:r>
    </w:p>
    <w:p w:rsidR="00110C48" w:rsidRDefault="00110C48" w:rsidP="00F76F27">
      <w:pPr>
        <w:pStyle w:val="ListParagraph"/>
        <w:suppressAutoHyphens/>
        <w:ind w:left="0"/>
        <w:jc w:val="both"/>
      </w:pPr>
    </w:p>
    <w:p w:rsidR="003B050A" w:rsidRPr="00ED7A26" w:rsidRDefault="003B050A" w:rsidP="00F76F27">
      <w:pPr>
        <w:pStyle w:val="ListParagraph"/>
        <w:suppressAutoHyphens/>
        <w:ind w:left="0"/>
        <w:jc w:val="both"/>
      </w:pPr>
      <w:r>
        <w:t>12. Предлагаме да изпълним поръчката в пълно съответствие със заданието за проектиране на обекта, Техническата спецификация, изискванията на Възложителя и действащата нормативна уредба. Декларираме, че сме съгласни с поставените от Възложителя условия и ги приемаме без възражения.</w:t>
      </w:r>
    </w:p>
    <w:p w:rsidR="00110C48" w:rsidRDefault="00110C48" w:rsidP="00F76F27">
      <w:pPr>
        <w:pStyle w:val="ListParagraph"/>
        <w:suppressAutoHyphens/>
        <w:ind w:left="0"/>
        <w:jc w:val="both"/>
      </w:pPr>
    </w:p>
    <w:p w:rsidR="00F76F27" w:rsidRPr="00ED7A26" w:rsidRDefault="00715F67" w:rsidP="00F76F27">
      <w:pPr>
        <w:pStyle w:val="ListParagraph"/>
        <w:suppressAutoHyphens/>
        <w:ind w:left="0"/>
        <w:jc w:val="both"/>
      </w:pPr>
      <w:r>
        <w:t>1</w:t>
      </w:r>
      <w:r w:rsidR="003B050A">
        <w:t>3</w:t>
      </w:r>
      <w:r w:rsidR="00F76F27">
        <w:t xml:space="preserve">. </w:t>
      </w:r>
      <w:r w:rsidR="00F76F27" w:rsidRPr="00ED7A26">
        <w:t xml:space="preserve">Прилагаме(е) списък на подизпълнителите и частта от поръчката (в процентно изражение), която те ще изпълняват </w:t>
      </w:r>
      <w:r w:rsidR="00F76F27" w:rsidRPr="00ED7A26">
        <w:rPr>
          <w:i/>
        </w:rPr>
        <w:t>(в случай че участникът възнамерява да възложи изпълнението на част от поръчката на подизпълнител)</w:t>
      </w:r>
      <w:r w:rsidR="00F76F27" w:rsidRPr="00ED7A26">
        <w:t>.</w:t>
      </w:r>
    </w:p>
    <w:p w:rsidR="00110C48" w:rsidRDefault="00110C48" w:rsidP="00F76F27">
      <w:pPr>
        <w:pStyle w:val="ListParagraph"/>
        <w:suppressAutoHyphens/>
        <w:ind w:left="0"/>
        <w:jc w:val="both"/>
      </w:pPr>
    </w:p>
    <w:p w:rsidR="00F76F27" w:rsidRPr="00ED7A26" w:rsidRDefault="00715F67" w:rsidP="00F76F27">
      <w:pPr>
        <w:pStyle w:val="ListParagraph"/>
        <w:suppressAutoHyphens/>
        <w:ind w:left="0"/>
        <w:jc w:val="both"/>
        <w:rPr>
          <w:i/>
        </w:rPr>
      </w:pPr>
      <w:r>
        <w:t>14</w:t>
      </w:r>
      <w:r w:rsidR="00F76F27">
        <w:t xml:space="preserve">. </w:t>
      </w:r>
      <w:r w:rsidR="00F76F27" w:rsidRPr="00ED7A26">
        <w:t xml:space="preserve">Прилагаме доказателства за поетите от подизпълнителите / третите лица задължения </w:t>
      </w:r>
      <w:r w:rsidR="00F76F27" w:rsidRPr="00ED7A26">
        <w:rPr>
          <w:i/>
        </w:rPr>
        <w:t>(в случай че участникът се е позовал на такива).</w:t>
      </w:r>
    </w:p>
    <w:p w:rsidR="00F76F27" w:rsidRPr="00ED7A26" w:rsidRDefault="00F76F27" w:rsidP="00F76F27">
      <w:pPr>
        <w:suppressAutoHyphens/>
        <w:ind w:firstLine="567"/>
        <w:jc w:val="both"/>
        <w:rPr>
          <w:b/>
          <w:i/>
          <w:u w:val="single"/>
        </w:rPr>
      </w:pPr>
    </w:p>
    <w:p w:rsidR="00F76F27" w:rsidRPr="00760483" w:rsidRDefault="00F76F27" w:rsidP="00110C48">
      <w:pPr>
        <w:suppressAutoHyphens/>
        <w:ind w:firstLine="567"/>
        <w:jc w:val="both"/>
        <w:rPr>
          <w:i/>
        </w:rPr>
      </w:pPr>
      <w:r w:rsidRPr="00760483">
        <w:rPr>
          <w:i/>
        </w:rPr>
        <w:t>ПРИЛОЖЕНИЯ: (описват се поотделно)</w:t>
      </w:r>
    </w:p>
    <w:p w:rsidR="00F76F27" w:rsidRPr="00760483" w:rsidRDefault="00110C48" w:rsidP="00F76F27">
      <w:pPr>
        <w:suppressAutoHyphens/>
        <w:ind w:firstLine="567"/>
        <w:jc w:val="both"/>
        <w:rPr>
          <w:i/>
        </w:rPr>
      </w:pPr>
      <w:r>
        <w:rPr>
          <w:i/>
        </w:rPr>
        <w:t>1</w:t>
      </w:r>
      <w:r w:rsidR="00F76F27" w:rsidRPr="00760483">
        <w:rPr>
          <w:i/>
        </w:rPr>
        <w:t>.</w:t>
      </w:r>
      <w:r w:rsidR="00F76F27"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rsidR="00F76F27" w:rsidRPr="00760483" w:rsidRDefault="00110C48" w:rsidP="00F76F27">
      <w:pPr>
        <w:suppressAutoHyphens/>
        <w:ind w:firstLine="567"/>
        <w:jc w:val="both"/>
        <w:rPr>
          <w:i/>
        </w:rPr>
      </w:pPr>
      <w:r>
        <w:rPr>
          <w:i/>
        </w:rPr>
        <w:t>2</w:t>
      </w:r>
      <w:r w:rsidR="00F76F27" w:rsidRPr="00760483">
        <w:rPr>
          <w:i/>
        </w:rPr>
        <w:t>.</w:t>
      </w:r>
      <w:r w:rsidR="00F76F27" w:rsidRPr="00760483">
        <w:rPr>
          <w:i/>
        </w:rPr>
        <w:tab/>
        <w:t>Доказателства за поетите от подизпълнителите / третите лица задължения (в случай че участникът се е позовал на такива);</w:t>
      </w:r>
    </w:p>
    <w:p w:rsidR="00F76F27" w:rsidRPr="00ED7A26" w:rsidRDefault="00110C48" w:rsidP="00F76F27">
      <w:pPr>
        <w:suppressAutoHyphens/>
        <w:ind w:firstLine="567"/>
        <w:jc w:val="both"/>
        <w:rPr>
          <w:i/>
        </w:rPr>
      </w:pPr>
      <w:r>
        <w:rPr>
          <w:i/>
        </w:rPr>
        <w:t>3</w:t>
      </w:r>
      <w:r w:rsidR="00F76F27"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F76F27" w:rsidRPr="00ED7A26">
        <w:rPr>
          <w:i/>
        </w:rPr>
        <w:t>.</w:t>
      </w:r>
    </w:p>
    <w:p w:rsidR="00F76F27" w:rsidRPr="003D2E3E" w:rsidRDefault="00F76F27" w:rsidP="00F76F27">
      <w:pPr>
        <w:suppressAutoHyphens/>
        <w:ind w:firstLine="567"/>
        <w:jc w:val="both"/>
        <w:rPr>
          <w:i/>
        </w:rPr>
      </w:pPr>
    </w:p>
    <w:p w:rsidR="00F76F27" w:rsidRPr="003D2E3E" w:rsidRDefault="00F76F27" w:rsidP="00F76F27">
      <w:pPr>
        <w:suppressAutoHyphens/>
        <w:ind w:firstLine="567"/>
        <w:jc w:val="both"/>
        <w:rPr>
          <w:i/>
        </w:rPr>
      </w:pPr>
      <w:r w:rsidRPr="003D2E3E">
        <w:rPr>
          <w:i/>
        </w:rPr>
        <w:t>* Участникът има право по своя преценка да допълва техническото предложение извън определеното по-горе минимално задължително съдържание.</w:t>
      </w:r>
    </w:p>
    <w:p w:rsidR="00F76F27" w:rsidRPr="003D2E3E" w:rsidRDefault="00F76F27" w:rsidP="00F76F27">
      <w:pPr>
        <w:suppressAutoHyphens/>
        <w:ind w:firstLine="567"/>
        <w:jc w:val="both"/>
        <w:rPr>
          <w:i/>
        </w:rPr>
      </w:pPr>
      <w:r w:rsidRPr="003D2E3E">
        <w:rPr>
          <w:i/>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D2E3E">
        <w:rPr>
          <w:i/>
        </w:rPr>
        <w:t>относими</w:t>
      </w:r>
      <w:proofErr w:type="spellEnd"/>
      <w:r w:rsidRPr="003D2E3E">
        <w:rPr>
          <w:i/>
        </w:rPr>
        <w:t xml:space="preserve"> към услугите, предмет на поръчката, както следва:</w:t>
      </w:r>
    </w:p>
    <w:p w:rsidR="00F76F27" w:rsidRPr="003D2E3E" w:rsidRDefault="00F76F27" w:rsidP="00F76F27">
      <w:pPr>
        <w:suppressAutoHyphens/>
        <w:ind w:firstLine="567"/>
        <w:jc w:val="both"/>
        <w:rPr>
          <w:i/>
        </w:rPr>
      </w:pPr>
      <w:r w:rsidRPr="003D2E3E">
        <w:rPr>
          <w:i/>
        </w:rPr>
        <w:t>--</w:t>
      </w:r>
      <w:r w:rsidRPr="003D2E3E">
        <w:rPr>
          <w:i/>
        </w:rPr>
        <w:tab/>
        <w:t>Относно задълженията, свързани с данъци и осигуровки:</w:t>
      </w:r>
    </w:p>
    <w:p w:rsidR="00F76F27" w:rsidRPr="003D2E3E" w:rsidRDefault="00F76F27" w:rsidP="00F76F27">
      <w:pPr>
        <w:suppressAutoHyphens/>
        <w:ind w:firstLine="567"/>
        <w:jc w:val="both"/>
        <w:rPr>
          <w:i/>
        </w:rPr>
      </w:pPr>
      <w:r w:rsidRPr="003D2E3E">
        <w:rPr>
          <w:i/>
        </w:rPr>
        <w:t>Национална агенция по приходите:</w:t>
      </w:r>
    </w:p>
    <w:p w:rsidR="00F76F27" w:rsidRPr="003D2E3E" w:rsidRDefault="00F76F27" w:rsidP="00F76F27">
      <w:pPr>
        <w:suppressAutoHyphens/>
        <w:ind w:firstLine="567"/>
        <w:jc w:val="both"/>
        <w:rPr>
          <w:i/>
        </w:rPr>
      </w:pPr>
      <w:r w:rsidRPr="003D2E3E">
        <w:rPr>
          <w:i/>
        </w:rPr>
        <w:t xml:space="preserve">Информационен телефон на НАП - 0700 18 700; интернет адрес: </w:t>
      </w:r>
      <w:hyperlink r:id="rId8" w:history="1">
        <w:r w:rsidRPr="003D2E3E">
          <w:rPr>
            <w:rStyle w:val="Hyperlink"/>
            <w:i/>
          </w:rPr>
          <w:t>www.nap.bg</w:t>
        </w:r>
      </w:hyperlink>
    </w:p>
    <w:p w:rsidR="00F76F27" w:rsidRPr="003D2E3E" w:rsidRDefault="00F76F27" w:rsidP="00F76F27">
      <w:pPr>
        <w:suppressAutoHyphens/>
        <w:ind w:firstLine="567"/>
        <w:jc w:val="both"/>
        <w:rPr>
          <w:i/>
        </w:rPr>
      </w:pPr>
      <w:r w:rsidRPr="003D2E3E">
        <w:rPr>
          <w:i/>
        </w:rPr>
        <w:t>--</w:t>
      </w:r>
      <w:r w:rsidRPr="003D2E3E">
        <w:rPr>
          <w:i/>
        </w:rPr>
        <w:tab/>
        <w:t>Относно задълженията, свързани с опазване на околната среда:</w:t>
      </w:r>
    </w:p>
    <w:p w:rsidR="00F76F27" w:rsidRPr="003D2E3E" w:rsidRDefault="00F76F27" w:rsidP="00F76F27">
      <w:pPr>
        <w:suppressAutoHyphens/>
        <w:ind w:firstLine="567"/>
        <w:jc w:val="both"/>
        <w:rPr>
          <w:i/>
        </w:rPr>
      </w:pPr>
      <w:r w:rsidRPr="003D2E3E">
        <w:rPr>
          <w:i/>
        </w:rPr>
        <w:t>Министерство на околната среда и водите:</w:t>
      </w:r>
    </w:p>
    <w:p w:rsidR="005B7877" w:rsidRPr="003D2E3E" w:rsidRDefault="005B7877" w:rsidP="005B7877">
      <w:pPr>
        <w:suppressAutoHyphens/>
        <w:ind w:firstLine="567"/>
        <w:jc w:val="both"/>
        <w:rPr>
          <w:i/>
        </w:rPr>
      </w:pPr>
      <w:r w:rsidRPr="003D2E3E">
        <w:rPr>
          <w:i/>
        </w:rPr>
        <w:t xml:space="preserve">1000 София, ул. "У. </w:t>
      </w:r>
      <w:proofErr w:type="spellStart"/>
      <w:r w:rsidRPr="003D2E3E">
        <w:rPr>
          <w:i/>
        </w:rPr>
        <w:t>Гладстон</w:t>
      </w:r>
      <w:proofErr w:type="spellEnd"/>
      <w:r w:rsidRPr="003D2E3E">
        <w:rPr>
          <w:i/>
        </w:rPr>
        <w:t>" № 67, Телефон: 02/ 940 6000</w:t>
      </w:r>
    </w:p>
    <w:p w:rsidR="005B7877" w:rsidRPr="003D2E3E" w:rsidRDefault="005B7877" w:rsidP="005B7877">
      <w:pPr>
        <w:suppressAutoHyphens/>
        <w:ind w:firstLine="567"/>
        <w:jc w:val="both"/>
        <w:rPr>
          <w:i/>
        </w:rPr>
      </w:pPr>
      <w:r w:rsidRPr="003D2E3E">
        <w:rPr>
          <w:i/>
        </w:rPr>
        <w:t xml:space="preserve">Интернет адрес: </w:t>
      </w:r>
      <w:hyperlink r:id="rId9" w:history="1">
        <w:r w:rsidRPr="003D2E3E">
          <w:rPr>
            <w:rStyle w:val="Hyperlink"/>
            <w:i/>
          </w:rPr>
          <w:t>http://www3.moew.government.bg/</w:t>
        </w:r>
      </w:hyperlink>
    </w:p>
    <w:p w:rsidR="005B7877" w:rsidRPr="003D2E3E" w:rsidRDefault="005B7877" w:rsidP="005B7877">
      <w:pPr>
        <w:suppressAutoHyphens/>
        <w:ind w:firstLine="567"/>
        <w:jc w:val="both"/>
        <w:rPr>
          <w:i/>
        </w:rPr>
      </w:pPr>
      <w:r w:rsidRPr="003D2E3E">
        <w:rPr>
          <w:i/>
        </w:rPr>
        <w:t>--</w:t>
      </w:r>
      <w:r w:rsidRPr="003D2E3E">
        <w:rPr>
          <w:i/>
        </w:rPr>
        <w:tab/>
        <w:t>Относно задълженията, свързани със закрила на заетостта и условията на труд:</w:t>
      </w:r>
    </w:p>
    <w:p w:rsidR="005B7877" w:rsidRPr="003D2E3E" w:rsidRDefault="005B7877" w:rsidP="005B7877">
      <w:pPr>
        <w:suppressAutoHyphens/>
        <w:ind w:firstLine="567"/>
        <w:jc w:val="both"/>
        <w:rPr>
          <w:i/>
        </w:rPr>
      </w:pPr>
      <w:r w:rsidRPr="003D2E3E">
        <w:rPr>
          <w:i/>
        </w:rPr>
        <w:t>Министерство на труда и социалната политика:</w:t>
      </w:r>
    </w:p>
    <w:p w:rsidR="005B7877" w:rsidRPr="003D2E3E" w:rsidRDefault="005B7877" w:rsidP="005B7877">
      <w:pPr>
        <w:suppressAutoHyphens/>
        <w:ind w:firstLine="567"/>
        <w:jc w:val="both"/>
        <w:rPr>
          <w:i/>
        </w:rPr>
      </w:pPr>
      <w:r w:rsidRPr="003D2E3E">
        <w:rPr>
          <w:i/>
        </w:rPr>
        <w:t>София 1051, ул. Триадица № 2, Телефон: 02/ 8119 443; 0800 88 001</w:t>
      </w:r>
    </w:p>
    <w:p w:rsidR="005B7877" w:rsidRPr="003D2E3E" w:rsidRDefault="005B7877" w:rsidP="005B7877">
      <w:pPr>
        <w:suppressAutoHyphens/>
        <w:ind w:firstLine="567"/>
        <w:jc w:val="both"/>
        <w:rPr>
          <w:i/>
        </w:rPr>
      </w:pPr>
      <w:r w:rsidRPr="003D2E3E">
        <w:rPr>
          <w:i/>
        </w:rPr>
        <w:t xml:space="preserve">Интернет адрес: </w:t>
      </w:r>
      <w:hyperlink r:id="rId10" w:history="1">
        <w:r w:rsidRPr="003D2E3E">
          <w:rPr>
            <w:rStyle w:val="Hyperlink"/>
            <w:i/>
          </w:rPr>
          <w:t>http://www.mlsp.government.bg</w:t>
        </w:r>
      </w:hyperlink>
    </w:p>
    <w:p w:rsidR="005B7877" w:rsidRPr="003D2E3E" w:rsidRDefault="005B7877" w:rsidP="005B7877">
      <w:pPr>
        <w:suppressAutoHyphens/>
        <w:ind w:firstLine="567"/>
        <w:jc w:val="both"/>
        <w:rPr>
          <w:i/>
        </w:rPr>
      </w:pPr>
      <w:r w:rsidRPr="003D2E3E">
        <w:rPr>
          <w:i/>
        </w:rPr>
        <w:t>Изпълнителна агенция „Главна инспекция по труда”:</w:t>
      </w:r>
    </w:p>
    <w:p w:rsidR="005B7877" w:rsidRPr="003D2E3E" w:rsidRDefault="005B7877" w:rsidP="005B7877">
      <w:pPr>
        <w:suppressAutoHyphens/>
        <w:ind w:firstLine="567"/>
        <w:jc w:val="both"/>
        <w:rPr>
          <w:i/>
        </w:rPr>
      </w:pPr>
      <w:r w:rsidRPr="003D2E3E">
        <w:rPr>
          <w:i/>
        </w:rPr>
        <w:t>София 1000, бул. „Дондуков” № 3,</w:t>
      </w:r>
    </w:p>
    <w:p w:rsidR="005B7877" w:rsidRPr="00FD0D9D" w:rsidRDefault="005B7877" w:rsidP="005B7877">
      <w:pPr>
        <w:suppressAutoHyphens/>
        <w:ind w:firstLine="567"/>
        <w:jc w:val="both"/>
        <w:rPr>
          <w:i/>
        </w:rPr>
      </w:pPr>
      <w:r w:rsidRPr="003D2E3E">
        <w:rPr>
          <w:i/>
        </w:rPr>
        <w:t>Телефон: 02/ 8101 759; 0700 17 670; e-</w:t>
      </w:r>
      <w:proofErr w:type="spellStart"/>
      <w:r w:rsidRPr="003D2E3E">
        <w:rPr>
          <w:i/>
        </w:rPr>
        <w:t>mail</w:t>
      </w:r>
      <w:proofErr w:type="spellEnd"/>
      <w:r w:rsidRPr="003D2E3E">
        <w:rPr>
          <w:i/>
        </w:rPr>
        <w:t xml:space="preserve">: </w:t>
      </w:r>
      <w:hyperlink r:id="rId11" w:history="1">
        <w:r w:rsidRPr="003D2E3E">
          <w:rPr>
            <w:rStyle w:val="Hyperlink"/>
            <w:i/>
          </w:rPr>
          <w:t>secr-idirector@gli.government.bg</w:t>
        </w:r>
      </w:hyperlink>
    </w:p>
    <w:p w:rsidR="00F76F27" w:rsidRDefault="00F76F27" w:rsidP="00853D55">
      <w:pPr>
        <w:spacing w:before="100"/>
        <w:jc w:val="both"/>
        <w:rPr>
          <w:rFonts w:eastAsia="Calibri"/>
          <w:szCs w:val="22"/>
          <w:lang w:eastAsia="ar-SA"/>
        </w:rPr>
      </w:pPr>
    </w:p>
    <w:p w:rsidR="00853D55" w:rsidRDefault="00853D55" w:rsidP="00853D55">
      <w:pPr>
        <w:spacing w:line="259" w:lineRule="auto"/>
        <w:jc w:val="both"/>
        <w:rPr>
          <w:lang w:eastAsia="en-US"/>
        </w:rPr>
      </w:pPr>
      <w:r w:rsidRPr="00853D55">
        <w:rPr>
          <w:lang w:eastAsia="en-US"/>
        </w:rPr>
        <w:t>Приложения:</w:t>
      </w:r>
      <w:r w:rsidR="005B7877">
        <w:rPr>
          <w:lang w:eastAsia="en-US"/>
        </w:rPr>
        <w:t>:</w:t>
      </w:r>
    </w:p>
    <w:p w:rsidR="005B7877" w:rsidRPr="00853D55" w:rsidRDefault="005B7877" w:rsidP="00853D55">
      <w:pPr>
        <w:spacing w:line="259" w:lineRule="auto"/>
        <w:jc w:val="both"/>
        <w:rPr>
          <w:rFonts w:eastAsia="Calibri"/>
          <w:bCs/>
          <w:i/>
          <w:lang w:eastAsia="en-US"/>
        </w:rPr>
      </w:pPr>
    </w:p>
    <w:p w:rsidR="00F841D4" w:rsidRPr="00F841D4" w:rsidRDefault="00F841D4" w:rsidP="00F841D4">
      <w:pPr>
        <w:pStyle w:val="ListParagraph"/>
        <w:numPr>
          <w:ilvl w:val="0"/>
          <w:numId w:val="4"/>
        </w:numPr>
        <w:suppressAutoHyphens/>
        <w:spacing w:before="120"/>
        <w:jc w:val="both"/>
        <w:rPr>
          <w:noProof/>
          <w:color w:val="000000"/>
          <w:position w:val="7"/>
          <w:lang w:eastAsia="ar-SA"/>
        </w:rPr>
      </w:pPr>
      <w:r w:rsidRPr="00FE6251">
        <w:rPr>
          <w:noProof/>
          <w:color w:val="000000"/>
          <w:position w:val="7"/>
          <w:lang w:eastAsia="ar-SA"/>
        </w:rPr>
        <w:t>Организация</w:t>
      </w:r>
      <w:r w:rsidRPr="00944CD3">
        <w:rPr>
          <w:noProof/>
          <w:color w:val="000000"/>
          <w:position w:val="7"/>
          <w:lang w:eastAsia="ar-SA"/>
        </w:rPr>
        <w:t xml:space="preserve"> на персонала, на който са възложени дейности по проектиране/авторски надзор и строителство</w:t>
      </w:r>
      <w:r>
        <w:rPr>
          <w:noProof/>
          <w:color w:val="000000"/>
          <w:position w:val="7"/>
          <w:lang w:eastAsia="ar-SA"/>
        </w:rPr>
        <w:t xml:space="preserve"> – по т. 6 по-горе.</w:t>
      </w:r>
      <w:r w:rsidRPr="00944CD3">
        <w:rPr>
          <w:noProof/>
          <w:color w:val="000000"/>
          <w:position w:val="7"/>
          <w:lang w:eastAsia="ar-SA"/>
        </w:rPr>
        <w:t xml:space="preserve"> </w:t>
      </w:r>
    </w:p>
    <w:p w:rsidR="00853D55" w:rsidRPr="00853D55" w:rsidRDefault="00853D55" w:rsidP="00853D55">
      <w:pPr>
        <w:numPr>
          <w:ilvl w:val="0"/>
          <w:numId w:val="4"/>
        </w:numPr>
        <w:spacing w:after="160" w:line="259" w:lineRule="auto"/>
        <w:ind w:right="337"/>
        <w:jc w:val="both"/>
        <w:rPr>
          <w:lang w:eastAsia="en-US"/>
        </w:rPr>
      </w:pPr>
      <w:r w:rsidRPr="00853D55">
        <w:rPr>
          <w:lang w:eastAsia="en-US"/>
        </w:rPr>
        <w:t>Линеен график, придружен с диаграма на работната ръка;</w:t>
      </w:r>
    </w:p>
    <w:p w:rsidR="00853D55" w:rsidRPr="00853D55" w:rsidRDefault="00853D55" w:rsidP="00853D55">
      <w:pPr>
        <w:numPr>
          <w:ilvl w:val="0"/>
          <w:numId w:val="4"/>
        </w:numPr>
        <w:spacing w:after="160" w:line="259" w:lineRule="auto"/>
        <w:ind w:right="337"/>
        <w:jc w:val="both"/>
        <w:rPr>
          <w:lang w:eastAsia="en-US"/>
        </w:rPr>
      </w:pPr>
      <w:r w:rsidRPr="00853D55">
        <w:rPr>
          <w:lang w:eastAsia="en-US"/>
        </w:rPr>
        <w:t>Работна програма.</w:t>
      </w:r>
    </w:p>
    <w:p w:rsidR="00853D55" w:rsidRPr="00853D55" w:rsidRDefault="00853D55" w:rsidP="00853D55">
      <w:pPr>
        <w:numPr>
          <w:ilvl w:val="0"/>
          <w:numId w:val="4"/>
        </w:numPr>
        <w:spacing w:after="160" w:line="259" w:lineRule="auto"/>
        <w:ind w:right="337"/>
        <w:jc w:val="both"/>
        <w:rPr>
          <w:lang w:eastAsia="en-US"/>
        </w:rPr>
      </w:pPr>
    </w:p>
    <w:p w:rsidR="005B7877" w:rsidRPr="00ED7A26" w:rsidRDefault="005B7877" w:rsidP="005B7877">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rsidR="005B7877" w:rsidRPr="00ED7A26" w:rsidRDefault="005B7877" w:rsidP="005B7877">
      <w:pPr>
        <w:spacing w:before="120" w:after="60"/>
        <w:jc w:val="both"/>
        <w:rPr>
          <w:lang w:eastAsia="en-US"/>
        </w:rPr>
      </w:pPr>
      <w:r w:rsidRPr="00ED7A26">
        <w:rPr>
          <w:lang w:eastAsia="en-US"/>
        </w:rPr>
        <w:t xml:space="preserve">Дата  </w:t>
      </w:r>
      <w:r w:rsidRPr="00ED7A26">
        <w:rPr>
          <w:lang w:eastAsia="en-US"/>
        </w:rPr>
        <w:tab/>
        <w:t>________/ _________ / ________</w:t>
      </w:r>
    </w:p>
    <w:p w:rsidR="005B7877" w:rsidRPr="00ED7A26" w:rsidRDefault="005B7877" w:rsidP="005B7877">
      <w:pPr>
        <w:spacing w:before="120" w:after="60"/>
        <w:jc w:val="both"/>
        <w:rPr>
          <w:lang w:eastAsia="en-US"/>
        </w:rPr>
      </w:pPr>
      <w:r w:rsidRPr="00ED7A26">
        <w:rPr>
          <w:lang w:eastAsia="en-US"/>
        </w:rPr>
        <w:t xml:space="preserve">Представляващ/упълномощено лице </w:t>
      </w:r>
    </w:p>
    <w:p w:rsidR="005B7877" w:rsidRPr="00ED7A26" w:rsidRDefault="005B7877" w:rsidP="005B7877">
      <w:pPr>
        <w:spacing w:before="120" w:after="60"/>
        <w:jc w:val="both"/>
        <w:rPr>
          <w:lang w:eastAsia="en-US"/>
        </w:rPr>
      </w:pPr>
      <w:r w:rsidRPr="00ED7A26">
        <w:rPr>
          <w:lang w:eastAsia="en-US"/>
        </w:rPr>
        <w:t>(име и фамилия)</w:t>
      </w:r>
      <w:r w:rsidRPr="00ED7A26">
        <w:rPr>
          <w:lang w:eastAsia="en-US"/>
        </w:rPr>
        <w:tab/>
        <w:t>___________________________</w:t>
      </w:r>
    </w:p>
    <w:p w:rsidR="005B7877" w:rsidRPr="00ED7A26" w:rsidRDefault="005B7877" w:rsidP="005B7877">
      <w:pPr>
        <w:spacing w:before="120" w:after="60"/>
        <w:jc w:val="both"/>
        <w:rPr>
          <w:lang w:eastAsia="en-US"/>
        </w:rPr>
      </w:pPr>
      <w:r w:rsidRPr="00ED7A26">
        <w:rPr>
          <w:lang w:eastAsia="en-US"/>
        </w:rPr>
        <w:t>Подпис</w:t>
      </w:r>
    </w:p>
    <w:p w:rsidR="00853D55" w:rsidRDefault="005B7877" w:rsidP="005B7877">
      <w:pPr>
        <w:rPr>
          <w:lang w:eastAsia="en-US"/>
        </w:rPr>
      </w:pPr>
      <w:r w:rsidRPr="00ED7A26">
        <w:rPr>
          <w:lang w:eastAsia="en-US"/>
        </w:rPr>
        <w:t>(печат)</w:t>
      </w:r>
      <w:r w:rsidRPr="00ED7A26">
        <w:rPr>
          <w:lang w:eastAsia="en-US"/>
        </w:rPr>
        <w:tab/>
        <w:t>___________________________</w:t>
      </w:r>
    </w:p>
    <w:p w:rsidR="005B7877" w:rsidRDefault="005B7877" w:rsidP="005B7877">
      <w:pPr>
        <w:rPr>
          <w:lang w:eastAsia="en-US"/>
        </w:rPr>
      </w:pPr>
    </w:p>
    <w:p w:rsidR="005B7877" w:rsidRDefault="005B7877" w:rsidP="005B7877">
      <w:pPr>
        <w:rPr>
          <w:lang w:eastAsia="en-US"/>
        </w:rPr>
      </w:pPr>
    </w:p>
    <w:p w:rsidR="005B7877" w:rsidRDefault="005B7877" w:rsidP="005B7877">
      <w:pPr>
        <w:rPr>
          <w:lang w:eastAsia="en-US"/>
        </w:rPr>
      </w:pPr>
    </w:p>
    <w:p w:rsidR="005B7877" w:rsidRDefault="005B7877" w:rsidP="005B7877">
      <w:pPr>
        <w:rPr>
          <w:lang w:eastAsia="en-US"/>
        </w:rPr>
      </w:pPr>
    </w:p>
    <w:p w:rsidR="005B7877" w:rsidRDefault="005B7877" w:rsidP="005B7877">
      <w:pPr>
        <w:rPr>
          <w:lang w:eastAsia="en-US"/>
        </w:rPr>
      </w:pPr>
    </w:p>
    <w:p w:rsidR="005B7877" w:rsidRDefault="005B7877" w:rsidP="005B7877">
      <w:pPr>
        <w:rPr>
          <w:lang w:eastAsia="en-US"/>
        </w:rPr>
      </w:pPr>
    </w:p>
    <w:p w:rsidR="00E40954" w:rsidRDefault="00E40954" w:rsidP="003B050A">
      <w:pPr>
        <w:spacing w:after="120"/>
        <w:rPr>
          <w:rFonts w:eastAsia="Batang"/>
          <w:bCs/>
          <w:i/>
          <w:caps/>
          <w:lang w:eastAsia="en-US"/>
        </w:rPr>
      </w:pPr>
    </w:p>
    <w:p w:rsidR="005B7877" w:rsidRPr="005C3778" w:rsidRDefault="005C3778" w:rsidP="00F841D4">
      <w:pPr>
        <w:spacing w:after="120"/>
        <w:jc w:val="right"/>
        <w:rPr>
          <w:rFonts w:eastAsia="Batang"/>
          <w:bCs/>
          <w:i/>
          <w:caps/>
          <w:lang w:eastAsia="en-US"/>
        </w:rPr>
      </w:pPr>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w:t>
      </w:r>
      <w:r>
        <w:rPr>
          <w:rFonts w:eastAsia="Batang"/>
          <w:bCs/>
          <w:i/>
          <w:caps/>
          <w:lang w:eastAsia="en-US"/>
        </w:rPr>
        <w:t>3</w:t>
      </w:r>
    </w:p>
    <w:p w:rsidR="005B7877" w:rsidRDefault="005B7877" w:rsidP="005B7877">
      <w:pPr>
        <w:ind w:left="2160" w:hanging="2160"/>
        <w:jc w:val="center"/>
        <w:rPr>
          <w:b/>
          <w:sz w:val="32"/>
          <w:szCs w:val="32"/>
          <w:lang w:val="ru-RU"/>
        </w:rPr>
      </w:pPr>
    </w:p>
    <w:p w:rsidR="005B7877" w:rsidRDefault="005B7877" w:rsidP="005B7877">
      <w:pPr>
        <w:ind w:left="2160" w:hanging="2160"/>
        <w:jc w:val="center"/>
        <w:rPr>
          <w:b/>
          <w:lang w:val="ru-RU"/>
        </w:rPr>
      </w:pPr>
      <w:r>
        <w:rPr>
          <w:b/>
          <w:sz w:val="32"/>
          <w:szCs w:val="32"/>
          <w:lang w:val="ru-RU"/>
        </w:rPr>
        <w:t>Д Е К Л А Р А Ц И Я</w:t>
      </w:r>
      <w:r w:rsidRPr="00CA4E1A">
        <w:rPr>
          <w:b/>
          <w:sz w:val="32"/>
          <w:szCs w:val="32"/>
          <w:vertAlign w:val="superscript"/>
          <w:lang w:val="ru-RU"/>
        </w:rPr>
        <w:endnoteReference w:id="1"/>
      </w:r>
    </w:p>
    <w:p w:rsidR="005B7877" w:rsidRPr="00FC757B" w:rsidRDefault="005B7877" w:rsidP="005B7877">
      <w:pPr>
        <w:ind w:left="720" w:hanging="720"/>
        <w:jc w:val="center"/>
        <w:rPr>
          <w:b/>
        </w:rPr>
      </w:pPr>
      <w:bookmarkStart w:id="8" w:name="_Hlk14019165"/>
      <w:r>
        <w:rPr>
          <w:b/>
          <w:lang w:val="ru-RU"/>
        </w:rPr>
        <w:t xml:space="preserve"> </w:t>
      </w:r>
      <w:r w:rsidRPr="008B2F98">
        <w:rPr>
          <w:b/>
          <w:lang w:val="ru-RU"/>
        </w:rPr>
        <w:t>за отстраняване на нередности или некачествено извършени СМР</w:t>
      </w:r>
    </w:p>
    <w:bookmarkEnd w:id="8"/>
    <w:p w:rsidR="005B7877" w:rsidRPr="007706E5" w:rsidRDefault="005B7877" w:rsidP="005B7877">
      <w:pPr>
        <w:ind w:firstLine="720"/>
        <w:jc w:val="both"/>
        <w:rPr>
          <w:lang w:val="ru-RU"/>
        </w:rPr>
      </w:pPr>
      <w:r w:rsidRPr="007706E5">
        <w:rPr>
          <w:lang w:val="ru-RU"/>
        </w:rPr>
        <w:t xml:space="preserve">Долуподписаният/-ната </w:t>
      </w:r>
      <w:r w:rsidRPr="007706E5">
        <w:t>...............................................................................................,</w:t>
      </w:r>
      <w:r w:rsidRPr="007706E5">
        <w:rPr>
          <w:lang w:val="ru-RU"/>
        </w:rPr>
        <w:t xml:space="preserve">  с лична карта № .............................., издадена на........................ от ....................................... с ЕГН............................................., в качеството ми на ............................................................</w:t>
      </w:r>
    </w:p>
    <w:p w:rsidR="005B7877" w:rsidRPr="007706E5" w:rsidRDefault="005B7877" w:rsidP="005B7877">
      <w:pPr>
        <w:ind w:left="5760"/>
        <w:jc w:val="both"/>
        <w:rPr>
          <w:lang w:val="ru-RU"/>
        </w:rPr>
      </w:pPr>
      <w:r w:rsidRPr="007706E5">
        <w:rPr>
          <w:lang w:val="ru-RU"/>
        </w:rPr>
        <w:t xml:space="preserve"> </w:t>
      </w:r>
      <w:r w:rsidRPr="007706E5">
        <w:rPr>
          <w:i/>
          <w:iCs/>
          <w:lang w:val="ru-RU"/>
        </w:rPr>
        <w:t>(</w:t>
      </w:r>
      <w:r w:rsidRPr="007706E5">
        <w:rPr>
          <w:i/>
          <w:iCs/>
        </w:rPr>
        <w:t>посочете длъжността)</w:t>
      </w:r>
    </w:p>
    <w:p w:rsidR="005B7877" w:rsidRPr="007706E5" w:rsidRDefault="005B7877" w:rsidP="005B7877">
      <w:pPr>
        <w:jc w:val="both"/>
        <w:rPr>
          <w:i/>
          <w:iCs/>
          <w:lang w:val="ru-RU"/>
        </w:rPr>
      </w:pPr>
      <w:r w:rsidRPr="007706E5">
        <w:rPr>
          <w:lang w:val="ru-RU"/>
        </w:rPr>
        <w:t>на ..................</w:t>
      </w:r>
      <w:r w:rsidRPr="007706E5">
        <w:t>.</w:t>
      </w:r>
      <w:r w:rsidRPr="007706E5">
        <w:rPr>
          <w:lang w:val="ru-RU"/>
        </w:rPr>
        <w:t xml:space="preserve">........................................., вписано в търговския регистър на Агенцията </w:t>
      </w:r>
    </w:p>
    <w:p w:rsidR="005B7877" w:rsidRPr="007706E5" w:rsidRDefault="005B7877" w:rsidP="005B7877">
      <w:pPr>
        <w:ind w:left="720"/>
        <w:jc w:val="both"/>
        <w:rPr>
          <w:lang w:val="ru-RU"/>
        </w:rPr>
      </w:pPr>
      <w:r w:rsidRPr="007706E5">
        <w:rPr>
          <w:i/>
          <w:iCs/>
          <w:lang w:val="ru-RU"/>
        </w:rPr>
        <w:t>(</w:t>
      </w:r>
      <w:r w:rsidRPr="007706E5">
        <w:rPr>
          <w:i/>
          <w:iCs/>
        </w:rPr>
        <w:t>посочете наименованието на участника)</w:t>
      </w:r>
    </w:p>
    <w:p w:rsidR="005B7877" w:rsidRPr="007706E5" w:rsidRDefault="005B7877" w:rsidP="005B7877">
      <w:pPr>
        <w:jc w:val="both"/>
        <w:rPr>
          <w:lang w:val="ru-RU"/>
        </w:rPr>
      </w:pPr>
      <w:r w:rsidRPr="007706E5">
        <w:rPr>
          <w:lang w:val="ru-RU"/>
        </w:rPr>
        <w:t>по вписванията под единен индентификационен код № ............</w:t>
      </w:r>
      <w:r w:rsidRPr="007706E5">
        <w:t>.......</w:t>
      </w:r>
      <w:r w:rsidRPr="007706E5">
        <w:rPr>
          <w:lang w:val="ru-RU"/>
        </w:rPr>
        <w:t xml:space="preserve">...................................., </w:t>
      </w:r>
    </w:p>
    <w:p w:rsidR="00F841D4" w:rsidRPr="003569A1" w:rsidRDefault="005B7877" w:rsidP="00F841D4">
      <w:pPr>
        <w:contextualSpacing/>
        <w:jc w:val="both"/>
        <w:rPr>
          <w:b/>
        </w:rPr>
      </w:pPr>
      <w:r w:rsidRPr="007706E5">
        <w:rPr>
          <w:lang w:val="ru-RU"/>
        </w:rPr>
        <w:t>със седалище ...............</w:t>
      </w:r>
      <w:r w:rsidRPr="007706E5">
        <w:t>........................</w:t>
      </w:r>
      <w:r w:rsidRPr="007706E5">
        <w:rPr>
          <w:lang w:val="ru-RU"/>
        </w:rPr>
        <w:t xml:space="preserve">и адрес на  управление........................................,  </w:t>
      </w:r>
      <w:r w:rsidRPr="00234209">
        <w:rPr>
          <w:lang w:val="ru-RU"/>
        </w:rPr>
        <w:t>тел.................................., факс..................................... - участник в открита процедура за възлагане на обществена поръчка по реда на чл.18, ал.1, т.1 от ЗОП с предмет:</w:t>
      </w:r>
      <w:r w:rsidRPr="00234209">
        <w:rPr>
          <w:b/>
        </w:rPr>
        <w:t> </w:t>
      </w:r>
      <w:r w:rsidR="00F841D4" w:rsidRPr="00234209">
        <w:rPr>
          <w:b/>
        </w:rPr>
        <w:t>„Инженеринг –</w:t>
      </w:r>
      <w:r w:rsidR="00263F85">
        <w:rPr>
          <w:b/>
          <w:lang w:val="en-US"/>
        </w:rPr>
        <w:t xml:space="preserve"> </w:t>
      </w:r>
      <w:r w:rsidR="00F841D4" w:rsidRPr="00234209">
        <w:rPr>
          <w:b/>
        </w:rPr>
        <w:t xml:space="preserve">проектиране, извършване на строителни и монтажни работи и авторски надзор на Лабораторен комплекс, находящ се в </w:t>
      </w:r>
      <w:proofErr w:type="spellStart"/>
      <w:r w:rsidR="00F841D4" w:rsidRPr="00234209">
        <w:rPr>
          <w:b/>
        </w:rPr>
        <w:t>кампуса</w:t>
      </w:r>
      <w:proofErr w:type="spellEnd"/>
      <w:r w:rsidR="00F841D4" w:rsidRPr="00234209">
        <w:rPr>
          <w:b/>
        </w:rPr>
        <w:t xml:space="preserve">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00F841D4" w:rsidRPr="00234209">
        <w:rPr>
          <w:b/>
          <w:lang w:val="en-US"/>
        </w:rPr>
        <w:t xml:space="preserve"> </w:t>
      </w:r>
      <w:r w:rsidR="00620213">
        <w:rPr>
          <w:b/>
        </w:rPr>
        <w:t>Център за върхов</w:t>
      </w:r>
      <w:r w:rsidR="00F841D4" w:rsidRPr="00234209">
        <w:rPr>
          <w:b/>
        </w:rPr>
        <w:t>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00F841D4" w:rsidRPr="00234209">
        <w:rPr>
          <w:b/>
          <w:lang w:val="en-US"/>
        </w:rPr>
        <w:t>.</w:t>
      </w:r>
    </w:p>
    <w:p w:rsidR="005B7877" w:rsidRPr="00F841D4" w:rsidRDefault="005B7877" w:rsidP="00F841D4">
      <w:pPr>
        <w:contextualSpacing/>
        <w:jc w:val="both"/>
        <w:rPr>
          <w:b/>
        </w:rPr>
      </w:pPr>
      <w:bookmarkStart w:id="9" w:name="_Hlk516570041"/>
      <w:r w:rsidRPr="00C4421F">
        <w:rPr>
          <w:b/>
          <w:kern w:val="1"/>
          <w:lang w:eastAsia="zh-CN"/>
        </w:rPr>
        <w:t xml:space="preserve"> </w:t>
      </w:r>
    </w:p>
    <w:bookmarkEnd w:id="9"/>
    <w:p w:rsidR="005B7877" w:rsidRPr="007A492A" w:rsidRDefault="005B7877" w:rsidP="005B7877">
      <w:pPr>
        <w:tabs>
          <w:tab w:val="left" w:pos="880"/>
        </w:tabs>
        <w:jc w:val="both"/>
        <w:rPr>
          <w:sz w:val="18"/>
          <w:lang w:val="ru-RU"/>
        </w:rPr>
      </w:pPr>
    </w:p>
    <w:p w:rsidR="005B7877" w:rsidRDefault="005B7877" w:rsidP="005B7877">
      <w:pPr>
        <w:spacing w:line="200" w:lineRule="atLeast"/>
        <w:jc w:val="center"/>
        <w:rPr>
          <w:b/>
          <w:lang w:val="ru-RU"/>
        </w:rPr>
      </w:pPr>
      <w:r>
        <w:rPr>
          <w:b/>
          <w:lang w:val="ru-RU"/>
        </w:rPr>
        <w:t>Д Е К Л А Р И Р А М</w:t>
      </w:r>
      <w:r>
        <w:rPr>
          <w:b/>
        </w:rPr>
        <w:t>, че</w:t>
      </w:r>
      <w:r>
        <w:rPr>
          <w:b/>
          <w:lang w:val="ru-RU"/>
        </w:rPr>
        <w:t>:</w:t>
      </w:r>
    </w:p>
    <w:p w:rsidR="005B7877" w:rsidRDefault="005B7877" w:rsidP="005B7877">
      <w:pPr>
        <w:spacing w:line="200" w:lineRule="atLeast"/>
        <w:ind w:firstLine="720"/>
        <w:jc w:val="both"/>
        <w:rPr>
          <w:lang w:val="ru-RU"/>
        </w:rPr>
      </w:pPr>
      <w:r>
        <w:t xml:space="preserve">1. </w:t>
      </w:r>
      <w:r w:rsidRPr="00EC3F50">
        <w:rPr>
          <w:lang w:val="ru-RU"/>
        </w:rPr>
        <w:t>Ще отстранявам</w:t>
      </w:r>
      <w:r>
        <w:rPr>
          <w:lang w:val="ru-RU"/>
        </w:rPr>
        <w:t xml:space="preserve"> в указан от Възложителя</w:t>
      </w:r>
      <w:r w:rsidRPr="00EC3F50">
        <w:rPr>
          <w:lang w:val="ru-RU"/>
        </w:rPr>
        <w:t xml:space="preserve"> срок установени </w:t>
      </w:r>
      <w:r>
        <w:rPr>
          <w:lang w:val="ru-RU"/>
        </w:rPr>
        <w:t xml:space="preserve">нередности и/или некачествено </w:t>
      </w:r>
      <w:r w:rsidRPr="00EC3F50">
        <w:rPr>
          <w:lang w:val="ru-RU"/>
        </w:rPr>
        <w:t>извърш</w:t>
      </w:r>
      <w:r>
        <w:rPr>
          <w:lang w:val="ru-RU"/>
        </w:rPr>
        <w:t>е</w:t>
      </w:r>
      <w:r w:rsidRPr="00EC3F50">
        <w:rPr>
          <w:lang w:val="ru-RU"/>
        </w:rPr>
        <w:t>н</w:t>
      </w:r>
      <w:r>
        <w:rPr>
          <w:lang w:val="ru-RU"/>
        </w:rPr>
        <w:t>и</w:t>
      </w:r>
      <w:r w:rsidRPr="00EC3F50">
        <w:rPr>
          <w:lang w:val="ru-RU"/>
        </w:rPr>
        <w:t xml:space="preserve"> строително-монтажни работи, преди </w:t>
      </w:r>
      <w:r>
        <w:rPr>
          <w:lang w:val="ru-RU"/>
        </w:rPr>
        <w:t>изтичане срока на Договора;</w:t>
      </w:r>
    </w:p>
    <w:p w:rsidR="005B7877" w:rsidRDefault="005B7877" w:rsidP="005B7877">
      <w:pPr>
        <w:spacing w:line="200" w:lineRule="atLeast"/>
        <w:ind w:firstLine="720"/>
        <w:jc w:val="both"/>
        <w:rPr>
          <w:lang w:val="ru-RU"/>
        </w:rPr>
      </w:pPr>
      <w:r>
        <w:t xml:space="preserve">2. </w:t>
      </w:r>
      <w:r w:rsidRPr="00EC3F50">
        <w:rPr>
          <w:lang w:val="ru-RU"/>
        </w:rPr>
        <w:t>Ще отстранявам срок от</w:t>
      </w:r>
      <w:r>
        <w:rPr>
          <w:lang w:val="ru-RU"/>
        </w:rPr>
        <w:t>………..календарни дни от уведомяването от</w:t>
      </w:r>
      <w:r w:rsidRPr="00EC3F50">
        <w:rPr>
          <w:lang w:val="ru-RU"/>
        </w:rPr>
        <w:t xml:space="preserve"> Възложителя </w:t>
      </w:r>
      <w:r>
        <w:rPr>
          <w:lang w:val="ru-RU"/>
        </w:rPr>
        <w:t xml:space="preserve">скрити дефекти установени след извършване на строително-монтажните работи, </w:t>
      </w:r>
      <w:r w:rsidRPr="00EC3F50">
        <w:rPr>
          <w:lang w:val="ru-RU"/>
        </w:rPr>
        <w:t xml:space="preserve">преди края на гаранционните срокове, </w:t>
      </w:r>
      <w:r>
        <w:rPr>
          <w:lang w:val="ru-RU"/>
        </w:rPr>
        <w:t xml:space="preserve">в </w:t>
      </w:r>
      <w:r w:rsidRPr="00EC3F50">
        <w:rPr>
          <w:lang w:val="ru-RU"/>
        </w:rPr>
        <w:t>резултат на вложени некачествени материали</w:t>
      </w:r>
      <w:r>
        <w:rPr>
          <w:lang w:val="ru-RU"/>
        </w:rPr>
        <w:t xml:space="preserve"> или некачествено изпълнени строително-монтажни работи.</w:t>
      </w:r>
    </w:p>
    <w:p w:rsidR="005B7877" w:rsidRPr="00EC3F50" w:rsidRDefault="005B7877" w:rsidP="005B7877">
      <w:pPr>
        <w:spacing w:line="200" w:lineRule="atLeast"/>
        <w:ind w:firstLine="720"/>
        <w:jc w:val="both"/>
        <w:rPr>
          <w:lang w:val="ru-RU"/>
        </w:rPr>
      </w:pPr>
    </w:p>
    <w:p w:rsidR="005B7877" w:rsidRDefault="005B7877" w:rsidP="005B7877">
      <w:pPr>
        <w:ind w:firstLine="720"/>
        <w:jc w:val="both"/>
        <w:rPr>
          <w:b/>
          <w:bCs/>
        </w:rPr>
      </w:pPr>
      <w:r>
        <w:rPr>
          <w:b/>
          <w:bCs/>
        </w:rPr>
        <w:t>Известна ми е отговорността по чл. 313 от Наказателния кодекс за посочване на неверни данни.</w:t>
      </w:r>
    </w:p>
    <w:p w:rsidR="005B7877" w:rsidRDefault="005B7877" w:rsidP="005B7877">
      <w:pPr>
        <w:ind w:firstLine="720"/>
        <w:jc w:val="both"/>
        <w:rPr>
          <w:b/>
          <w:bCs/>
        </w:rPr>
      </w:pPr>
    </w:p>
    <w:p w:rsidR="005B7877" w:rsidRDefault="005B7877" w:rsidP="005B7877">
      <w:pPr>
        <w:ind w:firstLine="720"/>
        <w:jc w:val="both"/>
        <w:rPr>
          <w:b/>
          <w:bCs/>
        </w:rPr>
      </w:pPr>
    </w:p>
    <w:p w:rsidR="005B7877" w:rsidRDefault="005B7877" w:rsidP="005B7877">
      <w:pPr>
        <w:ind w:firstLine="720"/>
        <w:jc w:val="both"/>
        <w:rPr>
          <w:b/>
          <w:bCs/>
        </w:rPr>
      </w:pPr>
    </w:p>
    <w:p w:rsidR="005B7877" w:rsidRPr="00FC757B" w:rsidRDefault="005B7877" w:rsidP="005B7877">
      <w:pPr>
        <w:ind w:firstLine="720"/>
        <w:jc w:val="both"/>
        <w:rPr>
          <w:b/>
          <w:bCs/>
        </w:rPr>
      </w:pPr>
    </w:p>
    <w:p w:rsidR="005B7877" w:rsidRDefault="005B7877" w:rsidP="005B7877">
      <w:pPr>
        <w:jc w:val="both"/>
        <w:rPr>
          <w:i/>
          <w:iCs/>
          <w:sz w:val="16"/>
          <w:szCs w:val="16"/>
          <w:lang w:val="ru-RU"/>
        </w:rPr>
      </w:pPr>
      <w:r>
        <w:rPr>
          <w:lang w:val="ru-RU"/>
        </w:rPr>
        <w:t xml:space="preserve">......................................г.                          </w:t>
      </w:r>
      <w:r w:rsidRPr="004D6528">
        <w:rPr>
          <w:lang w:val="ru-RU"/>
        </w:rPr>
        <w:t xml:space="preserve">      </w:t>
      </w:r>
      <w:r>
        <w:rPr>
          <w:lang w:val="ru-RU"/>
        </w:rPr>
        <w:t xml:space="preserve"> </w:t>
      </w:r>
      <w:r>
        <w:rPr>
          <w:b/>
          <w:caps/>
          <w:lang w:val="ru-RU"/>
        </w:rPr>
        <w:t>Декларатор:</w:t>
      </w:r>
      <w:r>
        <w:rPr>
          <w:lang w:val="ru-RU"/>
        </w:rPr>
        <w:t xml:space="preserve"> ........................................</w:t>
      </w:r>
    </w:p>
    <w:p w:rsidR="005B7877" w:rsidRDefault="005B7877" w:rsidP="005B7877">
      <w:pPr>
        <w:rPr>
          <w:i/>
          <w:iCs/>
          <w:sz w:val="18"/>
          <w:szCs w:val="18"/>
          <w:lang w:val="ru-RU"/>
        </w:rPr>
      </w:pPr>
      <w:r>
        <w:rPr>
          <w:i/>
          <w:iCs/>
          <w:sz w:val="16"/>
          <w:szCs w:val="16"/>
          <w:lang w:val="ru-RU"/>
        </w:rPr>
        <w:t xml:space="preserve">        </w:t>
      </w:r>
      <w:r w:rsidRPr="00A53DD4">
        <w:rPr>
          <w:i/>
          <w:iCs/>
          <w:sz w:val="20"/>
          <w:szCs w:val="16"/>
          <w:lang w:val="ru-RU"/>
        </w:rPr>
        <w:t>(</w:t>
      </w:r>
      <w:r w:rsidRPr="00A53DD4">
        <w:rPr>
          <w:i/>
          <w:iCs/>
          <w:sz w:val="20"/>
          <w:szCs w:val="16"/>
        </w:rPr>
        <w:t>дата на подписване</w:t>
      </w:r>
      <w:r w:rsidRPr="00A53DD4">
        <w:rPr>
          <w:i/>
          <w:iCs/>
          <w:sz w:val="20"/>
          <w:szCs w:val="20"/>
        </w:rPr>
        <w:t>)</w:t>
      </w:r>
      <w:r w:rsidRPr="00A53DD4">
        <w:rPr>
          <w:i/>
          <w:iCs/>
          <w:sz w:val="20"/>
          <w:szCs w:val="20"/>
          <w:lang w:val="ru-RU"/>
        </w:rPr>
        <w:t xml:space="preserve">                                                           </w:t>
      </w:r>
      <w:r>
        <w:rPr>
          <w:i/>
          <w:iCs/>
          <w:sz w:val="20"/>
          <w:szCs w:val="20"/>
          <w:lang w:val="ru-RU"/>
        </w:rPr>
        <w:t xml:space="preserve">            </w:t>
      </w:r>
      <w:r w:rsidRPr="00A53DD4">
        <w:rPr>
          <w:i/>
          <w:iCs/>
          <w:sz w:val="20"/>
          <w:szCs w:val="20"/>
          <w:lang w:val="ru-RU"/>
        </w:rPr>
        <w:t xml:space="preserve">                    (подпис и печат)</w:t>
      </w:r>
      <w:r>
        <w:rPr>
          <w:i/>
          <w:iCs/>
          <w:sz w:val="18"/>
          <w:szCs w:val="18"/>
          <w:lang w:val="ru-RU"/>
        </w:rPr>
        <w:t xml:space="preserve"> </w:t>
      </w:r>
    </w:p>
    <w:p w:rsidR="00A521D3" w:rsidRDefault="00A521D3" w:rsidP="005B7877">
      <w:pPr>
        <w:rPr>
          <w:i/>
          <w:iCs/>
          <w:sz w:val="18"/>
          <w:szCs w:val="18"/>
          <w:lang w:val="ru-RU"/>
        </w:rPr>
      </w:pPr>
    </w:p>
    <w:p w:rsidR="00A521D3" w:rsidRDefault="00A521D3" w:rsidP="005B7877">
      <w:pPr>
        <w:rPr>
          <w:i/>
          <w:iCs/>
          <w:sz w:val="18"/>
          <w:szCs w:val="18"/>
          <w:lang w:val="ru-RU"/>
        </w:rPr>
      </w:pPr>
    </w:p>
    <w:p w:rsidR="00A521D3" w:rsidRDefault="00A521D3" w:rsidP="005B7877">
      <w:pPr>
        <w:rPr>
          <w:i/>
          <w:iCs/>
          <w:sz w:val="18"/>
          <w:szCs w:val="18"/>
          <w:lang w:val="ru-RU"/>
        </w:rPr>
      </w:pPr>
    </w:p>
    <w:p w:rsidR="005B7877" w:rsidRPr="00AB6E69" w:rsidRDefault="005B7877" w:rsidP="005B7877">
      <w:pPr>
        <w:rPr>
          <w:i/>
          <w:iCs/>
          <w:sz w:val="20"/>
          <w:szCs w:val="20"/>
          <w:lang w:val="ru-RU"/>
        </w:rPr>
      </w:pPr>
      <w:r w:rsidRPr="00FC757B">
        <w:rPr>
          <w:i/>
          <w:iCs/>
          <w:sz w:val="20"/>
          <w:szCs w:val="20"/>
          <w:lang w:val="ru-RU"/>
        </w:rPr>
        <w:t xml:space="preserve"> </w:t>
      </w:r>
      <w:r w:rsidRPr="00FC757B">
        <w:rPr>
          <w:rStyle w:val="EndnoteReference"/>
          <w:sz w:val="20"/>
          <w:szCs w:val="20"/>
        </w:rPr>
        <w:footnoteRef/>
      </w:r>
      <w:r w:rsidRPr="00FC757B">
        <w:rPr>
          <w:sz w:val="20"/>
          <w:szCs w:val="20"/>
          <w:lang w:val="ru-RU"/>
        </w:rPr>
        <w:t xml:space="preserve"> </w:t>
      </w:r>
      <w:r w:rsidRPr="00FC757B">
        <w:rPr>
          <w:i/>
          <w:sz w:val="20"/>
          <w:szCs w:val="20"/>
        </w:rPr>
        <w:t>Настоящата декларация се попълва от управляващия участника по регистрация или от упълномощено лице</w:t>
      </w:r>
      <w:r w:rsidRPr="00FC757B">
        <w:rPr>
          <w:i/>
          <w:iCs/>
          <w:sz w:val="20"/>
          <w:szCs w:val="20"/>
          <w:lang w:val="ru-RU"/>
        </w:rPr>
        <w:t xml:space="preserve">      </w:t>
      </w:r>
    </w:p>
    <w:p w:rsidR="005B7877" w:rsidRDefault="005B7877" w:rsidP="005B7877">
      <w:pPr>
        <w:ind w:left="2160" w:hanging="2160"/>
        <w:jc w:val="right"/>
        <w:rPr>
          <w:b/>
          <w:bCs/>
          <w:i/>
          <w:lang w:val="ru-RU"/>
        </w:rPr>
      </w:pPr>
    </w:p>
    <w:p w:rsidR="005B7877" w:rsidRPr="00F841D4" w:rsidRDefault="005C3778" w:rsidP="00F841D4">
      <w:pPr>
        <w:spacing w:after="120"/>
        <w:ind w:left="4956"/>
        <w:jc w:val="right"/>
        <w:rPr>
          <w:rFonts w:eastAsia="Batang"/>
          <w:bCs/>
          <w:i/>
          <w:caps/>
          <w:lang w:eastAsia="en-US"/>
        </w:rPr>
      </w:pPr>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w:t>
      </w:r>
      <w:r>
        <w:rPr>
          <w:rFonts w:eastAsia="Batang"/>
          <w:bCs/>
          <w:i/>
          <w:caps/>
          <w:lang w:eastAsia="en-US"/>
        </w:rPr>
        <w:t>4</w:t>
      </w:r>
    </w:p>
    <w:p w:rsidR="005C3778" w:rsidRDefault="005C3778" w:rsidP="005B7877">
      <w:pPr>
        <w:ind w:left="2160" w:hanging="2160"/>
        <w:jc w:val="center"/>
        <w:rPr>
          <w:b/>
          <w:bCs/>
          <w:i/>
          <w:lang w:val="ru-RU"/>
        </w:rPr>
      </w:pPr>
    </w:p>
    <w:p w:rsidR="005B7877" w:rsidRDefault="005B7877" w:rsidP="005B7877">
      <w:pPr>
        <w:ind w:left="2160" w:hanging="2160"/>
        <w:jc w:val="center"/>
        <w:rPr>
          <w:b/>
          <w:lang w:val="ru-RU"/>
        </w:rPr>
      </w:pPr>
      <w:r>
        <w:rPr>
          <w:b/>
          <w:sz w:val="32"/>
          <w:szCs w:val="32"/>
          <w:lang w:val="ru-RU"/>
        </w:rPr>
        <w:t>Д Е К Л А Р А Ц И Я</w:t>
      </w:r>
      <w:r w:rsidRPr="00CA4E1A">
        <w:rPr>
          <w:b/>
          <w:sz w:val="32"/>
          <w:szCs w:val="32"/>
          <w:vertAlign w:val="superscript"/>
          <w:lang w:val="ru-RU"/>
        </w:rPr>
        <w:endnoteReference w:id="2"/>
      </w:r>
    </w:p>
    <w:p w:rsidR="005B7877" w:rsidRPr="00FC757B" w:rsidRDefault="005B7877" w:rsidP="005B7877">
      <w:pPr>
        <w:ind w:left="720" w:hanging="720"/>
        <w:jc w:val="center"/>
        <w:rPr>
          <w:b/>
        </w:rPr>
      </w:pPr>
      <w:r>
        <w:rPr>
          <w:b/>
          <w:lang w:val="ru-RU"/>
        </w:rPr>
        <w:t xml:space="preserve"> </w:t>
      </w:r>
      <w:bookmarkStart w:id="11" w:name="_Hlk14018822"/>
      <w:r w:rsidRPr="003C2A27">
        <w:rPr>
          <w:b/>
          <w:lang w:val="ru-RU"/>
        </w:rPr>
        <w:t xml:space="preserve">за </w:t>
      </w:r>
      <w:r>
        <w:rPr>
          <w:b/>
        </w:rPr>
        <w:t>гаранционни срокове</w:t>
      </w:r>
    </w:p>
    <w:bookmarkEnd w:id="11"/>
    <w:p w:rsidR="005B7877" w:rsidRPr="007706E5" w:rsidRDefault="005B7877" w:rsidP="005B7877">
      <w:pPr>
        <w:ind w:firstLine="720"/>
        <w:jc w:val="both"/>
        <w:rPr>
          <w:lang w:val="ru-RU"/>
        </w:rPr>
      </w:pPr>
      <w:r w:rsidRPr="007706E5">
        <w:rPr>
          <w:lang w:val="ru-RU"/>
        </w:rPr>
        <w:t xml:space="preserve">Долуподписаният/-ната </w:t>
      </w:r>
      <w:r w:rsidRPr="007706E5">
        <w:t>...............................................................................................,</w:t>
      </w:r>
      <w:r w:rsidRPr="007706E5">
        <w:rPr>
          <w:lang w:val="ru-RU"/>
        </w:rPr>
        <w:t xml:space="preserve">  с лична карта № .............................., издадена на........................ от ....................................... с ЕГН............................................., в качеството ми на ............................................................</w:t>
      </w:r>
    </w:p>
    <w:p w:rsidR="005B7877" w:rsidRPr="007706E5" w:rsidRDefault="005B7877" w:rsidP="005B7877">
      <w:pPr>
        <w:ind w:left="5760"/>
        <w:jc w:val="both"/>
        <w:rPr>
          <w:lang w:val="ru-RU"/>
        </w:rPr>
      </w:pPr>
      <w:r w:rsidRPr="007706E5">
        <w:rPr>
          <w:lang w:val="ru-RU"/>
        </w:rPr>
        <w:t xml:space="preserve"> </w:t>
      </w:r>
      <w:r w:rsidRPr="007706E5">
        <w:rPr>
          <w:i/>
          <w:iCs/>
          <w:lang w:val="ru-RU"/>
        </w:rPr>
        <w:t>(</w:t>
      </w:r>
      <w:r w:rsidRPr="007706E5">
        <w:rPr>
          <w:i/>
          <w:iCs/>
        </w:rPr>
        <w:t>посочете длъжността)</w:t>
      </w:r>
    </w:p>
    <w:p w:rsidR="005B7877" w:rsidRPr="007706E5" w:rsidRDefault="005B7877" w:rsidP="005B7877">
      <w:pPr>
        <w:jc w:val="both"/>
        <w:rPr>
          <w:i/>
          <w:iCs/>
          <w:lang w:val="ru-RU"/>
        </w:rPr>
      </w:pPr>
      <w:r w:rsidRPr="007706E5">
        <w:rPr>
          <w:lang w:val="ru-RU"/>
        </w:rPr>
        <w:t>на ..................</w:t>
      </w:r>
      <w:r w:rsidRPr="007706E5">
        <w:t>.</w:t>
      </w:r>
      <w:r w:rsidRPr="007706E5">
        <w:rPr>
          <w:lang w:val="ru-RU"/>
        </w:rPr>
        <w:t xml:space="preserve">........................................., вписано в търговския регистър на Агенцията </w:t>
      </w:r>
    </w:p>
    <w:p w:rsidR="005B7877" w:rsidRPr="007706E5" w:rsidRDefault="005B7877" w:rsidP="005B7877">
      <w:pPr>
        <w:ind w:left="720"/>
        <w:jc w:val="both"/>
        <w:rPr>
          <w:lang w:val="ru-RU"/>
        </w:rPr>
      </w:pPr>
      <w:r w:rsidRPr="007706E5">
        <w:rPr>
          <w:i/>
          <w:iCs/>
          <w:lang w:val="ru-RU"/>
        </w:rPr>
        <w:t>(</w:t>
      </w:r>
      <w:r w:rsidRPr="007706E5">
        <w:rPr>
          <w:i/>
          <w:iCs/>
        </w:rPr>
        <w:t>посочете наименованието на участника)</w:t>
      </w:r>
    </w:p>
    <w:p w:rsidR="005B7877" w:rsidRPr="007706E5" w:rsidRDefault="005B7877" w:rsidP="005B7877">
      <w:pPr>
        <w:jc w:val="both"/>
        <w:rPr>
          <w:lang w:val="ru-RU"/>
        </w:rPr>
      </w:pPr>
      <w:r w:rsidRPr="007706E5">
        <w:rPr>
          <w:lang w:val="ru-RU"/>
        </w:rPr>
        <w:t>по вписванията под единен индентификационен код № ............</w:t>
      </w:r>
      <w:r w:rsidRPr="007706E5">
        <w:t>.......</w:t>
      </w:r>
      <w:r w:rsidRPr="007706E5">
        <w:rPr>
          <w:lang w:val="ru-RU"/>
        </w:rPr>
        <w:t xml:space="preserve">...................................., </w:t>
      </w:r>
    </w:p>
    <w:p w:rsidR="00F841D4" w:rsidRPr="003569A1" w:rsidRDefault="005B7877" w:rsidP="00F841D4">
      <w:pPr>
        <w:contextualSpacing/>
        <w:jc w:val="both"/>
        <w:rPr>
          <w:b/>
        </w:rPr>
      </w:pPr>
      <w:r w:rsidRPr="007706E5">
        <w:rPr>
          <w:lang w:val="ru-RU"/>
        </w:rPr>
        <w:t>със седалище ...............</w:t>
      </w:r>
      <w:r w:rsidRPr="007706E5">
        <w:t>........................</w:t>
      </w:r>
      <w:r w:rsidRPr="007706E5">
        <w:rPr>
          <w:lang w:val="ru-RU"/>
        </w:rPr>
        <w:t xml:space="preserve">и адрес на  управление........................................,  </w:t>
      </w:r>
      <w:r w:rsidRPr="00234209">
        <w:rPr>
          <w:lang w:val="ru-RU"/>
        </w:rPr>
        <w:t xml:space="preserve">тел.................................., факс..................................... - участник в </w:t>
      </w:r>
      <w:r w:rsidR="00A521D3" w:rsidRPr="00234209">
        <w:rPr>
          <w:lang w:val="ru-RU"/>
        </w:rPr>
        <w:t xml:space="preserve">открита </w:t>
      </w:r>
      <w:r w:rsidRPr="00234209">
        <w:rPr>
          <w:lang w:val="ru-RU"/>
        </w:rPr>
        <w:t xml:space="preserve">процедура за възлагане на обществена поръчка по реда на чл.18, ал.1, т.1 от ЗОП с предмет: </w:t>
      </w:r>
      <w:bookmarkStart w:id="12" w:name="_Hlk516570462"/>
      <w:r w:rsidR="00F841D4" w:rsidRPr="00234209">
        <w:rPr>
          <w:b/>
        </w:rPr>
        <w:t>„Инженеринг –</w:t>
      </w:r>
      <w:r w:rsidR="00263F85">
        <w:rPr>
          <w:b/>
          <w:lang w:val="en-US"/>
        </w:rPr>
        <w:t xml:space="preserve"> </w:t>
      </w:r>
      <w:r w:rsidR="00F841D4" w:rsidRPr="00234209">
        <w:rPr>
          <w:b/>
        </w:rPr>
        <w:t xml:space="preserve">проектиране, извършване на строителни и монтажни работи и авторски надзор на Лабораторен комплекс, находящ се в </w:t>
      </w:r>
      <w:proofErr w:type="spellStart"/>
      <w:r w:rsidR="00F841D4" w:rsidRPr="00234209">
        <w:rPr>
          <w:b/>
        </w:rPr>
        <w:t>кампуса</w:t>
      </w:r>
      <w:proofErr w:type="spellEnd"/>
      <w:r w:rsidR="00F841D4" w:rsidRPr="00234209">
        <w:rPr>
          <w:b/>
        </w:rPr>
        <w:t xml:space="preserve">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00F841D4" w:rsidRPr="00234209">
        <w:rPr>
          <w:b/>
          <w:lang w:val="en-US"/>
        </w:rPr>
        <w:t xml:space="preserve"> </w:t>
      </w:r>
      <w:r w:rsidR="00620213">
        <w:rPr>
          <w:b/>
        </w:rPr>
        <w:t>Център за върхов</w:t>
      </w:r>
      <w:r w:rsidR="00F841D4" w:rsidRPr="00234209">
        <w:rPr>
          <w:b/>
        </w:rPr>
        <w:t>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00F841D4" w:rsidRPr="00234209">
        <w:rPr>
          <w:b/>
          <w:lang w:val="en-US"/>
        </w:rPr>
        <w:t>.</w:t>
      </w:r>
    </w:p>
    <w:p w:rsidR="006A4881" w:rsidRDefault="006A4881" w:rsidP="006A4881">
      <w:pPr>
        <w:contextualSpacing/>
        <w:jc w:val="both"/>
        <w:rPr>
          <w:rFonts w:eastAsia="Calibri"/>
          <w:lang w:eastAsia="en-US"/>
        </w:rPr>
      </w:pPr>
    </w:p>
    <w:bookmarkEnd w:id="12"/>
    <w:p w:rsidR="006A4881" w:rsidRDefault="006A4881" w:rsidP="005B7877">
      <w:pPr>
        <w:spacing w:line="200" w:lineRule="atLeast"/>
        <w:jc w:val="center"/>
        <w:rPr>
          <w:b/>
          <w:lang w:val="ru-RU"/>
        </w:rPr>
      </w:pPr>
    </w:p>
    <w:p w:rsidR="005B7877" w:rsidRDefault="005B7877" w:rsidP="005B7877">
      <w:pPr>
        <w:spacing w:line="200" w:lineRule="atLeast"/>
        <w:jc w:val="center"/>
        <w:rPr>
          <w:b/>
          <w:lang w:val="ru-RU"/>
        </w:rPr>
      </w:pPr>
      <w:r>
        <w:rPr>
          <w:b/>
          <w:lang w:val="ru-RU"/>
        </w:rPr>
        <w:t>Д Е К Л А Р И Р А М</w:t>
      </w:r>
      <w:r>
        <w:rPr>
          <w:b/>
        </w:rPr>
        <w:t>, че</w:t>
      </w:r>
      <w:r>
        <w:rPr>
          <w:b/>
          <w:lang w:val="ru-RU"/>
        </w:rPr>
        <w:t>:</w:t>
      </w:r>
    </w:p>
    <w:p w:rsidR="005B7877" w:rsidRDefault="005B7877" w:rsidP="005B7877">
      <w:pPr>
        <w:spacing w:line="200" w:lineRule="atLeast"/>
        <w:rPr>
          <w:b/>
          <w:lang w:val="ru-RU"/>
        </w:rPr>
      </w:pPr>
    </w:p>
    <w:p w:rsidR="005B7877" w:rsidRDefault="005B7877" w:rsidP="00A521D3">
      <w:pPr>
        <w:numPr>
          <w:ilvl w:val="0"/>
          <w:numId w:val="7"/>
        </w:numPr>
        <w:suppressAutoHyphens/>
        <w:spacing w:line="200" w:lineRule="atLeast"/>
        <w:ind w:left="0" w:firstLine="0"/>
        <w:jc w:val="both"/>
        <w:rPr>
          <w:lang w:val="ru-RU"/>
        </w:rPr>
      </w:pPr>
      <w:r>
        <w:rPr>
          <w:lang w:val="ru-RU"/>
        </w:rPr>
        <w:t>Гаранционният срок за строително-монтажни работи е………(словом…….)…….години.</w:t>
      </w:r>
    </w:p>
    <w:p w:rsidR="005B7877" w:rsidRPr="007706E5" w:rsidRDefault="005B7877" w:rsidP="00A521D3">
      <w:pPr>
        <w:numPr>
          <w:ilvl w:val="0"/>
          <w:numId w:val="7"/>
        </w:numPr>
        <w:suppressAutoHyphens/>
        <w:spacing w:line="200" w:lineRule="atLeast"/>
        <w:ind w:left="0" w:firstLine="0"/>
        <w:jc w:val="both"/>
        <w:rPr>
          <w:lang w:val="ru-RU"/>
        </w:rPr>
      </w:pPr>
      <w:r>
        <w:rPr>
          <w:lang w:val="ru-RU"/>
        </w:rPr>
        <w:t>Гаранционният срок за вложените материали при изпълнението на строително-монтажни работи е……………(словом………….) месеци.</w:t>
      </w:r>
    </w:p>
    <w:p w:rsidR="00A521D3" w:rsidRPr="00F841D4" w:rsidRDefault="005B7877" w:rsidP="00F841D4">
      <w:pPr>
        <w:pStyle w:val="BodyText"/>
        <w:ind w:firstLine="708"/>
        <w:jc w:val="both"/>
        <w:rPr>
          <w:sz w:val="24"/>
          <w:szCs w:val="24"/>
          <w:lang w:val="ru-RU" w:eastAsia="zh-CN"/>
        </w:rPr>
      </w:pPr>
      <w:r w:rsidRPr="007706E5">
        <w:rPr>
          <w:sz w:val="24"/>
          <w:szCs w:val="24"/>
          <w:lang w:val="ru-RU"/>
        </w:rPr>
        <w:t xml:space="preserve"> </w:t>
      </w:r>
      <w:r w:rsidRPr="007706E5">
        <w:rPr>
          <w:sz w:val="24"/>
          <w:szCs w:val="24"/>
          <w:lang w:val="ru-RU"/>
        </w:rPr>
        <w:tab/>
      </w:r>
    </w:p>
    <w:p w:rsidR="005B7877" w:rsidRDefault="005B7877" w:rsidP="005B7877">
      <w:pPr>
        <w:ind w:firstLine="720"/>
        <w:jc w:val="both"/>
        <w:rPr>
          <w:b/>
          <w:bCs/>
        </w:rPr>
      </w:pPr>
      <w:r>
        <w:rPr>
          <w:b/>
          <w:bCs/>
        </w:rPr>
        <w:t>Известна ми е отговорността по чл. 313 от Наказателния кодекс за посочване на неверни данни.</w:t>
      </w:r>
    </w:p>
    <w:p w:rsidR="00A521D3" w:rsidRDefault="00A521D3" w:rsidP="005B7877">
      <w:pPr>
        <w:ind w:firstLine="720"/>
        <w:jc w:val="both"/>
        <w:rPr>
          <w:b/>
          <w:bCs/>
        </w:rPr>
      </w:pPr>
    </w:p>
    <w:p w:rsidR="00A521D3" w:rsidRDefault="00A521D3" w:rsidP="005B7877">
      <w:pPr>
        <w:ind w:firstLine="720"/>
        <w:jc w:val="both"/>
        <w:rPr>
          <w:b/>
          <w:bCs/>
        </w:rPr>
      </w:pPr>
    </w:p>
    <w:p w:rsidR="005C3778" w:rsidRDefault="005C3778" w:rsidP="005B7877">
      <w:pPr>
        <w:ind w:firstLine="720"/>
        <w:jc w:val="both"/>
        <w:rPr>
          <w:b/>
          <w:bCs/>
        </w:rPr>
      </w:pPr>
    </w:p>
    <w:p w:rsidR="00A521D3" w:rsidRPr="00AB6E69" w:rsidRDefault="00A521D3" w:rsidP="005B7877">
      <w:pPr>
        <w:ind w:firstLine="720"/>
        <w:jc w:val="both"/>
        <w:rPr>
          <w:b/>
          <w:kern w:val="2"/>
        </w:rPr>
      </w:pPr>
    </w:p>
    <w:p w:rsidR="005B7877" w:rsidRDefault="005B7877" w:rsidP="005B7877">
      <w:pPr>
        <w:jc w:val="both"/>
        <w:rPr>
          <w:i/>
          <w:iCs/>
          <w:sz w:val="16"/>
          <w:szCs w:val="16"/>
          <w:lang w:val="ru-RU"/>
        </w:rPr>
      </w:pPr>
      <w:r>
        <w:rPr>
          <w:lang w:val="ru-RU"/>
        </w:rPr>
        <w:t xml:space="preserve">......................................г.                          </w:t>
      </w:r>
      <w:r w:rsidRPr="004D6528">
        <w:rPr>
          <w:lang w:val="ru-RU"/>
        </w:rPr>
        <w:t xml:space="preserve">      </w:t>
      </w:r>
      <w:r>
        <w:rPr>
          <w:lang w:val="ru-RU"/>
        </w:rPr>
        <w:t xml:space="preserve"> </w:t>
      </w:r>
      <w:r w:rsidR="005C3778">
        <w:rPr>
          <w:lang w:val="ru-RU"/>
        </w:rPr>
        <w:tab/>
      </w:r>
      <w:r w:rsidR="005C3778">
        <w:rPr>
          <w:lang w:val="ru-RU"/>
        </w:rPr>
        <w:tab/>
      </w:r>
      <w:r>
        <w:rPr>
          <w:b/>
          <w:caps/>
          <w:lang w:val="ru-RU"/>
        </w:rPr>
        <w:t>Декларатор:</w:t>
      </w:r>
      <w:r>
        <w:rPr>
          <w:lang w:val="ru-RU"/>
        </w:rPr>
        <w:t xml:space="preserve"> ...................................</w:t>
      </w:r>
    </w:p>
    <w:p w:rsidR="00A521D3" w:rsidRDefault="005B7877" w:rsidP="005B7877">
      <w:pPr>
        <w:rPr>
          <w:i/>
          <w:iCs/>
          <w:sz w:val="20"/>
          <w:szCs w:val="20"/>
          <w:lang w:val="ru-RU"/>
        </w:rPr>
      </w:pPr>
      <w:r>
        <w:rPr>
          <w:i/>
          <w:iCs/>
          <w:sz w:val="16"/>
          <w:szCs w:val="16"/>
          <w:lang w:val="ru-RU"/>
        </w:rPr>
        <w:t xml:space="preserve">        </w:t>
      </w:r>
      <w:r w:rsidRPr="00A53DD4">
        <w:rPr>
          <w:i/>
          <w:iCs/>
          <w:sz w:val="20"/>
          <w:szCs w:val="16"/>
          <w:lang w:val="ru-RU"/>
        </w:rPr>
        <w:t>(</w:t>
      </w:r>
      <w:r w:rsidRPr="00A53DD4">
        <w:rPr>
          <w:i/>
          <w:iCs/>
          <w:sz w:val="20"/>
          <w:szCs w:val="16"/>
        </w:rPr>
        <w:t>дата на подписване</w:t>
      </w:r>
      <w:r w:rsidRPr="00A53DD4">
        <w:rPr>
          <w:i/>
          <w:iCs/>
          <w:sz w:val="20"/>
          <w:szCs w:val="20"/>
        </w:rPr>
        <w:t>)</w:t>
      </w:r>
      <w:r w:rsidRPr="00A53DD4">
        <w:rPr>
          <w:i/>
          <w:iCs/>
          <w:sz w:val="20"/>
          <w:szCs w:val="20"/>
          <w:lang w:val="ru-RU"/>
        </w:rPr>
        <w:t xml:space="preserve">                                                           </w:t>
      </w:r>
      <w:r>
        <w:rPr>
          <w:i/>
          <w:iCs/>
          <w:sz w:val="20"/>
          <w:szCs w:val="20"/>
          <w:lang w:val="ru-RU"/>
        </w:rPr>
        <w:t xml:space="preserve">            </w:t>
      </w:r>
      <w:r w:rsidRPr="00A53DD4">
        <w:rPr>
          <w:i/>
          <w:iCs/>
          <w:sz w:val="20"/>
          <w:szCs w:val="20"/>
          <w:lang w:val="ru-RU"/>
        </w:rPr>
        <w:t xml:space="preserve">                    (подпис и печат)</w:t>
      </w:r>
    </w:p>
    <w:p w:rsidR="00A521D3" w:rsidRDefault="00A521D3" w:rsidP="005B7877">
      <w:pPr>
        <w:rPr>
          <w:i/>
          <w:iCs/>
          <w:sz w:val="20"/>
          <w:szCs w:val="20"/>
          <w:lang w:val="ru-RU"/>
        </w:rPr>
      </w:pPr>
    </w:p>
    <w:p w:rsidR="00A521D3" w:rsidRDefault="00A521D3" w:rsidP="005B7877">
      <w:pPr>
        <w:rPr>
          <w:i/>
          <w:iCs/>
          <w:sz w:val="20"/>
          <w:szCs w:val="20"/>
          <w:lang w:val="ru-RU"/>
        </w:rPr>
      </w:pPr>
    </w:p>
    <w:p w:rsidR="00A521D3" w:rsidRDefault="00A521D3" w:rsidP="005B7877">
      <w:pPr>
        <w:rPr>
          <w:i/>
          <w:iCs/>
          <w:sz w:val="20"/>
          <w:szCs w:val="20"/>
          <w:lang w:val="ru-RU"/>
        </w:rPr>
      </w:pPr>
    </w:p>
    <w:p w:rsidR="005B7877" w:rsidRDefault="005B7877" w:rsidP="005B7877">
      <w:pPr>
        <w:rPr>
          <w:i/>
          <w:iCs/>
          <w:sz w:val="18"/>
          <w:szCs w:val="18"/>
          <w:lang w:val="ru-RU"/>
        </w:rPr>
      </w:pPr>
      <w:r>
        <w:rPr>
          <w:i/>
          <w:iCs/>
          <w:sz w:val="18"/>
          <w:szCs w:val="18"/>
          <w:lang w:val="ru-RU"/>
        </w:rPr>
        <w:t xml:space="preserve">        </w:t>
      </w:r>
    </w:p>
    <w:p w:rsidR="005B7877" w:rsidRPr="00602619" w:rsidRDefault="005B7877" w:rsidP="005B7877">
      <w:pPr>
        <w:pStyle w:val="EndnoteText"/>
        <w:rPr>
          <w:i/>
          <w:lang w:val="bg-BG"/>
        </w:rPr>
      </w:pPr>
      <w:r>
        <w:rPr>
          <w:rStyle w:val="EndnoteReference"/>
        </w:rPr>
        <w:footnoteRef/>
      </w:r>
      <w:r w:rsidRPr="004D6528">
        <w:rPr>
          <w:lang w:val="ru-RU"/>
        </w:rPr>
        <w:t xml:space="preserve"> </w:t>
      </w:r>
      <w:r w:rsidRPr="00602619">
        <w:rPr>
          <w:i/>
          <w:lang w:val="bg-BG"/>
        </w:rPr>
        <w:t>Настоящата декларация се попълва от управляващия участника по регистрация</w:t>
      </w:r>
      <w:r>
        <w:rPr>
          <w:i/>
          <w:lang w:val="bg-BG"/>
        </w:rPr>
        <w:t xml:space="preserve"> или от упълномощено лице</w:t>
      </w:r>
    </w:p>
    <w:p w:rsidR="005B7877" w:rsidRDefault="005B7877" w:rsidP="005B7877">
      <w:pPr>
        <w:suppressAutoHyphens/>
        <w:ind w:left="2160" w:hanging="2160"/>
        <w:jc w:val="right"/>
        <w:rPr>
          <w:b/>
          <w:bCs/>
          <w:i/>
          <w:kern w:val="1"/>
          <w:lang w:val="ru-RU" w:eastAsia="zh-CN"/>
        </w:rPr>
      </w:pPr>
    </w:p>
    <w:p w:rsidR="00DC5E7B" w:rsidRPr="007F4259" w:rsidRDefault="00DC5E7B" w:rsidP="00DC5E7B">
      <w:pPr>
        <w:spacing w:after="120"/>
        <w:ind w:left="4956"/>
        <w:jc w:val="right"/>
        <w:rPr>
          <w:rFonts w:eastAsia="Batang"/>
          <w:bCs/>
          <w:i/>
          <w:caps/>
          <w:lang w:eastAsia="en-US"/>
        </w:rPr>
      </w:pPr>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w:t>
      </w:r>
      <w:r>
        <w:rPr>
          <w:rFonts w:eastAsia="Batang"/>
          <w:bCs/>
          <w:i/>
          <w:caps/>
          <w:lang w:eastAsia="en-US"/>
        </w:rPr>
        <w:t>5</w:t>
      </w:r>
    </w:p>
    <w:p w:rsidR="005B7877" w:rsidRPr="00FC757B" w:rsidRDefault="005B7877" w:rsidP="00DC5E7B">
      <w:pPr>
        <w:suppressAutoHyphens/>
        <w:ind w:left="2160" w:hanging="2160"/>
        <w:jc w:val="right"/>
        <w:rPr>
          <w:b/>
          <w:kern w:val="1"/>
          <w:sz w:val="32"/>
          <w:szCs w:val="32"/>
          <w:lang w:val="ru-RU" w:eastAsia="zh-CN"/>
        </w:rPr>
      </w:pPr>
    </w:p>
    <w:p w:rsidR="005B7877" w:rsidRPr="00FC757B" w:rsidRDefault="005B7877" w:rsidP="005B7877">
      <w:pPr>
        <w:suppressAutoHyphens/>
        <w:ind w:left="2160" w:hanging="2160"/>
        <w:jc w:val="center"/>
        <w:rPr>
          <w:b/>
          <w:kern w:val="1"/>
          <w:lang w:val="ru-RU" w:eastAsia="zh-CN"/>
        </w:rPr>
      </w:pPr>
      <w:r w:rsidRPr="00FC757B">
        <w:rPr>
          <w:b/>
          <w:kern w:val="1"/>
          <w:sz w:val="32"/>
          <w:szCs w:val="32"/>
          <w:lang w:val="ru-RU" w:eastAsia="zh-CN"/>
        </w:rPr>
        <w:t>Д Е К Л А Р А Ц И Я</w:t>
      </w:r>
      <w:r w:rsidRPr="00FC757B">
        <w:rPr>
          <w:b/>
          <w:kern w:val="1"/>
          <w:sz w:val="32"/>
          <w:szCs w:val="32"/>
          <w:vertAlign w:val="superscript"/>
          <w:lang w:val="ru-RU" w:eastAsia="zh-CN"/>
        </w:rPr>
        <w:endnoteReference w:id="3"/>
      </w:r>
    </w:p>
    <w:p w:rsidR="005B7877" w:rsidRPr="00FC757B" w:rsidRDefault="005B7877" w:rsidP="005B7877">
      <w:pPr>
        <w:suppressAutoHyphens/>
        <w:ind w:left="720" w:hanging="720"/>
        <w:jc w:val="center"/>
        <w:rPr>
          <w:b/>
          <w:kern w:val="1"/>
          <w:lang w:eastAsia="zh-CN"/>
        </w:rPr>
      </w:pPr>
      <w:r w:rsidRPr="00FC757B">
        <w:rPr>
          <w:b/>
          <w:kern w:val="1"/>
          <w:lang w:val="ru-RU" w:eastAsia="zh-CN"/>
        </w:rPr>
        <w:t xml:space="preserve"> </w:t>
      </w:r>
      <w:r w:rsidRPr="00FC757B">
        <w:rPr>
          <w:b/>
          <w:lang w:val="ru-RU" w:eastAsia="zh-CN"/>
        </w:rPr>
        <w:t xml:space="preserve">за </w:t>
      </w:r>
      <w:r w:rsidRPr="00FC757B">
        <w:rPr>
          <w:b/>
          <w:lang w:eastAsia="zh-CN"/>
        </w:rPr>
        <w:t>оглед на обект</w:t>
      </w:r>
    </w:p>
    <w:p w:rsidR="005B7877" w:rsidRPr="00FC757B" w:rsidRDefault="005B7877" w:rsidP="005B7877">
      <w:pPr>
        <w:suppressAutoHyphens/>
        <w:ind w:firstLine="720"/>
        <w:jc w:val="both"/>
        <w:rPr>
          <w:kern w:val="1"/>
          <w:lang w:val="ru-RU" w:eastAsia="zh-CN"/>
        </w:rPr>
      </w:pPr>
    </w:p>
    <w:p w:rsidR="005B7877" w:rsidRPr="00FC757B" w:rsidRDefault="005B7877" w:rsidP="005B7877">
      <w:pPr>
        <w:suppressAutoHyphens/>
        <w:ind w:firstLine="720"/>
        <w:jc w:val="both"/>
        <w:rPr>
          <w:kern w:val="1"/>
          <w:lang w:val="ru-RU" w:eastAsia="zh-CN"/>
        </w:rPr>
      </w:pPr>
      <w:r w:rsidRPr="00FC757B">
        <w:rPr>
          <w:kern w:val="1"/>
          <w:lang w:val="ru-RU" w:eastAsia="zh-CN"/>
        </w:rPr>
        <w:t xml:space="preserve">Долуподписаният/-ната </w:t>
      </w:r>
      <w:r w:rsidRPr="00FC757B">
        <w:rPr>
          <w:kern w:val="1"/>
          <w:lang w:eastAsia="zh-CN"/>
        </w:rPr>
        <w:t>...............................................................................................,</w:t>
      </w:r>
      <w:r w:rsidRPr="00FC757B">
        <w:rPr>
          <w:kern w:val="1"/>
          <w:lang w:val="ru-RU" w:eastAsia="zh-CN"/>
        </w:rPr>
        <w:t xml:space="preserve">  с лична карта № .............................., издадена на........................ от ....................................... с ЕГН............................................., в качеството ми на ............................................................</w:t>
      </w:r>
    </w:p>
    <w:p w:rsidR="005B7877" w:rsidRPr="00FC757B" w:rsidRDefault="005B7877" w:rsidP="005B7877">
      <w:pPr>
        <w:suppressAutoHyphens/>
        <w:ind w:left="5760"/>
        <w:jc w:val="both"/>
        <w:rPr>
          <w:kern w:val="1"/>
          <w:lang w:val="ru-RU" w:eastAsia="zh-CN"/>
        </w:rPr>
      </w:pPr>
      <w:r w:rsidRPr="00FC757B">
        <w:rPr>
          <w:kern w:val="1"/>
          <w:lang w:val="ru-RU" w:eastAsia="zh-CN"/>
        </w:rPr>
        <w:t xml:space="preserve"> </w:t>
      </w:r>
      <w:r w:rsidRPr="00FC757B">
        <w:rPr>
          <w:i/>
          <w:iCs/>
          <w:kern w:val="1"/>
          <w:lang w:val="ru-RU" w:eastAsia="zh-CN"/>
        </w:rPr>
        <w:t>(</w:t>
      </w:r>
      <w:r w:rsidRPr="00FC757B">
        <w:rPr>
          <w:i/>
          <w:iCs/>
          <w:kern w:val="1"/>
          <w:lang w:eastAsia="zh-CN"/>
        </w:rPr>
        <w:t>посочете длъжността)</w:t>
      </w:r>
    </w:p>
    <w:p w:rsidR="005B7877" w:rsidRPr="00FC757B" w:rsidRDefault="005B7877" w:rsidP="005B7877">
      <w:pPr>
        <w:suppressAutoHyphens/>
        <w:jc w:val="both"/>
        <w:rPr>
          <w:i/>
          <w:iCs/>
          <w:kern w:val="1"/>
          <w:lang w:val="ru-RU" w:eastAsia="zh-CN"/>
        </w:rPr>
      </w:pPr>
      <w:r w:rsidRPr="00FC757B">
        <w:rPr>
          <w:kern w:val="1"/>
          <w:lang w:val="ru-RU" w:eastAsia="zh-CN"/>
        </w:rPr>
        <w:t>на ..................</w:t>
      </w:r>
      <w:r w:rsidRPr="00FC757B">
        <w:rPr>
          <w:kern w:val="1"/>
          <w:lang w:eastAsia="zh-CN"/>
        </w:rPr>
        <w:t>.</w:t>
      </w:r>
      <w:r w:rsidRPr="00FC757B">
        <w:rPr>
          <w:kern w:val="1"/>
          <w:lang w:val="ru-RU" w:eastAsia="zh-CN"/>
        </w:rPr>
        <w:t xml:space="preserve">........................................., вписано в търговския регистър на Агенцията </w:t>
      </w:r>
    </w:p>
    <w:p w:rsidR="005B7877" w:rsidRPr="00FC757B" w:rsidRDefault="005B7877" w:rsidP="005B7877">
      <w:pPr>
        <w:suppressAutoHyphens/>
        <w:ind w:left="720"/>
        <w:jc w:val="both"/>
        <w:rPr>
          <w:kern w:val="1"/>
          <w:lang w:val="ru-RU" w:eastAsia="zh-CN"/>
        </w:rPr>
      </w:pPr>
      <w:r w:rsidRPr="00FC757B">
        <w:rPr>
          <w:i/>
          <w:iCs/>
          <w:kern w:val="1"/>
          <w:lang w:val="ru-RU" w:eastAsia="zh-CN"/>
        </w:rPr>
        <w:t>(</w:t>
      </w:r>
      <w:r w:rsidRPr="00FC757B">
        <w:rPr>
          <w:i/>
          <w:iCs/>
          <w:kern w:val="1"/>
          <w:lang w:eastAsia="zh-CN"/>
        </w:rPr>
        <w:t>посочете наименованието на участника)</w:t>
      </w:r>
    </w:p>
    <w:p w:rsidR="005B7877" w:rsidRPr="00FC757B" w:rsidRDefault="005B7877" w:rsidP="005B7877">
      <w:pPr>
        <w:suppressAutoHyphens/>
        <w:jc w:val="both"/>
        <w:rPr>
          <w:kern w:val="1"/>
          <w:lang w:val="ru-RU" w:eastAsia="zh-CN"/>
        </w:rPr>
      </w:pPr>
      <w:r w:rsidRPr="00FC757B">
        <w:rPr>
          <w:kern w:val="1"/>
          <w:lang w:val="ru-RU" w:eastAsia="zh-CN"/>
        </w:rPr>
        <w:t>по вписванията под единен индентификационен код № ............</w:t>
      </w:r>
      <w:r w:rsidRPr="00FC757B">
        <w:rPr>
          <w:kern w:val="1"/>
          <w:lang w:eastAsia="zh-CN"/>
        </w:rPr>
        <w:t>.......</w:t>
      </w:r>
      <w:r w:rsidRPr="00FC757B">
        <w:rPr>
          <w:kern w:val="1"/>
          <w:lang w:val="ru-RU" w:eastAsia="zh-CN"/>
        </w:rPr>
        <w:t xml:space="preserve">...................................., </w:t>
      </w:r>
    </w:p>
    <w:p w:rsidR="00F841D4" w:rsidRPr="003569A1" w:rsidRDefault="005B7877" w:rsidP="00F841D4">
      <w:pPr>
        <w:contextualSpacing/>
        <w:jc w:val="both"/>
        <w:rPr>
          <w:b/>
        </w:rPr>
      </w:pPr>
      <w:r w:rsidRPr="00FC757B">
        <w:rPr>
          <w:lang w:val="ru-RU"/>
        </w:rPr>
        <w:t>със седалище ...............</w:t>
      </w:r>
      <w:r w:rsidRPr="00FC757B">
        <w:t>........................</w:t>
      </w:r>
      <w:r w:rsidRPr="00FC757B">
        <w:rPr>
          <w:lang w:val="ru-RU"/>
        </w:rPr>
        <w:t xml:space="preserve">и адрес на  управление........................................,  </w:t>
      </w:r>
      <w:r w:rsidRPr="00234209">
        <w:rPr>
          <w:lang w:val="ru-RU"/>
        </w:rPr>
        <w:t xml:space="preserve">тел.................................., факс..................................... - участник в </w:t>
      </w:r>
      <w:r w:rsidR="00A521D3" w:rsidRPr="00234209">
        <w:rPr>
          <w:lang w:val="ru-RU"/>
        </w:rPr>
        <w:t xml:space="preserve">открита </w:t>
      </w:r>
      <w:r w:rsidRPr="00234209">
        <w:rPr>
          <w:lang w:val="ru-RU"/>
        </w:rPr>
        <w:t xml:space="preserve">процедура за възлагане на обществена поръчка по реда на чл.18, ал.1, т.1 от ЗОП с предмет: </w:t>
      </w:r>
      <w:bookmarkStart w:id="19" w:name="_Hlk516570585"/>
      <w:r w:rsidR="00F841D4" w:rsidRPr="00234209">
        <w:rPr>
          <w:b/>
        </w:rPr>
        <w:t>„Инженеринг –</w:t>
      </w:r>
      <w:r w:rsidR="00263F85">
        <w:rPr>
          <w:b/>
          <w:lang w:val="en-US"/>
        </w:rPr>
        <w:t xml:space="preserve"> </w:t>
      </w:r>
      <w:r w:rsidR="00F841D4" w:rsidRPr="00234209">
        <w:rPr>
          <w:b/>
        </w:rPr>
        <w:t xml:space="preserve">проектиране, извършване на строителни и монтажни работи и авторски надзор на Лабораторен комплекс, находящ се в </w:t>
      </w:r>
      <w:proofErr w:type="spellStart"/>
      <w:r w:rsidR="00F841D4" w:rsidRPr="00234209">
        <w:rPr>
          <w:b/>
        </w:rPr>
        <w:t>кампуса</w:t>
      </w:r>
      <w:proofErr w:type="spellEnd"/>
      <w:r w:rsidR="00F841D4" w:rsidRPr="00234209">
        <w:rPr>
          <w:b/>
        </w:rPr>
        <w:t xml:space="preserve">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00F841D4" w:rsidRPr="00234209">
        <w:rPr>
          <w:b/>
          <w:lang w:val="en-US"/>
        </w:rPr>
        <w:t xml:space="preserve"> </w:t>
      </w:r>
      <w:r w:rsidR="00620213">
        <w:rPr>
          <w:b/>
        </w:rPr>
        <w:t>Център за върхов</w:t>
      </w:r>
      <w:r w:rsidR="00F841D4" w:rsidRPr="00234209">
        <w:rPr>
          <w:b/>
        </w:rPr>
        <w:t>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00F841D4" w:rsidRPr="00234209">
        <w:rPr>
          <w:b/>
          <w:lang w:val="en-US"/>
        </w:rPr>
        <w:t>.</w:t>
      </w:r>
    </w:p>
    <w:bookmarkEnd w:id="19"/>
    <w:p w:rsidR="005B7877" w:rsidRPr="00FC757B" w:rsidRDefault="005B7877" w:rsidP="005B7877">
      <w:pPr>
        <w:tabs>
          <w:tab w:val="left" w:pos="880"/>
        </w:tabs>
        <w:suppressAutoHyphens/>
        <w:jc w:val="both"/>
        <w:rPr>
          <w:kern w:val="1"/>
          <w:lang w:val="ru-RU" w:eastAsia="zh-CN"/>
        </w:rPr>
      </w:pPr>
    </w:p>
    <w:p w:rsidR="005B7877" w:rsidRPr="00FC757B" w:rsidRDefault="005B7877" w:rsidP="005B7877">
      <w:pPr>
        <w:suppressAutoHyphens/>
        <w:spacing w:line="200" w:lineRule="atLeast"/>
        <w:jc w:val="center"/>
        <w:rPr>
          <w:b/>
          <w:kern w:val="1"/>
          <w:lang w:val="ru-RU" w:eastAsia="zh-CN"/>
        </w:rPr>
      </w:pPr>
      <w:r w:rsidRPr="00FC757B">
        <w:rPr>
          <w:b/>
          <w:kern w:val="1"/>
          <w:lang w:val="ru-RU" w:eastAsia="zh-CN"/>
        </w:rPr>
        <w:t>Д Е К Л А Р И Р А М</w:t>
      </w:r>
      <w:r w:rsidRPr="00FC757B">
        <w:rPr>
          <w:b/>
          <w:kern w:val="1"/>
          <w:lang w:eastAsia="zh-CN"/>
        </w:rPr>
        <w:t>, че</w:t>
      </w:r>
      <w:r w:rsidRPr="00FC757B">
        <w:rPr>
          <w:b/>
          <w:kern w:val="1"/>
          <w:lang w:val="ru-RU" w:eastAsia="zh-CN"/>
        </w:rPr>
        <w:t>:</w:t>
      </w:r>
    </w:p>
    <w:p w:rsidR="005B7877" w:rsidRPr="00FC757B" w:rsidRDefault="005B7877" w:rsidP="005B7877">
      <w:pPr>
        <w:suppressAutoHyphens/>
        <w:spacing w:line="200" w:lineRule="atLeast"/>
        <w:rPr>
          <w:b/>
          <w:kern w:val="1"/>
          <w:lang w:val="ru-RU" w:eastAsia="zh-CN"/>
        </w:rPr>
      </w:pPr>
    </w:p>
    <w:p w:rsidR="005B7877" w:rsidRPr="00FC757B" w:rsidRDefault="005B7877" w:rsidP="005B7877">
      <w:pPr>
        <w:suppressAutoHyphens/>
        <w:ind w:firstLine="720"/>
        <w:jc w:val="both"/>
        <w:rPr>
          <w:rFonts w:eastAsia="Calibri"/>
        </w:rPr>
      </w:pPr>
      <w:r w:rsidRPr="00FC757B">
        <w:rPr>
          <w:rFonts w:eastAsia="Calibri"/>
          <w:lang w:val="ru-RU" w:eastAsia="zh-CN"/>
        </w:rPr>
        <w:t>На ……………….20</w:t>
      </w:r>
      <w:r w:rsidR="00822D28">
        <w:rPr>
          <w:rFonts w:eastAsia="Calibri"/>
          <w:lang w:val="ru-RU" w:eastAsia="zh-CN"/>
        </w:rPr>
        <w:t>20</w:t>
      </w:r>
      <w:r w:rsidRPr="00FC757B">
        <w:rPr>
          <w:rFonts w:eastAsia="Calibri"/>
          <w:lang w:val="ru-RU" w:eastAsia="zh-CN"/>
        </w:rPr>
        <w:t xml:space="preserve"> г. е извършен оглед за </w:t>
      </w:r>
      <w:r w:rsidR="006A4881">
        <w:rPr>
          <w:rFonts w:eastAsia="Calibri"/>
          <w:lang w:val="ru-RU" w:eastAsia="zh-CN"/>
        </w:rPr>
        <w:t xml:space="preserve">проектиране и </w:t>
      </w:r>
      <w:r w:rsidRPr="00E430CC">
        <w:rPr>
          <w:rFonts w:eastAsia="Calibri"/>
          <w:lang w:val="ru-RU" w:eastAsia="zh-CN"/>
        </w:rPr>
        <w:t xml:space="preserve">строителни и монтажни работи на </w:t>
      </w:r>
      <w:r w:rsidRPr="00FC757B">
        <w:rPr>
          <w:rFonts w:eastAsia="Calibri"/>
          <w:lang w:val="ru-RU" w:eastAsia="zh-CN"/>
        </w:rPr>
        <w:t>дейности на обект:</w:t>
      </w:r>
      <w:r w:rsidRPr="00031938">
        <w:rPr>
          <w:rFonts w:eastAsia="Calibri"/>
          <w:bCs/>
          <w:lang w:eastAsia="zh-CN"/>
        </w:rPr>
        <w:t xml:space="preserve"> „</w:t>
      </w:r>
      <w:r w:rsidR="00A521D3" w:rsidRPr="00031938">
        <w:rPr>
          <w:rFonts w:eastAsia="Calibri"/>
          <w:bCs/>
          <w:lang w:eastAsia="zh-CN"/>
        </w:rPr>
        <w:t>………</w:t>
      </w:r>
      <w:r w:rsidRPr="00031938">
        <w:rPr>
          <w:rFonts w:eastAsia="Calibri"/>
          <w:bCs/>
          <w:lang w:eastAsia="zh-CN"/>
        </w:rPr>
        <w:t>“,</w:t>
      </w:r>
      <w:r w:rsidRPr="00E430CC">
        <w:rPr>
          <w:rFonts w:eastAsia="Calibri"/>
          <w:bCs/>
          <w:lang w:eastAsia="zh-CN"/>
        </w:rPr>
        <w:t xml:space="preserve"> находящ</w:t>
      </w:r>
      <w:r w:rsidR="00031938">
        <w:rPr>
          <w:rFonts w:eastAsia="Calibri"/>
          <w:bCs/>
          <w:lang w:eastAsia="zh-CN"/>
        </w:rPr>
        <w:t>/</w:t>
      </w:r>
      <w:r w:rsidR="00A521D3">
        <w:rPr>
          <w:rFonts w:eastAsia="Calibri"/>
          <w:bCs/>
          <w:lang w:eastAsia="zh-CN"/>
        </w:rPr>
        <w:t>и</w:t>
      </w:r>
      <w:r w:rsidRPr="00E430CC">
        <w:rPr>
          <w:rFonts w:eastAsia="Calibri"/>
          <w:bCs/>
          <w:lang w:eastAsia="zh-CN"/>
        </w:rPr>
        <w:t xml:space="preserve"> се в</w:t>
      </w:r>
      <w:r>
        <w:rPr>
          <w:rFonts w:eastAsia="Calibri"/>
          <w:bCs/>
          <w:lang w:eastAsia="zh-CN"/>
        </w:rPr>
        <w:t xml:space="preserve">ъв </w:t>
      </w:r>
      <w:r w:rsidRPr="00E430CC">
        <w:rPr>
          <w:rFonts w:eastAsia="Calibri"/>
          <w:bCs/>
          <w:lang w:eastAsia="zh-CN"/>
        </w:rPr>
        <w:t>Ф</w:t>
      </w:r>
      <w:r>
        <w:rPr>
          <w:rFonts w:eastAsia="Calibri"/>
          <w:bCs/>
          <w:lang w:eastAsia="zh-CN"/>
        </w:rPr>
        <w:t xml:space="preserve">акултет по химия и фармация </w:t>
      </w:r>
      <w:r w:rsidRPr="00E430CC">
        <w:rPr>
          <w:rFonts w:eastAsia="Calibri"/>
          <w:bCs/>
          <w:lang w:eastAsia="zh-CN"/>
        </w:rPr>
        <w:t>СУ „Св. Климент Охридски“</w:t>
      </w:r>
      <w:r>
        <w:rPr>
          <w:rFonts w:eastAsia="Calibri"/>
          <w:bCs/>
          <w:lang w:eastAsia="zh-CN"/>
        </w:rPr>
        <w:t>, на адрес: гр.</w:t>
      </w:r>
      <w:r w:rsidRPr="00E430CC">
        <w:rPr>
          <w:rFonts w:eastAsia="Calibri"/>
          <w:bCs/>
          <w:lang w:eastAsia="zh-CN"/>
        </w:rPr>
        <w:t xml:space="preserve"> София</w:t>
      </w:r>
      <w:r>
        <w:rPr>
          <w:rFonts w:eastAsia="Calibri"/>
          <w:bCs/>
          <w:lang w:eastAsia="zh-CN"/>
        </w:rPr>
        <w:t xml:space="preserve">, бул. Джеймс </w:t>
      </w:r>
      <w:proofErr w:type="spellStart"/>
      <w:r>
        <w:rPr>
          <w:rFonts w:eastAsia="Calibri"/>
          <w:bCs/>
          <w:lang w:eastAsia="zh-CN"/>
        </w:rPr>
        <w:t>Баучър</w:t>
      </w:r>
      <w:proofErr w:type="spellEnd"/>
      <w:r>
        <w:rPr>
          <w:rFonts w:eastAsia="Calibri"/>
          <w:bCs/>
          <w:lang w:eastAsia="zh-CN"/>
        </w:rPr>
        <w:t xml:space="preserve"> </w:t>
      </w:r>
      <w:r w:rsidR="00A521D3">
        <w:rPr>
          <w:rFonts w:eastAsia="Calibri"/>
          <w:bCs/>
          <w:lang w:eastAsia="zh-CN"/>
        </w:rPr>
        <w:t xml:space="preserve">№ </w:t>
      </w:r>
      <w:r>
        <w:rPr>
          <w:rFonts w:eastAsia="Calibri"/>
          <w:bCs/>
          <w:lang w:eastAsia="zh-CN"/>
        </w:rPr>
        <w:t>1</w:t>
      </w:r>
      <w:r w:rsidRPr="00FC757B">
        <w:rPr>
          <w:rFonts w:eastAsia="Calibri"/>
        </w:rPr>
        <w:t>.</w:t>
      </w:r>
      <w:r w:rsidR="00A521D3">
        <w:rPr>
          <w:rFonts w:eastAsia="Calibri"/>
        </w:rPr>
        <w:t xml:space="preserve">или Физически факултет на </w:t>
      </w:r>
      <w:r w:rsidR="00A521D3" w:rsidRPr="00E430CC">
        <w:rPr>
          <w:rFonts w:eastAsia="Calibri"/>
          <w:bCs/>
          <w:lang w:eastAsia="zh-CN"/>
        </w:rPr>
        <w:t>СУ „Св. Климент Охридски“</w:t>
      </w:r>
      <w:r w:rsidR="00A521D3">
        <w:rPr>
          <w:rFonts w:eastAsia="Calibri"/>
          <w:bCs/>
          <w:lang w:eastAsia="zh-CN"/>
        </w:rPr>
        <w:t>, на адрес: гр.</w:t>
      </w:r>
      <w:r w:rsidR="00A521D3" w:rsidRPr="00E430CC">
        <w:rPr>
          <w:rFonts w:eastAsia="Calibri"/>
          <w:bCs/>
          <w:lang w:eastAsia="zh-CN"/>
        </w:rPr>
        <w:t xml:space="preserve"> София</w:t>
      </w:r>
      <w:r w:rsidR="00A521D3">
        <w:rPr>
          <w:rFonts w:eastAsia="Calibri"/>
          <w:bCs/>
          <w:lang w:eastAsia="zh-CN"/>
        </w:rPr>
        <w:t xml:space="preserve">, бул. Джеймс </w:t>
      </w:r>
      <w:proofErr w:type="spellStart"/>
      <w:r w:rsidR="00A521D3">
        <w:rPr>
          <w:rFonts w:eastAsia="Calibri"/>
          <w:bCs/>
          <w:lang w:eastAsia="zh-CN"/>
        </w:rPr>
        <w:t>Баучър</w:t>
      </w:r>
      <w:proofErr w:type="spellEnd"/>
      <w:r w:rsidR="00A521D3">
        <w:rPr>
          <w:rFonts w:eastAsia="Calibri"/>
          <w:bCs/>
          <w:lang w:eastAsia="zh-CN"/>
        </w:rPr>
        <w:t xml:space="preserve"> № 5</w:t>
      </w:r>
    </w:p>
    <w:p w:rsidR="00A521D3" w:rsidRPr="00FC757B" w:rsidRDefault="00A521D3" w:rsidP="00F841D4">
      <w:pPr>
        <w:suppressAutoHyphens/>
        <w:spacing w:line="200" w:lineRule="atLeast"/>
        <w:rPr>
          <w:kern w:val="1"/>
          <w:lang w:val="ru-RU" w:eastAsia="zh-CN"/>
        </w:rPr>
      </w:pPr>
    </w:p>
    <w:p w:rsidR="005B7877" w:rsidRPr="00FC757B" w:rsidRDefault="005B7877" w:rsidP="005B7877">
      <w:pPr>
        <w:suppressAutoHyphens/>
        <w:spacing w:line="200" w:lineRule="atLeast"/>
        <w:jc w:val="both"/>
        <w:rPr>
          <w:kern w:val="1"/>
          <w:lang w:val="ru-RU" w:eastAsia="zh-CN"/>
        </w:rPr>
      </w:pPr>
    </w:p>
    <w:p w:rsidR="005B7877" w:rsidRPr="00FC757B" w:rsidRDefault="005B7877" w:rsidP="005B7877">
      <w:pPr>
        <w:suppressAutoHyphens/>
        <w:jc w:val="both"/>
        <w:rPr>
          <w:i/>
          <w:iCs/>
          <w:kern w:val="1"/>
          <w:sz w:val="16"/>
          <w:szCs w:val="16"/>
          <w:lang w:val="ru-RU" w:eastAsia="zh-CN"/>
        </w:rPr>
      </w:pPr>
      <w:r w:rsidRPr="00FC757B">
        <w:rPr>
          <w:kern w:val="1"/>
          <w:lang w:val="ru-RU" w:eastAsia="zh-CN"/>
        </w:rPr>
        <w:t xml:space="preserve">......................................г.                                 </w:t>
      </w:r>
      <w:r w:rsidR="005C3778">
        <w:rPr>
          <w:kern w:val="1"/>
          <w:lang w:val="ru-RU" w:eastAsia="zh-CN"/>
        </w:rPr>
        <w:tab/>
      </w:r>
      <w:r w:rsidR="005C3778">
        <w:rPr>
          <w:kern w:val="1"/>
          <w:lang w:val="ru-RU" w:eastAsia="zh-CN"/>
        </w:rPr>
        <w:tab/>
      </w:r>
      <w:r w:rsidRPr="00FC757B">
        <w:rPr>
          <w:b/>
          <w:caps/>
          <w:kern w:val="1"/>
          <w:lang w:val="ru-RU" w:eastAsia="zh-CN"/>
        </w:rPr>
        <w:t>Декларатор:</w:t>
      </w:r>
      <w:r w:rsidRPr="00FC757B">
        <w:rPr>
          <w:kern w:val="1"/>
          <w:lang w:val="ru-RU" w:eastAsia="zh-CN"/>
        </w:rPr>
        <w:t xml:space="preserve"> ....................................</w:t>
      </w:r>
    </w:p>
    <w:p w:rsidR="005B7877" w:rsidRPr="00FC757B" w:rsidRDefault="005B7877" w:rsidP="005B7877">
      <w:pPr>
        <w:suppressAutoHyphens/>
        <w:rPr>
          <w:i/>
          <w:iCs/>
          <w:kern w:val="1"/>
          <w:sz w:val="18"/>
          <w:szCs w:val="18"/>
          <w:lang w:val="ru-RU" w:eastAsia="zh-CN"/>
        </w:rPr>
      </w:pPr>
      <w:r w:rsidRPr="00FC757B">
        <w:rPr>
          <w:i/>
          <w:iCs/>
          <w:kern w:val="1"/>
          <w:sz w:val="16"/>
          <w:szCs w:val="16"/>
          <w:lang w:val="ru-RU" w:eastAsia="zh-CN"/>
        </w:rPr>
        <w:t xml:space="preserve">        </w:t>
      </w:r>
      <w:r w:rsidRPr="00FC757B">
        <w:rPr>
          <w:i/>
          <w:iCs/>
          <w:kern w:val="1"/>
          <w:sz w:val="20"/>
          <w:szCs w:val="16"/>
          <w:lang w:val="ru-RU" w:eastAsia="zh-CN"/>
        </w:rPr>
        <w:t>(</w:t>
      </w:r>
      <w:r w:rsidRPr="00FC757B">
        <w:rPr>
          <w:i/>
          <w:iCs/>
          <w:kern w:val="1"/>
          <w:sz w:val="20"/>
          <w:szCs w:val="16"/>
          <w:lang w:eastAsia="zh-CN"/>
        </w:rPr>
        <w:t>дата на подписване</w:t>
      </w:r>
      <w:r w:rsidRPr="00FC757B">
        <w:rPr>
          <w:i/>
          <w:iCs/>
          <w:kern w:val="1"/>
          <w:sz w:val="20"/>
          <w:szCs w:val="20"/>
          <w:lang w:eastAsia="zh-CN"/>
        </w:rPr>
        <w:t>)</w:t>
      </w:r>
      <w:r w:rsidRPr="00FC757B">
        <w:rPr>
          <w:i/>
          <w:iCs/>
          <w:kern w:val="1"/>
          <w:sz w:val="20"/>
          <w:szCs w:val="20"/>
          <w:lang w:val="ru-RU" w:eastAsia="zh-CN"/>
        </w:rPr>
        <w:t xml:space="preserve">                                                                                           (подпис и печат)</w:t>
      </w:r>
      <w:r w:rsidRPr="00FC757B">
        <w:rPr>
          <w:i/>
          <w:iCs/>
          <w:kern w:val="1"/>
          <w:sz w:val="18"/>
          <w:szCs w:val="18"/>
          <w:lang w:val="ru-RU" w:eastAsia="zh-CN"/>
        </w:rPr>
        <w:t xml:space="preserve">        </w:t>
      </w:r>
    </w:p>
    <w:p w:rsidR="005B7877" w:rsidRPr="00FC757B" w:rsidRDefault="005B7877" w:rsidP="005B7877">
      <w:pPr>
        <w:suppressAutoHyphens/>
        <w:rPr>
          <w:i/>
          <w:iCs/>
          <w:kern w:val="1"/>
          <w:sz w:val="18"/>
          <w:szCs w:val="18"/>
          <w:lang w:val="ru-RU" w:eastAsia="zh-CN"/>
        </w:rPr>
      </w:pPr>
    </w:p>
    <w:p w:rsidR="005B7877" w:rsidRPr="00FC757B" w:rsidRDefault="005B7877" w:rsidP="005B7877">
      <w:pPr>
        <w:suppressAutoHyphens/>
        <w:rPr>
          <w:i/>
          <w:iCs/>
          <w:kern w:val="1"/>
          <w:sz w:val="18"/>
          <w:szCs w:val="18"/>
          <w:lang w:val="ru-RU" w:eastAsia="zh-CN"/>
        </w:rPr>
      </w:pPr>
    </w:p>
    <w:p w:rsidR="005B7877" w:rsidRPr="00FC757B" w:rsidRDefault="005B7877" w:rsidP="005B7877">
      <w:pPr>
        <w:suppressAutoHyphens/>
        <w:rPr>
          <w:i/>
          <w:iCs/>
          <w:kern w:val="1"/>
          <w:sz w:val="18"/>
          <w:szCs w:val="18"/>
          <w:lang w:val="ru-RU" w:eastAsia="zh-CN"/>
        </w:rPr>
      </w:pPr>
    </w:p>
    <w:p w:rsidR="005B7877" w:rsidRPr="00FC757B" w:rsidRDefault="005B7877" w:rsidP="005B7877">
      <w:pPr>
        <w:suppressAutoHyphens/>
        <w:rPr>
          <w:i/>
          <w:iCs/>
          <w:kern w:val="1"/>
          <w:sz w:val="18"/>
          <w:szCs w:val="18"/>
          <w:lang w:val="ru-RU" w:eastAsia="zh-CN"/>
        </w:rPr>
      </w:pPr>
    </w:p>
    <w:p w:rsidR="005B7877" w:rsidRPr="00904D36" w:rsidRDefault="005B7877" w:rsidP="005B7877">
      <w:r w:rsidRPr="00FC757B">
        <w:rPr>
          <w:kern w:val="1"/>
          <w:lang w:val="ru-RU" w:eastAsia="zh-CN"/>
        </w:rPr>
        <w:t>Представител на Възложителя: .........</w:t>
      </w:r>
    </w:p>
    <w:sectPr w:rsidR="005B7877" w:rsidRPr="00904D36" w:rsidSect="005C3778">
      <w:headerReference w:type="default" r:id="rId12"/>
      <w:footerReference w:type="default" r:id="rId13"/>
      <w:pgSz w:w="11906" w:h="16838" w:code="9"/>
      <w:pgMar w:top="0" w:right="991" w:bottom="1417" w:left="1276" w:header="144"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0D" w:rsidRDefault="00A5370D" w:rsidP="00C5450D">
      <w:r>
        <w:separator/>
      </w:r>
    </w:p>
  </w:endnote>
  <w:endnote w:type="continuationSeparator" w:id="0">
    <w:p w:rsidR="00A5370D" w:rsidRDefault="00A5370D" w:rsidP="00C5450D">
      <w:r>
        <w:continuationSeparator/>
      </w:r>
    </w:p>
  </w:endnote>
  <w:endnote w:id="1">
    <w:p w:rsidR="00822D28" w:rsidRPr="00602619" w:rsidRDefault="00822D28" w:rsidP="005B7877">
      <w:pPr>
        <w:pStyle w:val="EndnoteText"/>
        <w:rPr>
          <w:i/>
          <w:lang w:val="bg-BG"/>
        </w:rPr>
      </w:pPr>
    </w:p>
  </w:endnote>
  <w:endnote w:id="2">
    <w:p w:rsidR="00822D28" w:rsidRPr="00602619" w:rsidRDefault="00822D28" w:rsidP="005B7877">
      <w:pPr>
        <w:pStyle w:val="EndnoteText"/>
        <w:rPr>
          <w:i/>
          <w:lang w:val="bg-BG"/>
        </w:rPr>
      </w:pPr>
      <w:bookmarkStart w:id="10" w:name="_Hlk516575582"/>
    </w:p>
    <w:bookmarkEnd w:id="10"/>
  </w:endnote>
  <w:endnote w:id="3">
    <w:p w:rsidR="00822D28" w:rsidRDefault="00822D28" w:rsidP="005C3778">
      <w:pPr>
        <w:pStyle w:val="EndnoteText"/>
        <w:rPr>
          <w:i/>
          <w:lang w:val="bg-BG"/>
        </w:rPr>
      </w:pPr>
      <w:r>
        <w:rPr>
          <w:rStyle w:val="EndnoteReference"/>
        </w:rPr>
        <w:endnoteRef/>
      </w:r>
      <w:r w:rsidRPr="004D6528">
        <w:rPr>
          <w:lang w:val="ru-RU"/>
        </w:rPr>
        <w:t xml:space="preserve"> </w:t>
      </w:r>
      <w:r w:rsidRPr="00602619">
        <w:rPr>
          <w:i/>
          <w:lang w:val="bg-BG"/>
        </w:rPr>
        <w:t>Настоящата декларация се попълва от управляващия участника по регистрация</w:t>
      </w:r>
      <w:r>
        <w:rPr>
          <w:i/>
          <w:lang w:val="bg-BG"/>
        </w:rPr>
        <w:t xml:space="preserve"> или от упълномощено лице</w:t>
      </w:r>
    </w:p>
    <w:p w:rsidR="00822D28" w:rsidRDefault="00822D28" w:rsidP="005B7877">
      <w:pPr>
        <w:pStyle w:val="BodyText"/>
        <w:tabs>
          <w:tab w:val="left" w:pos="0"/>
          <w:tab w:val="right" w:pos="9180"/>
        </w:tabs>
        <w:spacing w:line="360" w:lineRule="auto"/>
        <w:jc w:val="both"/>
        <w:rPr>
          <w:b/>
          <w:i/>
          <w:color w:val="000000"/>
          <w:sz w:val="24"/>
          <w:szCs w:val="24"/>
          <w:lang w:val="bg-BG"/>
        </w:rPr>
      </w:pPr>
    </w:p>
    <w:p w:rsidR="00822D28" w:rsidRDefault="00822D28" w:rsidP="005B7877">
      <w:pPr>
        <w:rPr>
          <w:b/>
          <w:i/>
          <w:color w:val="000000"/>
        </w:rPr>
      </w:pPr>
    </w:p>
    <w:p w:rsidR="00822D28" w:rsidRPr="00673A09" w:rsidRDefault="00822D28" w:rsidP="00673A09">
      <w:pPr>
        <w:jc w:val="both"/>
      </w:pPr>
      <w:r>
        <w:rPr>
          <w:b/>
          <w:i/>
          <w:color w:val="000000"/>
          <w:sz w:val="20"/>
          <w:szCs w:val="20"/>
        </w:rPr>
        <w:tab/>
      </w:r>
      <w:r>
        <w:tab/>
      </w:r>
      <w:r>
        <w:tab/>
      </w:r>
      <w:r>
        <w:tab/>
      </w:r>
      <w:r>
        <w:tab/>
      </w:r>
      <w:r>
        <w:tab/>
      </w:r>
      <w:r>
        <w:tab/>
      </w:r>
      <w:r>
        <w:tab/>
      </w:r>
      <w:r>
        <w:tab/>
      </w:r>
      <w:r>
        <w:tab/>
      </w:r>
      <w:r>
        <w:tab/>
      </w:r>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w:t>
      </w:r>
      <w:r>
        <w:rPr>
          <w:rFonts w:eastAsia="Batang"/>
          <w:bCs/>
          <w:i/>
          <w:caps/>
          <w:lang w:eastAsia="en-US"/>
        </w:rPr>
        <w:t>6</w:t>
      </w:r>
    </w:p>
    <w:p w:rsidR="00822D28" w:rsidRDefault="00822D28" w:rsidP="005C3778">
      <w:pPr>
        <w:widowControl w:val="0"/>
        <w:tabs>
          <w:tab w:val="left" w:pos="708"/>
          <w:tab w:val="center" w:pos="4153"/>
          <w:tab w:val="right" w:pos="8306"/>
        </w:tabs>
        <w:suppressAutoHyphens/>
        <w:autoSpaceDN w:val="0"/>
        <w:jc w:val="right"/>
        <w:rPr>
          <w:rFonts w:eastAsia="Andale Sans UI" w:cs="Tahoma"/>
          <w:b/>
          <w:bCs/>
          <w:kern w:val="3"/>
          <w:lang w:bidi="en-US"/>
        </w:rPr>
      </w:pPr>
    </w:p>
    <w:p w:rsidR="00822D28" w:rsidRPr="007422BE" w:rsidRDefault="00822D28" w:rsidP="005B7877">
      <w:pPr>
        <w:widowControl w:val="0"/>
        <w:tabs>
          <w:tab w:val="left" w:pos="708"/>
          <w:tab w:val="center" w:pos="4153"/>
          <w:tab w:val="right" w:pos="8306"/>
        </w:tabs>
        <w:suppressAutoHyphens/>
        <w:autoSpaceDN w:val="0"/>
        <w:jc w:val="center"/>
        <w:rPr>
          <w:rFonts w:eastAsia="Andale Sans UI" w:cs="Tahoma"/>
          <w:b/>
          <w:bCs/>
          <w:kern w:val="3"/>
          <w:lang w:bidi="en-US"/>
        </w:rPr>
      </w:pPr>
      <w:r w:rsidRPr="007422BE">
        <w:rPr>
          <w:rFonts w:eastAsia="Andale Sans UI" w:cs="Tahoma"/>
          <w:b/>
          <w:bCs/>
          <w:kern w:val="3"/>
          <w:lang w:bidi="en-US"/>
        </w:rPr>
        <w:t>ЦЕНОВО ПРЕДЛОЖЕНИЕ</w:t>
      </w:r>
    </w:p>
    <w:p w:rsidR="00822D28" w:rsidRDefault="00822D28" w:rsidP="005B7877">
      <w:pPr>
        <w:widowControl w:val="0"/>
        <w:autoSpaceDE w:val="0"/>
        <w:autoSpaceDN w:val="0"/>
        <w:adjustRightInd w:val="0"/>
        <w:spacing w:after="120"/>
        <w:ind w:right="141"/>
        <w:jc w:val="right"/>
        <w:rPr>
          <w:rFonts w:eastAsia="MS ??"/>
          <w:b/>
          <w:i/>
        </w:rPr>
      </w:pPr>
    </w:p>
    <w:p w:rsidR="00822D28" w:rsidRPr="00BA6F6B" w:rsidRDefault="00822D28" w:rsidP="005B7877">
      <w:pPr>
        <w:widowControl w:val="0"/>
        <w:autoSpaceDE w:val="0"/>
        <w:autoSpaceDN w:val="0"/>
        <w:adjustRightInd w:val="0"/>
        <w:spacing w:after="120"/>
        <w:ind w:right="141"/>
        <w:jc w:val="both"/>
        <w:rPr>
          <w:rFonts w:eastAsia="MS ??"/>
        </w:rPr>
      </w:pPr>
      <w:r w:rsidRPr="00BA6F6B">
        <w:rPr>
          <w:rFonts w:eastAsia="MS ??"/>
        </w:rPr>
        <w:t>от  ..............................................................................................................................................</w:t>
      </w:r>
    </w:p>
    <w:p w:rsidR="00822D28" w:rsidRPr="00BA6F6B" w:rsidRDefault="00822D28" w:rsidP="005B7877">
      <w:pPr>
        <w:widowControl w:val="0"/>
        <w:autoSpaceDE w:val="0"/>
        <w:autoSpaceDN w:val="0"/>
        <w:adjustRightInd w:val="0"/>
        <w:spacing w:after="120"/>
        <w:ind w:right="141"/>
        <w:jc w:val="both"/>
        <w:rPr>
          <w:rFonts w:eastAsia="MS ??"/>
        </w:rPr>
      </w:pPr>
      <w:r w:rsidRPr="00BA6F6B">
        <w:rPr>
          <w:rFonts w:eastAsia="MS ??"/>
        </w:rPr>
        <w:t>(идентификационни данни/паспорт).......................................................в качеството ми на .....................................................................................................................</w:t>
      </w:r>
    </w:p>
    <w:p w:rsidR="00822D28" w:rsidRPr="00F841D4" w:rsidRDefault="00822D28" w:rsidP="006A4881">
      <w:pPr>
        <w:contextualSpacing/>
        <w:jc w:val="both"/>
        <w:rPr>
          <w:b/>
        </w:rPr>
      </w:pPr>
      <w:r w:rsidRPr="00BA6F6B">
        <w:rPr>
          <w:rFonts w:eastAsia="MS ??"/>
        </w:rPr>
        <w:t>(</w:t>
      </w:r>
      <w:r w:rsidRPr="00BA6F6B">
        <w:rPr>
          <w:rFonts w:eastAsia="MS ??"/>
          <w:i/>
        </w:rPr>
        <w:t xml:space="preserve">посочва се  длъжността и качеството, в което лицето има право да представлява  и управлява) </w:t>
      </w:r>
      <w:r w:rsidRPr="00BA6F6B">
        <w:rPr>
          <w:rFonts w:eastAsia="MS ??"/>
        </w:rPr>
        <w:t xml:space="preserve">на.............................................................................................................................,  (наименование на участник), с ЕИК (рег. №, ако е приложимо) ...............................,  със седалище  и адрес на управление............................................................................................ </w:t>
      </w:r>
      <w:r w:rsidRPr="00BA6F6B">
        <w:rPr>
          <w:rFonts w:eastAsia="MS ??"/>
        </w:rPr>
        <w:t xml:space="preserve">- </w:t>
      </w:r>
      <w:r w:rsidRPr="00234209">
        <w:rPr>
          <w:rFonts w:eastAsia="MS ??"/>
        </w:rPr>
        <w:t>участник в открита процедура за възлагане на обществена поръчка с предмет</w:t>
      </w:r>
      <w:bookmarkStart w:id="13" w:name="_Hlk22043389"/>
      <w:r w:rsidRPr="00234209">
        <w:rPr>
          <w:rFonts w:eastAsia="MS ??"/>
          <w:b/>
        </w:rPr>
        <w:t xml:space="preserve">: </w:t>
      </w:r>
      <w:bookmarkStart w:id="14" w:name="_Hlk5977511"/>
      <w:r w:rsidRPr="00234209">
        <w:rPr>
          <w:b/>
        </w:rPr>
        <w:t>„Инженеринг –</w:t>
      </w:r>
      <w:r w:rsidR="00263F85">
        <w:rPr>
          <w:b/>
          <w:lang w:val="en-US"/>
        </w:rPr>
        <w:t xml:space="preserve"> </w:t>
      </w:r>
      <w:r w:rsidRPr="00234209">
        <w:rPr>
          <w:b/>
        </w:rPr>
        <w:t>проектиране, извършване на строителни и монтажни работи и авторски надзор на Лабораторен комплекс, находящ се в кампуса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Pr="00234209">
        <w:rPr>
          <w:b/>
          <w:lang w:val="en-US"/>
        </w:rPr>
        <w:t xml:space="preserve"> </w:t>
      </w:r>
      <w:r>
        <w:rPr>
          <w:b/>
        </w:rPr>
        <w:t>Център за върхов</w:t>
      </w:r>
      <w:r w:rsidRPr="00234209">
        <w:rPr>
          <w:b/>
        </w:rPr>
        <w:t>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Pr="00234209">
        <w:rPr>
          <w:b/>
          <w:lang w:val="en-US"/>
        </w:rPr>
        <w:t>.</w:t>
      </w:r>
    </w:p>
    <w:bookmarkEnd w:id="14"/>
    <w:p w:rsidR="00822D28" w:rsidRPr="00BA6F6B" w:rsidRDefault="00822D28" w:rsidP="005B7877">
      <w:pPr>
        <w:widowControl w:val="0"/>
        <w:autoSpaceDE w:val="0"/>
        <w:autoSpaceDN w:val="0"/>
        <w:adjustRightInd w:val="0"/>
        <w:spacing w:after="120"/>
        <w:ind w:right="141"/>
        <w:jc w:val="both"/>
        <w:rPr>
          <w:rFonts w:eastAsia="MS ??"/>
          <w:b/>
        </w:rPr>
      </w:pPr>
    </w:p>
    <w:bookmarkEnd w:id="13"/>
    <w:p w:rsidR="00822D28" w:rsidRPr="00E44D55" w:rsidRDefault="00822D28" w:rsidP="005B7877">
      <w:pPr>
        <w:widowControl w:val="0"/>
        <w:autoSpaceDE w:val="0"/>
        <w:autoSpaceDN w:val="0"/>
        <w:adjustRightInd w:val="0"/>
        <w:spacing w:after="120"/>
        <w:ind w:right="141"/>
        <w:jc w:val="both"/>
        <w:rPr>
          <w:rFonts w:eastAsia="MS ??"/>
          <w:b/>
          <w:bCs/>
        </w:rPr>
      </w:pPr>
      <w:r w:rsidRPr="00BA6F6B">
        <w:rPr>
          <w:rFonts w:eastAsia="MS ??"/>
          <w:b/>
        </w:rPr>
        <w:tab/>
        <w:t xml:space="preserve">УВАЖАЕМИ </w:t>
      </w:r>
      <w:r w:rsidRPr="00BA6F6B">
        <w:rPr>
          <w:rFonts w:eastAsia="MS ??"/>
          <w:b/>
          <w:bCs/>
        </w:rPr>
        <w:t>ДАМИ И ГОСПОДА,</w:t>
      </w:r>
    </w:p>
    <w:p w:rsidR="00822D28" w:rsidRDefault="00822D28" w:rsidP="00A637B4">
      <w:pPr>
        <w:widowControl w:val="0"/>
        <w:suppressAutoHyphens/>
        <w:autoSpaceDN w:val="0"/>
        <w:spacing w:after="120"/>
        <w:ind w:firstLine="675"/>
        <w:jc w:val="both"/>
        <w:rPr>
          <w:rFonts w:eastAsia="Andale Sans UI" w:cs="Tahoma"/>
          <w:kern w:val="3"/>
          <w:lang w:val="ru-RU" w:bidi="en-US"/>
        </w:rPr>
      </w:pPr>
      <w:r>
        <w:rPr>
          <w:rFonts w:eastAsia="Andale Sans UI" w:cs="Tahoma"/>
          <w:kern w:val="3"/>
          <w:lang w:val="ru-RU" w:bidi="en-US"/>
        </w:rPr>
        <w:t>П</w:t>
      </w:r>
      <w:r w:rsidRPr="00BA6F6B">
        <w:rPr>
          <w:rFonts w:eastAsia="Andale Sans UI" w:cs="Tahoma"/>
          <w:kern w:val="3"/>
          <w:lang w:val="ru-RU" w:bidi="en-US"/>
        </w:rPr>
        <w:t xml:space="preserve">редставяме </w:t>
      </w:r>
      <w:r>
        <w:rPr>
          <w:rFonts w:eastAsia="Andale Sans UI" w:cs="Tahoma"/>
          <w:kern w:val="3"/>
          <w:lang w:val="ru-RU" w:bidi="en-US"/>
        </w:rPr>
        <w:t xml:space="preserve">Ви </w:t>
      </w:r>
      <w:r w:rsidRPr="00BA6F6B">
        <w:rPr>
          <w:rFonts w:eastAsia="Andale Sans UI" w:cs="Tahoma"/>
          <w:kern w:val="3"/>
          <w:lang w:bidi="en-US"/>
        </w:rPr>
        <w:t xml:space="preserve">нашето ценово предложение, </w:t>
      </w:r>
      <w:r w:rsidRPr="00BA6F6B">
        <w:rPr>
          <w:rFonts w:eastAsia="Andale Sans UI" w:cs="Tahoma"/>
          <w:kern w:val="3"/>
          <w:lang w:val="ru-RU" w:bidi="en-US"/>
        </w:rPr>
        <w:t>както следва:</w:t>
      </w:r>
    </w:p>
    <w:p w:rsidR="00822D28" w:rsidRPr="003B1D0A" w:rsidRDefault="00822D28" w:rsidP="00A637B4">
      <w:pPr>
        <w:ind w:firstLine="567"/>
        <w:jc w:val="both"/>
      </w:pPr>
      <w:r w:rsidRPr="003B1D0A">
        <w:t>Потвърждаваме, че сме запознати с всички условия на изпълнение на поръчката, които произтичат от изискванията на Възложителя в документацията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822D28" w:rsidRPr="00BA6F6B" w:rsidRDefault="00822D28" w:rsidP="005B7877">
      <w:pPr>
        <w:widowControl w:val="0"/>
        <w:tabs>
          <w:tab w:val="left" w:pos="708"/>
          <w:tab w:val="center" w:pos="4153"/>
          <w:tab w:val="right" w:pos="8306"/>
        </w:tabs>
        <w:suppressAutoHyphens/>
        <w:autoSpaceDN w:val="0"/>
        <w:rPr>
          <w:rFonts w:eastAsia="Andale Sans UI" w:cs="Tahoma"/>
          <w:b/>
          <w:bCs/>
          <w:kern w:val="3"/>
          <w:lang w:bidi="en-US"/>
        </w:rPr>
      </w:pPr>
    </w:p>
    <w:p w:rsidR="00822D28" w:rsidRDefault="00822D28" w:rsidP="005B7877">
      <w:pPr>
        <w:widowControl w:val="0"/>
        <w:tabs>
          <w:tab w:val="center" w:pos="4153"/>
          <w:tab w:val="right" w:pos="8306"/>
        </w:tabs>
        <w:suppressAutoHyphens/>
        <w:autoSpaceDN w:val="0"/>
        <w:rPr>
          <w:rFonts w:eastAsia="Andale Sans UI" w:cs="Tahoma"/>
          <w:kern w:val="3"/>
          <w:lang w:val="ru-RU" w:bidi="en-US"/>
        </w:rPr>
      </w:pPr>
      <w:r w:rsidRPr="00BA6F6B">
        <w:rPr>
          <w:rFonts w:eastAsia="Andale Sans UI" w:cs="Tahoma"/>
          <w:b/>
          <w:bCs/>
          <w:kern w:val="3"/>
          <w:lang w:bidi="en-US"/>
        </w:rPr>
        <w:t>I</w:t>
      </w:r>
      <w:r w:rsidRPr="00BA6F6B">
        <w:rPr>
          <w:rFonts w:eastAsia="Andale Sans UI" w:cs="Tahoma"/>
          <w:b/>
          <w:bCs/>
          <w:kern w:val="3"/>
          <w:lang w:val="ru-RU" w:bidi="en-US"/>
        </w:rPr>
        <w:t>. ЦЕНА И УСЛОВИЯ НА ФОРМИРАНЕТО Й</w:t>
      </w:r>
    </w:p>
    <w:p w:rsidR="00822D28" w:rsidRDefault="00822D28" w:rsidP="005B7877">
      <w:pPr>
        <w:widowControl w:val="0"/>
        <w:tabs>
          <w:tab w:val="center" w:pos="4153"/>
          <w:tab w:val="right" w:pos="8306"/>
        </w:tabs>
        <w:suppressAutoHyphens/>
        <w:autoSpaceDN w:val="0"/>
        <w:rPr>
          <w:rFonts w:eastAsia="Andale Sans UI" w:cs="Tahoma"/>
          <w:kern w:val="3"/>
          <w:lang w:bidi="en-US"/>
        </w:rPr>
      </w:pPr>
    </w:p>
    <w:p w:rsidR="00822D28" w:rsidRDefault="00822D28" w:rsidP="00EF23F1">
      <w:pPr>
        <w:widowControl w:val="0"/>
        <w:tabs>
          <w:tab w:val="center" w:pos="4153"/>
          <w:tab w:val="right" w:pos="8306"/>
        </w:tabs>
        <w:suppressAutoHyphens/>
        <w:autoSpaceDN w:val="0"/>
        <w:jc w:val="both"/>
        <w:rPr>
          <w:rFonts w:eastAsia="Andale Sans UI" w:cs="Tahoma"/>
          <w:b/>
          <w:bCs/>
          <w:kern w:val="3"/>
          <w:lang w:bidi="en-US"/>
        </w:rPr>
      </w:pPr>
      <w:r w:rsidRPr="00BA6F6B">
        <w:rPr>
          <w:rFonts w:eastAsia="Andale Sans UI" w:cs="Tahoma"/>
          <w:kern w:val="3"/>
          <w:lang w:bidi="en-US"/>
        </w:rPr>
        <w:t xml:space="preserve">1. За изпълнение предмета на поръчката в съответствие с условията на документацията за </w:t>
      </w:r>
      <w:r w:rsidRPr="00234209">
        <w:rPr>
          <w:rFonts w:eastAsia="Andale Sans UI" w:cs="Tahoma"/>
          <w:kern w:val="3"/>
          <w:lang w:bidi="en-US"/>
        </w:rPr>
        <w:t xml:space="preserve">участие </w:t>
      </w:r>
      <w:bookmarkStart w:id="15" w:name="_Hlk24469081"/>
      <w:r w:rsidRPr="00234209">
        <w:rPr>
          <w:rFonts w:eastAsia="Andale Sans UI" w:cs="Tahoma"/>
          <w:kern w:val="3"/>
          <w:lang w:bidi="en-US"/>
        </w:rPr>
        <w:t xml:space="preserve">и приложенията към нея, предлагаме </w:t>
      </w:r>
      <w:bookmarkEnd w:id="15"/>
      <w:r w:rsidRPr="00234209">
        <w:rPr>
          <w:rFonts w:eastAsia="Andale Sans UI" w:cs="Tahoma"/>
          <w:b/>
          <w:bCs/>
          <w:kern w:val="3"/>
          <w:lang w:bidi="en-US"/>
        </w:rPr>
        <w:t>да изпълним поръчката (</w:t>
      </w:r>
      <w:r w:rsidRPr="00234209">
        <w:rPr>
          <w:b/>
        </w:rPr>
        <w:t>инженеринг –проектиране, извършване на строителни и монтажни работи и авторски надзор)</w:t>
      </w:r>
      <w:r w:rsidRPr="00234209">
        <w:rPr>
          <w:rFonts w:eastAsia="Andale Sans UI" w:cs="Tahoma"/>
          <w:b/>
          <w:bCs/>
          <w:kern w:val="3"/>
          <w:lang w:bidi="en-US"/>
        </w:rPr>
        <w:t xml:space="preserve"> при следн</w:t>
      </w:r>
      <w:r w:rsidR="00031938">
        <w:rPr>
          <w:rFonts w:eastAsia="Andale Sans UI" w:cs="Tahoma"/>
          <w:b/>
          <w:bCs/>
          <w:kern w:val="3"/>
          <w:lang w:bidi="en-US"/>
        </w:rPr>
        <w:t>ата</w:t>
      </w:r>
      <w:r w:rsidRPr="00234209">
        <w:rPr>
          <w:rFonts w:eastAsia="Andale Sans UI" w:cs="Tahoma"/>
          <w:b/>
          <w:bCs/>
          <w:kern w:val="3"/>
          <w:lang w:bidi="en-US"/>
        </w:rPr>
        <w:t xml:space="preserve"> цен</w:t>
      </w:r>
      <w:r w:rsidR="00031938">
        <w:rPr>
          <w:rFonts w:eastAsia="Andale Sans UI" w:cs="Tahoma"/>
          <w:b/>
          <w:bCs/>
          <w:kern w:val="3"/>
          <w:lang w:bidi="en-US"/>
        </w:rPr>
        <w:t>а</w:t>
      </w:r>
      <w:r w:rsidRPr="00234209">
        <w:rPr>
          <w:rFonts w:eastAsia="Andale Sans UI" w:cs="Tahoma"/>
          <w:b/>
          <w:bCs/>
          <w:kern w:val="3"/>
          <w:lang w:bidi="en-US"/>
        </w:rPr>
        <w:t>:</w:t>
      </w:r>
    </w:p>
    <w:p w:rsidR="00822D28" w:rsidRPr="00C825EE" w:rsidRDefault="00822D28" w:rsidP="005B7877">
      <w:pPr>
        <w:pStyle w:val="NoSpacing"/>
      </w:pPr>
    </w:p>
    <w:p w:rsidR="00822D28" w:rsidRPr="00897C35" w:rsidRDefault="00822D28" w:rsidP="00031938">
      <w:pPr>
        <w:jc w:val="both"/>
      </w:pPr>
      <w:r w:rsidRPr="00A637B4">
        <w:rPr>
          <w:b/>
        </w:rPr>
        <w:t>Обща</w:t>
      </w:r>
      <w:r w:rsidR="00031938">
        <w:rPr>
          <w:b/>
        </w:rPr>
        <w:t>та предлагана</w:t>
      </w:r>
      <w:r w:rsidRPr="00A637B4">
        <w:rPr>
          <w:b/>
        </w:rPr>
        <w:t xml:space="preserve"> цена за изпълнение на </w:t>
      </w:r>
      <w:r w:rsidR="00031938">
        <w:rPr>
          <w:b/>
        </w:rPr>
        <w:t xml:space="preserve">всички предвидени дейности по инженеринг </w:t>
      </w:r>
      <w:r w:rsidR="00031938">
        <w:rPr>
          <w:b/>
          <w:lang w:val="en-US"/>
        </w:rPr>
        <w:t>(</w:t>
      </w:r>
      <w:r w:rsidR="00031938">
        <w:rPr>
          <w:b/>
        </w:rPr>
        <w:t>проектиране, строително-монтажни работи и авторски надзор</w:t>
      </w:r>
      <w:r w:rsidR="00031938">
        <w:rPr>
          <w:b/>
          <w:lang w:val="en-US"/>
        </w:rPr>
        <w:t>)</w:t>
      </w:r>
      <w:r w:rsidRPr="00EF23F1">
        <w:t xml:space="preserve"> </w:t>
      </w:r>
      <w:r>
        <w:t>е</w:t>
      </w:r>
      <w:r w:rsidR="00031938">
        <w:rPr>
          <w:b/>
        </w:rPr>
        <w:t xml:space="preserve"> в размер на</w:t>
      </w:r>
      <w:r w:rsidRPr="00A637B4">
        <w:rPr>
          <w:b/>
        </w:rPr>
        <w:t xml:space="preserve">...................(......... </w:t>
      </w:r>
      <w:r w:rsidRPr="00A637B4">
        <w:rPr>
          <w:i/>
        </w:rPr>
        <w:t>словом</w:t>
      </w:r>
      <w:r w:rsidRPr="00A637B4">
        <w:rPr>
          <w:b/>
        </w:rPr>
        <w:t>) лв.  без ДДС,</w:t>
      </w:r>
      <w:r w:rsidR="00031938">
        <w:rPr>
          <w:b/>
        </w:rPr>
        <w:t xml:space="preserve"> </w:t>
      </w:r>
      <w:r>
        <w:t xml:space="preserve">………………….. </w:t>
      </w:r>
      <w:r w:rsidRPr="00031938">
        <w:rPr>
          <w:i/>
        </w:rPr>
        <w:t>(</w:t>
      </w:r>
      <w:r w:rsidR="00031938" w:rsidRPr="00031938">
        <w:rPr>
          <w:i/>
        </w:rPr>
        <w:t>………</w:t>
      </w:r>
      <w:r w:rsidRPr="00031938">
        <w:rPr>
          <w:i/>
        </w:rPr>
        <w:t>словом</w:t>
      </w:r>
      <w:r w:rsidRPr="00C825EE">
        <w:t xml:space="preserve">) </w:t>
      </w:r>
      <w:r w:rsidR="00031938" w:rsidRPr="00C825EE">
        <w:t xml:space="preserve">лева </w:t>
      </w:r>
      <w:r w:rsidRPr="00C825EE">
        <w:t>с ДДС</w:t>
      </w:r>
      <w:r>
        <w:t>.</w:t>
      </w:r>
    </w:p>
    <w:p w:rsidR="00822D28" w:rsidRPr="00A637B4" w:rsidRDefault="00822D28" w:rsidP="004F1174">
      <w:pPr>
        <w:jc w:val="both"/>
        <w:rPr>
          <w:b/>
        </w:rPr>
      </w:pPr>
    </w:p>
    <w:p w:rsidR="00822D28" w:rsidRDefault="00822D28" w:rsidP="00EF23F1">
      <w:pPr>
        <w:widowControl w:val="0"/>
        <w:suppressAutoHyphens/>
        <w:autoSpaceDN w:val="0"/>
        <w:jc w:val="both"/>
        <w:rPr>
          <w:rFonts w:eastAsia="Andale Sans UI" w:cs="Tahoma"/>
          <w:b/>
          <w:bCs/>
          <w:kern w:val="3"/>
          <w:lang w:bidi="en-US"/>
        </w:rPr>
      </w:pPr>
    </w:p>
    <w:p w:rsidR="00822D28" w:rsidRDefault="00822D28" w:rsidP="002504DD">
      <w:pPr>
        <w:widowControl w:val="0"/>
        <w:suppressAutoHyphens/>
        <w:autoSpaceDN w:val="0"/>
        <w:jc w:val="both"/>
        <w:rPr>
          <w:rFonts w:eastAsia="Andale Sans UI" w:cs="Tahoma"/>
          <w:b/>
          <w:bCs/>
          <w:kern w:val="3"/>
          <w:lang w:bidi="en-US"/>
        </w:rPr>
      </w:pPr>
      <w:r w:rsidRPr="00234209">
        <w:rPr>
          <w:rFonts w:eastAsia="Andale Sans UI" w:cs="Tahoma"/>
          <w:b/>
          <w:bCs/>
          <w:kern w:val="3"/>
          <w:lang w:bidi="en-US"/>
        </w:rPr>
        <w:t xml:space="preserve">Общата цена по т. 1 не може да надвишава сумата от </w:t>
      </w:r>
      <w:r w:rsidRPr="00234209">
        <w:rPr>
          <w:rFonts w:eastAsia="Batang"/>
          <w:b/>
        </w:rPr>
        <w:t xml:space="preserve">820 000 лв. (осемстотин и двадесет хиляди лева) без ДДС. </w:t>
      </w:r>
      <w:r w:rsidRPr="00234209">
        <w:rPr>
          <w:rFonts w:eastAsia="Andale Sans UI" w:cs="Tahoma"/>
          <w:b/>
          <w:bCs/>
          <w:kern w:val="3"/>
          <w:lang w:bidi="en-US"/>
        </w:rPr>
        <w:t xml:space="preserve">  </w:t>
      </w:r>
    </w:p>
    <w:p w:rsidR="00031938" w:rsidRPr="00234209" w:rsidRDefault="00031938" w:rsidP="002504DD">
      <w:pPr>
        <w:widowControl w:val="0"/>
        <w:suppressAutoHyphens/>
        <w:autoSpaceDN w:val="0"/>
        <w:jc w:val="both"/>
        <w:rPr>
          <w:rFonts w:eastAsia="Andale Sans UI" w:cs="Tahoma"/>
          <w:b/>
          <w:bCs/>
          <w:kern w:val="3"/>
          <w:lang w:bidi="en-US"/>
        </w:rPr>
      </w:pPr>
    </w:p>
    <w:p w:rsidR="00822D28" w:rsidRPr="00234209" w:rsidRDefault="00822D28" w:rsidP="00D3493D">
      <w:pPr>
        <w:jc w:val="both"/>
      </w:pPr>
      <w:r w:rsidRPr="00234209">
        <w:rPr>
          <w:b/>
          <w:i/>
        </w:rPr>
        <w:t>2. При изпълнение на дейностите от инженеринга не се допуска прехвърляне на средства от една дейност в друга рамките на общата стойност на поръчката.</w:t>
      </w:r>
      <w:r w:rsidRPr="00234209">
        <w:t xml:space="preserve"> </w:t>
      </w:r>
    </w:p>
    <w:p w:rsidR="00822D28" w:rsidRPr="00A637B4" w:rsidRDefault="00822D28" w:rsidP="004F1174">
      <w:pPr>
        <w:ind w:firstLine="544"/>
        <w:jc w:val="both"/>
      </w:pPr>
      <w:r w:rsidRPr="00234209">
        <w:t>Заявяваме, че:</w:t>
      </w:r>
    </w:p>
    <w:p w:rsidR="00822D28" w:rsidRPr="00A637B4" w:rsidRDefault="00822D28" w:rsidP="00D3493D">
      <w:pPr>
        <w:jc w:val="both"/>
      </w:pPr>
      <w:r>
        <w:t>3</w:t>
      </w:r>
      <w:r w:rsidRPr="00A637B4">
        <w:t xml:space="preserve">. 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 </w:t>
      </w:r>
    </w:p>
    <w:p w:rsidR="00822D28" w:rsidRPr="003B1D0A" w:rsidRDefault="00822D28" w:rsidP="00D3493D">
      <w:pPr>
        <w:jc w:val="both"/>
        <w:rPr>
          <w:lang w:eastAsia="fr-FR"/>
        </w:rPr>
      </w:pPr>
      <w:r>
        <w:t>4</w:t>
      </w:r>
      <w:r w:rsidRPr="003B1D0A">
        <w:t xml:space="preserve">. Предложените цени са определени при пълно съответствие с условията от документацията, заданието за проектиране и техническата спецификация по процедурата. </w:t>
      </w:r>
      <w:r w:rsidRPr="003B1D0A">
        <w:rPr>
          <w:lang w:eastAsia="fr-FR"/>
        </w:rPr>
        <w:t xml:space="preserve">Ценовото предложение включва пълния обем дейности по изпълнение на заданието за проектиране и техническата спецификация. </w:t>
      </w:r>
    </w:p>
    <w:p w:rsidR="00822D28" w:rsidRPr="003B1D0A" w:rsidRDefault="00822D28" w:rsidP="00D3493D">
      <w:pPr>
        <w:jc w:val="both"/>
      </w:pPr>
      <w:r>
        <w:rPr>
          <w:lang w:eastAsia="fr-FR"/>
        </w:rPr>
        <w:t>5</w:t>
      </w:r>
      <w:r w:rsidRPr="003B1D0A">
        <w:rPr>
          <w:lang w:eastAsia="fr-FR"/>
        </w:rPr>
        <w:t xml:space="preserve">. </w:t>
      </w:r>
      <w:r w:rsidRPr="003B1D0A">
        <w:t>Задължаваме се, ако нашата оферта бъде приета и сме определени за изпълнители, да изпълним проектирането/авторския надзор и строителството</w:t>
      </w:r>
      <w:r>
        <w:t xml:space="preserve"> (СМР)</w:t>
      </w:r>
      <w:r w:rsidRPr="003B1D0A">
        <w:t xml:space="preserve">, съгласно сроковете и условията, залегнали в договора. </w:t>
      </w:r>
    </w:p>
    <w:p w:rsidR="00822D28" w:rsidRDefault="00822D28" w:rsidP="00D3493D">
      <w:pPr>
        <w:jc w:val="both"/>
      </w:pPr>
      <w:r>
        <w:t>6</w:t>
      </w:r>
      <w:r w:rsidR="00031938">
        <w:t xml:space="preserve">. </w:t>
      </w:r>
      <w:r>
        <w:t xml:space="preserve">Заявявам, че не желая да ползвам авансово плащане за дейностите: по </w:t>
      </w:r>
      <w:r w:rsidRPr="00FE15FC">
        <w:t xml:space="preserve">изготвяне на инвестиционен проект във фаза </w:t>
      </w:r>
      <w:r>
        <w:t>технически</w:t>
      </w:r>
      <w:r w:rsidRPr="00FE15FC">
        <w:t xml:space="preserve"> проект</w:t>
      </w:r>
      <w:r>
        <w:t xml:space="preserve">, изпълнение на строително-монтажни дейности и упражняване на авторски надзор. </w:t>
      </w:r>
    </w:p>
    <w:p w:rsidR="00822D28" w:rsidRDefault="00A63B34" w:rsidP="00D3493D">
      <w:pPr>
        <w:jc w:val="both"/>
      </w:pPr>
      <w:r>
        <w:t>7</w:t>
      </w:r>
      <w:r w:rsidR="00822D28">
        <w:t xml:space="preserve">. Заявявам, че желая да ползвам </w:t>
      </w:r>
      <w:r w:rsidR="00822D28" w:rsidRPr="00FE15FC">
        <w:t xml:space="preserve">авансово плащане за </w:t>
      </w:r>
      <w:r w:rsidR="00822D28">
        <w:t xml:space="preserve">дейностите: по </w:t>
      </w:r>
      <w:r w:rsidR="00822D28" w:rsidRPr="00FE15FC">
        <w:t xml:space="preserve">изготвяне на инвестиционен проект във фаза </w:t>
      </w:r>
      <w:r w:rsidR="00822D28">
        <w:t>технически</w:t>
      </w:r>
      <w:r w:rsidR="00822D28" w:rsidRPr="00FE15FC">
        <w:t xml:space="preserve"> проект</w:t>
      </w:r>
      <w:r w:rsidR="00822D28">
        <w:t>, изпълнение на строително-монтажни дейности и упражняване на авторски надзор в размер на ………………………. на сто.</w:t>
      </w:r>
    </w:p>
    <w:p w:rsidR="00822D28" w:rsidRDefault="00822D28" w:rsidP="004022A9">
      <w:pPr>
        <w:ind w:firstLine="540"/>
        <w:jc w:val="both"/>
      </w:pPr>
      <w:r w:rsidRPr="00D27CA3">
        <w:rPr>
          <w:rFonts w:hint="eastAsia"/>
        </w:rPr>
        <w:t>За</w:t>
      </w:r>
      <w:r w:rsidRPr="00D27CA3">
        <w:t xml:space="preserve"> </w:t>
      </w:r>
      <w:r w:rsidRPr="00D27CA3">
        <w:rPr>
          <w:rFonts w:hint="eastAsia"/>
        </w:rPr>
        <w:t>получаване</w:t>
      </w:r>
      <w:r w:rsidRPr="00D27CA3">
        <w:t xml:space="preserve"> </w:t>
      </w:r>
      <w:r w:rsidRPr="00D27CA3">
        <w:rPr>
          <w:rFonts w:hint="eastAsia"/>
        </w:rPr>
        <w:t>на</w:t>
      </w:r>
      <w:r w:rsidRPr="00D27CA3">
        <w:t xml:space="preserve"> </w:t>
      </w:r>
      <w:r w:rsidRPr="00D27CA3">
        <w:rPr>
          <w:rFonts w:hint="eastAsia"/>
        </w:rPr>
        <w:t>авансовото</w:t>
      </w:r>
      <w:r w:rsidRPr="00D27CA3">
        <w:t xml:space="preserve"> </w:t>
      </w:r>
      <w:r w:rsidRPr="00D27CA3">
        <w:rPr>
          <w:rFonts w:hint="eastAsia"/>
        </w:rPr>
        <w:t>плащане</w:t>
      </w:r>
      <w:r w:rsidRPr="00D27CA3">
        <w:t xml:space="preserve"> </w:t>
      </w:r>
      <w:r w:rsidRPr="00D27CA3">
        <w:rPr>
          <w:rFonts w:hint="eastAsia"/>
        </w:rPr>
        <w:t>се</w:t>
      </w:r>
      <w:r w:rsidRPr="00D27CA3">
        <w:t xml:space="preserve"> </w:t>
      </w:r>
      <w:r w:rsidRPr="00D27CA3">
        <w:rPr>
          <w:rFonts w:hint="eastAsia"/>
        </w:rPr>
        <w:t>задължавам</w:t>
      </w:r>
      <w:r w:rsidRPr="00D27CA3">
        <w:t>(</w:t>
      </w:r>
      <w:r w:rsidRPr="00D27CA3">
        <w:rPr>
          <w:rFonts w:hint="eastAsia"/>
        </w:rPr>
        <w:t>е</w:t>
      </w:r>
      <w:r w:rsidRPr="00D27CA3">
        <w:t xml:space="preserve">) </w:t>
      </w:r>
      <w:r w:rsidR="00031938">
        <w:t>след</w:t>
      </w:r>
      <w:r w:rsidRPr="00D27CA3">
        <w:t xml:space="preserve"> подписване на договора </w:t>
      </w:r>
      <w:r w:rsidRPr="00D27CA3">
        <w:rPr>
          <w:rFonts w:hint="eastAsia"/>
        </w:rPr>
        <w:t>да</w:t>
      </w:r>
      <w:r w:rsidRPr="00D27CA3">
        <w:t xml:space="preserve"> </w:t>
      </w:r>
      <w:r w:rsidRPr="00D27CA3">
        <w:rPr>
          <w:rFonts w:hint="eastAsia"/>
        </w:rPr>
        <w:t>представя</w:t>
      </w:r>
      <w:r w:rsidRPr="00D27CA3">
        <w:t>(</w:t>
      </w:r>
      <w:r w:rsidRPr="00D27CA3">
        <w:rPr>
          <w:rFonts w:hint="eastAsia"/>
        </w:rPr>
        <w:t>им</w:t>
      </w:r>
      <w:r w:rsidRPr="00D27CA3">
        <w:t xml:space="preserve">) </w:t>
      </w:r>
      <w:r w:rsidRPr="00D27CA3">
        <w:rPr>
          <w:rFonts w:hint="eastAsia"/>
        </w:rPr>
        <w:t>надлежно</w:t>
      </w:r>
      <w:r w:rsidRPr="00D27CA3">
        <w:t xml:space="preserve"> </w:t>
      </w:r>
      <w:r w:rsidRPr="00D27CA3">
        <w:rPr>
          <w:rFonts w:hint="eastAsia"/>
        </w:rPr>
        <w:t>оформена</w:t>
      </w:r>
      <w:r w:rsidRPr="00D27CA3">
        <w:t xml:space="preserve"> </w:t>
      </w:r>
      <w:r w:rsidRPr="00D27CA3">
        <w:rPr>
          <w:rFonts w:hint="eastAsia"/>
        </w:rPr>
        <w:t>фактура</w:t>
      </w:r>
      <w:r w:rsidRPr="00D27CA3">
        <w:t xml:space="preserve"> </w:t>
      </w:r>
      <w:r w:rsidRPr="00D27CA3">
        <w:rPr>
          <w:rFonts w:hint="eastAsia"/>
        </w:rPr>
        <w:t>и</w:t>
      </w:r>
      <w:r w:rsidRPr="00D27CA3">
        <w:t xml:space="preserve"> </w:t>
      </w:r>
      <w:r w:rsidRPr="00D27CA3">
        <w:rPr>
          <w:rFonts w:hint="eastAsia"/>
        </w:rPr>
        <w:t>гаранция</w:t>
      </w:r>
      <w:r w:rsidRPr="00D27CA3">
        <w:t xml:space="preserve"> за авансово предоставени средства във форма, </w:t>
      </w:r>
      <w:r w:rsidRPr="00D27CA3">
        <w:rPr>
          <w:rFonts w:hint="eastAsia"/>
        </w:rPr>
        <w:t>съгласно</w:t>
      </w:r>
      <w:r w:rsidRPr="00D27CA3">
        <w:t xml:space="preserve"> </w:t>
      </w:r>
      <w:r w:rsidRPr="00D27CA3">
        <w:rPr>
          <w:rFonts w:hint="eastAsia"/>
        </w:rPr>
        <w:t>чл</w:t>
      </w:r>
      <w:r w:rsidRPr="00D27CA3">
        <w:t xml:space="preserve">. 111, </w:t>
      </w:r>
      <w:r w:rsidRPr="00D27CA3">
        <w:rPr>
          <w:rFonts w:hint="eastAsia"/>
        </w:rPr>
        <w:t>ал</w:t>
      </w:r>
      <w:r w:rsidRPr="00D27CA3">
        <w:t xml:space="preserve">. 5 </w:t>
      </w:r>
      <w:r w:rsidRPr="00D27CA3">
        <w:rPr>
          <w:rFonts w:hint="eastAsia"/>
        </w:rPr>
        <w:t>ЗОП</w:t>
      </w:r>
      <w:r w:rsidRPr="00D27CA3">
        <w:t xml:space="preserve">, </w:t>
      </w:r>
      <w:r w:rsidRPr="00D27CA3">
        <w:rPr>
          <w:rFonts w:hint="eastAsia"/>
        </w:rPr>
        <w:t>покриваща</w:t>
      </w:r>
      <w:r w:rsidRPr="00D27CA3">
        <w:t xml:space="preserve"> 100 % (</w:t>
      </w:r>
      <w:r w:rsidRPr="00D27CA3">
        <w:rPr>
          <w:rFonts w:hint="eastAsia"/>
        </w:rPr>
        <w:t>сто</w:t>
      </w:r>
      <w:r w:rsidRPr="00D27CA3">
        <w:t xml:space="preserve"> </w:t>
      </w:r>
      <w:r w:rsidRPr="00D27CA3">
        <w:rPr>
          <w:rFonts w:hint="eastAsia"/>
        </w:rPr>
        <w:t>процента</w:t>
      </w:r>
      <w:r w:rsidRPr="00D27CA3">
        <w:t xml:space="preserve">) </w:t>
      </w:r>
      <w:r w:rsidRPr="00D27CA3">
        <w:rPr>
          <w:rFonts w:hint="eastAsia"/>
        </w:rPr>
        <w:t>от</w:t>
      </w:r>
      <w:r w:rsidRPr="00D27CA3">
        <w:t xml:space="preserve"> </w:t>
      </w:r>
      <w:r w:rsidRPr="00D27CA3">
        <w:rPr>
          <w:rFonts w:hint="eastAsia"/>
        </w:rPr>
        <w:t>стойността</w:t>
      </w:r>
      <w:r w:rsidRPr="00D27CA3">
        <w:t xml:space="preserve"> </w:t>
      </w:r>
      <w:r w:rsidRPr="00D27CA3">
        <w:rPr>
          <w:rFonts w:hint="eastAsia"/>
        </w:rPr>
        <w:t>на</w:t>
      </w:r>
      <w:r w:rsidRPr="00D27CA3">
        <w:t xml:space="preserve"> </w:t>
      </w:r>
      <w:r w:rsidRPr="00D27CA3">
        <w:rPr>
          <w:rFonts w:hint="eastAsia"/>
        </w:rPr>
        <w:t>авансово</w:t>
      </w:r>
      <w:r w:rsidRPr="00D27CA3">
        <w:t xml:space="preserve"> </w:t>
      </w:r>
      <w:r w:rsidRPr="00D27CA3">
        <w:rPr>
          <w:rFonts w:hint="eastAsia"/>
        </w:rPr>
        <w:t>предоставените</w:t>
      </w:r>
      <w:r w:rsidRPr="00D27CA3">
        <w:t xml:space="preserve"> </w:t>
      </w:r>
      <w:r w:rsidRPr="00D27CA3">
        <w:rPr>
          <w:rFonts w:hint="eastAsia"/>
        </w:rPr>
        <w:t>средства</w:t>
      </w:r>
      <w:r w:rsidRPr="00D27CA3">
        <w:t xml:space="preserve"> с вкл. ДДС.</w:t>
      </w:r>
    </w:p>
    <w:p w:rsidR="00822D28" w:rsidRPr="00C64E9A" w:rsidRDefault="00822D28" w:rsidP="00C64E9A">
      <w:pPr>
        <w:ind w:firstLine="540"/>
        <w:jc w:val="both"/>
        <w:rPr>
          <w:i/>
        </w:rPr>
      </w:pPr>
      <w:r>
        <w:rPr>
          <w:i/>
        </w:rPr>
        <w:t xml:space="preserve">Забележка: </w:t>
      </w:r>
      <w:r w:rsidRPr="00C64E9A">
        <w:rPr>
          <w:i/>
        </w:rPr>
        <w:t>В представеното от участника ценово предложение следва да фигурира само един от двата варианта на т.</w:t>
      </w:r>
      <w:r w:rsidR="00A63B34">
        <w:rPr>
          <w:i/>
        </w:rPr>
        <w:t>6</w:t>
      </w:r>
      <w:r>
        <w:rPr>
          <w:i/>
        </w:rPr>
        <w:t xml:space="preserve"> или т. </w:t>
      </w:r>
      <w:r w:rsidR="00A63B34">
        <w:rPr>
          <w:i/>
        </w:rPr>
        <w:t>7</w:t>
      </w:r>
      <w:r w:rsidRPr="00C64E9A">
        <w:rPr>
          <w:i/>
        </w:rPr>
        <w:t xml:space="preserve">, в зависимост от това дали желае или не да получи авансово плащане. </w:t>
      </w:r>
    </w:p>
    <w:p w:rsidR="00822D28" w:rsidRDefault="00822D28" w:rsidP="00C64E9A">
      <w:pPr>
        <w:ind w:firstLine="540"/>
        <w:jc w:val="both"/>
        <w:rPr>
          <w:i/>
        </w:rPr>
      </w:pPr>
      <w:r w:rsidRPr="00C64E9A">
        <w:rPr>
          <w:i/>
        </w:rPr>
        <w:t>В случай че участникът желае да получи авансово плащане, същият следва да посочи и неговия размер, но не повече от 30 % от стойността на дейност</w:t>
      </w:r>
      <w:r>
        <w:rPr>
          <w:i/>
        </w:rPr>
        <w:t xml:space="preserve">ите </w:t>
      </w:r>
      <w:r w:rsidRPr="00704275">
        <w:rPr>
          <w:i/>
        </w:rPr>
        <w:t>по изготвяне на инвестиционен проект във фаза технически проект, изпълнение на строително-монтажни дейности и упражняване на авторски надзор</w:t>
      </w:r>
      <w:r>
        <w:rPr>
          <w:i/>
        </w:rPr>
        <w:t>.</w:t>
      </w:r>
    </w:p>
    <w:p w:rsidR="00822D28" w:rsidRDefault="00822D28" w:rsidP="003A3625">
      <w:pPr>
        <w:ind w:firstLine="567"/>
        <w:jc w:val="both"/>
      </w:pPr>
      <w:r w:rsidRPr="003B1D0A">
        <w:rPr>
          <w:i/>
        </w:rPr>
        <w:t>Ако Изпълнителят не желае авансово плащане, отпада задължението на последният да осигури гаранция обезпечаваща авансово предоставени средства</w:t>
      </w:r>
      <w:r w:rsidRPr="003B1D0A">
        <w:t>.</w:t>
      </w:r>
    </w:p>
    <w:p w:rsidR="00A63B34" w:rsidRPr="003A3625" w:rsidRDefault="00A63B34" w:rsidP="003A3625">
      <w:pPr>
        <w:ind w:firstLine="567"/>
        <w:jc w:val="both"/>
        <w:rPr>
          <w:bCs/>
        </w:rPr>
      </w:pPr>
    </w:p>
    <w:p w:rsidR="00822D28" w:rsidRPr="003B1D0A" w:rsidRDefault="00A63B34" w:rsidP="00D3493D">
      <w:pPr>
        <w:jc w:val="both"/>
        <w:rPr>
          <w:bCs/>
        </w:rPr>
      </w:pPr>
      <w:r>
        <w:t>8</w:t>
      </w:r>
      <w:r w:rsidR="00822D28" w:rsidRPr="003B1D0A">
        <w:t xml:space="preserve">. При условие, че бъдем избрани за Изпълнител на обществената поръчка се задължаваме да представим </w:t>
      </w:r>
      <w:r w:rsidR="00822D28" w:rsidRPr="003B1D0A">
        <w:rPr>
          <w:bCs/>
        </w:rPr>
        <w:t xml:space="preserve">гаранция за изпълнение по договора </w:t>
      </w:r>
      <w:r w:rsidR="00822D28" w:rsidRPr="003B1D0A">
        <w:t xml:space="preserve">в размер на </w:t>
      </w:r>
      <w:r w:rsidR="00822D28">
        <w:t xml:space="preserve">4 % </w:t>
      </w:r>
      <w:r w:rsidR="00822D28">
        <w:rPr>
          <w:lang w:val="en-US"/>
        </w:rPr>
        <w:t>(</w:t>
      </w:r>
      <w:r w:rsidR="00822D28">
        <w:t>четири процента</w:t>
      </w:r>
      <w:r w:rsidR="00822D28">
        <w:rPr>
          <w:lang w:val="en-US"/>
        </w:rPr>
        <w:t>)</w:t>
      </w:r>
      <w:r w:rsidR="00822D28" w:rsidRPr="003B1D0A">
        <w:t xml:space="preserve"> от предложената цена без ДДС, при условията, посочени в проекта на договор към документацията за участие. </w:t>
      </w:r>
    </w:p>
    <w:p w:rsidR="00822D28" w:rsidRPr="00371A52" w:rsidRDefault="00A63B34" w:rsidP="00D3493D">
      <w:pPr>
        <w:widowControl w:val="0"/>
        <w:autoSpaceDE w:val="0"/>
        <w:autoSpaceDN w:val="0"/>
        <w:adjustRightInd w:val="0"/>
        <w:spacing w:afterLines="40" w:after="96"/>
        <w:jc w:val="both"/>
        <w:rPr>
          <w:b/>
        </w:rPr>
      </w:pPr>
      <w:r>
        <w:t>9</w:t>
      </w:r>
      <w:r w:rsidR="00822D28">
        <w:t xml:space="preserve">. </w:t>
      </w:r>
      <w:r w:rsidR="00822D28" w:rsidRPr="00371A52">
        <w:t>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w:t>
      </w:r>
      <w:r w:rsidR="00822D28">
        <w:t xml:space="preserve"> </w:t>
      </w:r>
      <w:r w:rsidR="00822D28" w:rsidRPr="00371A52">
        <w:t xml:space="preserve">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822D28" w:rsidRPr="003A3625" w:rsidRDefault="00822D28" w:rsidP="003A3625">
      <w:pPr>
        <w:widowControl w:val="0"/>
        <w:autoSpaceDE w:val="0"/>
        <w:autoSpaceDN w:val="0"/>
        <w:adjustRightInd w:val="0"/>
        <w:spacing w:afterLines="40" w:after="96"/>
        <w:jc w:val="both"/>
        <w:rPr>
          <w:rFonts w:eastAsia="Batang"/>
          <w:b/>
          <w:u w:val="single"/>
          <w:lang w:eastAsia="ko-KR"/>
        </w:rPr>
      </w:pPr>
      <w:r w:rsidRPr="00371A52">
        <w:rPr>
          <w:rFonts w:eastAsia="Batang"/>
          <w:b/>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22D28" w:rsidRPr="00371A52" w:rsidRDefault="00822D28" w:rsidP="004F1174">
      <w:pPr>
        <w:spacing w:afterLines="40" w:after="96"/>
        <w:jc w:val="both"/>
        <w:rPr>
          <w:b/>
          <w:i/>
          <w:lang w:eastAsia="fr-FR"/>
        </w:rPr>
      </w:pPr>
      <w:r w:rsidRPr="00371A52">
        <w:rPr>
          <w:b/>
          <w:i/>
          <w:lang w:eastAsia="fr-FR"/>
        </w:rPr>
        <w:t>ВАЖНО !!!!!!</w:t>
      </w:r>
    </w:p>
    <w:p w:rsidR="00822D28" w:rsidRPr="00371A52" w:rsidRDefault="00822D28" w:rsidP="004F1174">
      <w:pPr>
        <w:spacing w:afterLines="40" w:after="96"/>
        <w:jc w:val="both"/>
        <w:rPr>
          <w:b/>
          <w:i/>
          <w:lang w:eastAsia="fr-FR"/>
        </w:rPr>
      </w:pPr>
      <w:r w:rsidRPr="00371A52">
        <w:rPr>
          <w:b/>
          <w:i/>
          <w:lang w:eastAsia="fr-F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дейности/бюджетни пера. </w:t>
      </w:r>
    </w:p>
    <w:p w:rsidR="00822D28" w:rsidRPr="00B625EA" w:rsidRDefault="00822D28" w:rsidP="004F1174">
      <w:pPr>
        <w:spacing w:afterLines="40" w:after="96"/>
        <w:jc w:val="both"/>
        <w:rPr>
          <w:b/>
          <w:i/>
          <w:lang w:eastAsia="fr-FR"/>
        </w:rPr>
      </w:pPr>
      <w:r w:rsidRPr="00371A52">
        <w:rPr>
          <w:b/>
          <w:i/>
          <w:lang w:eastAsia="fr-F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дейности/бюджетни пера не трябва да надхвърля максимално предвидения финансов ресурс. При установяване на оферта надхвърляща обявената прогнозна обща стойност и/или съответно цената по дейности/бюджетни пера, офертата на участника ще бъде отстранена от участие в процедурата.</w:t>
      </w:r>
    </w:p>
    <w:p w:rsidR="00822D28" w:rsidRPr="00371A52" w:rsidRDefault="00822D28" w:rsidP="004F1174">
      <w:pPr>
        <w:spacing w:afterLines="40" w:after="96"/>
        <w:jc w:val="both"/>
      </w:pPr>
      <w:r w:rsidRPr="00371A52">
        <w:rPr>
          <w:b/>
          <w:bCs/>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22D28" w:rsidRPr="0099173A" w:rsidRDefault="00822D28" w:rsidP="004F1174">
      <w:pPr>
        <w:widowControl w:val="0"/>
        <w:suppressAutoHyphens/>
        <w:autoSpaceDN w:val="0"/>
        <w:jc w:val="both"/>
        <w:rPr>
          <w:rFonts w:eastAsia="Andale Sans UI" w:cs="Tahoma"/>
          <w:kern w:val="3"/>
          <w:lang w:bidi="en-US"/>
        </w:rPr>
      </w:pPr>
      <w:r w:rsidRPr="00A63B34">
        <w:rPr>
          <w:kern w:val="3"/>
          <w:lang w:bidi="en-US"/>
        </w:rPr>
        <w:t>1</w:t>
      </w:r>
      <w:r w:rsidR="00A63B34" w:rsidRPr="00A63B34">
        <w:rPr>
          <w:kern w:val="3"/>
          <w:lang w:bidi="en-US"/>
        </w:rPr>
        <w:t>0</w:t>
      </w:r>
      <w:r w:rsidRPr="00A63B34">
        <w:rPr>
          <w:kern w:val="3"/>
          <w:lang w:val="ru-RU" w:bidi="en-US"/>
        </w:rPr>
        <w:t>.</w:t>
      </w:r>
      <w:r w:rsidRPr="0099173A">
        <w:rPr>
          <w:kern w:val="3"/>
          <w:lang w:val="ru-RU" w:bidi="en-US"/>
        </w:rPr>
        <w:t xml:space="preserve"> Плащанията се извършват</w:t>
      </w:r>
      <w:r>
        <w:rPr>
          <w:kern w:val="3"/>
          <w:lang w:val="ru-RU" w:bidi="en-US"/>
        </w:rPr>
        <w:t xml:space="preserve"> след представена фактура</w:t>
      </w:r>
      <w:r w:rsidRPr="0099173A">
        <w:rPr>
          <w:kern w:val="3"/>
          <w:lang w:val="ru-RU" w:bidi="en-US"/>
        </w:rPr>
        <w:t xml:space="preserve"> по банкова сметка, посочена от </w:t>
      </w:r>
      <w:r w:rsidRPr="0099173A">
        <w:rPr>
          <w:b/>
          <w:bCs/>
          <w:color w:val="000000"/>
          <w:kern w:val="3"/>
          <w:lang w:val="ru-RU" w:bidi="en-US"/>
        </w:rPr>
        <w:t>ИЗПЪЛНИТЕЛЯ</w:t>
      </w:r>
      <w:r>
        <w:rPr>
          <w:b/>
          <w:bCs/>
          <w:color w:val="000000"/>
          <w:kern w:val="3"/>
          <w:lang w:val="ru-RU" w:bidi="en-US"/>
        </w:rPr>
        <w:t>.</w:t>
      </w:r>
    </w:p>
    <w:p w:rsidR="00822D28" w:rsidRPr="0099173A" w:rsidRDefault="00822D28" w:rsidP="004F1174">
      <w:pPr>
        <w:widowControl w:val="0"/>
        <w:suppressAutoHyphens/>
        <w:autoSpaceDN w:val="0"/>
        <w:ind w:firstLine="540"/>
        <w:jc w:val="both"/>
        <w:rPr>
          <w:rFonts w:eastAsia="Andale Sans UI" w:cs="Tahoma"/>
          <w:b/>
          <w:bCs/>
          <w:kern w:val="3"/>
          <w:lang w:val="ru-RU" w:bidi="en-US"/>
        </w:rPr>
      </w:pPr>
    </w:p>
    <w:p w:rsidR="00822D28" w:rsidRPr="0099173A" w:rsidRDefault="00822D28" w:rsidP="004F1174">
      <w:pPr>
        <w:widowControl w:val="0"/>
        <w:suppressAutoHyphens/>
        <w:autoSpaceDN w:val="0"/>
        <w:ind w:firstLine="720"/>
        <w:jc w:val="both"/>
        <w:rPr>
          <w:rFonts w:eastAsia="Andale Sans UI" w:cs="Tahoma"/>
          <w:kern w:val="3"/>
          <w:lang w:bidi="en-US"/>
        </w:rPr>
      </w:pPr>
      <w:r w:rsidRPr="0099173A">
        <w:rPr>
          <w:rFonts w:eastAsia="Andale Sans UI" w:cs="Tahoma"/>
          <w:kern w:val="3"/>
          <w:lang w:bidi="en-US"/>
        </w:rPr>
        <w:t>Банкова сметка на участника:</w:t>
      </w:r>
    </w:p>
    <w:p w:rsidR="00822D28" w:rsidRPr="0099173A" w:rsidRDefault="00822D28" w:rsidP="004F1174">
      <w:pPr>
        <w:widowControl w:val="0"/>
        <w:suppressAutoHyphens/>
        <w:autoSpaceDN w:val="0"/>
        <w:ind w:firstLine="720"/>
        <w:jc w:val="both"/>
        <w:rPr>
          <w:rFonts w:eastAsia="Andale Sans UI" w:cs="Tahoma"/>
          <w:kern w:val="3"/>
          <w:lang w:bidi="en-US"/>
        </w:rPr>
      </w:pPr>
      <w:r w:rsidRPr="0099173A">
        <w:rPr>
          <w:rFonts w:eastAsia="Andale Sans UI" w:cs="Tahoma"/>
          <w:kern w:val="3"/>
          <w:lang w:bidi="en-US"/>
        </w:rPr>
        <w:t>Банка..................................................................................</w:t>
      </w:r>
    </w:p>
    <w:p w:rsidR="00822D28" w:rsidRPr="0099173A" w:rsidRDefault="00822D28" w:rsidP="004F1174">
      <w:pPr>
        <w:widowControl w:val="0"/>
        <w:suppressAutoHyphens/>
        <w:autoSpaceDN w:val="0"/>
        <w:ind w:firstLine="720"/>
        <w:jc w:val="both"/>
        <w:rPr>
          <w:rFonts w:eastAsia="Andale Sans UI" w:cs="Tahoma"/>
          <w:kern w:val="3"/>
          <w:lang w:bidi="en-US"/>
        </w:rPr>
      </w:pPr>
      <w:r w:rsidRPr="0099173A">
        <w:rPr>
          <w:rFonts w:eastAsia="Andale Sans UI" w:cs="Tahoma"/>
          <w:kern w:val="3"/>
          <w:lang w:bidi="en-US"/>
        </w:rPr>
        <w:t>IBAN …………………………………………………….</w:t>
      </w:r>
    </w:p>
    <w:p w:rsidR="00822D28" w:rsidRPr="0099173A" w:rsidRDefault="00822D28" w:rsidP="004F1174">
      <w:pPr>
        <w:widowControl w:val="0"/>
        <w:suppressAutoHyphens/>
        <w:autoSpaceDN w:val="0"/>
        <w:ind w:firstLine="720"/>
        <w:jc w:val="both"/>
        <w:rPr>
          <w:rFonts w:eastAsia="Andale Sans UI" w:cs="Tahoma"/>
          <w:kern w:val="3"/>
          <w:lang w:bidi="en-US"/>
        </w:rPr>
      </w:pPr>
      <w:r w:rsidRPr="0099173A">
        <w:rPr>
          <w:rFonts w:eastAsia="Andale Sans UI" w:cs="Tahoma"/>
          <w:kern w:val="3"/>
          <w:lang w:bidi="en-US"/>
        </w:rPr>
        <w:t>BIC ……………………………………………………….</w:t>
      </w:r>
    </w:p>
    <w:p w:rsidR="00822D28" w:rsidRPr="0099173A" w:rsidRDefault="00822D28" w:rsidP="004F1174">
      <w:pPr>
        <w:widowControl w:val="0"/>
        <w:suppressAutoHyphens/>
        <w:autoSpaceDN w:val="0"/>
        <w:ind w:firstLine="720"/>
        <w:jc w:val="both"/>
        <w:rPr>
          <w:rFonts w:eastAsia="Andale Sans UI" w:cs="Tahoma"/>
          <w:kern w:val="3"/>
          <w:lang w:bidi="en-US"/>
        </w:rPr>
      </w:pPr>
    </w:p>
    <w:p w:rsidR="00822D28" w:rsidRPr="00E1714B" w:rsidRDefault="00822D28" w:rsidP="004F1174">
      <w:pPr>
        <w:widowControl w:val="0"/>
        <w:suppressAutoHyphens/>
        <w:autoSpaceDE w:val="0"/>
        <w:autoSpaceDN w:val="0"/>
        <w:ind w:firstLine="720"/>
        <w:jc w:val="both"/>
        <w:rPr>
          <w:rFonts w:eastAsia="Andale Sans UI"/>
          <w:kern w:val="3"/>
          <w:lang w:bidi="en-US"/>
        </w:rPr>
      </w:pPr>
      <w:r w:rsidRPr="00E1714B">
        <w:rPr>
          <w:rFonts w:eastAsia="Andale Sans UI"/>
          <w:kern w:val="3"/>
          <w:lang w:bidi="en-US"/>
        </w:rPr>
        <w:t>Приложение:</w:t>
      </w:r>
    </w:p>
    <w:p w:rsidR="00822D28" w:rsidRPr="00E1714B" w:rsidRDefault="00822D28" w:rsidP="004F1174">
      <w:pPr>
        <w:widowControl w:val="0"/>
        <w:numPr>
          <w:ilvl w:val="0"/>
          <w:numId w:val="6"/>
        </w:numPr>
        <w:suppressAutoHyphens/>
        <w:autoSpaceDE w:val="0"/>
        <w:autoSpaceDN w:val="0"/>
        <w:jc w:val="both"/>
        <w:rPr>
          <w:rFonts w:eastAsia="Andale Sans UI"/>
          <w:kern w:val="3"/>
          <w:lang w:bidi="en-US"/>
        </w:rPr>
      </w:pPr>
      <w:r w:rsidRPr="00E1714B">
        <w:rPr>
          <w:rFonts w:eastAsia="Andale Sans UI"/>
          <w:kern w:val="3"/>
          <w:lang w:bidi="en-US"/>
        </w:rPr>
        <w:t>Количествено-стойностна сметка;</w:t>
      </w:r>
    </w:p>
    <w:p w:rsidR="00822D28" w:rsidRPr="0099173A" w:rsidRDefault="00822D28" w:rsidP="004F1174">
      <w:pPr>
        <w:widowControl w:val="0"/>
        <w:suppressAutoHyphens/>
        <w:autoSpaceDE w:val="0"/>
        <w:autoSpaceDN w:val="0"/>
        <w:ind w:left="720"/>
        <w:jc w:val="both"/>
        <w:rPr>
          <w:rFonts w:eastAsia="Andale Sans UI"/>
          <w:kern w:val="3"/>
          <w:lang w:bidi="en-US"/>
        </w:rPr>
      </w:pPr>
      <w:r w:rsidRPr="00E1714B">
        <w:rPr>
          <w:rFonts w:eastAsia="Andale Sans UI"/>
          <w:kern w:val="3"/>
          <w:lang w:bidi="en-US"/>
        </w:rPr>
        <w:t>2.  Анализни цени.</w:t>
      </w:r>
    </w:p>
    <w:p w:rsidR="00822D28" w:rsidRPr="0099173A" w:rsidRDefault="00822D28" w:rsidP="004F1174">
      <w:pPr>
        <w:widowControl w:val="0"/>
        <w:suppressAutoHyphens/>
        <w:autoSpaceDE w:val="0"/>
        <w:autoSpaceDN w:val="0"/>
        <w:jc w:val="both"/>
        <w:rPr>
          <w:rFonts w:ascii="Calibri" w:eastAsia="Andale Sans UI" w:hAnsi="Calibri" w:cs="Calibri"/>
          <w:kern w:val="3"/>
          <w:sz w:val="22"/>
          <w:lang w:bidi="en-US"/>
        </w:rPr>
      </w:pPr>
    </w:p>
    <w:p w:rsidR="00822D28" w:rsidRPr="00837431" w:rsidRDefault="00822D28" w:rsidP="004F1174">
      <w:pPr>
        <w:widowControl w:val="0"/>
        <w:autoSpaceDE w:val="0"/>
        <w:autoSpaceDN w:val="0"/>
        <w:adjustRightInd w:val="0"/>
        <w:spacing w:after="120"/>
        <w:ind w:right="141"/>
        <w:jc w:val="both"/>
        <w:rPr>
          <w:rFonts w:eastAsia="MS ??"/>
        </w:rPr>
      </w:pPr>
      <w:r w:rsidRPr="00837431">
        <w:rPr>
          <w:rFonts w:eastAsia="MS ??"/>
        </w:rPr>
        <w:t>Правно обвързващ подпис /и печат/:</w:t>
      </w:r>
    </w:p>
    <w:p w:rsidR="00822D28" w:rsidRPr="00837431" w:rsidRDefault="00822D28" w:rsidP="004F1174">
      <w:pPr>
        <w:widowControl w:val="0"/>
        <w:autoSpaceDE w:val="0"/>
        <w:autoSpaceDN w:val="0"/>
        <w:adjustRightInd w:val="0"/>
        <w:spacing w:after="120"/>
        <w:ind w:right="141"/>
        <w:jc w:val="both"/>
        <w:rPr>
          <w:rFonts w:eastAsia="MS ??"/>
        </w:rPr>
      </w:pPr>
      <w:r w:rsidRPr="00837431">
        <w:rPr>
          <w:rFonts w:eastAsia="MS ??"/>
        </w:rPr>
        <w:t>Име и фамилия</w:t>
      </w:r>
      <w:r w:rsidRPr="00837431">
        <w:rPr>
          <w:rFonts w:eastAsia="MS ??"/>
        </w:rPr>
        <w:tab/>
        <w:t>на представителя на участника</w:t>
      </w:r>
      <w:r w:rsidRPr="00837431">
        <w:rPr>
          <w:rFonts w:eastAsia="MS ??"/>
        </w:rPr>
        <w:tab/>
        <w:t xml:space="preserve"> __________________________</w:t>
      </w:r>
    </w:p>
    <w:p w:rsidR="00822D28" w:rsidRPr="00837431" w:rsidRDefault="00822D28" w:rsidP="004F1174">
      <w:pPr>
        <w:widowControl w:val="0"/>
        <w:autoSpaceDE w:val="0"/>
        <w:autoSpaceDN w:val="0"/>
        <w:adjustRightInd w:val="0"/>
        <w:spacing w:after="120"/>
        <w:ind w:right="141"/>
        <w:jc w:val="both"/>
        <w:rPr>
          <w:rFonts w:eastAsia="MS ??"/>
        </w:rPr>
      </w:pPr>
      <w:r w:rsidRPr="00837431">
        <w:rPr>
          <w:rFonts w:eastAsia="MS ??"/>
        </w:rPr>
        <w:t xml:space="preserve">Подпис на упълномощеното лице                               </w:t>
      </w:r>
      <w:r>
        <w:rPr>
          <w:rFonts w:eastAsia="MS ??"/>
        </w:rPr>
        <w:tab/>
        <w:t xml:space="preserve"> </w:t>
      </w:r>
      <w:r w:rsidRPr="00837431">
        <w:rPr>
          <w:rFonts w:eastAsia="MS ??"/>
        </w:rPr>
        <w:t>__________________________</w:t>
      </w:r>
    </w:p>
    <w:p w:rsidR="00822D28" w:rsidRPr="00837431" w:rsidRDefault="00822D28" w:rsidP="004F1174">
      <w:pPr>
        <w:widowControl w:val="0"/>
        <w:autoSpaceDE w:val="0"/>
        <w:autoSpaceDN w:val="0"/>
        <w:adjustRightInd w:val="0"/>
        <w:spacing w:after="120"/>
        <w:ind w:right="141"/>
        <w:jc w:val="both"/>
        <w:rPr>
          <w:rFonts w:eastAsia="MS ??"/>
        </w:rPr>
      </w:pPr>
      <w:r w:rsidRPr="00837431">
        <w:rPr>
          <w:rFonts w:eastAsia="MS ??"/>
        </w:rPr>
        <w:t>Длъжност</w:t>
      </w:r>
      <w:r w:rsidRPr="00837431">
        <w:rPr>
          <w:rFonts w:eastAsia="MS ??"/>
        </w:rPr>
        <w:tab/>
      </w:r>
      <w:r w:rsidRPr="00837431">
        <w:rPr>
          <w:rFonts w:eastAsia="MS ??"/>
        </w:rPr>
        <w:tab/>
      </w:r>
      <w:r w:rsidRPr="00837431">
        <w:rPr>
          <w:rFonts w:eastAsia="MS ??"/>
        </w:rPr>
        <w:tab/>
      </w:r>
      <w:r w:rsidRPr="00837431">
        <w:rPr>
          <w:rFonts w:eastAsia="MS ??"/>
        </w:rPr>
        <w:tab/>
        <w:t xml:space="preserve">                      </w:t>
      </w:r>
      <w:r>
        <w:rPr>
          <w:rFonts w:eastAsia="MS ??"/>
        </w:rPr>
        <w:tab/>
      </w:r>
      <w:r>
        <w:rPr>
          <w:rFonts w:eastAsia="MS ??"/>
        </w:rPr>
        <w:tab/>
      </w:r>
      <w:r w:rsidRPr="00837431">
        <w:rPr>
          <w:rFonts w:eastAsia="MS ??"/>
        </w:rPr>
        <w:t xml:space="preserve"> __________________________</w:t>
      </w:r>
    </w:p>
    <w:p w:rsidR="00822D28" w:rsidRPr="00837431" w:rsidRDefault="00822D28" w:rsidP="004F1174">
      <w:pPr>
        <w:widowControl w:val="0"/>
        <w:autoSpaceDE w:val="0"/>
        <w:autoSpaceDN w:val="0"/>
        <w:adjustRightInd w:val="0"/>
        <w:spacing w:after="120"/>
        <w:ind w:right="141"/>
        <w:jc w:val="both"/>
        <w:rPr>
          <w:rFonts w:eastAsia="MS ??"/>
        </w:rPr>
      </w:pPr>
      <w:r w:rsidRPr="00837431">
        <w:rPr>
          <w:rFonts w:eastAsia="MS ??"/>
        </w:rPr>
        <w:t>Наименование на участника</w:t>
      </w:r>
      <w:r w:rsidRPr="00837431">
        <w:rPr>
          <w:rFonts w:eastAsia="MS ??"/>
        </w:rPr>
        <w:tab/>
      </w:r>
      <w:r w:rsidRPr="00837431">
        <w:rPr>
          <w:rFonts w:eastAsia="MS ??"/>
        </w:rPr>
        <w:tab/>
        <w:t xml:space="preserve">                         _________________________</w:t>
      </w:r>
    </w:p>
    <w:p w:rsidR="00822D28" w:rsidRPr="002504DD" w:rsidRDefault="00822D28" w:rsidP="002504DD">
      <w:pPr>
        <w:widowControl w:val="0"/>
        <w:autoSpaceDE w:val="0"/>
        <w:autoSpaceDN w:val="0"/>
        <w:adjustRightInd w:val="0"/>
        <w:spacing w:after="120"/>
        <w:ind w:right="141"/>
        <w:jc w:val="both"/>
        <w:rPr>
          <w:rFonts w:eastAsia="MS ??"/>
        </w:rPr>
      </w:pPr>
      <w:r w:rsidRPr="00837431">
        <w:rPr>
          <w:rFonts w:eastAsia="MS ??"/>
        </w:rPr>
        <w:t>Дата: _________________ г.</w:t>
      </w:r>
      <w:bookmarkStart w:id="16" w:name="_Hlk516564643"/>
      <w:r>
        <w:rPr>
          <w:rFonts w:eastAsia="MS ??"/>
        </w:rPr>
        <w:tab/>
      </w:r>
      <w:r>
        <w:rPr>
          <w:rFonts w:eastAsia="MS ??"/>
        </w:rPr>
        <w:tab/>
      </w:r>
      <w:r>
        <w:rPr>
          <w:rFonts w:eastAsia="MS ??"/>
        </w:rPr>
        <w:tab/>
      </w:r>
      <w:r>
        <w:rPr>
          <w:i/>
          <w:iCs/>
          <w:kern w:val="1"/>
          <w:sz w:val="20"/>
          <w:szCs w:val="20"/>
          <w:lang w:val="ru-RU" w:eastAsia="zh-CN"/>
        </w:rPr>
        <w:tab/>
      </w:r>
      <w:r>
        <w:rPr>
          <w:i/>
          <w:iCs/>
          <w:kern w:val="1"/>
          <w:sz w:val="20"/>
          <w:szCs w:val="20"/>
          <w:lang w:val="ru-RU" w:eastAsia="zh-CN"/>
        </w:rPr>
        <w:tab/>
      </w:r>
      <w:r w:rsidRPr="004F79CD">
        <w:rPr>
          <w:i/>
          <w:iCs/>
          <w:kern w:val="1"/>
          <w:sz w:val="20"/>
          <w:szCs w:val="20"/>
          <w:lang w:val="ru-RU" w:eastAsia="zh-CN"/>
        </w:rPr>
        <w:t xml:space="preserve"> (подпис и печат)</w:t>
      </w:r>
      <w:r w:rsidRPr="004F79CD">
        <w:rPr>
          <w:i/>
          <w:iCs/>
          <w:kern w:val="1"/>
          <w:sz w:val="18"/>
          <w:szCs w:val="18"/>
          <w:lang w:val="ru-RU" w:eastAsia="zh-CN"/>
        </w:rPr>
        <w:t xml:space="preserve">       </w:t>
      </w:r>
      <w:bookmarkStart w:id="17" w:name="_Toc443984871"/>
      <w:bookmarkEnd w:id="16"/>
    </w:p>
    <w:p w:rsidR="00822D28" w:rsidRDefault="00822D28" w:rsidP="003A0C6B">
      <w:pPr>
        <w:tabs>
          <w:tab w:val="left" w:pos="360"/>
        </w:tabs>
        <w:jc w:val="right"/>
        <w:rPr>
          <w:b/>
          <w:bCs/>
        </w:rPr>
      </w:pPr>
    </w:p>
    <w:p w:rsidR="00822D28" w:rsidRDefault="00822D28" w:rsidP="003A0C6B">
      <w:pPr>
        <w:tabs>
          <w:tab w:val="left" w:pos="360"/>
        </w:tabs>
        <w:jc w:val="right"/>
        <w:rPr>
          <w:b/>
          <w:bCs/>
        </w:rPr>
      </w:pPr>
    </w:p>
    <w:p w:rsidR="00A63B34" w:rsidRDefault="00A63B34" w:rsidP="003A0C6B">
      <w:pPr>
        <w:tabs>
          <w:tab w:val="left" w:pos="360"/>
        </w:tabs>
        <w:jc w:val="right"/>
        <w:rPr>
          <w:b/>
          <w:bCs/>
        </w:rPr>
      </w:pPr>
    </w:p>
    <w:p w:rsidR="00A63B34" w:rsidRDefault="00A63B34" w:rsidP="003A0C6B">
      <w:pPr>
        <w:tabs>
          <w:tab w:val="left" w:pos="360"/>
        </w:tabs>
        <w:jc w:val="right"/>
        <w:rPr>
          <w:b/>
          <w:bCs/>
        </w:rPr>
      </w:pPr>
    </w:p>
    <w:p w:rsidR="00A63B34" w:rsidRDefault="00A63B34" w:rsidP="003A0C6B">
      <w:pPr>
        <w:tabs>
          <w:tab w:val="left" w:pos="360"/>
        </w:tabs>
        <w:jc w:val="right"/>
        <w:rPr>
          <w:b/>
          <w:bCs/>
        </w:rPr>
      </w:pPr>
    </w:p>
    <w:p w:rsidR="00A63B34" w:rsidRDefault="00A63B34" w:rsidP="003A0C6B">
      <w:pPr>
        <w:tabs>
          <w:tab w:val="left" w:pos="360"/>
        </w:tabs>
        <w:jc w:val="right"/>
        <w:rPr>
          <w:b/>
          <w:bCs/>
        </w:rPr>
      </w:pPr>
    </w:p>
    <w:p w:rsidR="00A63B34" w:rsidRDefault="00A63B34" w:rsidP="003A0C6B">
      <w:pPr>
        <w:tabs>
          <w:tab w:val="left" w:pos="360"/>
        </w:tabs>
        <w:jc w:val="right"/>
        <w:rPr>
          <w:b/>
          <w:bCs/>
        </w:rPr>
      </w:pPr>
    </w:p>
    <w:p w:rsidR="00A63B34" w:rsidRDefault="00A63B34" w:rsidP="003A0C6B">
      <w:pPr>
        <w:tabs>
          <w:tab w:val="left" w:pos="360"/>
        </w:tabs>
        <w:jc w:val="right"/>
        <w:rPr>
          <w:b/>
          <w:bCs/>
        </w:rPr>
      </w:pPr>
    </w:p>
    <w:p w:rsidR="00A63B34" w:rsidRDefault="00A63B34" w:rsidP="003A0C6B">
      <w:pPr>
        <w:tabs>
          <w:tab w:val="left" w:pos="360"/>
        </w:tabs>
        <w:jc w:val="right"/>
        <w:rPr>
          <w:b/>
          <w:bCs/>
        </w:rPr>
      </w:pPr>
    </w:p>
    <w:p w:rsidR="00822D28" w:rsidRPr="003A0C6B" w:rsidRDefault="00822D28" w:rsidP="002504DD">
      <w:pPr>
        <w:tabs>
          <w:tab w:val="left" w:pos="360"/>
        </w:tabs>
        <w:rPr>
          <w:b/>
          <w:bCs/>
        </w:rPr>
      </w:pPr>
      <w:r>
        <w:rPr>
          <w:b/>
          <w:bCs/>
        </w:rPr>
        <w:t>Образец</w:t>
      </w:r>
      <w:r w:rsidRPr="003A0C6B">
        <w:rPr>
          <w:b/>
          <w:bCs/>
        </w:rPr>
        <w:t xml:space="preserve"> № </w:t>
      </w:r>
      <w:r w:rsidR="00A63B34">
        <w:rPr>
          <w:b/>
          <w:bCs/>
        </w:rPr>
        <w:t>7</w:t>
      </w:r>
      <w:r w:rsidRPr="003A0C6B">
        <w:rPr>
          <w:b/>
          <w:bCs/>
        </w:rPr>
        <w:t xml:space="preserve"> – </w:t>
      </w:r>
      <w:r w:rsidRPr="003A0C6B">
        <w:rPr>
          <w:b/>
          <w:bCs/>
          <w:u w:val="single"/>
        </w:rPr>
        <w:t>попълва се само от избрания за изпълнител участник на етап сключване на договор!</w:t>
      </w:r>
    </w:p>
    <w:p w:rsidR="00822D28" w:rsidRPr="003A0C6B" w:rsidRDefault="00822D28" w:rsidP="003A0C6B">
      <w:pPr>
        <w:tabs>
          <w:tab w:val="left" w:pos="360"/>
        </w:tabs>
        <w:jc w:val="right"/>
        <w:rPr>
          <w:b/>
          <w:bCs/>
          <w:highlight w:val="yellow"/>
        </w:rPr>
      </w:pPr>
    </w:p>
    <w:p w:rsidR="00822D28" w:rsidRDefault="00822D28" w:rsidP="00F21847">
      <w:pPr>
        <w:shd w:val="clear" w:color="auto" w:fill="FFFFFF"/>
        <w:spacing w:before="113" w:after="57"/>
        <w:textAlignment w:val="center"/>
        <w:rPr>
          <w:b/>
        </w:rPr>
      </w:pPr>
    </w:p>
    <w:p w:rsidR="00822D28" w:rsidRPr="003A0C6B" w:rsidRDefault="00822D28" w:rsidP="003A0C6B">
      <w:pPr>
        <w:shd w:val="clear" w:color="auto" w:fill="FFFFFF"/>
        <w:spacing w:before="113" w:after="57"/>
        <w:jc w:val="center"/>
        <w:textAlignment w:val="center"/>
        <w:rPr>
          <w:b/>
        </w:rPr>
      </w:pPr>
      <w:r w:rsidRPr="003A0C6B">
        <w:rPr>
          <w:b/>
        </w:rPr>
        <w:t>ДЕКЛАРАЦИЯ</w:t>
      </w:r>
    </w:p>
    <w:p w:rsidR="00822D28" w:rsidRPr="003A0C6B" w:rsidRDefault="00822D28" w:rsidP="003A0C6B">
      <w:pPr>
        <w:shd w:val="clear" w:color="auto" w:fill="FFFFFF"/>
        <w:spacing w:after="57"/>
        <w:jc w:val="center"/>
        <w:textAlignment w:val="center"/>
      </w:pPr>
      <w:r w:rsidRPr="003A0C6B">
        <w:rPr>
          <w:b/>
          <w:u w:val="single"/>
        </w:rPr>
        <w:t>по </w:t>
      </w:r>
      <w:r w:rsidRPr="003A0C6B">
        <w:rPr>
          <w:b/>
          <w:bCs/>
          <w:u w:val="single"/>
        </w:rPr>
        <w:t>чл. 59, ал. 1, т. 3 от Закона за мерките срещу изпирането на пари</w:t>
      </w:r>
    </w:p>
    <w:p w:rsidR="00822D28" w:rsidRPr="003A0C6B" w:rsidRDefault="00822D28" w:rsidP="003A0C6B">
      <w:pPr>
        <w:shd w:val="clear" w:color="auto" w:fill="FFFFFF"/>
        <w:textAlignment w:val="center"/>
      </w:pPr>
      <w:r w:rsidRPr="003A0C6B">
        <w:t>Долуподписаният/ата:</w:t>
      </w:r>
    </w:p>
    <w:p w:rsidR="00822D28" w:rsidRPr="003A0C6B" w:rsidRDefault="00822D28" w:rsidP="003A0C6B">
      <w:pPr>
        <w:shd w:val="clear" w:color="auto" w:fill="FFFFFF"/>
        <w:textAlignment w:val="center"/>
      </w:pPr>
      <w:r w:rsidRPr="003A0C6B">
        <w:t>1. ...................................................................................................................................................</w:t>
      </w:r>
    </w:p>
    <w:p w:rsidR="00822D28" w:rsidRPr="003A0C6B" w:rsidRDefault="00822D28" w:rsidP="003A0C6B">
      <w:pPr>
        <w:shd w:val="clear" w:color="auto" w:fill="FFFFFF"/>
        <w:spacing w:after="57"/>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ЕГН/ЛНЧ/официален личен идентификационен номер или друг уникален елемент за установяване на самоличността ...............................................................................................,</w:t>
      </w:r>
    </w:p>
    <w:p w:rsidR="00822D28" w:rsidRPr="003A0C6B" w:rsidRDefault="00822D28" w:rsidP="003A0C6B">
      <w:pPr>
        <w:shd w:val="clear" w:color="auto" w:fill="FFFFFF"/>
        <w:textAlignment w:val="center"/>
      </w:pPr>
      <w:r w:rsidRPr="003A0C6B">
        <w:t>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r w:rsidRPr="003A0C6B">
        <w:t>или адрес: ..................................................................................................................................,</w:t>
      </w:r>
    </w:p>
    <w:p w:rsidR="00822D28" w:rsidRPr="003A0C6B" w:rsidRDefault="00822D28" w:rsidP="003A0C6B">
      <w:pPr>
        <w:shd w:val="clear" w:color="auto" w:fill="FFFFFF"/>
        <w:spacing w:after="57"/>
        <w:jc w:val="center"/>
        <w:textAlignment w:val="center"/>
      </w:pPr>
      <w:r w:rsidRPr="003A0C6B">
        <w:rPr>
          <w:i/>
          <w:iCs/>
        </w:rPr>
        <w:t>(за чужди граждани без постоянен адрес)</w:t>
      </w:r>
    </w:p>
    <w:p w:rsidR="00822D28" w:rsidRPr="003A0C6B" w:rsidRDefault="00822D28" w:rsidP="003A0C6B">
      <w:pPr>
        <w:shd w:val="clear" w:color="auto" w:fill="FFFFFF"/>
        <w:textAlignment w:val="center"/>
      </w:pPr>
      <w:r w:rsidRPr="003A0C6B">
        <w:t>в качеството ми на:</w:t>
      </w:r>
    </w:p>
    <w:p w:rsidR="00822D28" w:rsidRPr="003A0C6B" w:rsidRDefault="00A5370D" w:rsidP="003A0C6B">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законен представител</w:t>
      </w:r>
    </w:p>
    <w:p w:rsidR="00822D28" w:rsidRPr="003A0C6B" w:rsidRDefault="00A5370D" w:rsidP="003A0C6B">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пълномощник</w:t>
      </w:r>
    </w:p>
    <w:p w:rsidR="00822D28" w:rsidRPr="003A0C6B" w:rsidRDefault="00822D28" w:rsidP="003A0C6B">
      <w:pPr>
        <w:shd w:val="clear" w:color="auto" w:fill="FFFFFF"/>
        <w:textAlignment w:val="center"/>
      </w:pPr>
      <w:r w:rsidRPr="003A0C6B">
        <w:t>на .......................................................................................................................................................</w:t>
      </w:r>
    </w:p>
    <w:p w:rsidR="00822D28" w:rsidRPr="003A0C6B" w:rsidRDefault="00822D28" w:rsidP="003A0C6B">
      <w:pPr>
        <w:shd w:val="clear" w:color="auto" w:fill="FFFFFF"/>
        <w:spacing w:after="57"/>
        <w:jc w:val="center"/>
        <w:textAlignment w:val="center"/>
      </w:pPr>
      <w:r w:rsidRPr="003A0C6B">
        <w:rPr>
          <w:i/>
          <w:iCs/>
        </w:rPr>
        <w:t>(посочва се наименованието, както и правноорганизационната форма на юридическото лице или видът на правното образувание)</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с ЕИК/БУЛСТАТ/ номер в съответния национален регистър ..............................................,</w:t>
      </w:r>
    </w:p>
    <w:p w:rsidR="00822D28" w:rsidRPr="003A0C6B" w:rsidRDefault="00822D28" w:rsidP="003A0C6B">
      <w:pPr>
        <w:shd w:val="clear" w:color="auto" w:fill="FFFFFF"/>
        <w:textAlignment w:val="center"/>
      </w:pPr>
      <w:r w:rsidRPr="003A0C6B">
        <w:t>вписано в регистъра при ...........................................................................................................,</w:t>
      </w:r>
    </w:p>
    <w:p w:rsidR="00822D28" w:rsidRPr="003A0C6B" w:rsidRDefault="00822D28" w:rsidP="003A0C6B">
      <w:pPr>
        <w:shd w:val="clear" w:color="auto" w:fill="FFFFFF"/>
        <w:spacing w:before="113" w:after="57"/>
        <w:jc w:val="center"/>
        <w:textAlignment w:val="center"/>
      </w:pPr>
      <w:r w:rsidRPr="003A0C6B">
        <w:rPr>
          <w:spacing w:val="36"/>
        </w:rPr>
        <w:t>ДЕКЛАРИРАМ</w:t>
      </w:r>
      <w:r w:rsidRPr="003A0C6B">
        <w:t>:</w:t>
      </w:r>
    </w:p>
    <w:p w:rsidR="00822D28" w:rsidRPr="003A0C6B" w:rsidRDefault="00822D28" w:rsidP="003A0C6B">
      <w:pPr>
        <w:shd w:val="clear" w:color="auto" w:fill="FFFFFF"/>
        <w:textAlignment w:val="center"/>
      </w:pPr>
      <w:r w:rsidRPr="003A0C6B">
        <w:t>І. Действителни собственици на представляваното от мен юридическо лице/правно образувание са следните физически лица:</w:t>
      </w:r>
    </w:p>
    <w:p w:rsidR="00822D28" w:rsidRPr="003A0C6B" w:rsidRDefault="00822D28" w:rsidP="003A0C6B">
      <w:pPr>
        <w:shd w:val="clear" w:color="auto" w:fill="FFFFFF"/>
        <w:textAlignment w:val="center"/>
      </w:pPr>
      <w:r w:rsidRPr="003A0C6B">
        <w:t>1. ...................................................................................................................................................</w:t>
      </w:r>
    </w:p>
    <w:p w:rsidR="00822D28" w:rsidRPr="003A0C6B" w:rsidRDefault="00822D28" w:rsidP="003A0C6B">
      <w:pPr>
        <w:shd w:val="clear" w:color="auto" w:fill="FFFFFF"/>
        <w:spacing w:after="57"/>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jc w:val="center"/>
        <w:textAlignment w:val="center"/>
      </w:pPr>
      <w:r w:rsidRPr="003A0C6B">
        <w:rPr>
          <w:i/>
          <w:iCs/>
        </w:rPr>
        <w:t>(посочва се всяко гражданство на лицето)</w:t>
      </w:r>
    </w:p>
    <w:p w:rsidR="00822D28" w:rsidRPr="003A0C6B" w:rsidRDefault="00822D28" w:rsidP="003A0C6B">
      <w:pPr>
        <w:shd w:val="clear" w:color="auto" w:fill="FFFFFF"/>
        <w:textAlignment w:val="center"/>
      </w:pPr>
      <w:r w:rsidRPr="003A0C6B">
        <w:t>Държавата на пребиваване, в случай че е различна от Република България, или държавата по гражданството: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r w:rsidRPr="003A0C6B">
        <w:t>или адрес: ..................................................................................................................................,</w:t>
      </w:r>
    </w:p>
    <w:p w:rsidR="00822D28" w:rsidRPr="003A0C6B" w:rsidRDefault="00822D28" w:rsidP="003A0C6B">
      <w:pPr>
        <w:shd w:val="clear" w:color="auto" w:fill="FFFFFF"/>
        <w:spacing w:after="57"/>
        <w:jc w:val="center"/>
        <w:textAlignment w:val="center"/>
      </w:pPr>
      <w:r w:rsidRPr="003A0C6B">
        <w:rPr>
          <w:i/>
          <w:iCs/>
        </w:rPr>
        <w:t>(за лица без постоянен адрес на територията на Република България)</w:t>
      </w:r>
    </w:p>
    <w:p w:rsidR="00822D28" w:rsidRPr="003A0C6B" w:rsidRDefault="00822D28" w:rsidP="003A0C6B">
      <w:pPr>
        <w:shd w:val="clear" w:color="auto" w:fill="FFFFFF"/>
        <w:jc w:val="both"/>
        <w:textAlignment w:val="center"/>
      </w:pPr>
      <w:r w:rsidRPr="003A0C6B">
        <w:t>което е:</w:t>
      </w:r>
    </w:p>
    <w:p w:rsidR="00822D28" w:rsidRPr="003A0C6B" w:rsidRDefault="00A5370D" w:rsidP="003A0C6B">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 w:tgtFrame="_blank" w:history="1">
        <w:r w:rsidR="00822D28" w:rsidRPr="003A0C6B">
          <w:rPr>
            <w:b/>
            <w:bCs/>
            <w:u w:val="single"/>
          </w:rPr>
          <w:t>§ 2, ал. 1, т. 1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упражняващо контрол по смисъла на </w:t>
      </w:r>
      <w:hyperlink r:id="rId2" w:tgtFrame="_blank" w:history="1">
        <w:r w:rsidR="00822D28" w:rsidRPr="003A0C6B">
          <w:rPr>
            <w:b/>
            <w:bCs/>
            <w:u w:val="single"/>
          </w:rPr>
          <w:t>§ 1в от допълнителните разпоредби на Търговския закон</w:t>
        </w:r>
      </w:hyperlink>
      <w:r w:rsidR="00822D28" w:rsidRPr="003A0C6B">
        <w:t> (посочва се конкретната хипотеза) ..................................................................;</w:t>
      </w:r>
    </w:p>
    <w:p w:rsidR="00822D28" w:rsidRPr="003A0C6B" w:rsidRDefault="00A5370D" w:rsidP="003A0C6B">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 w:tgtFrame="_blank" w:history="1">
        <w:r w:rsidR="00822D28" w:rsidRPr="003A0C6B">
          <w:rPr>
            <w:b/>
            <w:bCs/>
            <w:u w:val="single"/>
          </w:rPr>
          <w:t>§ 2, ал. 3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4" w:tgtFrame="_blank" w:history="1">
        <w:r w:rsidR="00822D28" w:rsidRPr="003A0C6B">
          <w:rPr>
            <w:b/>
            <w:bCs/>
            <w:u w:val="single"/>
          </w:rPr>
          <w:t>§ 2, ал. 4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22D28" w:rsidRPr="003A0C6B" w:rsidRDefault="00A5370D" w:rsidP="003A0C6B">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5" w:tgtFrame="_blank" w:history="1">
        <w:r w:rsidR="00822D28" w:rsidRPr="003A0C6B">
          <w:rPr>
            <w:b/>
            <w:bCs/>
            <w:u w:val="single"/>
          </w:rPr>
          <w:t>§ 2, ал. 1, т. 1 - 3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изпълняващо длъжността на висш ръководен служител, когато не може да се установи друго лице като действителен собственик;</w:t>
      </w:r>
    </w:p>
    <w:p w:rsidR="00822D28" w:rsidRPr="003A0C6B" w:rsidRDefault="00A5370D" w:rsidP="003A0C6B">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друго (посочва се)..............................................................................................................</w:t>
      </w:r>
    </w:p>
    <w:p w:rsidR="00822D28" w:rsidRPr="003A0C6B" w:rsidRDefault="00822D28" w:rsidP="003A0C6B">
      <w:pPr>
        <w:shd w:val="clear" w:color="auto" w:fill="FFFFFF"/>
        <w:spacing w:before="57"/>
        <w:ind w:firstLine="283"/>
        <w:jc w:val="both"/>
        <w:textAlignment w:val="center"/>
      </w:pPr>
      <w:r w:rsidRPr="003A0C6B">
        <w:t>Описание на притежаваните права: .....................................................................................</w:t>
      </w:r>
    </w:p>
    <w:p w:rsidR="00822D28" w:rsidRPr="003A0C6B" w:rsidRDefault="00822D28" w:rsidP="003A0C6B">
      <w:pPr>
        <w:shd w:val="clear" w:color="auto" w:fill="FFFFFF"/>
        <w:spacing w:before="57"/>
        <w:ind w:firstLine="283"/>
        <w:textAlignment w:val="center"/>
      </w:pPr>
      <w:r w:rsidRPr="003A0C6B">
        <w:t>..................................................................................................................................................</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2. ..................................................................................................................................................</w:t>
      </w:r>
    </w:p>
    <w:p w:rsidR="00822D28" w:rsidRPr="003A0C6B" w:rsidRDefault="00822D28" w:rsidP="003A0C6B">
      <w:pPr>
        <w:shd w:val="clear" w:color="auto" w:fill="FFFFFF"/>
        <w:spacing w:after="57"/>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spacing w:after="57"/>
        <w:jc w:val="center"/>
        <w:textAlignment w:val="center"/>
      </w:pPr>
      <w:r w:rsidRPr="003A0C6B">
        <w:rPr>
          <w:i/>
          <w:iCs/>
        </w:rPr>
        <w:t>(посочва се всяко гражданство на лицето)</w:t>
      </w:r>
    </w:p>
    <w:p w:rsidR="00822D28" w:rsidRPr="003A0C6B" w:rsidRDefault="00822D28" w:rsidP="003A0C6B">
      <w:pPr>
        <w:shd w:val="clear" w:color="auto" w:fill="FFFFFF"/>
        <w:textAlignment w:val="center"/>
      </w:pPr>
      <w:r w:rsidRPr="003A0C6B">
        <w:t>Държавата на пребиваване, в случай че е различна от Република България, или държавата по гражданството: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r w:rsidRPr="003A0C6B">
        <w:t>или адрес: ...................................................................................................................................,</w:t>
      </w:r>
    </w:p>
    <w:p w:rsidR="00822D28" w:rsidRPr="003A0C6B" w:rsidRDefault="00822D28" w:rsidP="003A0C6B">
      <w:pPr>
        <w:shd w:val="clear" w:color="auto" w:fill="FFFFFF"/>
        <w:jc w:val="center"/>
        <w:textAlignment w:val="center"/>
      </w:pPr>
      <w:r w:rsidRPr="003A0C6B">
        <w:rPr>
          <w:i/>
          <w:iCs/>
        </w:rPr>
        <w:t>(за лица без постоянен адрес на територията на Република България)</w:t>
      </w:r>
    </w:p>
    <w:p w:rsidR="00822D28" w:rsidRPr="003A0C6B" w:rsidRDefault="00822D28" w:rsidP="003A0C6B">
      <w:pPr>
        <w:shd w:val="clear" w:color="auto" w:fill="FFFFFF"/>
        <w:textAlignment w:val="center"/>
      </w:pPr>
      <w:r w:rsidRPr="003A0C6B">
        <w:t>което е:</w:t>
      </w:r>
    </w:p>
    <w:p w:rsidR="00822D28" w:rsidRPr="003A0C6B" w:rsidRDefault="00A5370D" w:rsidP="003A0C6B">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6" w:tgtFrame="_blank" w:history="1">
        <w:r w:rsidR="00822D28" w:rsidRPr="003A0C6B">
          <w:rPr>
            <w:b/>
            <w:bCs/>
            <w:u w:val="single"/>
          </w:rPr>
          <w:t>§ 2, ал. 1, т. 1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упражняващо контрол по смисъла на </w:t>
      </w:r>
      <w:hyperlink r:id="rId7" w:tgtFrame="_blank" w:history="1">
        <w:r w:rsidR="00822D28" w:rsidRPr="003A0C6B">
          <w:rPr>
            <w:b/>
            <w:bCs/>
            <w:u w:val="single"/>
          </w:rPr>
          <w:t>§ 1в от допълнителните разпоредби на Търговския закон</w:t>
        </w:r>
      </w:hyperlink>
      <w:r w:rsidR="00822D28" w:rsidRPr="003A0C6B">
        <w:t> (посочва се конкретната хипотеза) ...............................................................................................................................;</w:t>
      </w:r>
    </w:p>
    <w:p w:rsidR="00822D28" w:rsidRPr="003A0C6B" w:rsidRDefault="00A5370D" w:rsidP="003A0C6B">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8" w:tgtFrame="_blank" w:history="1">
        <w:r w:rsidR="00822D28" w:rsidRPr="003A0C6B">
          <w:rPr>
            <w:b/>
            <w:bCs/>
            <w:u w:val="single"/>
          </w:rPr>
          <w:t>§ 2, ал. 3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9" w:tgtFrame="_blank" w:history="1">
        <w:r w:rsidR="00822D28" w:rsidRPr="003A0C6B">
          <w:rPr>
            <w:b/>
            <w:bCs/>
            <w:u w:val="single"/>
          </w:rPr>
          <w:t>§ 2, ал. 4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w:t>
      </w:r>
      <w:r w:rsidR="00822D28" w:rsidRPr="003A0C6B">
        <w:rPr>
          <w:b/>
        </w:rPr>
        <w:t>(посочва се конкретната категория)</w:t>
      </w:r>
      <w:r w:rsidR="00822D28" w:rsidRPr="003A0C6B">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22D28" w:rsidRPr="003A0C6B" w:rsidRDefault="00A5370D" w:rsidP="003A0C6B">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0" w:tgtFrame="_blank" w:history="1">
        <w:r w:rsidR="00822D28" w:rsidRPr="003A0C6B">
          <w:rPr>
            <w:b/>
            <w:bCs/>
            <w:u w:val="single"/>
          </w:rPr>
          <w:t>§ 2, ал. 1, т. 1 - 3 от допълнителните разпоредби на ЗМИП</w:t>
        </w:r>
      </w:hyperlink>
      <w:r w:rsidR="00822D28" w:rsidRPr="003A0C6B">
        <w:t>;</w:t>
      </w:r>
    </w:p>
    <w:p w:rsidR="00822D28" w:rsidRPr="003A0C6B" w:rsidRDefault="00A5370D" w:rsidP="003A0C6B">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лице, изпълняващо длъжността на висш ръководен служител, когато не може да се установи друго лице като действителен собственик;</w:t>
      </w:r>
    </w:p>
    <w:p w:rsidR="00822D28" w:rsidRPr="003A0C6B" w:rsidRDefault="00A5370D" w:rsidP="003A0C6B">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822D28" w:rsidRPr="003A0C6B">
            <w:rPr>
              <w:rFonts w:eastAsia="MS Gothic" w:hint="eastAsia"/>
            </w:rPr>
            <w:t>☐</w:t>
          </w:r>
        </w:sdtContent>
      </w:sdt>
      <w:r w:rsidR="00822D28" w:rsidRPr="003A0C6B">
        <w:t> друго (посочва се) .............................................................................................................</w:t>
      </w:r>
    </w:p>
    <w:p w:rsidR="00822D28" w:rsidRPr="003A0C6B" w:rsidRDefault="00822D28" w:rsidP="003A0C6B">
      <w:pPr>
        <w:shd w:val="clear" w:color="auto" w:fill="FFFFFF"/>
        <w:ind w:firstLine="283"/>
        <w:jc w:val="both"/>
        <w:textAlignment w:val="center"/>
      </w:pPr>
      <w:r w:rsidRPr="003A0C6B">
        <w:t>Описание на притежаваните права: .....................................................................................</w:t>
      </w:r>
    </w:p>
    <w:p w:rsidR="00822D28" w:rsidRPr="003A0C6B" w:rsidRDefault="00822D28" w:rsidP="003A0C6B">
      <w:pPr>
        <w:shd w:val="clear" w:color="auto" w:fill="FFFFFF"/>
        <w:jc w:val="both"/>
        <w:textAlignment w:val="center"/>
      </w:pPr>
      <w:r w:rsidRPr="003A0C6B">
        <w:t>.......................................................................................................................................................</w:t>
      </w:r>
    </w:p>
    <w:p w:rsidR="00822D28" w:rsidRPr="003A0C6B" w:rsidRDefault="00822D28" w:rsidP="003A0C6B">
      <w:pPr>
        <w:shd w:val="clear" w:color="auto" w:fill="FFFFFF"/>
        <w:textAlignment w:val="center"/>
      </w:pPr>
    </w:p>
    <w:p w:rsidR="00822D28" w:rsidRPr="003A0C6B" w:rsidRDefault="00822D28" w:rsidP="003A0C6B">
      <w:pPr>
        <w:shd w:val="clear" w:color="auto" w:fill="FFFFFF"/>
        <w:jc w:val="both"/>
        <w:textAlignment w:val="center"/>
      </w:pPr>
      <w:r w:rsidRPr="003A0C6B">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822D28" w:rsidRPr="003A0C6B" w:rsidRDefault="00822D28" w:rsidP="003A0C6B">
      <w:pPr>
        <w:shd w:val="clear" w:color="auto" w:fill="FFFFFF"/>
        <w:jc w:val="both"/>
        <w:textAlignment w:val="center"/>
      </w:pPr>
      <w:r w:rsidRPr="003A0C6B">
        <w:t>А. Юридически лица/правни образувания, чрез които пряко се упражнява контрол:</w:t>
      </w:r>
    </w:p>
    <w:p w:rsidR="00822D28" w:rsidRPr="003A0C6B" w:rsidRDefault="00822D28" w:rsidP="003A0C6B">
      <w:pPr>
        <w:shd w:val="clear" w:color="auto" w:fill="FFFFFF"/>
        <w:jc w:val="both"/>
        <w:textAlignment w:val="center"/>
      </w:pPr>
      <w:r w:rsidRPr="003A0C6B">
        <w:t>.....................................................................................................................................................,</w:t>
      </w:r>
    </w:p>
    <w:p w:rsidR="00822D28" w:rsidRPr="003A0C6B" w:rsidRDefault="00822D28" w:rsidP="003A0C6B">
      <w:pPr>
        <w:shd w:val="clear" w:color="auto" w:fill="FFFFFF"/>
        <w:spacing w:after="57"/>
        <w:jc w:val="center"/>
        <w:textAlignment w:val="center"/>
      </w:pPr>
      <w:r w:rsidRPr="003A0C6B">
        <w:rPr>
          <w:i/>
          <w:iCs/>
        </w:rPr>
        <w:t>(посочва се наименованието, както и правноорганизационната форма на юридическото лице или видът на правното образувание)</w:t>
      </w:r>
    </w:p>
    <w:p w:rsidR="00822D28" w:rsidRPr="003A0C6B" w:rsidRDefault="00822D28" w:rsidP="003A0C6B">
      <w:pPr>
        <w:shd w:val="clear" w:color="auto" w:fill="FFFFFF"/>
        <w:textAlignment w:val="center"/>
      </w:pPr>
      <w:r w:rsidRPr="003A0C6B">
        <w:t>седалище: ...................................................................................................................................,</w:t>
      </w:r>
    </w:p>
    <w:p w:rsidR="00822D28" w:rsidRPr="003A0C6B" w:rsidRDefault="00822D28" w:rsidP="003A0C6B">
      <w:pPr>
        <w:shd w:val="clear" w:color="auto" w:fill="FFFFFF"/>
        <w:jc w:val="center"/>
        <w:textAlignment w:val="center"/>
      </w:pPr>
      <w:r w:rsidRPr="003A0C6B">
        <w:rPr>
          <w:i/>
          <w:iCs/>
        </w:rPr>
        <w:t>(държава, град, община)</w:t>
      </w:r>
    </w:p>
    <w:p w:rsidR="00822D28" w:rsidRPr="003A0C6B" w:rsidRDefault="00822D28" w:rsidP="003A0C6B">
      <w:pPr>
        <w:shd w:val="clear" w:color="auto" w:fill="FFFFFF"/>
        <w:textAlignment w:val="center"/>
      </w:pPr>
      <w:r w:rsidRPr="003A0C6B">
        <w:t>адрес: ..........................................................................................................................................,</w:t>
      </w:r>
    </w:p>
    <w:p w:rsidR="00822D28" w:rsidRPr="003A0C6B" w:rsidRDefault="00822D28" w:rsidP="003A0C6B">
      <w:pPr>
        <w:shd w:val="clear" w:color="auto" w:fill="FFFFFF"/>
        <w:textAlignment w:val="center"/>
      </w:pPr>
      <w:r w:rsidRPr="003A0C6B">
        <w:t>вписано в регистър ....................................................................................................................,</w:t>
      </w:r>
    </w:p>
    <w:p w:rsidR="00822D28" w:rsidRPr="003A0C6B" w:rsidRDefault="00822D28" w:rsidP="003A0C6B">
      <w:pPr>
        <w:shd w:val="clear" w:color="auto" w:fill="FFFFFF"/>
        <w:textAlignment w:val="center"/>
      </w:pPr>
      <w:r w:rsidRPr="003A0C6B">
        <w:t>ЕИК/БУЛСТАТ или номер в съответния национален регистър ...........................................</w:t>
      </w:r>
    </w:p>
    <w:p w:rsidR="00822D28" w:rsidRPr="003A0C6B" w:rsidRDefault="00822D28" w:rsidP="003A0C6B">
      <w:pPr>
        <w:shd w:val="clear" w:color="auto" w:fill="FFFFFF"/>
        <w:textAlignment w:val="center"/>
      </w:pPr>
      <w:r w:rsidRPr="003A0C6B">
        <w:t>Представители:</w:t>
      </w:r>
    </w:p>
    <w:p w:rsidR="00822D28" w:rsidRPr="003A0C6B" w:rsidRDefault="00822D28" w:rsidP="003A0C6B">
      <w:pPr>
        <w:shd w:val="clear" w:color="auto" w:fill="FFFFFF"/>
        <w:textAlignment w:val="center"/>
      </w:pPr>
      <w:r w:rsidRPr="003A0C6B">
        <w:t>1. ..................................................................................................................................................,</w:t>
      </w:r>
    </w:p>
    <w:p w:rsidR="00822D28" w:rsidRPr="003A0C6B" w:rsidRDefault="00822D28" w:rsidP="003A0C6B">
      <w:pPr>
        <w:shd w:val="clear" w:color="auto" w:fill="FFFFFF"/>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spacing w:after="57"/>
        <w:jc w:val="center"/>
        <w:textAlignment w:val="center"/>
      </w:pPr>
      <w:r w:rsidRPr="003A0C6B">
        <w:rPr>
          <w:i/>
          <w:iCs/>
        </w:rPr>
        <w:t>(посочва се всяко гражданство на лицето)</w:t>
      </w:r>
    </w:p>
    <w:p w:rsidR="00822D28" w:rsidRPr="003A0C6B" w:rsidRDefault="00822D28" w:rsidP="003A0C6B">
      <w:pPr>
        <w:shd w:val="clear" w:color="auto" w:fill="FFFFFF"/>
        <w:textAlignment w:val="center"/>
      </w:pPr>
      <w:r w:rsidRPr="003A0C6B">
        <w:t>Държавата на пребиваване, в случай че е различна от Република България, или държавата по гражданството: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2. ..................................................................................................................................................,</w:t>
      </w:r>
    </w:p>
    <w:p w:rsidR="00822D28" w:rsidRPr="003A0C6B" w:rsidRDefault="00822D28" w:rsidP="003A0C6B">
      <w:pPr>
        <w:shd w:val="clear" w:color="auto" w:fill="FFFFFF"/>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spacing w:after="57"/>
        <w:jc w:val="center"/>
        <w:textAlignment w:val="center"/>
      </w:pPr>
      <w:r w:rsidRPr="003A0C6B">
        <w:rPr>
          <w:i/>
          <w:iCs/>
        </w:rPr>
        <w:t>(посочва се всяко гражданство на лицето)</w:t>
      </w:r>
    </w:p>
    <w:p w:rsidR="00822D28" w:rsidRPr="003A0C6B" w:rsidRDefault="00822D28" w:rsidP="003A0C6B">
      <w:pPr>
        <w:shd w:val="clear" w:color="auto" w:fill="FFFFFF"/>
        <w:textAlignment w:val="center"/>
      </w:pPr>
      <w:r w:rsidRPr="003A0C6B">
        <w:t>Държавата на пребиваване, в случай че е различна от Република България, или държавата по гражданството: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r w:rsidRPr="003A0C6B">
        <w:t>или адрес: ....................................................................................................................................</w:t>
      </w:r>
    </w:p>
    <w:p w:rsidR="00822D28" w:rsidRPr="003A0C6B" w:rsidRDefault="00822D28" w:rsidP="003A0C6B">
      <w:pPr>
        <w:shd w:val="clear" w:color="auto" w:fill="FFFFFF"/>
        <w:jc w:val="center"/>
        <w:textAlignment w:val="center"/>
      </w:pPr>
      <w:r w:rsidRPr="003A0C6B">
        <w:rPr>
          <w:i/>
          <w:iCs/>
        </w:rPr>
        <w:t>(за лица без постоянен адрес на територията на Република България)</w:t>
      </w:r>
    </w:p>
    <w:p w:rsidR="00822D28" w:rsidRPr="003A0C6B" w:rsidRDefault="00822D28" w:rsidP="003A0C6B">
      <w:pPr>
        <w:shd w:val="clear" w:color="auto" w:fill="FFFFFF"/>
        <w:textAlignment w:val="center"/>
      </w:pPr>
      <w:r w:rsidRPr="003A0C6B">
        <w:t>Начин на представляване: .........................................................................................................</w:t>
      </w:r>
    </w:p>
    <w:p w:rsidR="00822D28" w:rsidRPr="003A0C6B" w:rsidRDefault="00822D28" w:rsidP="003A0C6B">
      <w:pPr>
        <w:shd w:val="clear" w:color="auto" w:fill="FFFFFF"/>
        <w:spacing w:after="57"/>
        <w:jc w:val="center"/>
        <w:textAlignment w:val="center"/>
      </w:pPr>
      <w:r w:rsidRPr="003A0C6B">
        <w:rPr>
          <w:i/>
          <w:iCs/>
        </w:rPr>
        <w:t>(заедно, поотделно или по друг начин)</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Б. Юридически лица/правни образувания, чрез които непряко се упражнява контрол:</w:t>
      </w:r>
    </w:p>
    <w:p w:rsidR="00822D28" w:rsidRPr="003A0C6B" w:rsidRDefault="00822D28" w:rsidP="003A0C6B">
      <w:pPr>
        <w:shd w:val="clear" w:color="auto" w:fill="FFFFFF"/>
        <w:textAlignment w:val="center"/>
      </w:pPr>
      <w:r w:rsidRPr="003A0C6B">
        <w:t>......................................................................................................................................................,</w:t>
      </w:r>
    </w:p>
    <w:p w:rsidR="00822D28" w:rsidRPr="003A0C6B" w:rsidRDefault="00822D28" w:rsidP="003A0C6B">
      <w:pPr>
        <w:shd w:val="clear" w:color="auto" w:fill="FFFFFF"/>
        <w:jc w:val="center"/>
        <w:textAlignment w:val="center"/>
      </w:pPr>
      <w:r w:rsidRPr="003A0C6B">
        <w:rPr>
          <w:i/>
          <w:iCs/>
        </w:rPr>
        <w:t>(посочва се наименованието, както и правноорганизационната форма на юридическото лице или видът на правното образувание)</w:t>
      </w:r>
    </w:p>
    <w:p w:rsidR="00822D28" w:rsidRPr="003A0C6B" w:rsidRDefault="00822D28" w:rsidP="003A0C6B">
      <w:pPr>
        <w:shd w:val="clear" w:color="auto" w:fill="FFFFFF"/>
        <w:textAlignment w:val="center"/>
      </w:pPr>
      <w:r w:rsidRPr="003A0C6B">
        <w:t>седалище: ...................................................................................................................................,</w:t>
      </w:r>
    </w:p>
    <w:p w:rsidR="00822D28" w:rsidRPr="003A0C6B" w:rsidRDefault="00822D28" w:rsidP="003A0C6B">
      <w:pPr>
        <w:shd w:val="clear" w:color="auto" w:fill="FFFFFF"/>
        <w:jc w:val="center"/>
        <w:textAlignment w:val="center"/>
      </w:pPr>
      <w:r w:rsidRPr="003A0C6B">
        <w:rPr>
          <w:i/>
          <w:iCs/>
        </w:rPr>
        <w:t>(държава, град, община)</w:t>
      </w:r>
    </w:p>
    <w:p w:rsidR="00822D28" w:rsidRPr="003A0C6B" w:rsidRDefault="00822D28" w:rsidP="003A0C6B">
      <w:pPr>
        <w:shd w:val="clear" w:color="auto" w:fill="FFFFFF"/>
        <w:textAlignment w:val="center"/>
      </w:pPr>
      <w:r w:rsidRPr="003A0C6B">
        <w:t>адрес: ..........................................................................................................................................,</w:t>
      </w:r>
    </w:p>
    <w:p w:rsidR="00822D28" w:rsidRPr="003A0C6B" w:rsidRDefault="00822D28" w:rsidP="003A0C6B">
      <w:pPr>
        <w:shd w:val="clear" w:color="auto" w:fill="FFFFFF"/>
        <w:textAlignment w:val="center"/>
      </w:pPr>
      <w:r w:rsidRPr="003A0C6B">
        <w:t>вписано в регистър ....................................................................................................................,</w:t>
      </w:r>
    </w:p>
    <w:p w:rsidR="00822D28" w:rsidRPr="003A0C6B" w:rsidRDefault="00822D28" w:rsidP="003A0C6B">
      <w:pPr>
        <w:shd w:val="clear" w:color="auto" w:fill="FFFFFF"/>
        <w:textAlignment w:val="center"/>
      </w:pPr>
      <w:r w:rsidRPr="003A0C6B">
        <w:t>ЕИК/БУЛСТАТ или номер в съответния национален регистър ...........................................</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Представители:</w:t>
      </w:r>
    </w:p>
    <w:p w:rsidR="00822D28" w:rsidRPr="003A0C6B" w:rsidRDefault="00822D28" w:rsidP="003A0C6B">
      <w:pPr>
        <w:shd w:val="clear" w:color="auto" w:fill="FFFFFF"/>
        <w:textAlignment w:val="center"/>
      </w:pPr>
      <w:r w:rsidRPr="003A0C6B">
        <w:t>1. ..................................................................................................................................................,</w:t>
      </w:r>
    </w:p>
    <w:p w:rsidR="00822D28" w:rsidRPr="003A0C6B" w:rsidRDefault="00822D28" w:rsidP="003A0C6B">
      <w:pPr>
        <w:shd w:val="clear" w:color="auto" w:fill="FFFFFF"/>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spacing w:after="57"/>
        <w:jc w:val="center"/>
        <w:textAlignment w:val="center"/>
      </w:pPr>
      <w:r w:rsidRPr="003A0C6B">
        <w:rPr>
          <w:i/>
          <w:iCs/>
        </w:rPr>
        <w:t>(посочва се всяко гражданство на лицето)</w:t>
      </w:r>
    </w:p>
    <w:p w:rsidR="00822D28" w:rsidRPr="003A0C6B" w:rsidRDefault="00822D28" w:rsidP="003A0C6B">
      <w:pPr>
        <w:shd w:val="clear" w:color="auto" w:fill="FFFFFF"/>
        <w:textAlignment w:val="center"/>
      </w:pPr>
      <w:r w:rsidRPr="003A0C6B">
        <w:t>Държавата на пребиваване, в случай че е различна от Република България, или държавата по гражданството: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r w:rsidRPr="003A0C6B">
        <w:t>или адрес: ....................................................................................................................................</w:t>
      </w:r>
    </w:p>
    <w:p w:rsidR="00822D28" w:rsidRPr="003A0C6B" w:rsidRDefault="00822D28" w:rsidP="003A0C6B">
      <w:pPr>
        <w:shd w:val="clear" w:color="auto" w:fill="FFFFFF"/>
        <w:jc w:val="center"/>
        <w:textAlignment w:val="center"/>
      </w:pPr>
      <w:r w:rsidRPr="003A0C6B">
        <w:rPr>
          <w:i/>
          <w:iCs/>
        </w:rPr>
        <w:t>(за лица без постоянен адрес на територията на Република България)</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2. ..................................................................................................................................................,</w:t>
      </w:r>
    </w:p>
    <w:p w:rsidR="00822D28" w:rsidRPr="003A0C6B" w:rsidRDefault="00822D28" w:rsidP="003A0C6B">
      <w:pPr>
        <w:shd w:val="clear" w:color="auto" w:fill="FFFFFF"/>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spacing w:after="57"/>
        <w:jc w:val="center"/>
        <w:textAlignment w:val="center"/>
      </w:pPr>
      <w:r w:rsidRPr="003A0C6B">
        <w:rPr>
          <w:i/>
          <w:iCs/>
        </w:rPr>
        <w:t>(посочва се всяко гражданство на лицето)</w:t>
      </w:r>
    </w:p>
    <w:p w:rsidR="00822D28" w:rsidRPr="003A0C6B" w:rsidRDefault="00822D28" w:rsidP="003A0C6B">
      <w:pPr>
        <w:shd w:val="clear" w:color="auto" w:fill="FFFFFF"/>
        <w:textAlignment w:val="center"/>
      </w:pPr>
      <w:r w:rsidRPr="003A0C6B">
        <w:t>Държавата на пребиваване, в случай че е различна от Република България, или държавата по гражданството: ..................................................................................................,</w:t>
      </w:r>
    </w:p>
    <w:p w:rsidR="00822D28" w:rsidRPr="003A0C6B" w:rsidRDefault="00822D28" w:rsidP="003A0C6B">
      <w:pPr>
        <w:shd w:val="clear" w:color="auto" w:fill="FFFFFF"/>
        <w:textAlignment w:val="center"/>
      </w:pPr>
      <w:r w:rsidRPr="003A0C6B">
        <w:t>постоянен адрес: .......................................................................................................................,</w:t>
      </w:r>
    </w:p>
    <w:p w:rsidR="00822D28" w:rsidRPr="003A0C6B" w:rsidRDefault="00822D28" w:rsidP="003A0C6B">
      <w:pPr>
        <w:shd w:val="clear" w:color="auto" w:fill="FFFFFF"/>
        <w:textAlignment w:val="center"/>
      </w:pPr>
      <w:r w:rsidRPr="003A0C6B">
        <w:t>или адрес: ...................................................................................................................................</w:t>
      </w:r>
    </w:p>
    <w:p w:rsidR="00822D28" w:rsidRPr="003A0C6B" w:rsidRDefault="00822D28" w:rsidP="003A0C6B">
      <w:pPr>
        <w:shd w:val="clear" w:color="auto" w:fill="FFFFFF"/>
        <w:spacing w:after="57"/>
        <w:jc w:val="center"/>
        <w:textAlignment w:val="center"/>
      </w:pPr>
      <w:r w:rsidRPr="003A0C6B">
        <w:rPr>
          <w:i/>
          <w:iCs/>
        </w:rPr>
        <w:t>(за лица без постоянен адрес на територията на Република България)</w:t>
      </w:r>
    </w:p>
    <w:p w:rsidR="00822D28" w:rsidRPr="003A0C6B" w:rsidRDefault="00822D28" w:rsidP="003A0C6B">
      <w:pPr>
        <w:shd w:val="clear" w:color="auto" w:fill="FFFFFF"/>
        <w:textAlignment w:val="center"/>
      </w:pPr>
      <w:r w:rsidRPr="003A0C6B">
        <w:t>Начин на представляване: .........................................................................................................</w:t>
      </w:r>
    </w:p>
    <w:p w:rsidR="00822D28" w:rsidRPr="003A0C6B" w:rsidRDefault="00822D28" w:rsidP="003A0C6B">
      <w:pPr>
        <w:shd w:val="clear" w:color="auto" w:fill="FFFFFF"/>
        <w:spacing w:after="57"/>
        <w:jc w:val="center"/>
        <w:textAlignment w:val="center"/>
      </w:pPr>
      <w:r w:rsidRPr="003A0C6B">
        <w:rPr>
          <w:i/>
          <w:iCs/>
        </w:rPr>
        <w:t>(заедно, поотделно или по друг начин)</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III. Лице за контакт по </w:t>
      </w:r>
      <w:hyperlink r:id="rId11" w:tgtFrame="_blank" w:history="1">
        <w:r w:rsidRPr="003A0C6B">
          <w:rPr>
            <w:b/>
            <w:bCs/>
            <w:u w:val="single"/>
          </w:rPr>
          <w:t>чл. 63, ал. 4, т. 3 от ЗМИП</w:t>
        </w:r>
      </w:hyperlink>
      <w:r w:rsidRPr="003A0C6B">
        <w:t>:</w:t>
      </w:r>
    </w:p>
    <w:p w:rsidR="00822D28" w:rsidRPr="003A0C6B" w:rsidRDefault="00822D28" w:rsidP="003A0C6B">
      <w:pPr>
        <w:shd w:val="clear" w:color="auto" w:fill="FFFFFF"/>
        <w:textAlignment w:val="center"/>
      </w:pPr>
      <w:r w:rsidRPr="003A0C6B">
        <w:t>......................................................................................................................................................,</w:t>
      </w:r>
    </w:p>
    <w:p w:rsidR="00822D28" w:rsidRPr="003A0C6B" w:rsidRDefault="00822D28" w:rsidP="003A0C6B">
      <w:pPr>
        <w:shd w:val="clear" w:color="auto" w:fill="FFFFFF"/>
        <w:jc w:val="center"/>
        <w:textAlignment w:val="center"/>
      </w:pPr>
      <w:r w:rsidRPr="003A0C6B">
        <w:rPr>
          <w:i/>
          <w:iCs/>
        </w:rPr>
        <w:t>(име, презиме, фамилия)</w:t>
      </w:r>
    </w:p>
    <w:p w:rsidR="00822D28" w:rsidRPr="003A0C6B" w:rsidRDefault="00822D28" w:rsidP="003A0C6B">
      <w:pPr>
        <w:shd w:val="clear" w:color="auto" w:fill="FFFFFF"/>
        <w:textAlignment w:val="center"/>
      </w:pPr>
      <w:r w:rsidRPr="003A0C6B">
        <w:t>ЕГН/ЛНЧ: ..................................., дата на раждане: ................................................................,</w:t>
      </w:r>
    </w:p>
    <w:p w:rsidR="00822D28" w:rsidRPr="003A0C6B" w:rsidRDefault="00822D28" w:rsidP="003A0C6B">
      <w:pPr>
        <w:shd w:val="clear" w:color="auto" w:fill="FFFFFF"/>
        <w:textAlignment w:val="center"/>
      </w:pPr>
      <w:r w:rsidRPr="003A0C6B">
        <w:t>гражданство/а: ...........................................................................................................................,</w:t>
      </w:r>
    </w:p>
    <w:p w:rsidR="00822D28" w:rsidRPr="003A0C6B" w:rsidRDefault="00822D28" w:rsidP="003A0C6B">
      <w:pPr>
        <w:shd w:val="clear" w:color="auto" w:fill="FFFFFF"/>
        <w:textAlignment w:val="center"/>
      </w:pPr>
      <w:r w:rsidRPr="003A0C6B">
        <w:t>постоянен адрес на територията на Република България:</w:t>
      </w:r>
    </w:p>
    <w:p w:rsidR="00822D28" w:rsidRPr="003A0C6B" w:rsidRDefault="00822D28" w:rsidP="003A0C6B">
      <w:pPr>
        <w:shd w:val="clear" w:color="auto" w:fill="FFFFFF"/>
        <w:textAlignment w:val="center"/>
      </w:pPr>
      <w:r w:rsidRPr="003A0C6B">
        <w:t>.......................................................................................................................................................</w:t>
      </w:r>
    </w:p>
    <w:p w:rsidR="00822D28" w:rsidRPr="003A0C6B" w:rsidRDefault="00822D28" w:rsidP="003A0C6B">
      <w:pPr>
        <w:shd w:val="clear" w:color="auto" w:fill="FFFFFF"/>
        <w:textAlignment w:val="center"/>
      </w:pPr>
    </w:p>
    <w:p w:rsidR="00822D28" w:rsidRPr="003A0C6B" w:rsidRDefault="00822D28" w:rsidP="003A0C6B">
      <w:pPr>
        <w:shd w:val="clear" w:color="auto" w:fill="FFFFFF"/>
        <w:textAlignment w:val="center"/>
      </w:pPr>
      <w:r w:rsidRPr="003A0C6B">
        <w:t>ІV. Прилагам следните документи и справки съгласно </w:t>
      </w:r>
      <w:hyperlink r:id="rId12" w:tgtFrame="_blank" w:history="1">
        <w:r w:rsidRPr="003A0C6B">
          <w:rPr>
            <w:b/>
            <w:bCs/>
            <w:u w:val="single"/>
          </w:rPr>
          <w:t>чл. 59, ал. 1, т. 1 и 2 от ЗМИП</w:t>
        </w:r>
      </w:hyperlink>
      <w:r w:rsidRPr="003A0C6B">
        <w:t>:</w:t>
      </w:r>
    </w:p>
    <w:p w:rsidR="00822D28" w:rsidRPr="003A0C6B" w:rsidRDefault="00822D28" w:rsidP="003A0C6B">
      <w:pPr>
        <w:shd w:val="clear" w:color="auto" w:fill="FFFFFF"/>
        <w:textAlignment w:val="center"/>
      </w:pPr>
      <w:r w:rsidRPr="003A0C6B">
        <w:t>1. ...................................................................................................................................................</w:t>
      </w:r>
    </w:p>
    <w:p w:rsidR="00822D28" w:rsidRPr="003A0C6B" w:rsidRDefault="00822D28" w:rsidP="003A0C6B">
      <w:pPr>
        <w:shd w:val="clear" w:color="auto" w:fill="FFFFFF"/>
        <w:textAlignment w:val="center"/>
      </w:pPr>
      <w:r w:rsidRPr="003A0C6B">
        <w:t>2. ...................................................................................................................................................</w:t>
      </w:r>
    </w:p>
    <w:p w:rsidR="00822D28" w:rsidRPr="003A0C6B" w:rsidRDefault="00822D28" w:rsidP="003A0C6B">
      <w:pPr>
        <w:shd w:val="clear" w:color="auto" w:fill="FFFFFF"/>
        <w:textAlignment w:val="center"/>
      </w:pPr>
      <w:r w:rsidRPr="003A0C6B">
        <w:t>Известна ми е отговорността по </w:t>
      </w:r>
      <w:hyperlink r:id="rId13" w:tgtFrame="_blank" w:history="1">
        <w:r w:rsidRPr="003A0C6B">
          <w:rPr>
            <w:b/>
            <w:bCs/>
            <w:u w:val="single"/>
          </w:rPr>
          <w:t>чл. 313 от Наказателния кодекс</w:t>
        </w:r>
      </w:hyperlink>
      <w:r w:rsidRPr="003A0C6B">
        <w:t> за деклариране на неверни данни.</w:t>
      </w:r>
    </w:p>
    <w:p w:rsidR="00822D28" w:rsidRPr="003A0C6B" w:rsidRDefault="00822D28" w:rsidP="003A0C6B">
      <w:pPr>
        <w:shd w:val="clear" w:color="auto" w:fill="FFFFFF"/>
        <w:spacing w:before="113"/>
        <w:textAlignment w:val="center"/>
      </w:pPr>
      <w:r w:rsidRPr="003A0C6B">
        <w:t>ДАТА: ...............                                                                         ДЕКЛАРАТОР: ....................</w:t>
      </w:r>
    </w:p>
    <w:p w:rsidR="00822D28" w:rsidRPr="003A0C6B" w:rsidRDefault="00822D28" w:rsidP="003A0C6B">
      <w:pPr>
        <w:shd w:val="clear" w:color="auto" w:fill="FFFFFF"/>
        <w:jc w:val="right"/>
        <w:textAlignment w:val="center"/>
      </w:pPr>
      <w:r w:rsidRPr="003A0C6B">
        <w:rPr>
          <w:i/>
          <w:iCs/>
        </w:rPr>
        <w:t>(име и подпис)</w:t>
      </w:r>
    </w:p>
    <w:p w:rsidR="00822D28" w:rsidRPr="003A0C6B" w:rsidRDefault="00822D28" w:rsidP="003A0C6B">
      <w:pPr>
        <w:shd w:val="clear" w:color="auto" w:fill="FFFFFF"/>
        <w:spacing w:before="113" w:after="34"/>
        <w:ind w:firstLine="283"/>
        <w:contextualSpacing/>
        <w:jc w:val="both"/>
        <w:textAlignment w:val="center"/>
        <w:rPr>
          <w:i/>
        </w:rPr>
      </w:pPr>
    </w:p>
    <w:p w:rsidR="00822D28" w:rsidRPr="003A0C6B" w:rsidRDefault="00822D28" w:rsidP="003A0C6B">
      <w:pPr>
        <w:shd w:val="clear" w:color="auto" w:fill="FFFFFF"/>
        <w:spacing w:before="113" w:after="34"/>
        <w:ind w:firstLine="283"/>
        <w:contextualSpacing/>
        <w:jc w:val="both"/>
        <w:textAlignment w:val="center"/>
        <w:rPr>
          <w:i/>
        </w:rPr>
      </w:pPr>
      <w:r w:rsidRPr="003A0C6B">
        <w:rPr>
          <w:i/>
        </w:rPr>
        <w:t>Указания:</w:t>
      </w:r>
    </w:p>
    <w:p w:rsidR="00822D28" w:rsidRPr="003A0C6B" w:rsidRDefault="00822D28" w:rsidP="003A0C6B">
      <w:pPr>
        <w:shd w:val="clear" w:color="auto" w:fill="FFFFFF"/>
        <w:ind w:firstLine="283"/>
        <w:contextualSpacing/>
        <w:jc w:val="both"/>
        <w:textAlignment w:val="center"/>
        <w:rPr>
          <w:i/>
        </w:rPr>
      </w:pPr>
      <w:r w:rsidRPr="003A0C6B">
        <w:rPr>
          <w:i/>
        </w:rPr>
        <w:t>Попълване на настоящата декларация се извършва, като се отчита дефиницията на </w:t>
      </w:r>
      <w:hyperlink r:id="rId14" w:tgtFrame="_blank" w:history="1">
        <w:r w:rsidRPr="003A0C6B">
          <w:rPr>
            <w:b/>
            <w:bCs/>
            <w:i/>
            <w:u w:val="single"/>
          </w:rPr>
          <w:t>§ 2 от допълнителните разпоредби на ЗМИП</w:t>
        </w:r>
      </w:hyperlink>
      <w:r w:rsidRPr="003A0C6B">
        <w:rPr>
          <w:i/>
        </w:rPr>
        <w:t>, който гласи следното:</w:t>
      </w:r>
    </w:p>
    <w:p w:rsidR="00822D28" w:rsidRPr="003A0C6B" w:rsidRDefault="00822D28" w:rsidP="003A0C6B">
      <w:pPr>
        <w:shd w:val="clear" w:color="auto" w:fill="FFFFFF"/>
        <w:ind w:firstLine="283"/>
        <w:contextualSpacing/>
        <w:jc w:val="both"/>
        <w:textAlignment w:val="center"/>
        <w:rPr>
          <w:i/>
        </w:rPr>
      </w:pPr>
      <w:r w:rsidRPr="003A0C6B">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22D28" w:rsidRPr="003A0C6B" w:rsidRDefault="00822D28" w:rsidP="003A0C6B">
      <w:pPr>
        <w:shd w:val="clear" w:color="auto" w:fill="FFFFFF"/>
        <w:ind w:firstLine="283"/>
        <w:contextualSpacing/>
        <w:jc w:val="both"/>
        <w:textAlignment w:val="center"/>
        <w:rPr>
          <w:i/>
        </w:rPr>
      </w:pPr>
      <w:r w:rsidRPr="003A0C6B">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22D28" w:rsidRPr="003A0C6B" w:rsidRDefault="00822D28" w:rsidP="003A0C6B">
      <w:pPr>
        <w:shd w:val="clear" w:color="auto" w:fill="FFFFFF"/>
        <w:ind w:firstLine="283"/>
        <w:contextualSpacing/>
        <w:jc w:val="both"/>
        <w:textAlignment w:val="center"/>
        <w:rPr>
          <w:i/>
        </w:rPr>
      </w:pPr>
      <w:r w:rsidRPr="003A0C6B">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22D28" w:rsidRPr="003A0C6B" w:rsidRDefault="00822D28" w:rsidP="003A0C6B">
      <w:pPr>
        <w:shd w:val="clear" w:color="auto" w:fill="FFFFFF"/>
        <w:ind w:firstLine="283"/>
        <w:contextualSpacing/>
        <w:jc w:val="both"/>
        <w:textAlignment w:val="center"/>
        <w:rPr>
          <w:i/>
        </w:rPr>
      </w:pPr>
      <w:r w:rsidRPr="003A0C6B">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22D28" w:rsidRPr="003A0C6B" w:rsidRDefault="00822D28" w:rsidP="003A0C6B">
      <w:pPr>
        <w:shd w:val="clear" w:color="auto" w:fill="FFFFFF"/>
        <w:ind w:firstLine="283"/>
        <w:contextualSpacing/>
        <w:jc w:val="both"/>
        <w:textAlignment w:val="center"/>
        <w:rPr>
          <w:i/>
        </w:rPr>
      </w:pPr>
      <w:r w:rsidRPr="003A0C6B">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22D28" w:rsidRPr="003A0C6B" w:rsidRDefault="00822D28" w:rsidP="003A0C6B">
      <w:pPr>
        <w:shd w:val="clear" w:color="auto" w:fill="FFFFFF"/>
        <w:ind w:firstLine="283"/>
        <w:contextualSpacing/>
        <w:jc w:val="both"/>
        <w:textAlignment w:val="center"/>
        <w:rPr>
          <w:i/>
        </w:rPr>
      </w:pPr>
      <w:r w:rsidRPr="003A0C6B">
        <w:rPr>
          <w:i/>
        </w:rPr>
        <w:t>а) учредителят;</w:t>
      </w:r>
    </w:p>
    <w:p w:rsidR="00822D28" w:rsidRPr="003A0C6B" w:rsidRDefault="00822D28" w:rsidP="003A0C6B">
      <w:pPr>
        <w:shd w:val="clear" w:color="auto" w:fill="FFFFFF"/>
        <w:ind w:firstLine="283"/>
        <w:contextualSpacing/>
        <w:jc w:val="both"/>
        <w:textAlignment w:val="center"/>
        <w:rPr>
          <w:i/>
        </w:rPr>
      </w:pPr>
      <w:r w:rsidRPr="003A0C6B">
        <w:rPr>
          <w:i/>
        </w:rPr>
        <w:t>б) доверителният собственик;</w:t>
      </w:r>
    </w:p>
    <w:p w:rsidR="00822D28" w:rsidRPr="003A0C6B" w:rsidRDefault="00822D28" w:rsidP="003A0C6B">
      <w:pPr>
        <w:shd w:val="clear" w:color="auto" w:fill="FFFFFF"/>
        <w:ind w:firstLine="283"/>
        <w:contextualSpacing/>
        <w:jc w:val="both"/>
        <w:textAlignment w:val="center"/>
        <w:rPr>
          <w:i/>
        </w:rPr>
      </w:pPr>
      <w:r w:rsidRPr="003A0C6B">
        <w:rPr>
          <w:i/>
        </w:rPr>
        <w:t>в) пазителят, ако има такъв;</w:t>
      </w:r>
    </w:p>
    <w:p w:rsidR="00822D28" w:rsidRPr="003A0C6B" w:rsidRDefault="00822D28" w:rsidP="003A0C6B">
      <w:pPr>
        <w:shd w:val="clear" w:color="auto" w:fill="FFFFFF"/>
        <w:ind w:firstLine="283"/>
        <w:contextualSpacing/>
        <w:jc w:val="both"/>
        <w:textAlignment w:val="center"/>
        <w:rPr>
          <w:i/>
        </w:rPr>
      </w:pPr>
      <w:r w:rsidRPr="003A0C6B">
        <w:rPr>
          <w:i/>
        </w:rPr>
        <w:t>г) бенефициерът или класът бенефициери, или</w:t>
      </w:r>
    </w:p>
    <w:p w:rsidR="00822D28" w:rsidRPr="003A0C6B" w:rsidRDefault="00822D28" w:rsidP="003A0C6B">
      <w:pPr>
        <w:shd w:val="clear" w:color="auto" w:fill="FFFFFF"/>
        <w:ind w:firstLine="283"/>
        <w:contextualSpacing/>
        <w:jc w:val="both"/>
        <w:textAlignment w:val="center"/>
        <w:rPr>
          <w:i/>
        </w:rPr>
      </w:pPr>
      <w:r w:rsidRPr="003A0C6B">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22D28" w:rsidRPr="003A0C6B" w:rsidRDefault="00822D28" w:rsidP="003A0C6B">
      <w:pPr>
        <w:shd w:val="clear" w:color="auto" w:fill="FFFFFF"/>
        <w:ind w:firstLine="283"/>
        <w:contextualSpacing/>
        <w:jc w:val="both"/>
        <w:textAlignment w:val="center"/>
        <w:rPr>
          <w:i/>
        </w:rPr>
      </w:pPr>
      <w:r w:rsidRPr="003A0C6B">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22D28" w:rsidRPr="003A0C6B" w:rsidRDefault="00822D28" w:rsidP="003A0C6B">
      <w:pPr>
        <w:shd w:val="clear" w:color="auto" w:fill="FFFFFF"/>
        <w:ind w:firstLine="283"/>
        <w:contextualSpacing/>
        <w:jc w:val="both"/>
        <w:textAlignment w:val="center"/>
        <w:rPr>
          <w:i/>
        </w:rPr>
      </w:pPr>
      <w:r w:rsidRPr="003A0C6B">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22D28" w:rsidRPr="003A0C6B" w:rsidRDefault="00822D28" w:rsidP="003A0C6B">
      <w:pPr>
        <w:shd w:val="clear" w:color="auto" w:fill="FFFFFF"/>
        <w:ind w:firstLine="283"/>
        <w:contextualSpacing/>
        <w:jc w:val="both"/>
        <w:textAlignment w:val="center"/>
        <w:rPr>
          <w:i/>
        </w:rPr>
      </w:pPr>
      <w:r w:rsidRPr="003A0C6B">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22D28" w:rsidRPr="003A0C6B" w:rsidRDefault="00822D28" w:rsidP="003A0C6B">
      <w:pPr>
        <w:shd w:val="clear" w:color="auto" w:fill="FFFFFF"/>
        <w:ind w:firstLine="283"/>
        <w:contextualSpacing/>
        <w:jc w:val="both"/>
        <w:textAlignment w:val="center"/>
        <w:rPr>
          <w:i/>
        </w:rPr>
      </w:pPr>
      <w:r w:rsidRPr="003A0C6B">
        <w:rPr>
          <w:i/>
        </w:rPr>
        <w:t>(3) "Контрол" е контролът по смисъла на </w:t>
      </w:r>
      <w:hyperlink r:id="rId15" w:tgtFrame="_blank" w:history="1">
        <w:r w:rsidRPr="003A0C6B">
          <w:rPr>
            <w:b/>
            <w:bCs/>
            <w:i/>
            <w:u w:val="single"/>
          </w:rPr>
          <w:t>§ 1в от допълнителните разпоредби на Търговския закон</w:t>
        </w:r>
      </w:hyperlink>
      <w:r w:rsidRPr="003A0C6B">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22D28" w:rsidRPr="003A0C6B" w:rsidRDefault="00822D28" w:rsidP="003A0C6B">
      <w:pPr>
        <w:shd w:val="clear" w:color="auto" w:fill="FFFFFF"/>
        <w:ind w:firstLine="283"/>
        <w:contextualSpacing/>
        <w:jc w:val="both"/>
        <w:textAlignment w:val="center"/>
        <w:rPr>
          <w:i/>
        </w:rPr>
      </w:pPr>
      <w:r w:rsidRPr="003A0C6B">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22D28" w:rsidRPr="003A0C6B" w:rsidRDefault="00822D28" w:rsidP="003A0C6B">
      <w:pPr>
        <w:shd w:val="clear" w:color="auto" w:fill="FFFFFF"/>
        <w:ind w:firstLine="283"/>
        <w:contextualSpacing/>
        <w:jc w:val="both"/>
        <w:textAlignment w:val="center"/>
        <w:rPr>
          <w:i/>
        </w:rPr>
      </w:pPr>
      <w:r w:rsidRPr="003A0C6B">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822D28" w:rsidRDefault="00822D28"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A63B34" w:rsidRDefault="00A63B34" w:rsidP="00DC5E7B">
      <w:pPr>
        <w:spacing w:after="120"/>
        <w:ind w:left="4956"/>
        <w:jc w:val="right"/>
        <w:rPr>
          <w:rFonts w:eastAsia="Batang"/>
          <w:bCs/>
          <w:i/>
          <w:caps/>
          <w:lang w:eastAsia="en-US"/>
        </w:rPr>
      </w:pPr>
    </w:p>
    <w:p w:rsidR="00822D28" w:rsidRPr="007F4259" w:rsidRDefault="00822D28" w:rsidP="00DC5E7B">
      <w:pPr>
        <w:spacing w:after="120"/>
        <w:ind w:left="4956"/>
        <w:jc w:val="right"/>
        <w:rPr>
          <w:rFonts w:eastAsia="Batang"/>
          <w:bCs/>
          <w:i/>
          <w:caps/>
          <w:lang w:eastAsia="en-US"/>
        </w:rPr>
      </w:pPr>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w:t>
      </w:r>
      <w:r w:rsidR="00A63B34">
        <w:rPr>
          <w:rFonts w:eastAsia="Batang"/>
          <w:bCs/>
          <w:i/>
          <w:caps/>
          <w:lang w:eastAsia="en-US"/>
        </w:rPr>
        <w:t>8</w:t>
      </w:r>
    </w:p>
    <w:p w:rsidR="00822D28" w:rsidRDefault="00822D28" w:rsidP="00DC5E7B">
      <w:pPr>
        <w:ind w:firstLine="710"/>
        <w:jc w:val="right"/>
        <w:rPr>
          <w:b/>
          <w:lang w:eastAsia="en-US"/>
        </w:rPr>
      </w:pPr>
    </w:p>
    <w:p w:rsidR="00822D28" w:rsidRDefault="00822D28" w:rsidP="00BA4292">
      <w:pPr>
        <w:ind w:firstLine="710"/>
        <w:jc w:val="center"/>
        <w:rPr>
          <w:b/>
          <w:lang w:eastAsia="en-US"/>
        </w:rPr>
      </w:pPr>
    </w:p>
    <w:p w:rsidR="00822D28" w:rsidRDefault="00822D28" w:rsidP="00BA4292">
      <w:pPr>
        <w:ind w:firstLine="710"/>
        <w:jc w:val="center"/>
        <w:rPr>
          <w:b/>
          <w:lang w:eastAsia="en-US"/>
        </w:rPr>
      </w:pPr>
      <w:r w:rsidRPr="00824347">
        <w:rPr>
          <w:b/>
          <w:lang w:eastAsia="en-US"/>
        </w:rPr>
        <w:t xml:space="preserve">Д Е К Л А Р А Ц И Я </w:t>
      </w:r>
    </w:p>
    <w:p w:rsidR="00822D28" w:rsidRPr="00824347" w:rsidRDefault="00822D28" w:rsidP="00BA4292">
      <w:pPr>
        <w:ind w:firstLine="710"/>
        <w:jc w:val="center"/>
        <w:rPr>
          <w:b/>
          <w:lang w:eastAsia="en-US"/>
        </w:rPr>
      </w:pPr>
    </w:p>
    <w:p w:rsidR="00822D28" w:rsidRPr="00B05DE6" w:rsidRDefault="00822D28" w:rsidP="00BA4292">
      <w:pPr>
        <w:ind w:firstLine="567"/>
        <w:jc w:val="center"/>
        <w:rPr>
          <w:i/>
          <w:lang w:eastAsia="en-US"/>
        </w:rPr>
      </w:pPr>
      <w:r w:rsidRPr="00824347">
        <w:rPr>
          <w:i/>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822D28" w:rsidRPr="00824347" w:rsidRDefault="00822D28" w:rsidP="00BA4292">
      <w:pPr>
        <w:spacing w:before="60"/>
        <w:ind w:firstLine="567"/>
        <w:jc w:val="both"/>
        <w:rPr>
          <w:i/>
          <w:iCs/>
          <w:lang w:eastAsia="en-US"/>
        </w:rPr>
      </w:pPr>
      <w:r w:rsidRPr="00824347">
        <w:rPr>
          <w:lang w:eastAsia="en-US"/>
        </w:rPr>
        <w:t>Долуподписаният/ната ......................................................................................................,  с ЕГН ..............................................., притежаващ/а лична карта № .................................., издадена на ...................................... от ............................................. в качеството ми на ................................. на .............................................</w:t>
      </w:r>
      <w:r>
        <w:rPr>
          <w:lang w:eastAsia="en-US"/>
        </w:rPr>
        <w:t>.....</w:t>
      </w:r>
    </w:p>
    <w:p w:rsidR="00822D28" w:rsidRPr="00824347" w:rsidRDefault="00822D28" w:rsidP="00BA4292">
      <w:pPr>
        <w:spacing w:before="60"/>
        <w:ind w:firstLine="567"/>
        <w:jc w:val="both"/>
        <w:rPr>
          <w:i/>
          <w:iCs/>
          <w:lang w:eastAsia="en-US"/>
        </w:rPr>
      </w:pPr>
      <w:r w:rsidRPr="00824347">
        <w:rPr>
          <w:i/>
          <w:iCs/>
          <w:lang w:eastAsia="en-US"/>
        </w:rPr>
        <w:t xml:space="preserve">(посочете длъжността) </w:t>
      </w:r>
      <w:r w:rsidRPr="00824347">
        <w:rPr>
          <w:i/>
          <w:iCs/>
          <w:lang w:eastAsia="en-US"/>
        </w:rPr>
        <w:tab/>
      </w:r>
      <w:r w:rsidRPr="00824347">
        <w:rPr>
          <w:i/>
          <w:iCs/>
          <w:lang w:eastAsia="en-US"/>
        </w:rPr>
        <w:tab/>
      </w:r>
      <w:r w:rsidRPr="00824347">
        <w:rPr>
          <w:i/>
          <w:iCs/>
          <w:lang w:eastAsia="en-US"/>
        </w:rPr>
        <w:tab/>
      </w:r>
      <w:r w:rsidRPr="00824347">
        <w:rPr>
          <w:i/>
          <w:iCs/>
          <w:lang w:eastAsia="en-US"/>
        </w:rPr>
        <w:tab/>
        <w:t xml:space="preserve">(посочете фирмата на Участника) </w:t>
      </w:r>
    </w:p>
    <w:p w:rsidR="00822D28" w:rsidRDefault="00822D28" w:rsidP="00BA4292">
      <w:pPr>
        <w:spacing w:before="60"/>
        <w:jc w:val="both"/>
        <w:rPr>
          <w:lang w:eastAsia="en-US"/>
        </w:rPr>
      </w:pPr>
    </w:p>
    <w:p w:rsidR="00822D28" w:rsidRPr="00F841D4" w:rsidRDefault="00822D28" w:rsidP="003A3625">
      <w:pPr>
        <w:contextualSpacing/>
        <w:jc w:val="both"/>
        <w:rPr>
          <w:b/>
        </w:rPr>
      </w:pPr>
      <w:r w:rsidRPr="00234209">
        <w:rPr>
          <w:lang w:eastAsia="en-US"/>
        </w:rPr>
        <w:t>Участник в</w:t>
      </w:r>
      <w:r w:rsidRPr="00234209">
        <w:rPr>
          <w:rFonts w:eastAsia="MS ??"/>
        </w:rPr>
        <w:t xml:space="preserve"> открита процедура за възлагане на о</w:t>
      </w:r>
      <w:r w:rsidRPr="00234209">
        <w:rPr>
          <w:rFonts w:eastAsia="MS ??"/>
          <w:color w:val="000000"/>
        </w:rPr>
        <w:t>бществена поръчка</w:t>
      </w:r>
      <w:r w:rsidRPr="00234209">
        <w:rPr>
          <w:lang w:eastAsia="en-US"/>
        </w:rPr>
        <w:t xml:space="preserve"> с предмет </w:t>
      </w:r>
      <w:r w:rsidRPr="00234209">
        <w:rPr>
          <w:rFonts w:eastAsia="MS ??"/>
          <w:b/>
        </w:rPr>
        <w:t xml:space="preserve">: </w:t>
      </w:r>
      <w:r w:rsidRPr="00234209">
        <w:rPr>
          <w:b/>
        </w:rPr>
        <w:t>„Инженеринг –</w:t>
      </w:r>
      <w:r w:rsidR="00263F85">
        <w:rPr>
          <w:b/>
          <w:lang w:val="en-US"/>
        </w:rPr>
        <w:t xml:space="preserve"> </w:t>
      </w:r>
      <w:bookmarkStart w:id="18" w:name="_GoBack"/>
      <w:bookmarkEnd w:id="18"/>
      <w:r w:rsidRPr="00234209">
        <w:rPr>
          <w:b/>
        </w:rPr>
        <w:t>проектиране, извършване на строителни и монтажни работи и авторски надзор на Лабораторен комплекс, находящ се в кампуса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проект BG05M2OP001-1.001-0008, ”НАЦИОНАЛЕН ЦЕНТЪР ПО МЕХАТРОНИКА И ЧИСТИ ТЕХНОЛОГИИ“ -</w:t>
      </w:r>
      <w:r w:rsidRPr="00234209">
        <w:rPr>
          <w:b/>
          <w:lang w:val="en-US"/>
        </w:rPr>
        <w:t xml:space="preserve"> </w:t>
      </w:r>
      <w:r>
        <w:rPr>
          <w:b/>
        </w:rPr>
        <w:t>Център за върхов</w:t>
      </w:r>
      <w:r w:rsidRPr="00234209">
        <w:rPr>
          <w:b/>
        </w:rPr>
        <w:t>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Pr="00234209">
        <w:rPr>
          <w:b/>
          <w:lang w:val="en-US"/>
        </w:rPr>
        <w:t>.</w:t>
      </w:r>
    </w:p>
    <w:p w:rsidR="00822D28" w:rsidRDefault="00822D28" w:rsidP="00D11C43">
      <w:pPr>
        <w:contextualSpacing/>
        <w:jc w:val="both"/>
        <w:rPr>
          <w:rFonts w:eastAsia="Calibri"/>
          <w:lang w:eastAsia="en-US"/>
        </w:rPr>
      </w:pPr>
    </w:p>
    <w:p w:rsidR="00822D28" w:rsidRPr="005C3778" w:rsidRDefault="00822D28" w:rsidP="005C3778">
      <w:pPr>
        <w:spacing w:before="60"/>
        <w:jc w:val="both"/>
        <w:rPr>
          <w:lang w:eastAsia="en-US"/>
        </w:rPr>
      </w:pPr>
    </w:p>
    <w:p w:rsidR="00822D28" w:rsidRDefault="00822D28" w:rsidP="00BA4292">
      <w:pPr>
        <w:ind w:firstLine="567"/>
        <w:jc w:val="center"/>
        <w:rPr>
          <w:b/>
          <w:lang w:eastAsia="en-US"/>
        </w:rPr>
      </w:pPr>
      <w:r w:rsidRPr="00824347">
        <w:rPr>
          <w:b/>
          <w:lang w:eastAsia="en-US"/>
        </w:rPr>
        <w:t xml:space="preserve">Д Е К Л А Р И Р А М: </w:t>
      </w:r>
    </w:p>
    <w:p w:rsidR="00822D28" w:rsidRPr="00824347" w:rsidRDefault="00822D28" w:rsidP="00BA4292">
      <w:pPr>
        <w:ind w:firstLine="567"/>
        <w:jc w:val="center"/>
        <w:rPr>
          <w:b/>
          <w:lang w:eastAsia="en-US"/>
        </w:rPr>
      </w:pPr>
    </w:p>
    <w:p w:rsidR="00822D28" w:rsidRPr="00824347" w:rsidRDefault="00822D28" w:rsidP="00BA4292">
      <w:pPr>
        <w:spacing w:before="60"/>
        <w:ind w:firstLine="567"/>
        <w:jc w:val="both"/>
        <w:rPr>
          <w:lang w:eastAsia="en-US"/>
        </w:rPr>
      </w:pPr>
      <w:r w:rsidRPr="00824347">
        <w:rPr>
          <w:b/>
          <w:lang w:eastAsia="en-US"/>
        </w:rPr>
        <w:t>1.</w:t>
      </w:r>
      <w:r w:rsidRPr="00824347">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822D28" w:rsidRDefault="00822D28" w:rsidP="00BA4292">
      <w:pPr>
        <w:tabs>
          <w:tab w:val="left" w:pos="993"/>
        </w:tabs>
        <w:spacing w:before="60"/>
        <w:ind w:firstLine="567"/>
        <w:rPr>
          <w:b/>
          <w:i/>
          <w:lang w:eastAsia="en-US"/>
        </w:rPr>
      </w:pPr>
    </w:p>
    <w:p w:rsidR="00822D28" w:rsidRPr="00824347" w:rsidRDefault="00822D28" w:rsidP="00BA4292">
      <w:pPr>
        <w:tabs>
          <w:tab w:val="left" w:pos="993"/>
        </w:tabs>
        <w:spacing w:before="60"/>
        <w:ind w:firstLine="567"/>
        <w:rPr>
          <w:lang w:eastAsia="en-US"/>
        </w:rPr>
      </w:pPr>
      <w:r w:rsidRPr="00824347">
        <w:rPr>
          <w:b/>
          <w:i/>
          <w:lang w:eastAsia="en-US"/>
        </w:rPr>
        <w:t xml:space="preserve">2. </w:t>
      </w:r>
      <w:r w:rsidRPr="00824347">
        <w:rPr>
          <w:lang w:eastAsia="en-US"/>
        </w:rPr>
        <w:t>Запознат/а съм с:</w:t>
      </w:r>
    </w:p>
    <w:p w:rsidR="00822D28" w:rsidRPr="00824347" w:rsidRDefault="00822D28" w:rsidP="00BA4292">
      <w:pPr>
        <w:numPr>
          <w:ilvl w:val="0"/>
          <w:numId w:val="8"/>
        </w:numPr>
        <w:tabs>
          <w:tab w:val="left" w:pos="851"/>
          <w:tab w:val="left" w:pos="993"/>
        </w:tabs>
        <w:suppressAutoHyphens/>
        <w:spacing w:before="60"/>
        <w:ind w:left="0" w:firstLine="567"/>
        <w:rPr>
          <w:lang w:eastAsia="en-US"/>
        </w:rPr>
      </w:pPr>
      <w:r w:rsidRPr="00824347">
        <w:rPr>
          <w:lang w:eastAsia="en-US"/>
        </w:rPr>
        <w:t>целта и средствата на обработка на личните ми данни;</w:t>
      </w:r>
    </w:p>
    <w:p w:rsidR="00822D28" w:rsidRPr="00824347" w:rsidRDefault="00822D28" w:rsidP="00BA4292">
      <w:pPr>
        <w:numPr>
          <w:ilvl w:val="0"/>
          <w:numId w:val="8"/>
        </w:numPr>
        <w:tabs>
          <w:tab w:val="left" w:pos="851"/>
          <w:tab w:val="left" w:pos="993"/>
        </w:tabs>
        <w:suppressAutoHyphens/>
        <w:spacing w:before="60"/>
        <w:ind w:left="0" w:firstLine="567"/>
        <w:rPr>
          <w:lang w:eastAsia="en-US"/>
        </w:rPr>
      </w:pPr>
      <w:r w:rsidRPr="00824347">
        <w:rPr>
          <w:lang w:eastAsia="en-US"/>
        </w:rPr>
        <w:t xml:space="preserve">доброволния характер на предоставянето на данните; </w:t>
      </w:r>
    </w:p>
    <w:p w:rsidR="00822D28" w:rsidRPr="00824347" w:rsidRDefault="00822D28" w:rsidP="00BA4292">
      <w:pPr>
        <w:numPr>
          <w:ilvl w:val="0"/>
          <w:numId w:val="8"/>
        </w:numPr>
        <w:tabs>
          <w:tab w:val="left" w:pos="851"/>
          <w:tab w:val="left" w:pos="993"/>
        </w:tabs>
        <w:suppressAutoHyphens/>
        <w:spacing w:before="60"/>
        <w:ind w:left="0" w:firstLine="567"/>
        <w:rPr>
          <w:lang w:eastAsia="en-US"/>
        </w:rPr>
      </w:pPr>
      <w:r w:rsidRPr="00824347">
        <w:rPr>
          <w:lang w:eastAsia="en-US"/>
        </w:rPr>
        <w:t>правото на достъп и на коригиране на събраните данни;</w:t>
      </w:r>
    </w:p>
    <w:p w:rsidR="00822D28" w:rsidRPr="00824347" w:rsidRDefault="00822D28" w:rsidP="00BA4292">
      <w:pPr>
        <w:numPr>
          <w:ilvl w:val="0"/>
          <w:numId w:val="8"/>
        </w:numPr>
        <w:tabs>
          <w:tab w:val="left" w:pos="851"/>
          <w:tab w:val="left" w:pos="993"/>
        </w:tabs>
        <w:suppressAutoHyphens/>
        <w:spacing w:before="60"/>
        <w:ind w:left="0" w:firstLine="567"/>
        <w:rPr>
          <w:lang w:eastAsia="en-US"/>
        </w:rPr>
      </w:pPr>
      <w:r w:rsidRPr="00824347">
        <w:rPr>
          <w:lang w:eastAsia="en-US"/>
        </w:rPr>
        <w:t xml:space="preserve">правото на ограничаване на обработването на личните ми данни; </w:t>
      </w:r>
    </w:p>
    <w:p w:rsidR="00822D28" w:rsidRPr="00824347" w:rsidRDefault="00822D28" w:rsidP="00BA4292">
      <w:pPr>
        <w:numPr>
          <w:ilvl w:val="0"/>
          <w:numId w:val="8"/>
        </w:numPr>
        <w:tabs>
          <w:tab w:val="left" w:pos="851"/>
          <w:tab w:val="left" w:pos="993"/>
        </w:tabs>
        <w:suppressAutoHyphens/>
        <w:spacing w:before="60"/>
        <w:ind w:left="0" w:firstLine="567"/>
        <w:rPr>
          <w:lang w:eastAsia="en-US"/>
        </w:rPr>
      </w:pPr>
      <w:r w:rsidRPr="00824347">
        <w:rPr>
          <w:lang w:eastAsia="en-US"/>
        </w:rPr>
        <w:t xml:space="preserve"> правото да се направи възражение срещу обработването на личните ми данни;</w:t>
      </w:r>
    </w:p>
    <w:p w:rsidR="00822D28" w:rsidRDefault="00822D28" w:rsidP="00BA4292">
      <w:pPr>
        <w:numPr>
          <w:ilvl w:val="0"/>
          <w:numId w:val="8"/>
        </w:numPr>
        <w:tabs>
          <w:tab w:val="left" w:pos="851"/>
          <w:tab w:val="left" w:pos="993"/>
        </w:tabs>
        <w:suppressAutoHyphens/>
        <w:spacing w:before="60"/>
        <w:ind w:left="0" w:right="283" w:firstLine="567"/>
        <w:rPr>
          <w:lang w:eastAsia="en-US"/>
        </w:rPr>
      </w:pPr>
      <w:r w:rsidRPr="00824347">
        <w:rPr>
          <w:lang w:eastAsia="en-US"/>
        </w:rPr>
        <w:t>правото на преносимост на личните ми данни;</w:t>
      </w:r>
    </w:p>
    <w:p w:rsidR="00A63B34" w:rsidRPr="00824347" w:rsidRDefault="00A63B34" w:rsidP="00A63B34">
      <w:pPr>
        <w:tabs>
          <w:tab w:val="left" w:pos="851"/>
          <w:tab w:val="left" w:pos="993"/>
        </w:tabs>
        <w:suppressAutoHyphens/>
        <w:spacing w:before="60"/>
        <w:ind w:left="567" w:right="283"/>
        <w:rPr>
          <w:lang w:eastAsia="en-US"/>
        </w:rPr>
      </w:pPr>
    </w:p>
    <w:p w:rsidR="00822D28" w:rsidRDefault="00822D28" w:rsidP="00BA4292">
      <w:pPr>
        <w:numPr>
          <w:ilvl w:val="0"/>
          <w:numId w:val="8"/>
        </w:numPr>
        <w:tabs>
          <w:tab w:val="left" w:pos="851"/>
          <w:tab w:val="left" w:pos="993"/>
        </w:tabs>
        <w:suppressAutoHyphens/>
        <w:spacing w:before="60"/>
        <w:ind w:left="0" w:firstLine="567"/>
        <w:rPr>
          <w:sz w:val="20"/>
          <w:szCs w:val="20"/>
          <w:lang w:eastAsia="en-US"/>
        </w:rPr>
      </w:pPr>
      <w:r w:rsidRPr="00824347">
        <w:rPr>
          <w:lang w:eastAsia="en-US"/>
        </w:rPr>
        <w:t>правото за подаване на сигнал, оплакване или жалба</w:t>
      </w:r>
      <w:r w:rsidRPr="00824347">
        <w:rPr>
          <w:sz w:val="20"/>
          <w:szCs w:val="20"/>
          <w:lang w:eastAsia="en-US"/>
        </w:rPr>
        <w:t>.</w:t>
      </w:r>
    </w:p>
    <w:tbl>
      <w:tblPr>
        <w:tblW w:w="5296" w:type="pct"/>
        <w:tblLook w:val="00A0" w:firstRow="1" w:lastRow="0" w:firstColumn="1" w:lastColumn="0" w:noHBand="0" w:noVBand="0"/>
      </w:tblPr>
      <w:tblGrid>
        <w:gridCol w:w="4401"/>
        <w:gridCol w:w="745"/>
        <w:gridCol w:w="4833"/>
        <w:gridCol w:w="231"/>
      </w:tblGrid>
      <w:tr w:rsidR="00822D28" w:rsidTr="00F875BD">
        <w:tc>
          <w:tcPr>
            <w:tcW w:w="2155" w:type="pct"/>
            <w:hideMark/>
          </w:tcPr>
          <w:p w:rsidR="00822D28" w:rsidRDefault="00822D28" w:rsidP="00BA4292">
            <w:pPr>
              <w:spacing w:before="120" w:line="276" w:lineRule="auto"/>
              <w:ind w:right="-1"/>
              <w:jc w:val="both"/>
              <w:rPr>
                <w:lang w:eastAsia="en-US"/>
              </w:rPr>
            </w:pPr>
            <w:r>
              <w:rPr>
                <w:lang w:eastAsia="en-US"/>
              </w:rPr>
              <w:t xml:space="preserve">Дата  </w:t>
            </w:r>
          </w:p>
        </w:tc>
        <w:tc>
          <w:tcPr>
            <w:tcW w:w="2845" w:type="pct"/>
            <w:gridSpan w:val="3"/>
            <w:vAlign w:val="bottom"/>
            <w:hideMark/>
          </w:tcPr>
          <w:p w:rsidR="00822D28" w:rsidRDefault="00822D28" w:rsidP="00BA4292">
            <w:pPr>
              <w:spacing w:before="120" w:line="276" w:lineRule="auto"/>
              <w:ind w:right="-1"/>
              <w:jc w:val="center"/>
              <w:rPr>
                <w:lang w:eastAsia="en-US"/>
              </w:rPr>
            </w:pPr>
            <w:r>
              <w:rPr>
                <w:lang w:eastAsia="en-US"/>
              </w:rPr>
              <w:t>________/ _________ / ________</w:t>
            </w:r>
          </w:p>
        </w:tc>
      </w:tr>
      <w:tr w:rsidR="00822D28" w:rsidRPr="00021E34" w:rsidTr="00F875BD">
        <w:tblPrEx>
          <w:tblLook w:val="0000" w:firstRow="0" w:lastRow="0" w:firstColumn="0" w:lastColumn="0" w:noHBand="0" w:noVBand="0"/>
        </w:tblPrEx>
        <w:trPr>
          <w:gridAfter w:val="2"/>
          <w:wAfter w:w="2480" w:type="pct"/>
        </w:trPr>
        <w:tc>
          <w:tcPr>
            <w:tcW w:w="2520" w:type="pct"/>
            <w:gridSpan w:val="2"/>
          </w:tcPr>
          <w:p w:rsidR="00822D28" w:rsidRPr="00021E34" w:rsidRDefault="00822D28" w:rsidP="00BA4292">
            <w:pPr>
              <w:spacing w:after="120"/>
              <w:rPr>
                <w:lang w:eastAsia="en-US"/>
              </w:rPr>
            </w:pPr>
            <w:r w:rsidRPr="00021E34">
              <w:rPr>
                <w:lang w:eastAsia="en-US"/>
              </w:rPr>
              <w:t xml:space="preserve">Декларатор (име и фамилия) </w:t>
            </w:r>
          </w:p>
        </w:tc>
      </w:tr>
      <w:tr w:rsidR="00822D28" w:rsidRPr="00021E34" w:rsidTr="00F875BD">
        <w:tblPrEx>
          <w:tblLook w:val="0000" w:firstRow="0" w:lastRow="0" w:firstColumn="0" w:lastColumn="0" w:noHBand="0" w:noVBand="0"/>
        </w:tblPrEx>
        <w:trPr>
          <w:gridAfter w:val="1"/>
          <w:wAfter w:w="113" w:type="pct"/>
        </w:trPr>
        <w:tc>
          <w:tcPr>
            <w:tcW w:w="2520" w:type="pct"/>
            <w:gridSpan w:val="2"/>
          </w:tcPr>
          <w:p w:rsidR="00822D28" w:rsidRPr="00021E34" w:rsidRDefault="00822D28" w:rsidP="00BA4292">
            <w:pPr>
              <w:spacing w:after="120"/>
              <w:rPr>
                <w:lang w:eastAsia="en-US"/>
              </w:rPr>
            </w:pPr>
            <w:r w:rsidRPr="00021E34">
              <w:rPr>
                <w:lang w:eastAsia="en-US"/>
              </w:rPr>
              <w:t>Длъжност</w:t>
            </w:r>
          </w:p>
        </w:tc>
        <w:tc>
          <w:tcPr>
            <w:tcW w:w="2367" w:type="pct"/>
          </w:tcPr>
          <w:p w:rsidR="00822D28" w:rsidRPr="00021E34" w:rsidRDefault="00822D28" w:rsidP="00BA4292">
            <w:pPr>
              <w:spacing w:after="120"/>
              <w:jc w:val="both"/>
              <w:rPr>
                <w:lang w:eastAsia="en-US"/>
              </w:rPr>
            </w:pPr>
          </w:p>
        </w:tc>
      </w:tr>
      <w:tr w:rsidR="00822D28" w:rsidRPr="00021E34" w:rsidTr="00F875BD">
        <w:tblPrEx>
          <w:tblLook w:val="0000" w:firstRow="0" w:lastRow="0" w:firstColumn="0" w:lastColumn="0" w:noHBand="0" w:noVBand="0"/>
        </w:tblPrEx>
        <w:trPr>
          <w:gridAfter w:val="1"/>
          <w:wAfter w:w="113" w:type="pct"/>
        </w:trPr>
        <w:tc>
          <w:tcPr>
            <w:tcW w:w="2520" w:type="pct"/>
            <w:gridSpan w:val="2"/>
          </w:tcPr>
          <w:p w:rsidR="00822D28" w:rsidRPr="00021E34" w:rsidRDefault="00822D28" w:rsidP="00BA4292">
            <w:pPr>
              <w:spacing w:after="120"/>
              <w:rPr>
                <w:lang w:eastAsia="en-US"/>
              </w:rPr>
            </w:pPr>
            <w:r w:rsidRPr="00021E34">
              <w:rPr>
                <w:lang w:eastAsia="en-US"/>
              </w:rPr>
              <w:t>Подпис</w:t>
            </w:r>
          </w:p>
        </w:tc>
        <w:tc>
          <w:tcPr>
            <w:tcW w:w="2367" w:type="pct"/>
          </w:tcPr>
          <w:p w:rsidR="00822D28" w:rsidRPr="00021E34" w:rsidRDefault="00822D28" w:rsidP="00BA4292">
            <w:pPr>
              <w:spacing w:after="120"/>
              <w:jc w:val="both"/>
              <w:rPr>
                <w:lang w:eastAsia="en-US"/>
              </w:rPr>
            </w:pPr>
          </w:p>
        </w:tc>
      </w:tr>
      <w:bookmarkEnd w:id="17"/>
    </w:tbl>
    <w:p w:rsidR="00822D28" w:rsidRPr="00602619" w:rsidRDefault="00822D28" w:rsidP="00620213">
      <w:pPr>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CY">
    <w:altName w:val="Courier New"/>
    <w:charset w:val="80"/>
    <w:family w:val="auto"/>
    <w:pitch w:val="variable"/>
  </w:font>
  <w:font w:name="MS ??">
    <w:altName w:val="MS Mincho"/>
    <w:panose1 w:val="00000000000000000000"/>
    <w:charset w:val="80"/>
    <w:family w:val="auto"/>
    <w:notTrueType/>
    <w:pitch w:val="variable"/>
    <w:sig w:usb0="00000001" w:usb1="08070000" w:usb2="00000010" w:usb3="00000000" w:csb0="00020000"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D28" w:rsidRDefault="00822D28"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822D28" w:rsidRPr="004031DC" w:rsidRDefault="00822D28" w:rsidP="00C5450D">
    <w:pPr>
      <w:pStyle w:val="Footer"/>
      <w:jc w:val="center"/>
      <w:rPr>
        <w:i/>
        <w:sz w:val="12"/>
        <w:szCs w:val="12"/>
        <w:lang w:val="en-US"/>
      </w:rPr>
    </w:pPr>
  </w:p>
  <w:p w:rsidR="00822D28" w:rsidRPr="009A54D0" w:rsidRDefault="00822D28" w:rsidP="00C5450D">
    <w:pPr>
      <w:pStyle w:val="Footer"/>
      <w:jc w:val="center"/>
      <w:rPr>
        <w:i/>
        <w:sz w:val="20"/>
        <w:szCs w:val="22"/>
      </w:rPr>
    </w:pPr>
    <w:r w:rsidRPr="009A54D0">
      <w:rPr>
        <w:i/>
        <w:sz w:val="20"/>
        <w:szCs w:val="22"/>
      </w:rPr>
      <w:t xml:space="preserve">Проект  </w:t>
    </w:r>
    <w:r>
      <w:rPr>
        <w:i/>
        <w:sz w:val="20"/>
        <w:szCs w:val="22"/>
      </w:rPr>
      <w:t xml:space="preserve">BG05M2OP001-1.001-0008 </w:t>
    </w:r>
    <w:r w:rsidRPr="00EB4935">
      <w:rPr>
        <w:i/>
        <w:sz w:val="20"/>
        <w:szCs w:val="22"/>
      </w:rPr>
      <w:t xml:space="preserve">„Национален център по </w:t>
    </w:r>
    <w:proofErr w:type="spellStart"/>
    <w:r w:rsidRPr="00EB4935">
      <w:rPr>
        <w:i/>
        <w:sz w:val="20"/>
        <w:szCs w:val="22"/>
      </w:rPr>
      <w:t>мехатроника</w:t>
    </w:r>
    <w:proofErr w:type="spellEnd"/>
    <w:r w:rsidRPr="00EB4935">
      <w:rPr>
        <w:i/>
        <w:sz w:val="20"/>
        <w:szCs w:val="22"/>
      </w:rPr>
      <w:t xml:space="preserve"> и чисти технологии“</w:t>
    </w:r>
    <w:r w:rsidRPr="009A54D0">
      <w:rPr>
        <w:i/>
        <w:sz w:val="20"/>
        <w:szCs w:val="22"/>
      </w:rPr>
      <w:t>, финансиран от Оперативна програма „Наука и образование за интелигентен растеж“</w:t>
    </w:r>
    <w:r>
      <w:rPr>
        <w:i/>
        <w:sz w:val="20"/>
        <w:szCs w:val="22"/>
        <w:lang w:val="en-GB"/>
      </w:rPr>
      <w:t xml:space="preserve"> 2014-2020</w:t>
    </w:r>
    <w:r w:rsidRPr="009A54D0">
      <w:rPr>
        <w:i/>
        <w:sz w:val="20"/>
        <w:szCs w:val="22"/>
      </w:rPr>
      <w:t>, съфина</w:t>
    </w:r>
    <w:r>
      <w:rPr>
        <w:i/>
        <w:sz w:val="20"/>
        <w:szCs w:val="22"/>
      </w:rPr>
      <w:t>н</w:t>
    </w:r>
    <w:r w:rsidRPr="009A54D0">
      <w:rPr>
        <w:i/>
        <w:sz w:val="20"/>
        <w:szCs w:val="22"/>
      </w:rPr>
      <w:t>сирана от Европейския съюз чрез Европейск</w:t>
    </w:r>
    <w:r>
      <w:rPr>
        <w:i/>
        <w:sz w:val="20"/>
        <w:szCs w:val="22"/>
      </w:rPr>
      <w:t>ия фонд за регионално развитие</w:t>
    </w:r>
    <w:r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0D" w:rsidRDefault="00A5370D" w:rsidP="00C5450D">
      <w:r>
        <w:separator/>
      </w:r>
    </w:p>
  </w:footnote>
  <w:footnote w:type="continuationSeparator" w:id="0">
    <w:p w:rsidR="00A5370D" w:rsidRDefault="00A5370D"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D28" w:rsidRDefault="00822D28" w:rsidP="00115361">
    <w:pPr>
      <w:pStyle w:val="Header"/>
      <w:pBdr>
        <w:bottom w:val="single" w:sz="6" w:space="1" w:color="auto"/>
      </w:pBdr>
      <w:jc w:val="center"/>
      <w:rPr>
        <w:lang w:val="en-US"/>
      </w:rPr>
    </w:pPr>
    <w:r>
      <w:rPr>
        <w:rFonts w:ascii="Arial" w:hAnsi="Arial" w:cs="Arial"/>
        <w:noProof/>
      </w:rPr>
      <w:drawing>
        <wp:anchor distT="0" distB="0" distL="114300" distR="114300" simplePos="0" relativeHeight="251660288" behindDoc="0" locked="0" layoutInCell="1" allowOverlap="1">
          <wp:simplePos x="0" y="0"/>
          <wp:positionH relativeFrom="column">
            <wp:posOffset>2610485</wp:posOffset>
          </wp:positionH>
          <wp:positionV relativeFrom="paragraph">
            <wp:posOffset>6350</wp:posOffset>
          </wp:positionV>
          <wp:extent cx="1219875" cy="965393"/>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875" cy="96539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5008245</wp:posOffset>
          </wp:positionH>
          <wp:positionV relativeFrom="paragraph">
            <wp:posOffset>3810</wp:posOffset>
          </wp:positionV>
          <wp:extent cx="1292225" cy="1030605"/>
          <wp:effectExtent l="0" t="0" r="317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AC5C14">
          <wp:extent cx="1103630" cy="111569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sidRPr="00115361">
      <w:rPr>
        <w:rFonts w:ascii="Arial" w:hAnsi="Arial" w:cs="Arial"/>
      </w:rPr>
      <w:ptab w:relativeTo="margin" w:alignment="center" w:leader="none"/>
    </w:r>
    <w:r w:rsidRPr="00115361">
      <w:rPr>
        <w:rFonts w:ascii="Arial" w:hAnsi="Arial" w:cs="Arial"/>
      </w:rPr>
      <w:ptab w:relativeTo="margin" w:alignment="right" w:leader="none"/>
    </w:r>
  </w:p>
  <w:p w:rsidR="00822D28" w:rsidRPr="00C5450D" w:rsidRDefault="00822D2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D4"/>
    <w:multiLevelType w:val="hybridMultilevel"/>
    <w:tmpl w:val="05D03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E42F5F"/>
    <w:multiLevelType w:val="hybridMultilevel"/>
    <w:tmpl w:val="2E68D974"/>
    <w:lvl w:ilvl="0" w:tplc="5980FC98">
      <w:start w:val="1"/>
      <w:numFmt w:val="decimal"/>
      <w:suff w:val="space"/>
      <w:lvlText w:val="%1."/>
      <w:lvlJc w:val="left"/>
      <w:pPr>
        <w:ind w:left="0" w:firstLine="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51F5808"/>
    <w:multiLevelType w:val="hybridMultilevel"/>
    <w:tmpl w:val="456A81F6"/>
    <w:lvl w:ilvl="0" w:tplc="80048F6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AD135E2"/>
    <w:multiLevelType w:val="hybridMultilevel"/>
    <w:tmpl w:val="4350D0A8"/>
    <w:lvl w:ilvl="0" w:tplc="AC4C71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3E5048AD"/>
    <w:multiLevelType w:val="hybridMultilevel"/>
    <w:tmpl w:val="AE30D7BE"/>
    <w:lvl w:ilvl="0" w:tplc="F4C23F0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1174B0"/>
    <w:multiLevelType w:val="hybridMultilevel"/>
    <w:tmpl w:val="1D746A62"/>
    <w:lvl w:ilvl="0" w:tplc="F7E0DB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78845FC"/>
    <w:multiLevelType w:val="hybridMultilevel"/>
    <w:tmpl w:val="D72A0AA2"/>
    <w:lvl w:ilvl="0" w:tplc="22CEB9E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15:restartNumberingAfterBreak="0">
    <w:nsid w:val="64707848"/>
    <w:multiLevelType w:val="hybridMultilevel"/>
    <w:tmpl w:val="ED4C1792"/>
    <w:lvl w:ilvl="0" w:tplc="A3126F48">
      <w:start w:val="3"/>
      <w:numFmt w:val="decimal"/>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C2372"/>
    <w:multiLevelType w:val="multilevel"/>
    <w:tmpl w:val="0622B3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7302"/>
    <w:rsid w:val="000124D5"/>
    <w:rsid w:val="000127CF"/>
    <w:rsid w:val="00031938"/>
    <w:rsid w:val="0004137D"/>
    <w:rsid w:val="000470DF"/>
    <w:rsid w:val="00047DDE"/>
    <w:rsid w:val="00051EB1"/>
    <w:rsid w:val="00052B27"/>
    <w:rsid w:val="000541D4"/>
    <w:rsid w:val="00074707"/>
    <w:rsid w:val="00074BB9"/>
    <w:rsid w:val="00085255"/>
    <w:rsid w:val="00090DCA"/>
    <w:rsid w:val="00094AC3"/>
    <w:rsid w:val="000A05FB"/>
    <w:rsid w:val="000A4E6B"/>
    <w:rsid w:val="000A57B3"/>
    <w:rsid w:val="000A6A88"/>
    <w:rsid w:val="000B7E9B"/>
    <w:rsid w:val="000D214C"/>
    <w:rsid w:val="000F1A76"/>
    <w:rsid w:val="00110C48"/>
    <w:rsid w:val="00115361"/>
    <w:rsid w:val="00127AB7"/>
    <w:rsid w:val="0016198D"/>
    <w:rsid w:val="001728DB"/>
    <w:rsid w:val="00173FA1"/>
    <w:rsid w:val="0017744C"/>
    <w:rsid w:val="00193D22"/>
    <w:rsid w:val="001A36EA"/>
    <w:rsid w:val="001A48EE"/>
    <w:rsid w:val="001C3837"/>
    <w:rsid w:val="001D743C"/>
    <w:rsid w:val="001F4157"/>
    <w:rsid w:val="001F499F"/>
    <w:rsid w:val="00201C29"/>
    <w:rsid w:val="00207749"/>
    <w:rsid w:val="00234209"/>
    <w:rsid w:val="002504DD"/>
    <w:rsid w:val="00263F85"/>
    <w:rsid w:val="00264925"/>
    <w:rsid w:val="002677A8"/>
    <w:rsid w:val="00281C22"/>
    <w:rsid w:val="00285A16"/>
    <w:rsid w:val="002A0379"/>
    <w:rsid w:val="002C4BD8"/>
    <w:rsid w:val="002C5A74"/>
    <w:rsid w:val="002D2494"/>
    <w:rsid w:val="002D74E4"/>
    <w:rsid w:val="002F26ED"/>
    <w:rsid w:val="002F5A4A"/>
    <w:rsid w:val="00302EC6"/>
    <w:rsid w:val="00306E36"/>
    <w:rsid w:val="00336C84"/>
    <w:rsid w:val="003429B8"/>
    <w:rsid w:val="00350E41"/>
    <w:rsid w:val="003569A1"/>
    <w:rsid w:val="00360B2B"/>
    <w:rsid w:val="0036364A"/>
    <w:rsid w:val="003772DA"/>
    <w:rsid w:val="00382CF8"/>
    <w:rsid w:val="00385CD8"/>
    <w:rsid w:val="00391B2C"/>
    <w:rsid w:val="003A0C6B"/>
    <w:rsid w:val="003A0D8C"/>
    <w:rsid w:val="003A3625"/>
    <w:rsid w:val="003A7EF2"/>
    <w:rsid w:val="003B050A"/>
    <w:rsid w:val="003C432F"/>
    <w:rsid w:val="003F5C7F"/>
    <w:rsid w:val="004020DE"/>
    <w:rsid w:val="004022A9"/>
    <w:rsid w:val="004031DC"/>
    <w:rsid w:val="00435021"/>
    <w:rsid w:val="00437205"/>
    <w:rsid w:val="00472BB7"/>
    <w:rsid w:val="00497CD4"/>
    <w:rsid w:val="004A5300"/>
    <w:rsid w:val="004B3E63"/>
    <w:rsid w:val="004B4F17"/>
    <w:rsid w:val="004C7BF5"/>
    <w:rsid w:val="004D597A"/>
    <w:rsid w:val="004E09B2"/>
    <w:rsid w:val="004E514C"/>
    <w:rsid w:val="004F1174"/>
    <w:rsid w:val="00510FAC"/>
    <w:rsid w:val="00525B8F"/>
    <w:rsid w:val="00526920"/>
    <w:rsid w:val="00543767"/>
    <w:rsid w:val="005458A9"/>
    <w:rsid w:val="00575600"/>
    <w:rsid w:val="005827E8"/>
    <w:rsid w:val="00584438"/>
    <w:rsid w:val="0058566E"/>
    <w:rsid w:val="00587334"/>
    <w:rsid w:val="00592B43"/>
    <w:rsid w:val="005973C4"/>
    <w:rsid w:val="005A0D8C"/>
    <w:rsid w:val="005B7877"/>
    <w:rsid w:val="005C3778"/>
    <w:rsid w:val="005C62D5"/>
    <w:rsid w:val="005D4C1F"/>
    <w:rsid w:val="006021B5"/>
    <w:rsid w:val="00620213"/>
    <w:rsid w:val="00621F39"/>
    <w:rsid w:val="00635C91"/>
    <w:rsid w:val="006502C4"/>
    <w:rsid w:val="0065193E"/>
    <w:rsid w:val="00653A43"/>
    <w:rsid w:val="00673A09"/>
    <w:rsid w:val="00675BD6"/>
    <w:rsid w:val="00696547"/>
    <w:rsid w:val="006A18DB"/>
    <w:rsid w:val="006A4881"/>
    <w:rsid w:val="006B7C00"/>
    <w:rsid w:val="006C0C36"/>
    <w:rsid w:val="006C2956"/>
    <w:rsid w:val="006D1013"/>
    <w:rsid w:val="006D79DD"/>
    <w:rsid w:val="006F3993"/>
    <w:rsid w:val="006F6EE1"/>
    <w:rsid w:val="00703A39"/>
    <w:rsid w:val="00704275"/>
    <w:rsid w:val="00706589"/>
    <w:rsid w:val="00713782"/>
    <w:rsid w:val="00715F67"/>
    <w:rsid w:val="00720734"/>
    <w:rsid w:val="00737897"/>
    <w:rsid w:val="007504CB"/>
    <w:rsid w:val="00760ED5"/>
    <w:rsid w:val="007739DF"/>
    <w:rsid w:val="007C0FAA"/>
    <w:rsid w:val="007D08B4"/>
    <w:rsid w:val="007D676F"/>
    <w:rsid w:val="007F6A72"/>
    <w:rsid w:val="0080470B"/>
    <w:rsid w:val="008156E7"/>
    <w:rsid w:val="00817503"/>
    <w:rsid w:val="00822D28"/>
    <w:rsid w:val="00833B2F"/>
    <w:rsid w:val="00844F0A"/>
    <w:rsid w:val="0084651C"/>
    <w:rsid w:val="00851077"/>
    <w:rsid w:val="00853D55"/>
    <w:rsid w:val="008541B8"/>
    <w:rsid w:val="00855B75"/>
    <w:rsid w:val="00857C8D"/>
    <w:rsid w:val="008651F9"/>
    <w:rsid w:val="00871C94"/>
    <w:rsid w:val="008768B9"/>
    <w:rsid w:val="00883DD8"/>
    <w:rsid w:val="008A2D25"/>
    <w:rsid w:val="008B170A"/>
    <w:rsid w:val="008E15A4"/>
    <w:rsid w:val="00903E5D"/>
    <w:rsid w:val="00904D36"/>
    <w:rsid w:val="00916941"/>
    <w:rsid w:val="009179FE"/>
    <w:rsid w:val="00954B1F"/>
    <w:rsid w:val="00957235"/>
    <w:rsid w:val="009601F6"/>
    <w:rsid w:val="009815CC"/>
    <w:rsid w:val="0099630E"/>
    <w:rsid w:val="009A54D0"/>
    <w:rsid w:val="009C0C8F"/>
    <w:rsid w:val="009F589A"/>
    <w:rsid w:val="00A15C73"/>
    <w:rsid w:val="00A35419"/>
    <w:rsid w:val="00A45599"/>
    <w:rsid w:val="00A521D3"/>
    <w:rsid w:val="00A5370D"/>
    <w:rsid w:val="00A637B4"/>
    <w:rsid w:val="00A63B34"/>
    <w:rsid w:val="00AA57C1"/>
    <w:rsid w:val="00AD12BE"/>
    <w:rsid w:val="00B026F2"/>
    <w:rsid w:val="00B12D21"/>
    <w:rsid w:val="00B236F5"/>
    <w:rsid w:val="00B333DE"/>
    <w:rsid w:val="00B566E4"/>
    <w:rsid w:val="00B613B6"/>
    <w:rsid w:val="00B625EA"/>
    <w:rsid w:val="00B627C4"/>
    <w:rsid w:val="00B754BC"/>
    <w:rsid w:val="00B8291C"/>
    <w:rsid w:val="00B849A5"/>
    <w:rsid w:val="00B92B58"/>
    <w:rsid w:val="00BA1935"/>
    <w:rsid w:val="00BA4292"/>
    <w:rsid w:val="00BC3301"/>
    <w:rsid w:val="00BE0EB5"/>
    <w:rsid w:val="00BF3FD6"/>
    <w:rsid w:val="00BF6FBF"/>
    <w:rsid w:val="00C03E92"/>
    <w:rsid w:val="00C113EF"/>
    <w:rsid w:val="00C12ECE"/>
    <w:rsid w:val="00C518CD"/>
    <w:rsid w:val="00C5450D"/>
    <w:rsid w:val="00C55FBD"/>
    <w:rsid w:val="00C60437"/>
    <w:rsid w:val="00C64E9A"/>
    <w:rsid w:val="00C86A4F"/>
    <w:rsid w:val="00CB3CCF"/>
    <w:rsid w:val="00CC2E7E"/>
    <w:rsid w:val="00CC3043"/>
    <w:rsid w:val="00CC493B"/>
    <w:rsid w:val="00CE2F0B"/>
    <w:rsid w:val="00D04A01"/>
    <w:rsid w:val="00D11C43"/>
    <w:rsid w:val="00D121AA"/>
    <w:rsid w:val="00D21146"/>
    <w:rsid w:val="00D21B89"/>
    <w:rsid w:val="00D303E4"/>
    <w:rsid w:val="00D3493D"/>
    <w:rsid w:val="00D35008"/>
    <w:rsid w:val="00D36889"/>
    <w:rsid w:val="00D37D04"/>
    <w:rsid w:val="00D476D8"/>
    <w:rsid w:val="00D52766"/>
    <w:rsid w:val="00D70C50"/>
    <w:rsid w:val="00D768CE"/>
    <w:rsid w:val="00D85F21"/>
    <w:rsid w:val="00D934DB"/>
    <w:rsid w:val="00D9431D"/>
    <w:rsid w:val="00DA57E9"/>
    <w:rsid w:val="00DC5051"/>
    <w:rsid w:val="00DC5E7B"/>
    <w:rsid w:val="00DE41F3"/>
    <w:rsid w:val="00DE598E"/>
    <w:rsid w:val="00DF7794"/>
    <w:rsid w:val="00E40954"/>
    <w:rsid w:val="00E62163"/>
    <w:rsid w:val="00E665A5"/>
    <w:rsid w:val="00E77267"/>
    <w:rsid w:val="00EA41A0"/>
    <w:rsid w:val="00EB038A"/>
    <w:rsid w:val="00EB4935"/>
    <w:rsid w:val="00EE5E43"/>
    <w:rsid w:val="00EF23F1"/>
    <w:rsid w:val="00EF5F42"/>
    <w:rsid w:val="00F21847"/>
    <w:rsid w:val="00F41CD1"/>
    <w:rsid w:val="00F665D0"/>
    <w:rsid w:val="00F72319"/>
    <w:rsid w:val="00F73C7A"/>
    <w:rsid w:val="00F76F27"/>
    <w:rsid w:val="00F81CD8"/>
    <w:rsid w:val="00F8254B"/>
    <w:rsid w:val="00F83E7C"/>
    <w:rsid w:val="00F841D4"/>
    <w:rsid w:val="00F875BD"/>
    <w:rsid w:val="00FA26CD"/>
    <w:rsid w:val="00FD033C"/>
    <w:rsid w:val="00FD0774"/>
    <w:rsid w:val="00FD3359"/>
    <w:rsid w:val="00FF4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DA169"/>
  <w15:docId w15:val="{7E8EBF47-A706-40BF-AF6F-7E189D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ListParagraph">
    <w:name w:val="List Paragraph"/>
    <w:aliases w:val="ПАРАГРАФ,Colorful List Accent 1,List1"/>
    <w:basedOn w:val="Normal"/>
    <w:link w:val="ListParagraphChar"/>
    <w:uiPriority w:val="34"/>
    <w:qFormat/>
    <w:rsid w:val="00853D55"/>
    <w:pPr>
      <w:ind w:left="720"/>
      <w:contextualSpacing/>
    </w:pPr>
  </w:style>
  <w:style w:type="character" w:customStyle="1" w:styleId="ListParagraphChar">
    <w:name w:val="List Paragraph Char"/>
    <w:aliases w:val="ПАРАГРАФ Char,Colorful List Accent 1 Char,List1 Char"/>
    <w:link w:val="ListParagraph"/>
    <w:uiPriority w:val="34"/>
    <w:locked/>
    <w:rsid w:val="00853D55"/>
    <w:rPr>
      <w:sz w:val="24"/>
      <w:szCs w:val="24"/>
    </w:rPr>
  </w:style>
  <w:style w:type="paragraph" w:styleId="NoSpacing">
    <w:name w:val="No Spacing"/>
    <w:uiPriority w:val="1"/>
    <w:qFormat/>
    <w:rsid w:val="005B7877"/>
    <w:rPr>
      <w:rFonts w:eastAsiaTheme="minorHAnsi" w:cstheme="minorBidi"/>
      <w:sz w:val="24"/>
      <w:szCs w:val="22"/>
      <w:lang w:val="en-US" w:eastAsia="en-US"/>
    </w:rPr>
  </w:style>
  <w:style w:type="character" w:styleId="EndnoteReference">
    <w:name w:val="endnote reference"/>
    <w:semiHidden/>
    <w:rsid w:val="005B7877"/>
    <w:rPr>
      <w:vertAlign w:val="superscript"/>
    </w:rPr>
  </w:style>
  <w:style w:type="paragraph" w:styleId="EndnoteText">
    <w:name w:val="endnote text"/>
    <w:basedOn w:val="Normal"/>
    <w:link w:val="EndnoteTextChar"/>
    <w:uiPriority w:val="99"/>
    <w:unhideWhenUsed/>
    <w:rsid w:val="005B7877"/>
    <w:pPr>
      <w:suppressAutoHyphens/>
    </w:pPr>
    <w:rPr>
      <w:kern w:val="1"/>
      <w:sz w:val="20"/>
      <w:szCs w:val="20"/>
      <w:lang w:val="en-GB" w:eastAsia="zh-CN"/>
    </w:rPr>
  </w:style>
  <w:style w:type="character" w:customStyle="1" w:styleId="EndnoteTextChar">
    <w:name w:val="Endnote Text Char"/>
    <w:basedOn w:val="DefaultParagraphFont"/>
    <w:link w:val="EndnoteText"/>
    <w:uiPriority w:val="99"/>
    <w:rsid w:val="005B7877"/>
    <w:rPr>
      <w:kern w:val="1"/>
      <w:lang w:val="en-GB" w:eastAsia="zh-CN"/>
    </w:rPr>
  </w:style>
  <w:style w:type="paragraph" w:styleId="BodyText">
    <w:name w:val="Body Text"/>
    <w:basedOn w:val="Normal"/>
    <w:link w:val="BodyTextChar"/>
    <w:unhideWhenUsed/>
    <w:rsid w:val="005B7877"/>
    <w:pPr>
      <w:spacing w:after="120"/>
    </w:pPr>
    <w:rPr>
      <w:sz w:val="20"/>
      <w:szCs w:val="20"/>
      <w:lang w:val="en-AU" w:eastAsia="en-US"/>
    </w:rPr>
  </w:style>
  <w:style w:type="character" w:customStyle="1" w:styleId="BodyTextChar">
    <w:name w:val="Body Text Char"/>
    <w:basedOn w:val="DefaultParagraphFont"/>
    <w:link w:val="BodyText"/>
    <w:rsid w:val="005B7877"/>
    <w:rPr>
      <w:lang w:val="en-AU" w:eastAsia="en-US"/>
    </w:rPr>
  </w:style>
  <w:style w:type="paragraph" w:styleId="BodyTextIndent">
    <w:name w:val="Body Text Indent"/>
    <w:basedOn w:val="Normal"/>
    <w:link w:val="BodyTextIndentChar"/>
    <w:uiPriority w:val="99"/>
    <w:semiHidden/>
    <w:unhideWhenUsed/>
    <w:rsid w:val="005B7877"/>
    <w:pPr>
      <w:spacing w:after="120" w:line="259" w:lineRule="auto"/>
      <w:ind w:left="283"/>
    </w:pPr>
    <w:rPr>
      <w:rFonts w:eastAsiaTheme="minorHAnsi" w:cstheme="minorBidi"/>
      <w:szCs w:val="22"/>
      <w:lang w:val="en-US" w:eastAsia="en-US"/>
    </w:rPr>
  </w:style>
  <w:style w:type="character" w:customStyle="1" w:styleId="BodyTextIndentChar">
    <w:name w:val="Body Text Indent Char"/>
    <w:basedOn w:val="DefaultParagraphFont"/>
    <w:link w:val="BodyTextIndent"/>
    <w:uiPriority w:val="99"/>
    <w:semiHidden/>
    <w:rsid w:val="005B7877"/>
    <w:rPr>
      <w:rFonts w:eastAsiaTheme="minorHAnsi" w:cstheme="minorBidi"/>
      <w:sz w:val="24"/>
      <w:szCs w:val="22"/>
      <w:lang w:val="en-US" w:eastAsia="en-US"/>
    </w:rPr>
  </w:style>
  <w:style w:type="paragraph" w:styleId="FootnoteText">
    <w:name w:val="footnote text"/>
    <w:basedOn w:val="Normal"/>
    <w:link w:val="FootnoteTextChar"/>
    <w:semiHidden/>
    <w:unhideWhenUsed/>
    <w:rsid w:val="00844F0A"/>
    <w:rPr>
      <w:sz w:val="20"/>
      <w:szCs w:val="20"/>
    </w:rPr>
  </w:style>
  <w:style w:type="character" w:customStyle="1" w:styleId="FootnoteTextChar">
    <w:name w:val="Footnote Text Char"/>
    <w:basedOn w:val="DefaultParagraphFont"/>
    <w:link w:val="FootnoteText"/>
    <w:semiHidden/>
    <w:rsid w:val="00844F0A"/>
  </w:style>
  <w:style w:type="character" w:styleId="FootnoteReference">
    <w:name w:val="footnote reference"/>
    <w:basedOn w:val="DefaultParagraphFont"/>
    <w:uiPriority w:val="99"/>
    <w:semiHidden/>
    <w:unhideWhenUsed/>
    <w:rsid w:val="00844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4999">
      <w:bodyDiv w:val="1"/>
      <w:marLeft w:val="0"/>
      <w:marRight w:val="0"/>
      <w:marTop w:val="0"/>
      <w:marBottom w:val="0"/>
      <w:divBdr>
        <w:top w:val="none" w:sz="0" w:space="0" w:color="auto"/>
        <w:left w:val="none" w:sz="0" w:space="0" w:color="auto"/>
        <w:bottom w:val="none" w:sz="0" w:space="0" w:color="auto"/>
        <w:right w:val="none" w:sz="0" w:space="0" w:color="auto"/>
      </w:divBdr>
    </w:div>
    <w:div w:id="7721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idirector@gli.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7" TargetMode="External"/><Relationship Id="rId13" Type="http://schemas.openxmlformats.org/officeDocument/2006/relationships/hyperlink" Target="https://web6.ciela.net/Document/LinkToDocumentReference?fromDocumentId=2137189981&amp;dbId=0&amp;refId=27220972" TargetMode="External"/><Relationship Id="rId3" Type="http://schemas.openxmlformats.org/officeDocument/2006/relationships/hyperlink" Target="https://web6.ciela.net/Document/LinkToDocumentReference?fromDocumentId=2137189981&amp;dbId=0&amp;refId=27220962" TargetMode="External"/><Relationship Id="rId7" Type="http://schemas.openxmlformats.org/officeDocument/2006/relationships/hyperlink" Target="https://web6.ciela.net/Document/LinkToDocumentReference?fromDocumentId=2137189981&amp;dbId=0&amp;refId=27220966" TargetMode="External"/><Relationship Id="rId12" Type="http://schemas.openxmlformats.org/officeDocument/2006/relationships/hyperlink" Target="https://web6.ciela.net/Document/LinkToDocumentReference?fromDocumentId=2137189981&amp;dbId=0&amp;refId=27220971" TargetMode="External"/><Relationship Id="rId2" Type="http://schemas.openxmlformats.org/officeDocument/2006/relationships/hyperlink" Target="https://web6.ciela.net/Document/LinkToDocumentReference?fromDocumentId=2137189981&amp;dbId=0&amp;refId=27220961" TargetMode="External"/><Relationship Id="rId1" Type="http://schemas.openxmlformats.org/officeDocument/2006/relationships/hyperlink" Target="https://web6.ciela.net/Document/LinkToDocumentReference?fromDocumentId=2137189981&amp;dbId=0&amp;refId=27220960" TargetMode="External"/><Relationship Id="rId6" Type="http://schemas.openxmlformats.org/officeDocument/2006/relationships/hyperlink" Target="https://web6.ciela.net/Document/LinkToDocumentReference?fromDocumentId=2137189981&amp;dbId=0&amp;refId=27220965" TargetMode="External"/><Relationship Id="rId11" Type="http://schemas.openxmlformats.org/officeDocument/2006/relationships/hyperlink" Target="https://web6.ciela.net/Document/LinkToDocumentReference?fromDocumentId=2137189981&amp;dbId=0&amp;refId=27220970" TargetMode="External"/><Relationship Id="rId5" Type="http://schemas.openxmlformats.org/officeDocument/2006/relationships/hyperlink" Target="https://web6.ciela.net/Document/LinkToDocumentReference?fromDocumentId=2137189981&amp;dbId=0&amp;refId=27220964" TargetMode="External"/><Relationship Id="rId15"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9" TargetMode="External"/><Relationship Id="rId4" Type="http://schemas.openxmlformats.org/officeDocument/2006/relationships/hyperlink" Target="https://web6.ciela.net/Document/LinkToDocumentReference?fromDocumentId=2137189981&amp;dbId=0&amp;refId=27220963" TargetMode="External"/><Relationship Id="rId9" Type="http://schemas.openxmlformats.org/officeDocument/2006/relationships/hyperlink" Target="https://web6.ciela.net/Document/LinkToDocumentReference?fromDocumentId=2137189981&amp;dbId=0&amp;refId=27220968" TargetMode="External"/><Relationship Id="rId14" Type="http://schemas.openxmlformats.org/officeDocument/2006/relationships/hyperlink" Target="https://web6.ciela.net/Document/LinkToDocumentReference?fromDocumentId=2137189981&amp;dbId=0&amp;refId=2722097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FC56-AE7A-4015-AF92-729300F5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3017</Words>
  <Characters>17199</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OP_2</cp:lastModifiedBy>
  <cp:revision>3</cp:revision>
  <dcterms:created xsi:type="dcterms:W3CDTF">2020-02-27T13:28:00Z</dcterms:created>
  <dcterms:modified xsi:type="dcterms:W3CDTF">2020-02-28T10:03:00Z</dcterms:modified>
</cp:coreProperties>
</file>