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3208"/>
      </w:tblGrid>
      <w:tr w:rsidR="00CC5CE7" w:rsidRPr="009167E6" w14:paraId="79B0377E" w14:textId="77777777" w:rsidTr="002D1E08">
        <w:trPr>
          <w:trHeight w:val="315"/>
        </w:trPr>
        <w:tc>
          <w:tcPr>
            <w:tcW w:w="1502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D2DAD" w14:textId="77777777" w:rsidR="009D68D4" w:rsidRPr="009167E6" w:rsidRDefault="009D68D4" w:rsidP="00DB23A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  <w:t xml:space="preserve">ГОДИШЕН </w:t>
            </w:r>
            <w:r w:rsidR="00CC5CE7" w:rsidRPr="009167E6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  <w:t xml:space="preserve"> КАЛЕНДАР НА </w:t>
            </w:r>
            <w:r w:rsidRPr="009167E6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  <w:t xml:space="preserve">АДМИНИСТРАТИВНИТЕ </w:t>
            </w:r>
            <w:r w:rsidR="00CC5CE7" w:rsidRPr="009167E6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  <w:t xml:space="preserve">ДЕЙНОСТИ ВЪВ ФАКУЛТЕТА ПО ПЕДАГОГИКА </w:t>
            </w:r>
          </w:p>
          <w:p w14:paraId="561B8AFF" w14:textId="2B44A7A2" w:rsidR="000D04CF" w:rsidRPr="009167E6" w:rsidRDefault="00CC5CE7" w:rsidP="00DB23A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  <w:t xml:space="preserve"> УЧЕБНА 20</w:t>
            </w:r>
            <w:r w:rsidR="00C17E5B" w:rsidRPr="009167E6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  <w:t>2</w:t>
            </w:r>
            <w:r w:rsidR="009D68D4" w:rsidRPr="009167E6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  <w:t>3</w:t>
            </w:r>
            <w:r w:rsidRPr="009167E6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  <w:t>-202</w:t>
            </w:r>
            <w:r w:rsidR="009D68D4" w:rsidRPr="009167E6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  <w:t>4</w:t>
            </w:r>
            <w:r w:rsidR="009167E6" w:rsidRPr="009167E6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  <w:t xml:space="preserve"> </w:t>
            </w:r>
            <w:r w:rsidR="00C17E5B" w:rsidRPr="009167E6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lang w:eastAsia="bg-BG"/>
              </w:rPr>
              <w:t>г.</w:t>
            </w:r>
          </w:p>
        </w:tc>
      </w:tr>
      <w:tr w:rsidR="00CC5CE7" w:rsidRPr="009167E6" w14:paraId="5DE3F769" w14:textId="77777777" w:rsidTr="002D1E08">
        <w:trPr>
          <w:trHeight w:val="315"/>
        </w:trPr>
        <w:tc>
          <w:tcPr>
            <w:tcW w:w="1502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DDB53" w14:textId="634BE27E" w:rsidR="00CC5CE7" w:rsidRPr="009167E6" w:rsidRDefault="009D68D4" w:rsidP="00DB23A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78D8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3C78D8"/>
                <w:sz w:val="24"/>
                <w:szCs w:val="24"/>
                <w:lang w:eastAsia="bg-BG"/>
              </w:rPr>
              <w:t xml:space="preserve">Дейностите в календара </w:t>
            </w:r>
            <w:r w:rsidR="00CC5CE7" w:rsidRPr="009167E6">
              <w:rPr>
                <w:rFonts w:ascii="Times New Roman" w:eastAsia="Times New Roman" w:hAnsi="Times New Roman" w:cs="Times New Roman"/>
                <w:b/>
                <w:bCs/>
                <w:color w:val="3C78D8"/>
                <w:sz w:val="24"/>
                <w:szCs w:val="24"/>
                <w:lang w:eastAsia="bg-BG"/>
              </w:rPr>
              <w:t>ще се актуализира периодично през учебната година</w:t>
            </w:r>
          </w:p>
        </w:tc>
      </w:tr>
      <w:tr w:rsidR="000F7A32" w:rsidRPr="009167E6" w14:paraId="261D2924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93FB0" w14:textId="15BCF291" w:rsidR="000F7A32" w:rsidRPr="009167E6" w:rsidRDefault="000F7A32" w:rsidP="00DB23A0">
            <w:pPr>
              <w:spacing w:before="0" w:beforeAutospacing="0"/>
              <w:ind w:left="-2401" w:firstLine="24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Катедрени заседания- графици</w:t>
            </w:r>
          </w:p>
        </w:tc>
      </w:tr>
      <w:tr w:rsidR="000F7A32" w:rsidRPr="009167E6" w14:paraId="7AD2AFE3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EBD838" w14:textId="410156E4" w:rsidR="000F7A32" w:rsidRPr="009167E6" w:rsidRDefault="000F7A32" w:rsidP="00DB23A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катедра "Дидактика"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всеки втори вторник на месеца от 16 ч.</w:t>
            </w:r>
          </w:p>
        </w:tc>
      </w:tr>
      <w:tr w:rsidR="000F7A32" w:rsidRPr="009167E6" w14:paraId="559AE440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32122" w14:textId="71FDA4BC" w:rsidR="000F7A32" w:rsidRPr="009167E6" w:rsidRDefault="000F7A32" w:rsidP="00DB23A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катедра "Теория на възпитанието"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 всеки вторник, две седмици преди ФС от 9.30 часа.</w:t>
            </w:r>
          </w:p>
        </w:tc>
      </w:tr>
      <w:tr w:rsidR="000F7A32" w:rsidRPr="009167E6" w14:paraId="5E80C3EE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2E10E" w14:textId="0CC76186" w:rsidR="000F7A32" w:rsidRPr="009167E6" w:rsidRDefault="000F7A32" w:rsidP="00DB23A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катедра "История на педагогиката и управление на образованието"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всеки първи понеделник на месеца от 13.00 ч.</w:t>
            </w:r>
          </w:p>
        </w:tc>
      </w:tr>
      <w:tr w:rsidR="000F7A32" w:rsidRPr="009167E6" w14:paraId="6A9FB6E8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770FA3" w14:textId="3004EC17" w:rsidR="000F7A32" w:rsidRPr="009167E6" w:rsidRDefault="000F7A32" w:rsidP="00DB23A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катедра "Социална работа" 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всеки втори 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EFD9" w:themeFill="accent6" w:themeFillTint="33"/>
                <w:lang w:eastAsia="bg-BG"/>
              </w:rPr>
              <w:t>понеделник на месеца от 13 ч.</w:t>
            </w:r>
          </w:p>
        </w:tc>
      </w:tr>
      <w:tr w:rsidR="009A1A51" w:rsidRPr="009167E6" w14:paraId="7C02249A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A6977" w14:textId="778DFB91" w:rsidR="009D68D4" w:rsidRPr="009167E6" w:rsidRDefault="00F4231E" w:rsidP="00DB23A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Срокове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CB115" w14:textId="77777777" w:rsidR="009D68D4" w:rsidRPr="009167E6" w:rsidRDefault="009D68D4" w:rsidP="00DB23A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</w:t>
            </w:r>
          </w:p>
        </w:tc>
      </w:tr>
      <w:tr w:rsidR="009A1A51" w:rsidRPr="009167E6" w14:paraId="5EAA4897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3E87A" w14:textId="417D4642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СЕПТЕМВРИ 2023 г.</w:t>
            </w:r>
          </w:p>
        </w:tc>
      </w:tr>
      <w:tr w:rsidR="009A1A51" w:rsidRPr="009167E6" w14:paraId="04FF5157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B88A2A" w14:textId="77777777" w:rsidR="009D68D4" w:rsidRPr="009167E6" w:rsidRDefault="009D68D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Катедрени заседания </w:t>
            </w:r>
          </w:p>
          <w:p w14:paraId="78AFFB8F" w14:textId="1F99223C" w:rsidR="009D68D4" w:rsidRPr="009167E6" w:rsidRDefault="009D68D4" w:rsidP="00DB23A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 преценка на ръководителите на катедри)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C31B62" w14:textId="2F7F0BB8" w:rsidR="009D68D4" w:rsidRPr="009167E6" w:rsidRDefault="009D68D4" w:rsidP="009167E6">
            <w:pPr>
              <w:pStyle w:val="ListParagraph"/>
              <w:numPr>
                <w:ilvl w:val="0"/>
                <w:numId w:val="6"/>
              </w:numPr>
              <w:tabs>
                <w:tab w:val="left" w:pos="704"/>
              </w:tabs>
              <w:spacing w:before="0" w:beforeAutospacing="0"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Допълнителни предложения за хоноруване на преподаватели за зимен семестър по учебни дисциплини в ОКС "бакалавър" и ОКС "магистър" (до 21.09. – въвеждане в системата за хоноруваните преподаватели!).</w:t>
            </w:r>
          </w:p>
          <w:p w14:paraId="67FE694C" w14:textId="77777777" w:rsidR="009D68D4" w:rsidRPr="009167E6" w:rsidRDefault="009D68D4" w:rsidP="009167E6">
            <w:pPr>
              <w:pStyle w:val="ListParagraph"/>
              <w:numPr>
                <w:ilvl w:val="0"/>
                <w:numId w:val="6"/>
              </w:numPr>
              <w:tabs>
                <w:tab w:val="left" w:pos="704"/>
              </w:tabs>
              <w:spacing w:before="0" w:beforeAutospacing="0"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Определяне на рецензенти по депозирани за защита дипломни работи от ОКС "магистър". (краен срок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28.09.).</w:t>
            </w:r>
          </w:p>
          <w:p w14:paraId="261A7BA0" w14:textId="77777777" w:rsidR="009D68D4" w:rsidRPr="009167E6" w:rsidRDefault="009D68D4" w:rsidP="009167E6">
            <w:pPr>
              <w:pStyle w:val="ListParagraph"/>
              <w:numPr>
                <w:ilvl w:val="0"/>
                <w:numId w:val="6"/>
              </w:numPr>
              <w:tabs>
                <w:tab w:val="left" w:pos="704"/>
              </w:tabs>
              <w:spacing w:before="0" w:beforeAutospacing="0" w:after="0" w:line="240" w:lineRule="auto"/>
              <w:ind w:left="0" w:firstLine="36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Обсъждане и приемане на нови учебни програми (</w:t>
            </w:r>
            <w:r w:rsidRPr="00916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дейността е целогодишна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  <w:p w14:paraId="125293DD" w14:textId="77777777" w:rsidR="009D68D4" w:rsidRPr="009167E6" w:rsidRDefault="009D68D4" w:rsidP="00DB23A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A1A51" w:rsidRPr="009167E6" w14:paraId="061FBE63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1FE91" w14:textId="001D3710" w:rsidR="005B359B" w:rsidRPr="009167E6" w:rsidRDefault="005B35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01.09.2023 г.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BFF4D0" w14:textId="422ABD2B" w:rsidR="005B359B" w:rsidRPr="009167E6" w:rsidRDefault="005B359B" w:rsidP="00DB23A0">
            <w:pPr>
              <w:pStyle w:val="ListParagraph"/>
              <w:spacing w:before="0" w:beforeAutospacing="0" w:after="0" w:line="240" w:lineRule="auto"/>
              <w:ind w:left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Краен срок за заплащане на семестриалните такси от студентите от ОКС «Бак</w:t>
            </w:r>
            <w:r w:rsidR="00FA23B0"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лавър» и ОКС «Магистър», задочно  обучение </w:t>
            </w:r>
          </w:p>
        </w:tc>
      </w:tr>
      <w:tr w:rsidR="009A1A51" w:rsidRPr="009167E6" w14:paraId="45E26EEB" w14:textId="77777777" w:rsidTr="002D1E08">
        <w:trPr>
          <w:trHeight w:val="315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78D9E" w14:textId="77777777" w:rsidR="00DB23A0" w:rsidRPr="009167E6" w:rsidRDefault="009D68D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04.09.2023 г. </w:t>
            </w:r>
          </w:p>
          <w:p w14:paraId="7A0171EA" w14:textId="37732291" w:rsidR="009D68D4" w:rsidRPr="009167E6" w:rsidRDefault="009D68D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16 ч. 65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ауд</w:t>
            </w:r>
            <w:proofErr w:type="spellEnd"/>
            <w:r w:rsidR="00DB23A0"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20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7C0BEE" w14:textId="39625833" w:rsidR="009D68D4" w:rsidRPr="009167E6" w:rsidRDefault="009D68D4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Откриване на учебната година за 1-ви курс, задочно обучение за студентите от спец. Педагогика и  спец. Социални дейности.</w:t>
            </w:r>
          </w:p>
        </w:tc>
      </w:tr>
      <w:tr w:rsidR="009A1A51" w:rsidRPr="009167E6" w14:paraId="4D1327EB" w14:textId="77777777" w:rsidTr="002D1E08">
        <w:trPr>
          <w:trHeight w:val="315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2EAC4" w14:textId="77777777" w:rsidR="009D68D4" w:rsidRPr="009167E6" w:rsidRDefault="009D68D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11.09.2023 г. </w:t>
            </w:r>
          </w:p>
          <w:p w14:paraId="1C5C65CF" w14:textId="53BBB4A2" w:rsidR="009D68D4" w:rsidRPr="009167E6" w:rsidRDefault="009D68D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16 ч. 65 аудитория</w:t>
            </w:r>
          </w:p>
        </w:tc>
        <w:tc>
          <w:tcPr>
            <w:tcW w:w="1320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BA6721" w14:textId="2FD8BCF0" w:rsidR="009D68D4" w:rsidRPr="009167E6" w:rsidRDefault="009D68D4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Откриване на учебната година за 1-ви курс, задочно обучение за студентите от спец. Неформално образование</w:t>
            </w:r>
          </w:p>
        </w:tc>
      </w:tr>
      <w:tr w:rsidR="009A1A51" w:rsidRPr="009167E6" w14:paraId="0797B755" w14:textId="77777777" w:rsidTr="002D1E08">
        <w:trPr>
          <w:trHeight w:val="315"/>
        </w:trPr>
        <w:tc>
          <w:tcPr>
            <w:tcW w:w="18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B3778A" w14:textId="6624386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12.09.2023 г.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DD316" w14:textId="651B206D" w:rsidR="009E232C" w:rsidRPr="009167E6" w:rsidRDefault="009E232C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Предаване на индивидуалните отчети от поправителната сесия</w:t>
            </w:r>
            <w:r w:rsidR="00F4231E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(до 18.09 изпращане в отдел „Образователни дейности)</w:t>
            </w:r>
          </w:p>
        </w:tc>
      </w:tr>
      <w:tr w:rsidR="009A1A51" w:rsidRPr="009167E6" w14:paraId="2BCB9C2B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836BE" w14:textId="256AE11F" w:rsidR="00961A9B" w:rsidRPr="009167E6" w:rsidRDefault="00961A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15.09.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8BB71" w14:textId="58DD2E7F" w:rsidR="00961A9B" w:rsidRPr="009167E6" w:rsidRDefault="00961A9B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График</w:t>
            </w:r>
            <w:r w:rsidR="007E460B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E460B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учебните занятия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паспорти на зали</w:t>
            </w:r>
            <w:r w:rsidR="007E460B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ОКС „Бакалавър“  редовно обучение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(до 18.09 изпращане към отдел „Образователни дейности)</w:t>
            </w:r>
          </w:p>
        </w:tc>
      </w:tr>
      <w:tr w:rsidR="009A1A51" w:rsidRPr="009167E6" w14:paraId="615A3878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EA024D" w14:textId="2C5288AE" w:rsidR="009D7B19" w:rsidRPr="009167E6" w:rsidRDefault="009D7B19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15.09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67133F" w14:textId="62ABEF1F" w:rsidR="009D7B19" w:rsidRPr="009167E6" w:rsidRDefault="009D7B19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до отдел „Образователни дейности“ на заявка за официалната промоция за връчване на дипломи за  завършено висше образование</w:t>
            </w:r>
          </w:p>
        </w:tc>
      </w:tr>
      <w:tr w:rsidR="009A1A51" w:rsidRPr="009167E6" w14:paraId="0272000D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964BA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15.09.2023 г., </w:t>
            </w:r>
          </w:p>
          <w:p w14:paraId="312BB991" w14:textId="6070CA2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 12.00</w:t>
            </w:r>
            <w:r w:rsidR="00F4231E"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890CCA" w14:textId="65095526" w:rsidR="009E232C" w:rsidRPr="009167E6" w:rsidRDefault="009E232C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Краен срок за прием на документи за ОКС "магистър" – за места, субсидирани от държавата</w:t>
            </w:r>
          </w:p>
          <w:p w14:paraId="4B4484B0" w14:textId="690F89AE" w:rsidR="009E232C" w:rsidRPr="009167E6" w:rsidRDefault="009E232C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Повече информация за кандидат-магистърската кампания 2023-2024 г. ще намерите на сайта на факултета </w:t>
            </w:r>
          </w:p>
          <w:p w14:paraId="757AC8B0" w14:textId="63250A63" w:rsidR="009E232C" w:rsidRPr="009167E6" w:rsidRDefault="00000000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="009E232C" w:rsidRPr="009167E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https://www.uni-sofia.bg/index.php/bul/universitet_t/fakulteti/fakultet_po_pedagogika/uchebna_dejnost_bakalavri_magistri_doktoranti_sdk/magist_rski_programi/fakultet_po_pedagogika/kandidatmagist_rska_kampaniya_2023_2024_priem_septemvri</w:t>
              </w:r>
            </w:hyperlink>
          </w:p>
        </w:tc>
      </w:tr>
      <w:tr w:rsidR="009A1A51" w:rsidRPr="009167E6" w14:paraId="0D799D60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D83565" w14:textId="365B83C8" w:rsidR="00961A9B" w:rsidRPr="009167E6" w:rsidRDefault="00961A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19 и 20.09.2023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53CC8" w14:textId="64F605DD" w:rsidR="00961A9B" w:rsidRPr="009167E6" w:rsidRDefault="00961A9B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 на конкурсни изпити за кандидат-магистрите за прием, субсидиран от държавата</w:t>
            </w:r>
            <w:r w:rsidR="000942B3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1A51" w:rsidRPr="009167E6" w14:paraId="77385E96" w14:textId="77777777" w:rsidTr="002D1E08">
        <w:trPr>
          <w:trHeight w:val="315"/>
        </w:trPr>
        <w:tc>
          <w:tcPr>
            <w:tcW w:w="18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0FF0B" w14:textId="77777777" w:rsidR="007E460B" w:rsidRPr="009167E6" w:rsidRDefault="007E460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20 до 25.09.2023 г.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502D8" w14:textId="77777777" w:rsidR="007E460B" w:rsidRPr="009167E6" w:rsidRDefault="007E460B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Консултации по конспектите за държавен изпит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ОКС „магистър“. 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Студентите изпращат запитвания за консултиране на служебната ел. поща на преподавателите</w:t>
            </w:r>
          </w:p>
          <w:p w14:paraId="73BAD4A2" w14:textId="77777777" w:rsidR="007E460B" w:rsidRPr="009167E6" w:rsidRDefault="007E460B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Повече информация по процедурата за дипломиране  през м .октомври 2023г. за студентите от ОКС „Магистър“ ще намерите на сайта на факултета </w:t>
            </w:r>
          </w:p>
          <w:p w14:paraId="77865358" w14:textId="6BAFDDB4" w:rsidR="007E460B" w:rsidRPr="009167E6" w:rsidRDefault="00000000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="007E460B" w:rsidRPr="009167E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https://www.uni-sofia.bg/index.php/bul/universitet_t/fakulteti/fakultet_po_pedagogika/uchebna_dejnost_bakalavri_magistri_doktoranti_sdk/magist_rski_programi/fakultet_po_pedagogika/diplomirane</w:t>
              </w:r>
            </w:hyperlink>
          </w:p>
        </w:tc>
      </w:tr>
      <w:tr w:rsidR="009A1A51" w:rsidRPr="009167E6" w14:paraId="115FE31C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FEC263" w14:textId="04FC7FE8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21.09.2023 г</w:t>
            </w:r>
          </w:p>
          <w:p w14:paraId="0456B45B" w14:textId="62082F6E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 12.00</w:t>
            </w:r>
            <w:r w:rsidR="00F4231E"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9D063E" w14:textId="77777777" w:rsidR="009E232C" w:rsidRPr="009167E6" w:rsidRDefault="009E232C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Краен срок за прием на документи за ОКС "магистър" – за места, платено обучение</w:t>
            </w:r>
          </w:p>
          <w:p w14:paraId="2103C803" w14:textId="77777777" w:rsidR="00F4231E" w:rsidRPr="009167E6" w:rsidRDefault="00F4231E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Повече информация за кандидат-магистърската кампания 2023-2024 г. ще намерите на сайта на факултета </w:t>
            </w:r>
          </w:p>
          <w:p w14:paraId="0D51ACD3" w14:textId="54D93149" w:rsidR="00F4231E" w:rsidRPr="009167E6" w:rsidRDefault="00000000" w:rsidP="00DB23A0">
            <w:pPr>
              <w:spacing w:before="0" w:beforeAutospacing="0"/>
              <w:ind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="00F4231E" w:rsidRPr="009167E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https://www.uni-sofia.bg/index.php/bul/universitet_t/fakulteti/fakultet_po_pedagogika/uchebna_dejnost_bakalavri_magistri_doktoranti_sdk/magist_rski_programi/fakultet_po_pedagogika/kandidatmagist_rska_kampaniya_2023_2024_priem_septemvri</w:t>
              </w:r>
            </w:hyperlink>
          </w:p>
        </w:tc>
      </w:tr>
      <w:tr w:rsidR="009A1A51" w:rsidRPr="009167E6" w14:paraId="4B61F3D8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CDCA1" w14:textId="7E6FE7CC" w:rsidR="00DF0CD0" w:rsidRPr="009167E6" w:rsidRDefault="00DF0CD0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26.09</w:t>
            </w:r>
            <w:r w:rsidR="00961A9B"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.2023</w:t>
            </w:r>
          </w:p>
          <w:p w14:paraId="1EFF4D1F" w14:textId="0508B5B4" w:rsidR="00DF0CD0" w:rsidRPr="009167E6" w:rsidRDefault="00DF0CD0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16.00ч.</w:t>
            </w:r>
          </w:p>
        </w:tc>
        <w:tc>
          <w:tcPr>
            <w:tcW w:w="1320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2F6A1F" w14:textId="77777777" w:rsidR="00DF0CD0" w:rsidRPr="009167E6" w:rsidRDefault="00DF0CD0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Факултетен съвет</w:t>
            </w:r>
          </w:p>
          <w:p w14:paraId="4806F5C9" w14:textId="2373F1C3" w:rsidR="00DF0CD0" w:rsidRPr="009167E6" w:rsidRDefault="00DF0CD0" w:rsidP="00DB23A0">
            <w:pPr>
              <w:pStyle w:val="ListParagraph"/>
              <w:numPr>
                <w:ilvl w:val="0"/>
                <w:numId w:val="18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Утвърждаване на екипите на преподавателите в ОКС „магистър“</w:t>
            </w:r>
            <w:r w:rsidR="00536C74"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 в ОКС „бакалавър“ (</w:t>
            </w:r>
            <w:r w:rsidR="00536C74"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при внесени корекции</w:t>
            </w:r>
            <w:r w:rsidR="00536C74"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)</w:t>
            </w:r>
          </w:p>
          <w:p w14:paraId="4E67655E" w14:textId="5289C339" w:rsidR="00536C74" w:rsidRPr="009167E6" w:rsidRDefault="00536C74" w:rsidP="00DB23A0">
            <w:pPr>
              <w:pStyle w:val="ListParagraph"/>
              <w:numPr>
                <w:ilvl w:val="0"/>
                <w:numId w:val="18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Избор на членове на комисии за провеждане на кандидат-докторантски изпити</w:t>
            </w:r>
          </w:p>
          <w:p w14:paraId="433E62D2" w14:textId="53C0DCB3" w:rsidR="00DF0CD0" w:rsidRPr="009167E6" w:rsidRDefault="00DF0CD0" w:rsidP="00DB23A0">
            <w:pPr>
              <w:pStyle w:val="ListParagraph"/>
              <w:numPr>
                <w:ilvl w:val="0"/>
                <w:numId w:val="18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Приемане на учебни програми</w:t>
            </w:r>
          </w:p>
        </w:tc>
      </w:tr>
      <w:tr w:rsidR="009A1A51" w:rsidRPr="009167E6" w14:paraId="2B63C600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21907" w14:textId="2DC9E678" w:rsidR="00451525" w:rsidRPr="009167E6" w:rsidRDefault="00451525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27 до 29.09.2023 г.</w:t>
            </w:r>
          </w:p>
        </w:tc>
        <w:tc>
          <w:tcPr>
            <w:tcW w:w="1320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6EECA" w14:textId="301F08E4" w:rsidR="00451525" w:rsidRPr="009167E6" w:rsidRDefault="00451525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Записване на студентите, ОКС „магистър“, приети със субсидия от държавата</w:t>
            </w:r>
          </w:p>
        </w:tc>
      </w:tr>
      <w:tr w:rsidR="009A1A51" w:rsidRPr="009167E6" w14:paraId="5C5AAF36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81ECD" w14:textId="0226C810" w:rsidR="00961A9B" w:rsidRPr="009167E6" w:rsidRDefault="00961A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29.09.2023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5260DB" w14:textId="77EA9811" w:rsidR="00961A9B" w:rsidRPr="009167E6" w:rsidRDefault="00961A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Провеждане на събеседване с кандидат-магистрите за </w:t>
            </w:r>
            <w:r w:rsidR="00451525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места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платено обучение</w:t>
            </w:r>
            <w:r w:rsidR="000942B3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1A51" w:rsidRPr="009167E6" w14:paraId="0F0C274B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BDF83" w14:textId="65C38BFE" w:rsidR="007E460B" w:rsidRPr="009167E6" w:rsidRDefault="007E460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29.09.2023 г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A7309" w14:textId="630D7C26" w:rsidR="007E460B" w:rsidRPr="009167E6" w:rsidRDefault="007E460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Краен срок за заплащане на семестриалните такси от студентите от ОКС «Бак</w:t>
            </w:r>
            <w:r w:rsidR="00FA23B0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лавър» и ОКС «Магистър», редовно  обучение </w:t>
            </w:r>
          </w:p>
        </w:tc>
      </w:tr>
      <w:tr w:rsidR="009A1A51" w:rsidRPr="009167E6" w14:paraId="5389F90A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8DFAF" w14:textId="666F332E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ОКТОМВРИ 2023 г-</w:t>
            </w:r>
          </w:p>
        </w:tc>
      </w:tr>
      <w:tr w:rsidR="009A1A51" w:rsidRPr="009167E6" w14:paraId="546483B4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E5AC43" w14:textId="3A69ED0F" w:rsidR="00961A9B" w:rsidRPr="009167E6" w:rsidRDefault="00961A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Катедрени заседания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49A6CC" w14:textId="1974162F" w:rsidR="00961A9B" w:rsidRPr="009167E6" w:rsidRDefault="00961A9B" w:rsidP="00DB23A0">
            <w:pPr>
              <w:pStyle w:val="ListParagraph"/>
              <w:numPr>
                <w:ilvl w:val="0"/>
                <w:numId w:val="21"/>
              </w:numPr>
              <w:spacing w:before="0" w:beforeAutospacing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Предложения за инициативи за Климентовите дни.</w:t>
            </w:r>
          </w:p>
          <w:p w14:paraId="5DB54B0A" w14:textId="3F73F97E" w:rsidR="00961A9B" w:rsidRPr="009167E6" w:rsidRDefault="00961A9B" w:rsidP="00DB23A0">
            <w:pPr>
              <w:pStyle w:val="ListParagraph"/>
              <w:numPr>
                <w:ilvl w:val="0"/>
                <w:numId w:val="21"/>
              </w:numPr>
              <w:spacing w:before="0" w:beforeAutospacing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Обсъждане на предложения за обявяване на конкурси за заемане на академични длъжности.</w:t>
            </w:r>
            <w:r w:rsidR="00875250" w:rsidRPr="00916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75250"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(обявяват се в ДВ, м. февруари - март)</w:t>
            </w:r>
          </w:p>
          <w:p w14:paraId="0F0CAB48" w14:textId="4166E022" w:rsidR="00961A9B" w:rsidRPr="009167E6" w:rsidRDefault="00961A9B" w:rsidP="00DB23A0">
            <w:pPr>
              <w:pStyle w:val="ListParagraph"/>
              <w:numPr>
                <w:ilvl w:val="0"/>
                <w:numId w:val="21"/>
              </w:numPr>
              <w:spacing w:before="0" w:beforeAutospacing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Обсъждане и приемане на учебни програми (</w:t>
            </w:r>
            <w:r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при необходимост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)</w:t>
            </w:r>
          </w:p>
          <w:p w14:paraId="0676A481" w14:textId="77777777" w:rsidR="005D2462" w:rsidRPr="009167E6" w:rsidRDefault="00961A9B" w:rsidP="00DB23A0">
            <w:pPr>
              <w:pStyle w:val="ListParagraph"/>
              <w:numPr>
                <w:ilvl w:val="0"/>
                <w:numId w:val="21"/>
              </w:numPr>
              <w:spacing w:before="0" w:beforeAutospacing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Определяне на комисии и дати за провеждане на кандидат-докторантски изпити по специалността</w:t>
            </w:r>
          </w:p>
          <w:p w14:paraId="2F0E5876" w14:textId="1BCF9AE9" w:rsidR="00961A9B" w:rsidRPr="009167E6" w:rsidRDefault="00961A9B" w:rsidP="00DB23A0">
            <w:pPr>
              <w:pStyle w:val="ListParagraph"/>
              <w:numPr>
                <w:ilvl w:val="0"/>
                <w:numId w:val="21"/>
              </w:numPr>
              <w:spacing w:before="0" w:beforeAutospacing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Актуализиране състава на комисиите по програма Еразъм +, факултетна комисия по качеството и комисия по НИС</w:t>
            </w:r>
          </w:p>
        </w:tc>
      </w:tr>
      <w:tr w:rsidR="009A1A51" w:rsidRPr="009167E6" w14:paraId="2B1CB340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7C499" w14:textId="77777777" w:rsidR="00961A9B" w:rsidRPr="009167E6" w:rsidRDefault="00961A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02.10.2023 г.</w:t>
            </w:r>
          </w:p>
          <w:p w14:paraId="2D2C8FBF" w14:textId="6B2131FE" w:rsidR="00961A9B" w:rsidRPr="009167E6" w:rsidRDefault="00961A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(понеделник)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934DCF" w14:textId="3792F332" w:rsidR="00961A9B" w:rsidRPr="009167E6" w:rsidRDefault="00961A9B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Откриване на учебната година, ОКС "бакалавър", редовно обучение </w:t>
            </w:r>
          </w:p>
        </w:tc>
      </w:tr>
      <w:tr w:rsidR="009A1A51" w:rsidRPr="009167E6" w14:paraId="7A60FB32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0B1C41" w14:textId="77777777" w:rsidR="00961A9B" w:rsidRPr="009167E6" w:rsidRDefault="00961A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03.10.2023 г. </w:t>
            </w:r>
          </w:p>
          <w:p w14:paraId="6B65703C" w14:textId="56B63516" w:rsidR="00451525" w:rsidRPr="009167E6" w:rsidRDefault="00451525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9 ч., 45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ауд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8FA2B0" w14:textId="06593692" w:rsidR="00961A9B" w:rsidRPr="009167E6" w:rsidRDefault="00451525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ОТЧЕТНО-ИЗБОРНО СЪБРАНИЕ </w:t>
            </w:r>
          </w:p>
        </w:tc>
      </w:tr>
      <w:tr w:rsidR="009A1A51" w:rsidRPr="009167E6" w14:paraId="1DDF992B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A13CB" w14:textId="413EBE90" w:rsidR="00451525" w:rsidRPr="009167E6" w:rsidRDefault="00451525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04-06.10.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6647DB" w14:textId="2E828F57" w:rsidR="00451525" w:rsidRPr="009167E6" w:rsidRDefault="00451525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Адаптационни дни за студентите от I-ви курс, редовно обучение, ОКС "бакалавър"</w:t>
            </w:r>
          </w:p>
        </w:tc>
      </w:tr>
      <w:tr w:rsidR="009A1A51" w:rsidRPr="009167E6" w14:paraId="76382F03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FFEDF0" w14:textId="2ECA2834" w:rsidR="000942B3" w:rsidRPr="009167E6" w:rsidRDefault="000942B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</w:t>
            </w:r>
            <w:r w:rsidR="00A5726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57F3FF" w14:textId="37114827" w:rsidR="000942B3" w:rsidRPr="009167E6" w:rsidRDefault="000942B3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Подаване </w:t>
            </w:r>
            <w:r w:rsidR="00A5726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студентите от ОКС „Бакалавър“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молби за разработване на дипломни работи за защити през февруари 2022 г. </w:t>
            </w:r>
          </w:p>
        </w:tc>
      </w:tr>
      <w:tr w:rsidR="009A1A51" w:rsidRPr="009167E6" w14:paraId="3F807543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B40391" w14:textId="4440EFC5" w:rsidR="00961A9B" w:rsidRPr="009167E6" w:rsidRDefault="00451525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12 до 14 .10..2023 г.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F9AD78" w14:textId="246BEA31" w:rsidR="00961A9B" w:rsidRPr="009167E6" w:rsidRDefault="00451525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Записване на студентите, ОКС „магистър“, приети платено обучение</w:t>
            </w:r>
          </w:p>
        </w:tc>
      </w:tr>
      <w:tr w:rsidR="009A1A51" w:rsidRPr="009167E6" w14:paraId="62F622C4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132D4" w14:textId="489E6DCA" w:rsidR="000942B3" w:rsidRPr="009167E6" w:rsidRDefault="000942B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17.10. 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97BB39" w14:textId="2A27711F" w:rsidR="000942B3" w:rsidRPr="009167E6" w:rsidRDefault="000942B3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втори конкурс за  селекция на студенти за мобилност с цел Практика по програма „Еразъм +“ за уч.2023/2024 г.</w:t>
            </w:r>
          </w:p>
        </w:tc>
      </w:tr>
      <w:tr w:rsidR="009A1A51" w:rsidRPr="009167E6" w14:paraId="38349639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A0A39" w14:textId="732D75A4" w:rsidR="00536C74" w:rsidRPr="009167E6" w:rsidRDefault="00536C7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20.10.2023 г.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76F8D3" w14:textId="61B32D35" w:rsidR="00536C74" w:rsidRPr="009167E6" w:rsidRDefault="00536C74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в отдел „</w:t>
            </w:r>
            <w:r w:rsidR="009D7B19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окторанти“ на утвърдените факултетски комисии за провеждане на кандидат-докторантските изпити</w:t>
            </w:r>
          </w:p>
        </w:tc>
      </w:tr>
      <w:tr w:rsidR="009A1A51" w:rsidRPr="009167E6" w14:paraId="5E0B87E0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6DA4E7" w14:textId="43A7D264" w:rsidR="00536C74" w:rsidRPr="009167E6" w:rsidRDefault="00536C7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21.10.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BF67A" w14:textId="77F35E72" w:rsidR="00536C74" w:rsidRPr="009167E6" w:rsidRDefault="00536C74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в отдел „Образователни дейности“ утвърдените преподавателски екипи за уч.2023-2024 г. от ОКС „Бакалавър“ и ОКС „Магистър“</w:t>
            </w:r>
          </w:p>
        </w:tc>
      </w:tr>
      <w:tr w:rsidR="009A1A51" w:rsidRPr="009167E6" w14:paraId="48CC212B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53F0C" w14:textId="0072817B" w:rsidR="00536C74" w:rsidRPr="009167E6" w:rsidRDefault="003D3FBF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="00536C74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 2023 г.</w:t>
            </w:r>
          </w:p>
          <w:p w14:paraId="54BAB72E" w14:textId="77777777" w:rsidR="00536C74" w:rsidRPr="009167E6" w:rsidRDefault="00536C7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23D73" w14:textId="37E088FA" w:rsidR="00536C74" w:rsidRPr="009167E6" w:rsidRDefault="00536C74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Откриване на учебната година за ОКС "магистър".</w:t>
            </w:r>
          </w:p>
        </w:tc>
      </w:tr>
      <w:tr w:rsidR="009A1A51" w:rsidRPr="009167E6" w14:paraId="706E573F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9CE7FD" w14:textId="32A8DEAF" w:rsidR="00536C74" w:rsidRPr="009167E6" w:rsidRDefault="00536C7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24.10 </w:t>
            </w:r>
          </w:p>
        </w:tc>
        <w:tc>
          <w:tcPr>
            <w:tcW w:w="1320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7CA90E" w14:textId="40B8A7EE" w:rsidR="00536C74" w:rsidRPr="009167E6" w:rsidRDefault="00536C74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Краен срок за предаване на сключените договори с базовите институции към факултета. (до 27.10. краен срок за изпращане на докладите с договорите  до ректора) </w:t>
            </w:r>
          </w:p>
        </w:tc>
      </w:tr>
      <w:tr w:rsidR="009A1A51" w:rsidRPr="009167E6" w14:paraId="11C3BA68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73C95B" w14:textId="4E4A5A9C" w:rsidR="00961A9B" w:rsidRPr="009167E6" w:rsidRDefault="00961A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25.10.2023 г.</w:t>
            </w:r>
            <w:r w:rsidR="00536C74"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07636" w14:textId="62F96CAB" w:rsidR="00961A9B" w:rsidRPr="009167E6" w:rsidRDefault="00961A9B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Писмен държавен изпит и защита на дипломни работи на студентите от ОКС „Магистър“</w:t>
            </w:r>
          </w:p>
        </w:tc>
      </w:tr>
      <w:tr w:rsidR="009A1A51" w:rsidRPr="009167E6" w14:paraId="43D1E0ED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38C37" w14:textId="43FF8C6E" w:rsidR="009D7B19" w:rsidRPr="009167E6" w:rsidRDefault="009D7B19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27.10.2023 г.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670FB2" w14:textId="00CED012" w:rsidR="009D7B19" w:rsidRPr="009167E6" w:rsidRDefault="009D7B19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 за изпращане към отдел „Информация и връзки с обществеността“ на факултетските инициативи за Климентовите дни.</w:t>
            </w:r>
          </w:p>
        </w:tc>
      </w:tr>
      <w:tr w:rsidR="009A1A51" w:rsidRPr="009167E6" w14:paraId="2A176CC7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C4F49" w14:textId="77777777" w:rsidR="00961A9B" w:rsidRPr="009167E6" w:rsidRDefault="00961A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31.10.2023 г.</w:t>
            </w:r>
          </w:p>
          <w:p w14:paraId="5F5EE55A" w14:textId="76B486E5" w:rsidR="00961A9B" w:rsidRPr="009167E6" w:rsidRDefault="00961A9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 ч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A166F" w14:textId="77777777" w:rsidR="00961A9B" w:rsidRPr="009167E6" w:rsidRDefault="00961A9B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Факултетен съвет</w:t>
            </w:r>
          </w:p>
          <w:p w14:paraId="0ED09E72" w14:textId="77777777" w:rsidR="00A5726E" w:rsidRPr="009167E6" w:rsidRDefault="003F2AE0" w:rsidP="00DB23A0">
            <w:pPr>
              <w:pStyle w:val="ListParagraph"/>
              <w:numPr>
                <w:ilvl w:val="0"/>
                <w:numId w:val="23"/>
              </w:numPr>
              <w:spacing w:before="0" w:beforeAutospacing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Обсъждане на нови/актуализирани учебни планове на магистърски програми, за които се предвижда прием</w:t>
            </w:r>
            <w:r w:rsidR="00A5726E"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през летния семестър на уч.2023-2024 г.</w:t>
            </w:r>
          </w:p>
          <w:p w14:paraId="5691953F" w14:textId="0E67F12A" w:rsidR="003F2AE0" w:rsidRPr="009167E6" w:rsidRDefault="003F2AE0" w:rsidP="00DB23A0">
            <w:pPr>
              <w:pStyle w:val="ListParagraph"/>
              <w:numPr>
                <w:ilvl w:val="0"/>
                <w:numId w:val="23"/>
              </w:numPr>
              <w:spacing w:before="0" w:beforeAutospacing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Обсъждане на предложения за обявяване на конкурси за заемане на академични длъжности. </w:t>
            </w:r>
            <w:r w:rsidR="00875250"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(обявяват се в ДВ, м. февруари - март)</w:t>
            </w:r>
          </w:p>
        </w:tc>
      </w:tr>
      <w:tr w:rsidR="009A1A51" w:rsidRPr="009167E6" w14:paraId="5664D302" w14:textId="77777777" w:rsidTr="002D1E08">
        <w:trPr>
          <w:trHeight w:val="418"/>
        </w:trPr>
        <w:tc>
          <w:tcPr>
            <w:tcW w:w="15025" w:type="dxa"/>
            <w:gridSpan w:val="2"/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EDF2E" w14:textId="3B8EB412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НОЕМВРИ 2023 г.</w:t>
            </w:r>
          </w:p>
        </w:tc>
      </w:tr>
      <w:tr w:rsidR="009A1A51" w:rsidRPr="009167E6" w14:paraId="4F5F6CA5" w14:textId="77777777" w:rsidTr="002D1E08">
        <w:trPr>
          <w:trHeight w:val="112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C6985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Катедрени заседания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FBAD9" w14:textId="2C26AEB7" w:rsidR="009E232C" w:rsidRPr="009167E6" w:rsidRDefault="009E232C" w:rsidP="00DB23A0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</w:tabs>
              <w:spacing w:before="0" w:beforeAutospacing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Обсъждане и приемане на учебни програми (</w:t>
            </w:r>
            <w:r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при необходимост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)</w:t>
            </w:r>
          </w:p>
          <w:p w14:paraId="517E0781" w14:textId="1B26EDDB" w:rsidR="009E232C" w:rsidRPr="009167E6" w:rsidRDefault="009E232C" w:rsidP="00DB23A0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</w:tabs>
              <w:spacing w:before="0" w:beforeAutospacing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Заявки за включване на заглавия в Издателския план на ФП</w:t>
            </w:r>
          </w:p>
          <w:p w14:paraId="43D79677" w14:textId="6B10854D" w:rsidR="001322A2" w:rsidRPr="009167E6" w:rsidRDefault="009E232C" w:rsidP="00DB23A0">
            <w:pPr>
              <w:pStyle w:val="ListParagraph"/>
              <w:numPr>
                <w:ilvl w:val="0"/>
                <w:numId w:val="22"/>
              </w:numPr>
              <w:spacing w:before="0" w:beforeAutospacing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Разглеждане на молби за разработване на дипломни работи, ОКС „бакалавър“ и ОКС „магистър“, февруарска сесия.</w:t>
            </w:r>
            <w:r w:rsidR="001322A2"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14:paraId="41F782BD" w14:textId="11AB62C8" w:rsidR="009E232C" w:rsidRPr="009167E6" w:rsidRDefault="001322A2" w:rsidP="00190FD8">
            <w:pPr>
              <w:pStyle w:val="ListParagraph"/>
              <w:numPr>
                <w:ilvl w:val="0"/>
                <w:numId w:val="22"/>
              </w:numPr>
              <w:spacing w:before="0" w:beforeAutospacing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Предложения за отлагане на пенсиониране на хабилитирани преподаватели, навършили 65 г., родени до 01.03.</w:t>
            </w:r>
          </w:p>
        </w:tc>
      </w:tr>
      <w:tr w:rsidR="002B25DC" w:rsidRPr="009167E6" w14:paraId="43747B30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FAA98" w14:textId="5025B586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06.11, Аула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06A8E" w14:textId="6EB5450C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3-та национална конференция по Неформално образование</w:t>
            </w:r>
          </w:p>
        </w:tc>
      </w:tr>
      <w:tr w:rsidR="002B25DC" w:rsidRPr="009167E6" w14:paraId="445839B5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B6FBA" w14:textId="24FFC9C3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06.11 до 02.12.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2A2849" w14:textId="7BA66729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I-ва изпитна  сесия, ОКС „бакалавър“, задочно обучение</w:t>
            </w:r>
          </w:p>
        </w:tc>
      </w:tr>
      <w:tr w:rsidR="0039004D" w:rsidRPr="009167E6" w14:paraId="6B588EBA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76D5DA" w14:textId="58F18882" w:rsidR="0039004D" w:rsidRPr="009167E6" w:rsidRDefault="0039004D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14.11, 15.00ч.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7111E" w14:textId="4CBDCD0D" w:rsidR="0039004D" w:rsidRPr="009167E6" w:rsidRDefault="0039004D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Разширен декански съвет</w:t>
            </w:r>
          </w:p>
        </w:tc>
      </w:tr>
      <w:tr w:rsidR="009A1A51" w:rsidRPr="009167E6" w14:paraId="02B82218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CFF9D" w14:textId="3E3D0F23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от 1</w:t>
            </w:r>
            <w:r w:rsidR="003F2AE0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.11 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6235D5" w14:textId="49E52E21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Начало на кампания за  селекции на студенти за мобилност с цел обучение (партниращи държави)</w:t>
            </w:r>
          </w:p>
        </w:tc>
      </w:tr>
      <w:tr w:rsidR="009A1A51" w:rsidRPr="009167E6" w14:paraId="1CF6E910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8BFCA6" w14:textId="241A7D73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18.11 </w:t>
            </w:r>
          </w:p>
        </w:tc>
        <w:tc>
          <w:tcPr>
            <w:tcW w:w="1320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682242" w14:textId="2BCBE72B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Факултетите изпращат до сектор „Докторанти“ информация за изпитни комисии, дата, час и място на провеждане на конкурсните изпити </w:t>
            </w:r>
          </w:p>
        </w:tc>
      </w:tr>
      <w:tr w:rsidR="009A1A51" w:rsidRPr="009167E6" w14:paraId="1D71A1D8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6D146" w14:textId="71B64C52" w:rsidR="003D3FBF" w:rsidRPr="009167E6" w:rsidRDefault="003D3FBF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21.11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76670" w14:textId="7D4F4405" w:rsidR="003D3FBF" w:rsidRPr="009167E6" w:rsidRDefault="003D3FBF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Промоция по връчване на дипломи за висше образование на студентите от ОКС „Бакалавър“ и ОКС „Магистър“</w:t>
            </w:r>
          </w:p>
        </w:tc>
      </w:tr>
      <w:tr w:rsidR="009A1A51" w:rsidRPr="009167E6" w14:paraId="56DFD208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6A9241" w14:textId="77777777" w:rsidR="00875250" w:rsidRPr="009167E6" w:rsidRDefault="00875250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25.11 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79B34A" w14:textId="77777777" w:rsidR="00875250" w:rsidRPr="009167E6" w:rsidRDefault="00875250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Патронен празник на Университета.</w:t>
            </w:r>
          </w:p>
        </w:tc>
      </w:tr>
      <w:tr w:rsidR="009A1A51" w:rsidRPr="009167E6" w14:paraId="721F11BC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2CE66" w14:textId="2B23B9F4" w:rsidR="00875250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3F2AE0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.11. </w:t>
            </w:r>
          </w:p>
          <w:p w14:paraId="0AF77B58" w14:textId="55FBCBB5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16.00ч.</w:t>
            </w:r>
          </w:p>
        </w:tc>
        <w:tc>
          <w:tcPr>
            <w:tcW w:w="1320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B7C11" w14:textId="3C35177D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Факултетен съвет </w:t>
            </w:r>
          </w:p>
          <w:p w14:paraId="460A6541" w14:textId="01D37ED8" w:rsidR="009E232C" w:rsidRPr="009167E6" w:rsidRDefault="003F2AE0" w:rsidP="00DB23A0">
            <w:pPr>
              <w:pStyle w:val="ListParagraph"/>
              <w:numPr>
                <w:ilvl w:val="0"/>
                <w:numId w:val="19"/>
              </w:numPr>
              <w:tabs>
                <w:tab w:val="left" w:pos="283"/>
              </w:tabs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Утвърждаване</w:t>
            </w:r>
            <w:r w:rsidR="009E232C"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на предложенията за издателския план за следващата календарна година</w:t>
            </w:r>
          </w:p>
          <w:p w14:paraId="4CB040A5" w14:textId="76B621E6" w:rsidR="009E232C" w:rsidRPr="009167E6" w:rsidRDefault="009E232C" w:rsidP="00DB23A0">
            <w:pPr>
              <w:pStyle w:val="ListParagraph"/>
              <w:numPr>
                <w:ilvl w:val="0"/>
                <w:numId w:val="19"/>
              </w:numPr>
              <w:tabs>
                <w:tab w:val="left" w:pos="283"/>
              </w:tabs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Обсъждане на условията </w:t>
            </w:r>
            <w:r w:rsidR="00D12A6D"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за план </w:t>
            </w:r>
            <w:r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прием в ОКС „Бакалавър“ </w:t>
            </w:r>
            <w:r w:rsidR="00D12A6D"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и ОКС „Магистър“ </w:t>
            </w:r>
            <w:r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за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уч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. 202</w:t>
            </w:r>
            <w:r w:rsidR="00A5726E"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-202</w:t>
            </w:r>
            <w:r w:rsidR="00A5726E"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</w:t>
            </w:r>
            <w:r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г.</w:t>
            </w:r>
          </w:p>
          <w:p w14:paraId="65470F33" w14:textId="261C71A0" w:rsidR="009E232C" w:rsidRPr="009167E6" w:rsidRDefault="00D12A6D" w:rsidP="00DB23A0">
            <w:pPr>
              <w:pStyle w:val="ListParagraph"/>
              <w:numPr>
                <w:ilvl w:val="0"/>
                <w:numId w:val="19"/>
              </w:numPr>
              <w:tabs>
                <w:tab w:val="left" w:pos="283"/>
              </w:tabs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Предложения за отлагане на пенсиониране на хабилитирани преподаватели, навършили 65 г., родени до 01.03.</w:t>
            </w:r>
          </w:p>
        </w:tc>
      </w:tr>
      <w:tr w:rsidR="009A1A51" w:rsidRPr="009167E6" w14:paraId="3095DD3C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19E61" w14:textId="026066A2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ДЕКЕМВРИ 2023 г.</w:t>
            </w:r>
          </w:p>
        </w:tc>
      </w:tr>
      <w:tr w:rsidR="009A1A51" w:rsidRPr="009167E6" w14:paraId="28629FFC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96D5D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Катедрени заседания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16BDF" w14:textId="7BB2DB76" w:rsidR="009E232C" w:rsidRPr="009167E6" w:rsidRDefault="00F55CC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1.</w:t>
            </w:r>
            <w:r w:rsidR="006D6603"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. 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Разглеждане на нови/актуализирани учебни планове за магистърски програми с прием зимен семестър на следващата учебна година</w:t>
            </w:r>
            <w:r w:rsidR="009E232C"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.</w:t>
            </w:r>
          </w:p>
          <w:p w14:paraId="7A8130DD" w14:textId="4A35FC92" w:rsidR="009E232C" w:rsidRPr="009167E6" w:rsidRDefault="00F55CC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Предложения за хоноруване </w:t>
            </w:r>
            <w:r w:rsidR="009E232C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/възлагане на часове 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преподаватели за ОКС "бакалавър" и за ОКС "магистър" за летен семестър.</w:t>
            </w:r>
          </w:p>
          <w:p w14:paraId="02E42334" w14:textId="5F427FD5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Предложения за прием на докторанти за следващата учебна година. </w:t>
            </w:r>
          </w:p>
          <w:p w14:paraId="2E0E779E" w14:textId="50A69D12" w:rsidR="009E232C" w:rsidRPr="009167E6" w:rsidRDefault="00F55CC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Приемане на отчетите на структурните звена – лаборатории и центрове към факултета.</w:t>
            </w:r>
          </w:p>
          <w:p w14:paraId="7C0FB259" w14:textId="3A204F6C" w:rsidR="009E232C" w:rsidRPr="009167E6" w:rsidRDefault="00F55CC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Обсъждане и приемане на учебни програми (</w:t>
            </w:r>
            <w:r w:rsidR="009E232C"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при необходимост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14:paraId="6EF782D2" w14:textId="32D6B43F" w:rsidR="009E232C" w:rsidRPr="009167E6" w:rsidRDefault="00F55CC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Обсъждане и приемане на годишните отчети на научни ръководители и докторанти</w:t>
            </w:r>
            <w:r w:rsidR="009E232C" w:rsidRPr="009167E6">
              <w:rPr>
                <w:rStyle w:val="FootnoteReferenc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footnoteReference w:id="1"/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9A1A51" w:rsidRPr="009167E6" w14:paraId="6AC15E7A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4E7759" w14:textId="11635283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04.12., зала 1</w:t>
            </w:r>
          </w:p>
          <w:p w14:paraId="4FBAD3A1" w14:textId="4B57B86C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9.30 ч., </w:t>
            </w:r>
          </w:p>
          <w:p w14:paraId="7F4ADFA5" w14:textId="77777777" w:rsidR="00DB23A0" w:rsidRPr="009167E6" w:rsidRDefault="00DB23A0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E3E2205" w14:textId="420C26B2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13.30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ED6DA" w14:textId="77777777" w:rsidR="00F121A9" w:rsidRPr="009167E6" w:rsidRDefault="00F121A9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D182591" w14:textId="15E06D53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Представяне на резултатите от научноизследователските проекти на Факултета по педагогика, финансирани от Фонд „Научни изследвания“</w:t>
            </w:r>
          </w:p>
          <w:p w14:paraId="43CD4A04" w14:textId="77777777" w:rsidR="00F121A9" w:rsidRPr="009167E6" w:rsidRDefault="00F121A9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0ABD2C3" w14:textId="631550E5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Представяне на научноизследователски резултати по Националната програма  „Млади учени и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постдокторанти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</w:tr>
      <w:tr w:rsidR="002B25DC" w:rsidRPr="009167E6" w14:paraId="178DD842" w14:textId="77777777" w:rsidTr="002D1E08">
        <w:trPr>
          <w:trHeight w:val="680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8CE59" w14:textId="77777777" w:rsidR="00F55CCE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07.12, </w:t>
            </w:r>
          </w:p>
          <w:p w14:paraId="4A058087" w14:textId="0D61821A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9.30 ч</w:t>
            </w:r>
          </w:p>
          <w:p w14:paraId="7BD05071" w14:textId="58B32B2E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13.30 ч.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D4F8C" w14:textId="77777777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Докторантски четения</w:t>
            </w:r>
          </w:p>
          <w:p w14:paraId="691E9BFD" w14:textId="3E1D10EC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55CC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Докторантски д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ебюти </w:t>
            </w:r>
          </w:p>
          <w:p w14:paraId="01AAFBE3" w14:textId="5F08655B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55CC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Представяне на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резултати от дисертационни изследвания </w:t>
            </w:r>
          </w:p>
        </w:tc>
      </w:tr>
      <w:tr w:rsidR="009A1A51" w:rsidRPr="009167E6" w14:paraId="536B7E53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62B56A" w14:textId="4C24CAFE" w:rsidR="006D6603" w:rsidRPr="009167E6" w:rsidRDefault="006D660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15.12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675A2" w14:textId="1AE59C15" w:rsidR="006D6603" w:rsidRPr="009167E6" w:rsidRDefault="006D660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Провеждане на конкурсни изпити по специалността за кандидат-докторанти </w:t>
            </w:r>
          </w:p>
        </w:tc>
      </w:tr>
      <w:tr w:rsidR="009A1A51" w:rsidRPr="009167E6" w14:paraId="6E8C919B" w14:textId="77777777" w:rsidTr="002D1E08">
        <w:trPr>
          <w:trHeight w:val="315"/>
        </w:trPr>
        <w:tc>
          <w:tcPr>
            <w:tcW w:w="18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94614" w14:textId="6A5CEE7D" w:rsidR="009E232C" w:rsidRPr="009167E6" w:rsidRDefault="00D12A6D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0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7.12.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22F48" w14:textId="5DC0720A" w:rsidR="009E232C" w:rsidRPr="009167E6" w:rsidRDefault="00D12A6D" w:rsidP="00DB23A0">
            <w:pPr>
              <w:pStyle w:val="BodyText"/>
              <w:tabs>
                <w:tab w:val="left" w:pos="931"/>
              </w:tabs>
              <w:spacing w:before="0" w:before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Изпращане на п</w:t>
            </w:r>
            <w:r w:rsidR="009E232C" w:rsidRPr="009167E6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за план‐прием за </w:t>
            </w:r>
            <w:r w:rsidR="00875250" w:rsidRPr="009167E6">
              <w:rPr>
                <w:rFonts w:ascii="Times New Roman" w:hAnsi="Times New Roman" w:cs="Times New Roman"/>
                <w:sz w:val="24"/>
                <w:szCs w:val="24"/>
              </w:rPr>
              <w:t>ОКС „Б</w:t>
            </w:r>
            <w:r w:rsidR="009E232C" w:rsidRPr="009167E6">
              <w:rPr>
                <w:rFonts w:ascii="Times New Roman" w:hAnsi="Times New Roman" w:cs="Times New Roman"/>
                <w:sz w:val="24"/>
                <w:szCs w:val="24"/>
              </w:rPr>
              <w:t>акалав</w:t>
            </w:r>
            <w:r w:rsidR="00875250" w:rsidRPr="009167E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9E232C" w:rsidRPr="009167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5250" w:rsidRPr="009167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E232C" w:rsidRPr="009167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75250" w:rsidRPr="009167E6">
              <w:rPr>
                <w:rFonts w:ascii="Times New Roman" w:hAnsi="Times New Roman" w:cs="Times New Roman"/>
                <w:sz w:val="24"/>
                <w:szCs w:val="24"/>
              </w:rPr>
              <w:t>ОКС „М</w:t>
            </w:r>
            <w:r w:rsidR="009E232C" w:rsidRPr="009167E6">
              <w:rPr>
                <w:rFonts w:ascii="Times New Roman" w:hAnsi="Times New Roman" w:cs="Times New Roman"/>
                <w:sz w:val="24"/>
                <w:szCs w:val="24"/>
              </w:rPr>
              <w:t>агист</w:t>
            </w:r>
            <w:r w:rsidR="00875250" w:rsidRPr="009167E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9E232C" w:rsidRPr="009167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5250" w:rsidRPr="009167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E232C" w:rsidRPr="009167E6">
              <w:rPr>
                <w:rFonts w:ascii="Times New Roman" w:hAnsi="Times New Roman" w:cs="Times New Roman"/>
                <w:sz w:val="24"/>
                <w:szCs w:val="24"/>
              </w:rPr>
              <w:t xml:space="preserve"> за академична </w:t>
            </w:r>
            <w:r w:rsidR="009E232C" w:rsidRPr="009167E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="009E232C" w:rsidRPr="009167E6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 xml:space="preserve"> 2024-2025 г.</w:t>
            </w:r>
          </w:p>
        </w:tc>
      </w:tr>
      <w:tr w:rsidR="009A1A51" w:rsidRPr="009167E6" w14:paraId="52FA0C67" w14:textId="77777777" w:rsidTr="002D1E08">
        <w:trPr>
          <w:trHeight w:val="315"/>
        </w:trPr>
        <w:tc>
          <w:tcPr>
            <w:tcW w:w="18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D169E" w14:textId="55DF9C93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08.12.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E3954" w14:textId="2139639E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Студентски празник</w:t>
            </w:r>
          </w:p>
        </w:tc>
      </w:tr>
      <w:tr w:rsidR="009A1A51" w:rsidRPr="009167E6" w14:paraId="7DAD1FF9" w14:textId="77777777" w:rsidTr="002D1E08">
        <w:trPr>
          <w:trHeight w:val="315"/>
        </w:trPr>
        <w:tc>
          <w:tcPr>
            <w:tcW w:w="18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45668" w14:textId="6C37A0CC" w:rsidR="009E232C" w:rsidRPr="009167E6" w:rsidRDefault="00875250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.12.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86379" w14:textId="02D25986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Краен срок за предаване на годишните научни и финансови отчети от ръководителите на научноизследователски проекти, финансирани със средства, предоставени целево от държавния бюджет за научна и художествено‐творческа дейност</w:t>
            </w:r>
          </w:p>
        </w:tc>
      </w:tr>
      <w:tr w:rsidR="009A1A51" w:rsidRPr="009167E6" w14:paraId="064EDF75" w14:textId="77777777" w:rsidTr="002D1E08">
        <w:trPr>
          <w:trHeight w:val="315"/>
        </w:trPr>
        <w:tc>
          <w:tcPr>
            <w:tcW w:w="18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32A176" w14:textId="746EA45C" w:rsidR="00D12A6D" w:rsidRPr="009167E6" w:rsidRDefault="00D12A6D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 15.12.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69076F" w14:textId="7D206A60" w:rsidR="00D12A6D" w:rsidRPr="009167E6" w:rsidRDefault="00D12A6D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Изпращаме към Ректорат на </w:t>
            </w:r>
            <w:r w:rsidR="006D6603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редложения за отлагане на пенсиониране на хабилитирани преподаватели, навършили 65 г., родени до 01.03.п</w:t>
            </w:r>
          </w:p>
        </w:tc>
      </w:tr>
      <w:tr w:rsidR="009A1A51" w:rsidRPr="009167E6" w14:paraId="3C1DD1BC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A1FF3" w14:textId="0CA5C106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18.12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8C0EB9" w14:textId="6D4ACE26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на конкурсите за мобилност с цел обучение по програма „Еразъм+“ за академичната 202</w:t>
            </w:r>
            <w:r w:rsidR="00875250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-202</w:t>
            </w:r>
            <w:r w:rsidR="00875250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9A1A51" w:rsidRPr="009167E6" w14:paraId="541FC218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CB0EB4" w14:textId="4730275F" w:rsidR="007E460B" w:rsidRPr="009167E6" w:rsidRDefault="007E460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18.12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FFCB1C" w14:textId="5297DD87" w:rsidR="007E460B" w:rsidRPr="009167E6" w:rsidRDefault="007E460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Публикуване на график на учебните занятия и паспорти на зали, в които се провеждат </w:t>
            </w:r>
            <w:r w:rsidR="000A5D97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учебни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занятия със студенти</w:t>
            </w:r>
            <w:r w:rsidR="000A5D97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ОКС „Бакалавър“,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 обучение – летен семестър (22.01-16.02.2024г.)</w:t>
            </w:r>
          </w:p>
        </w:tc>
      </w:tr>
      <w:tr w:rsidR="009A1A51" w:rsidRPr="009167E6" w14:paraId="4173D0EB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100C1" w14:textId="306FDB1D" w:rsidR="009E232C" w:rsidRPr="009167E6" w:rsidRDefault="006D660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</w:t>
            </w:r>
            <w:r w:rsidR="009E232C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.12.</w:t>
            </w:r>
          </w:p>
          <w:p w14:paraId="30D5FA23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16.00 ч.</w:t>
            </w:r>
          </w:p>
          <w:p w14:paraId="75B09FF2" w14:textId="332BB769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DB6E4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Факултетен съвет</w:t>
            </w:r>
          </w:p>
          <w:p w14:paraId="66AE2C2E" w14:textId="7563F17E" w:rsidR="009E232C" w:rsidRPr="009167E6" w:rsidRDefault="009E232C" w:rsidP="00DB23A0">
            <w:pPr>
              <w:pStyle w:val="ListParagraph"/>
              <w:numPr>
                <w:ilvl w:val="0"/>
                <w:numId w:val="13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Приемане на актуализирани/нови магистърски програми за </w:t>
            </w:r>
            <w:r w:rsidR="006D6603"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които се предвижда прием от зимния семестър на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следващата учебна година.</w:t>
            </w:r>
          </w:p>
          <w:p w14:paraId="6181FE68" w14:textId="1E87E890" w:rsidR="009E232C" w:rsidRPr="009167E6" w:rsidRDefault="009E232C" w:rsidP="00DB23A0">
            <w:pPr>
              <w:pStyle w:val="ListParagraph"/>
              <w:numPr>
                <w:ilvl w:val="0"/>
                <w:numId w:val="13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Приемане на предложените за хоноруване/възлагане на часове  преподаватели ОКС „бакалавър“ и ОКС „магистър“ за летен семестър.</w:t>
            </w:r>
          </w:p>
          <w:p w14:paraId="37B1F795" w14:textId="50C6C9CB" w:rsidR="009E232C" w:rsidRPr="009167E6" w:rsidRDefault="009E232C" w:rsidP="00DB23A0">
            <w:pPr>
              <w:pStyle w:val="ListParagraph"/>
              <w:numPr>
                <w:ilvl w:val="0"/>
                <w:numId w:val="13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Предложения за прием на докторанти за следващата учебна година</w:t>
            </w:r>
          </w:p>
        </w:tc>
      </w:tr>
      <w:tr w:rsidR="009A1A51" w:rsidRPr="009167E6" w14:paraId="3E033BB8" w14:textId="77777777" w:rsidTr="002D1E08">
        <w:trPr>
          <w:trHeight w:val="315"/>
        </w:trPr>
        <w:tc>
          <w:tcPr>
            <w:tcW w:w="18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28D48" w14:textId="0A1C0C4E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</w:t>
            </w:r>
            <w:r w:rsidR="006D6603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.12</w:t>
            </w:r>
            <w:r w:rsidR="006D6603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 г.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 02.01</w:t>
            </w:r>
            <w:r w:rsidR="006D6603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.2024 г.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9F75B" w14:textId="7B7EEF5E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Коледни и Новогодишни празници </w:t>
            </w:r>
          </w:p>
        </w:tc>
      </w:tr>
      <w:tr w:rsidR="009A1A51" w:rsidRPr="009167E6" w14:paraId="5E3D634A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EFD70" w14:textId="2C8D3911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 2024г.</w:t>
            </w:r>
          </w:p>
        </w:tc>
      </w:tr>
      <w:tr w:rsidR="009A1A51" w:rsidRPr="009167E6" w14:paraId="48B2C3C3" w14:textId="77777777" w:rsidTr="002D1E08">
        <w:trPr>
          <w:trHeight w:val="937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6F129" w14:textId="7C0D50A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Катедрени заседания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BE533" w14:textId="59BAB2A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Краен срок за предложения за хоноруване на преподаватели за летен семестър, ОКС „бакалавър“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ОКС „магистър“.</w:t>
            </w:r>
          </w:p>
          <w:p w14:paraId="3CD4B3B6" w14:textId="00FE5564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 Приемане на отчетите на структурните звена – лаборатории и центрове към факултета (</w:t>
            </w:r>
            <w:r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не са приети през м. 12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14:paraId="2B93305A" w14:textId="377D5206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рецензенти на дипломни работи за ОКС „бакалавър“ и ОКС „магистър“ за февруарска сесия.</w:t>
            </w:r>
          </w:p>
        </w:tc>
      </w:tr>
      <w:tr w:rsidR="002B25DC" w:rsidRPr="009167E6" w14:paraId="3C76C26D" w14:textId="77777777" w:rsidTr="002D1E08">
        <w:trPr>
          <w:trHeight w:val="438"/>
        </w:trPr>
        <w:tc>
          <w:tcPr>
            <w:tcW w:w="181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E7276" w14:textId="3BB0AA81" w:rsidR="001322A2" w:rsidRPr="009167E6" w:rsidRDefault="001322A2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 xml:space="preserve">16.01, </w:t>
            </w:r>
            <w:r w:rsidR="009A1A51" w:rsidRPr="00916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15 ч.</w:t>
            </w:r>
          </w:p>
        </w:tc>
        <w:tc>
          <w:tcPr>
            <w:tcW w:w="1320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9C992" w14:textId="0A4221C3" w:rsidR="001322A2" w:rsidRPr="009167E6" w:rsidRDefault="001322A2" w:rsidP="00DB23A0">
            <w:pPr>
              <w:spacing w:before="0" w:beforeAutospacing="0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DFCFA"/>
              </w:rPr>
            </w:pPr>
            <w:r w:rsidRPr="009167E6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highlight w:val="yellow"/>
                <w:shd w:val="clear" w:color="auto" w:fill="FDFCFA"/>
              </w:rPr>
              <w:t>Разширен декански съвет</w:t>
            </w:r>
          </w:p>
        </w:tc>
      </w:tr>
      <w:tr w:rsidR="009A1A51" w:rsidRPr="009167E6" w14:paraId="7D29BC82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5817A7" w14:textId="5757A1D8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</w:t>
            </w:r>
            <w:r w:rsidR="005B359B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.01  до  </w:t>
            </w:r>
            <w:r w:rsidR="005B359B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</w:t>
            </w:r>
            <w:r w:rsidR="005B359B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D3B54" w14:textId="77759B5B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CFA"/>
              </w:rPr>
              <w:t xml:space="preserve">Актуализиране на информацията </w:t>
            </w:r>
            <w:r w:rsidRPr="009167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в системата „Авторите“</w:t>
            </w:r>
            <w:r w:rsidRPr="009167E6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footnoteReference w:id="2"/>
            </w:r>
            <w:r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 </w:t>
            </w:r>
            <w:hyperlink r:id="rId11" w:history="1">
              <w:r w:rsidRPr="009167E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https//authors.uni-sofia.bg</w:t>
              </w:r>
            </w:hyperlink>
          </w:p>
        </w:tc>
      </w:tr>
      <w:tr w:rsidR="009A1A51" w:rsidRPr="009167E6" w14:paraId="5C51915C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429486" w14:textId="7CE649A9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</w:t>
            </w:r>
            <w:r w:rsidR="005B359B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.01.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48AE40" w14:textId="1B603DA1" w:rsidR="00DB23A0" w:rsidRPr="009167E6" w:rsidRDefault="0018020E" w:rsidP="00DB23A0">
            <w:pPr>
              <w:spacing w:before="0" w:beforeAutospacing="0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Начало на 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изпитна сесия, </w:t>
            </w:r>
            <w:r w:rsidR="00F55CC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ОКС „бакалавър“</w:t>
            </w:r>
            <w:r w:rsidR="00DB23A0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DB23A0" w:rsidRPr="0091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задочно обучение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,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учебни дисциплини от зимен семестър</w:t>
            </w:r>
          </w:p>
        </w:tc>
      </w:tr>
      <w:tr w:rsidR="009A1A51" w:rsidRPr="009167E6" w14:paraId="003E886C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F0DC9" w14:textId="7A3C5341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06.01.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4B8BCA" w14:textId="4F7B3B2C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Calibri" w:hAnsi="Times New Roman" w:cs="Times New Roman"/>
                <w:sz w:val="24"/>
                <w:szCs w:val="24"/>
              </w:rPr>
              <w:t>Обявяване на конкурсите с цел обучение по програма „Еразъм +“</w:t>
            </w:r>
          </w:p>
        </w:tc>
      </w:tr>
      <w:tr w:rsidR="009A1A51" w:rsidRPr="009167E6" w14:paraId="72D29F46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BEC13" w14:textId="59F2F2D1" w:rsidR="007E460B" w:rsidRPr="009167E6" w:rsidRDefault="007E460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19.01.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C94BB" w14:textId="17609AB8" w:rsidR="007E460B" w:rsidRPr="009167E6" w:rsidRDefault="007E460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Краен срок за заплащане на семестриалните такси от студентите от ОКС «Бак</w:t>
            </w:r>
            <w:r w:rsidR="00FA23B0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лавър» и ОКС «Магистър», задочно  обучение </w:t>
            </w:r>
          </w:p>
        </w:tc>
      </w:tr>
      <w:tr w:rsidR="009A1A51" w:rsidRPr="009167E6" w14:paraId="515F973E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E035E" w14:textId="3804B370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13.01.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52DEB" w14:textId="5C0EB2A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Calibri" w:hAnsi="Times New Roman" w:cs="Times New Roman"/>
                <w:sz w:val="24"/>
                <w:szCs w:val="24"/>
              </w:rPr>
              <w:t>Изпращане на план приема за докторанти за следващата учебна година</w:t>
            </w:r>
          </w:p>
        </w:tc>
      </w:tr>
      <w:tr w:rsidR="009A1A51" w:rsidRPr="009167E6" w14:paraId="7D464B55" w14:textId="77777777" w:rsidTr="002D1E08">
        <w:trPr>
          <w:trHeight w:val="636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0B24D" w14:textId="17AD4322" w:rsidR="000A5D97" w:rsidRPr="009167E6" w:rsidRDefault="000A5D97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Hlk119198430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</w:t>
            </w:r>
            <w:r w:rsidR="00DB23A0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C250A" w14:textId="23A51A34" w:rsidR="00DB23A0" w:rsidRPr="009167E6" w:rsidRDefault="0018020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Начало и</w:t>
            </w:r>
            <w:r w:rsidR="000A5D97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зпитна сесия, ОКС "бакалавър"</w:t>
            </w:r>
            <w:r w:rsidR="00F55CCE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0A5D97" w:rsidRPr="0091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редовно </w:t>
            </w:r>
            <w:r w:rsidR="00DB23A0" w:rsidRPr="00916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обучение</w:t>
            </w:r>
          </w:p>
          <w:p w14:paraId="59D28BB4" w14:textId="1CB2EFFB" w:rsidR="000A5D97" w:rsidRPr="009167E6" w:rsidRDefault="0018020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r w:rsidR="00DB23A0" w:rsidRPr="00916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I-ва изпитна  сесия, ОКС „Магистър“, </w:t>
            </w:r>
            <w:r w:rsidR="00DB23A0" w:rsidRPr="009167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задочно обучение</w:t>
            </w:r>
            <w:r w:rsidRPr="009167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зимен семестър</w:t>
            </w:r>
          </w:p>
        </w:tc>
      </w:tr>
      <w:tr w:rsidR="009A1A51" w:rsidRPr="009167E6" w14:paraId="2220ABB2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8592A" w14:textId="5AEA22D6" w:rsidR="005A12B7" w:rsidRPr="009167E6" w:rsidRDefault="005A12B7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20.01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C14FD6" w14:textId="1ECCBE16" w:rsidR="005A12B7" w:rsidRPr="009167E6" w:rsidRDefault="005A12B7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Получаване на справки от базовите институции за заплащане на възнагражденията на базовите специалисти.</w:t>
            </w:r>
          </w:p>
        </w:tc>
      </w:tr>
      <w:tr w:rsidR="009A1A51" w:rsidRPr="009167E6" w14:paraId="158DAA36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4677C4" w14:textId="78D7A25C" w:rsidR="000A5D97" w:rsidRPr="009167E6" w:rsidRDefault="000A5D97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От 22.01 до 16.02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D7E28" w14:textId="342E58F5" w:rsidR="000A5D97" w:rsidRPr="009167E6" w:rsidRDefault="000A5D97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Учебни занятия със студентите, ОКС "бакалавър", задочно обучение</w:t>
            </w:r>
          </w:p>
        </w:tc>
      </w:tr>
      <w:tr w:rsidR="009A1A51" w:rsidRPr="009167E6" w14:paraId="7D93C2AD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589FCA" w14:textId="000EFB67" w:rsidR="009E232C" w:rsidRPr="009167E6" w:rsidRDefault="000C3CF1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До 31.01. </w:t>
            </w:r>
          </w:p>
          <w:p w14:paraId="65F42590" w14:textId="38A15A87" w:rsidR="005A12B7" w:rsidRPr="009167E6" w:rsidRDefault="005A12B7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51F794" w14:textId="00AE8CA8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Консултации по конспектите за държавен изпит от студентите, ОКС „бакалавър“, явяващи се на държавен изпит през м. февруари 202</w:t>
            </w:r>
            <w:r w:rsidR="005B359B"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г.</w:t>
            </w:r>
          </w:p>
        </w:tc>
      </w:tr>
      <w:bookmarkEnd w:id="0"/>
      <w:tr w:rsidR="009A1A51" w:rsidRPr="009167E6" w14:paraId="128B4B3C" w14:textId="77777777" w:rsidTr="002D1E08">
        <w:trPr>
          <w:trHeight w:val="424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66465F" w14:textId="72139F5F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31.01. 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7AA7FD" w14:textId="10AA7766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Краен срок за подаване на молби за разработване на дипломни работи, ОКС "бакалавър" и ОКС „магистър“ (за юнска сесия)</w:t>
            </w:r>
          </w:p>
        </w:tc>
      </w:tr>
      <w:tr w:rsidR="009A1A51" w:rsidRPr="009167E6" w14:paraId="1BADAE9B" w14:textId="77777777" w:rsidTr="002D1E08">
        <w:trPr>
          <w:trHeight w:val="31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6FC78E" w14:textId="6B303373" w:rsidR="009E232C" w:rsidRPr="009167E6" w:rsidRDefault="009E232C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5F6B8C" w14:textId="396B0134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Краен срок за записване на студентите от задочна форма на обучение, ОКС "бакалавър" и ОКС "магистър" за летен семестър </w:t>
            </w:r>
          </w:p>
        </w:tc>
      </w:tr>
      <w:tr w:rsidR="009A1A51" w:rsidRPr="009167E6" w14:paraId="02EF7CC9" w14:textId="77777777" w:rsidTr="002D1E08">
        <w:trPr>
          <w:trHeight w:val="31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11B1C" w14:textId="3332C108" w:rsidR="009E232C" w:rsidRPr="009167E6" w:rsidRDefault="009E232C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F745B" w14:textId="0C815DD3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Краен срок за предаване на курсови работи за ОКС "Магистър" за зимен семестър </w:t>
            </w:r>
          </w:p>
        </w:tc>
      </w:tr>
      <w:tr w:rsidR="009A1A51" w:rsidRPr="009167E6" w14:paraId="1005B619" w14:textId="77777777" w:rsidTr="002D1E08">
        <w:trPr>
          <w:trHeight w:val="315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49322" w14:textId="76B34C82" w:rsidR="009E232C" w:rsidRPr="009167E6" w:rsidRDefault="009E232C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0F3CC" w14:textId="6A4297FB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Краен срок за актуализиране на информацията в системата „Авторите“ - </w:t>
            </w:r>
            <w:hyperlink r:id="rId12" w:history="1">
              <w:r w:rsidRPr="009167E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bg-BG"/>
                </w:rPr>
                <w:t>https//authors.uni-sofia.bg</w:t>
              </w:r>
            </w:hyperlink>
          </w:p>
        </w:tc>
      </w:tr>
      <w:tr w:rsidR="009A1A51" w:rsidRPr="009167E6" w14:paraId="6DA0C25B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E7BFB" w14:textId="1A10BAB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="005A12B7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.01. 202</w:t>
            </w:r>
            <w:r w:rsidR="005A12B7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  <w:p w14:paraId="768C90A8" w14:textId="4C478823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16.00ч.</w:t>
            </w:r>
          </w:p>
        </w:tc>
        <w:tc>
          <w:tcPr>
            <w:tcW w:w="1320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6846E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Факултетен съвет</w:t>
            </w:r>
          </w:p>
          <w:p w14:paraId="6E632C20" w14:textId="4A93AEE8" w:rsidR="009E232C" w:rsidRPr="009167E6" w:rsidRDefault="005A12B7" w:rsidP="00DB23A0">
            <w:pPr>
              <w:pStyle w:val="ListParagraph"/>
              <w:numPr>
                <w:ilvl w:val="0"/>
                <w:numId w:val="24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Утвърждаване на хоноруваните преподаватели за летния семестър в ОКС „Бакалавър“ и ОКС „Магистър“</w:t>
            </w:r>
          </w:p>
        </w:tc>
      </w:tr>
      <w:tr w:rsidR="009A1A51" w:rsidRPr="009167E6" w14:paraId="5D9B0236" w14:textId="77777777" w:rsidTr="002D1E08">
        <w:trPr>
          <w:trHeight w:val="315"/>
        </w:trPr>
        <w:tc>
          <w:tcPr>
            <w:tcW w:w="1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F3A202" w14:textId="76FE8B85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ФЕВРУАРИ 2024 г.</w:t>
            </w:r>
          </w:p>
        </w:tc>
      </w:tr>
      <w:tr w:rsidR="009A1A51" w:rsidRPr="009167E6" w14:paraId="53676C27" w14:textId="77777777" w:rsidTr="002D1E08">
        <w:trPr>
          <w:trHeight w:val="95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A376ED" w14:textId="77777777" w:rsidR="009E232C" w:rsidRPr="009167E6" w:rsidRDefault="009E232C" w:rsidP="00DB23A0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Катедрени заседания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95D55" w14:textId="7CC1E05B" w:rsidR="009E232C" w:rsidRPr="009167E6" w:rsidRDefault="009E232C" w:rsidP="009167E6">
            <w:pPr>
              <w:pStyle w:val="ListParagraph"/>
              <w:numPr>
                <w:ilvl w:val="0"/>
                <w:numId w:val="14"/>
              </w:numPr>
              <w:spacing w:before="0" w:beforeAutospacing="0" w:after="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Предложения за обявяване на конкурси за кариерно израстване за главен асистент, доцент и професор </w:t>
            </w:r>
          </w:p>
          <w:p w14:paraId="719B40E6" w14:textId="77777777" w:rsidR="009167E6" w:rsidRDefault="009E232C" w:rsidP="009167E6">
            <w:pPr>
              <w:pStyle w:val="ListParagraph"/>
              <w:numPr>
                <w:ilvl w:val="0"/>
                <w:numId w:val="14"/>
              </w:numPr>
              <w:spacing w:before="0" w:beforeAutospacing="0" w:after="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Разглеждане на молби за разработване на дипломни работи в ОКС „бакалавър“ и ОКС "магистър" (за юнска сесия).</w:t>
            </w:r>
          </w:p>
          <w:p w14:paraId="5833B9B0" w14:textId="524664F1" w:rsidR="009A1A51" w:rsidRPr="009167E6" w:rsidRDefault="009A1A51" w:rsidP="009167E6">
            <w:pPr>
              <w:pStyle w:val="ListParagraph"/>
              <w:numPr>
                <w:ilvl w:val="0"/>
                <w:numId w:val="14"/>
              </w:numPr>
              <w:spacing w:before="0" w:beforeAutospacing="0" w:after="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Определяне на рецензенти на дипломни работи ОКС „Бакалавър“ и ОКС „Магистър“, сесия м. февруари 2024 г.</w:t>
            </w:r>
          </w:p>
        </w:tc>
      </w:tr>
      <w:tr w:rsidR="009A1A51" w:rsidRPr="009167E6" w14:paraId="7D5E0CA5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9360D" w14:textId="747206C9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0</w:t>
            </w:r>
            <w:r w:rsidR="005A12B7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.02.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A4537" w14:textId="6FC11333" w:rsidR="009E232C" w:rsidRPr="009167E6" w:rsidRDefault="005A12B7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на график на учебните занятия и паспортите на зали на студентите редовно обучение – летен семестър (19.02-07.06.2024 г.).</w:t>
            </w:r>
          </w:p>
        </w:tc>
      </w:tr>
      <w:tr w:rsidR="009A1A51" w:rsidRPr="009167E6" w14:paraId="5334A1FB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716813" w14:textId="770EECDC" w:rsidR="009E232C" w:rsidRPr="009167E6" w:rsidRDefault="005A12B7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05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.02.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B29CC3" w14:textId="36697D7F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Подготовка на доклади</w:t>
            </w:r>
            <w:r w:rsidRPr="00916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1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Pr="00916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1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изплащане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възнаграждения</w:t>
            </w:r>
            <w:r w:rsidRPr="00916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базови</w:t>
            </w:r>
            <w:r w:rsidRPr="00916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специалисти</w:t>
            </w:r>
            <w:r w:rsidRPr="00916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  <w:r w:rsidRPr="00916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семестър.</w:t>
            </w:r>
          </w:p>
        </w:tc>
      </w:tr>
      <w:tr w:rsidR="009A1A51" w:rsidRPr="009167E6" w14:paraId="480F7310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A37D6D" w14:textId="06ED4A7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10.02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FAA91" w14:textId="1D25C061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в отдел „Образователни дейности“ класирането на кандидатите от летния прием за ОКС „магистър“.</w:t>
            </w:r>
          </w:p>
        </w:tc>
      </w:tr>
      <w:tr w:rsidR="009A1A51" w:rsidRPr="009167E6" w14:paraId="6055EE53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2A9155" w14:textId="755AEDFF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</w:t>
            </w:r>
            <w:r w:rsidR="005A12B7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.02.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64B5C" w14:textId="31FAB6D1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към университетската администрация договори с хонорувани преподаватели за летен семестър.</w:t>
            </w:r>
          </w:p>
        </w:tc>
      </w:tr>
      <w:tr w:rsidR="009A1A51" w:rsidRPr="009167E6" w14:paraId="681B45F4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E7FF1D" w14:textId="31E5CD45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15.02.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330388" w14:textId="01033886" w:rsidR="009E232C" w:rsidRPr="009167E6" w:rsidRDefault="009E232C" w:rsidP="00DB23A0">
            <w:pPr>
              <w:pStyle w:val="BodyText"/>
              <w:tabs>
                <w:tab w:val="left" w:pos="931"/>
              </w:tabs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Краен срок за въвеждане в системата за хоноруваните преподаватели на данните им за летен семестър за стартиране на справката към НАЦИД, изготвяна</w:t>
            </w:r>
            <w:r w:rsidRPr="009167E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от УЦИКТ.</w:t>
            </w:r>
          </w:p>
        </w:tc>
      </w:tr>
      <w:tr w:rsidR="009A1A51" w:rsidRPr="009167E6" w14:paraId="63D6D010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B01CA" w14:textId="659E87DA" w:rsidR="007E460B" w:rsidRPr="009167E6" w:rsidRDefault="007E460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16.0</w:t>
            </w:r>
            <w:r w:rsidR="00021EFF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08A4F" w14:textId="701C414F" w:rsidR="007E460B" w:rsidRPr="009167E6" w:rsidRDefault="007E460B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Краен срок за заплащане на семестриалните такси от студентите от ОКС «Бак</w:t>
            </w:r>
            <w:r w:rsidR="00FA23B0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лавър» и ОКС «Магистър», редовно  обучение </w:t>
            </w:r>
          </w:p>
        </w:tc>
      </w:tr>
      <w:tr w:rsidR="009A1A51" w:rsidRPr="009167E6" w14:paraId="15FB6536" w14:textId="77777777" w:rsidTr="002D1E08">
        <w:trPr>
          <w:trHeight w:val="309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37CDF" w14:textId="604A9B63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16.02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B4964" w14:textId="3600682E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Начало на кампанията по кандидатстване на студентите за мобилност с цел обучение за следващата учебна година</w:t>
            </w:r>
          </w:p>
        </w:tc>
      </w:tr>
      <w:tr w:rsidR="009A1A51" w:rsidRPr="009167E6" w14:paraId="32951574" w14:textId="77777777" w:rsidTr="002D1E08">
        <w:trPr>
          <w:trHeight w:val="449"/>
        </w:trPr>
        <w:tc>
          <w:tcPr>
            <w:tcW w:w="181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68109" w14:textId="326D6A38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442594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.02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90080" w14:textId="09B829F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 на очни занятия за задочно обучение, ОКС "бакалавър"</w:t>
            </w:r>
          </w:p>
        </w:tc>
      </w:tr>
      <w:tr w:rsidR="009A1A51" w:rsidRPr="009167E6" w14:paraId="29B39B59" w14:textId="77777777" w:rsidTr="002D1E08">
        <w:trPr>
          <w:trHeight w:val="429"/>
        </w:trPr>
        <w:tc>
          <w:tcPr>
            <w:tcW w:w="1817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FFCE9" w14:textId="1D62F370" w:rsidR="00442594" w:rsidRPr="009167E6" w:rsidRDefault="0044259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D6B8B" w14:textId="3BCB3BB4" w:rsidR="00442594" w:rsidRPr="009167E6" w:rsidRDefault="00442594" w:rsidP="0018020E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Край </w:t>
            </w:r>
            <w:r w:rsidR="0018020E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изпитна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сесия, ОКС "бакалавър"</w:t>
            </w:r>
            <w:r w:rsidR="0018020E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18020E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редовно обучение </w:t>
            </w:r>
          </w:p>
        </w:tc>
      </w:tr>
      <w:tr w:rsidR="0018020E" w:rsidRPr="009167E6" w14:paraId="3866C4C4" w14:textId="77777777" w:rsidTr="002D1E08">
        <w:trPr>
          <w:trHeight w:val="393"/>
        </w:trPr>
        <w:tc>
          <w:tcPr>
            <w:tcW w:w="181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33B69" w14:textId="1168429D" w:rsidR="0018020E" w:rsidRPr="009167E6" w:rsidRDefault="0018020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19. 02</w:t>
            </w:r>
          </w:p>
        </w:tc>
        <w:tc>
          <w:tcPr>
            <w:tcW w:w="1320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0AF506" w14:textId="6C7D4452" w:rsidR="0018020E" w:rsidRPr="009167E6" w:rsidRDefault="0018020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</w:t>
            </w:r>
            <w:r w:rsidR="0051575C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 на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I-ва изпитна сесия ОКС „Бакалавър“, задочно обучение, зимен семестър</w:t>
            </w:r>
          </w:p>
        </w:tc>
      </w:tr>
      <w:tr w:rsidR="002B25DC" w:rsidRPr="009167E6" w14:paraId="22AFE92E" w14:textId="77777777" w:rsidTr="002D1E08">
        <w:trPr>
          <w:trHeight w:val="660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B3E0A" w14:textId="797C4338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От 19 до 23.02.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37E743" w14:textId="04FDD097" w:rsidR="002B25DC" w:rsidRPr="009167E6" w:rsidRDefault="00F55CC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Ликвидационна сесия за студентите от, ОКС "бакалавър", 4 курс редовно обучение и 5 курс, задочно обучение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сесия за невзети изпити от предходната учебна година за студентите от ОКС „магистър“</w:t>
            </w:r>
          </w:p>
        </w:tc>
      </w:tr>
      <w:tr w:rsidR="009A1A51" w:rsidRPr="009167E6" w14:paraId="28EFC433" w14:textId="77777777" w:rsidTr="002D1E08">
        <w:trPr>
          <w:trHeight w:val="264"/>
        </w:trPr>
        <w:tc>
          <w:tcPr>
            <w:tcW w:w="181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8A485" w14:textId="67D38583" w:rsidR="00442594" w:rsidRPr="009167E6" w:rsidRDefault="0044259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19.02 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10312" w14:textId="7448B15B" w:rsidR="00442594" w:rsidRPr="009167E6" w:rsidRDefault="0044259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Начало на втори семестър, ОКС "бакалавър" 19.02 до 07.06.2024г.)</w:t>
            </w:r>
          </w:p>
        </w:tc>
      </w:tr>
      <w:tr w:rsidR="00190FD8" w:rsidRPr="009167E6" w14:paraId="03117109" w14:textId="77777777" w:rsidTr="002D1E08">
        <w:trPr>
          <w:trHeight w:val="315"/>
        </w:trPr>
        <w:tc>
          <w:tcPr>
            <w:tcW w:w="18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0185A8" w14:textId="77777777" w:rsidR="00190FD8" w:rsidRPr="009167E6" w:rsidRDefault="00190FD8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1492F" w14:textId="5207D60C" w:rsidR="00190FD8" w:rsidRPr="009167E6" w:rsidRDefault="00190FD8" w:rsidP="00190FD8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Краен срок за изпращане от преподавателите, в т.ч.. и хоноруваните, на индивидуалните отчети за зимен семестър на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инсп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Р. Луканова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на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инсп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В. Ралева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1A51" w:rsidRPr="009167E6" w14:paraId="5945238B" w14:textId="77777777" w:rsidTr="002D1E08">
        <w:trPr>
          <w:trHeight w:val="292"/>
        </w:trPr>
        <w:tc>
          <w:tcPr>
            <w:tcW w:w="18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83C32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8CEBF7" w14:textId="76864030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Предаване на ръкописи за Годишника на Софийския университет, книга "Педагогика" и Книга "Социални дейности"</w:t>
            </w:r>
          </w:p>
        </w:tc>
      </w:tr>
      <w:tr w:rsidR="009A1A51" w:rsidRPr="009167E6" w14:paraId="3C615871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0E1040" w14:textId="085D087C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21.02 до 07.03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9258B1" w14:textId="0BACD4C9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Отваря  се кампанията по кандидатстването на студентите за мобилност с цел обучение, чрез електронната платформа ESE+.</w:t>
            </w:r>
          </w:p>
        </w:tc>
      </w:tr>
      <w:tr w:rsidR="009A1A51" w:rsidRPr="009167E6" w14:paraId="3531DE5F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BF349F" w14:textId="1462D7F2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21.02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52AFE0" w14:textId="1AB596A4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Изпраща се в отдел "Образователни дейности" справка по образец, изготвен от УЦИКТ, за планираната натовареност на преподавателите за летния семестър на учебната година в съответствие с утвърдените от ФС екипи</w:t>
            </w:r>
          </w:p>
        </w:tc>
      </w:tr>
      <w:tr w:rsidR="009A1A51" w:rsidRPr="009167E6" w14:paraId="4BB7DCF1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77168" w14:textId="2B6290B7" w:rsidR="00442594" w:rsidRPr="009167E6" w:rsidRDefault="0044259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23.02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675F3" w14:textId="74895BF2" w:rsidR="00442594" w:rsidRPr="009167E6" w:rsidRDefault="0044259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Изпращане към отдел „Образователни дейности“ информация за отписаните и прекъснали студенти</w:t>
            </w:r>
          </w:p>
        </w:tc>
      </w:tr>
      <w:tr w:rsidR="009A1A51" w:rsidRPr="009167E6" w14:paraId="356AADDF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D89DD" w14:textId="02E619C5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9A1A51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.02.202</w:t>
            </w:r>
            <w:r w:rsidR="000C3CF1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  <w:r w:rsidR="000C3CF1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EA632" w14:textId="5F7986ED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Защита на дипломна работа и държавен писмен изпит, ОКС "магистър"</w:t>
            </w:r>
          </w:p>
        </w:tc>
      </w:tr>
      <w:tr w:rsidR="009A1A51" w:rsidRPr="009167E6" w14:paraId="6A9FD11B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1326E8" w14:textId="459FF91F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9A1A51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.02.202</w:t>
            </w:r>
            <w:r w:rsidR="00F121A9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C89242" w14:textId="0B53B3E5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Защита на дипломна работа и държавен писмен изпит, ОКС "бакалавър"</w:t>
            </w:r>
          </w:p>
        </w:tc>
      </w:tr>
      <w:tr w:rsidR="009A1A51" w:rsidRPr="009167E6" w14:paraId="2171C259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17F72" w14:textId="77777777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27.02.2024г. </w:t>
            </w:r>
          </w:p>
          <w:p w14:paraId="57B32788" w14:textId="77777777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16.00ч.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074A3" w14:textId="77777777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Факултетен съвет</w:t>
            </w:r>
          </w:p>
          <w:p w14:paraId="1F8737BB" w14:textId="1423D7E5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рецензенти, рецензиране и коригиране на ръкописи за ГСУ</w:t>
            </w:r>
          </w:p>
        </w:tc>
      </w:tr>
      <w:tr w:rsidR="009A1A51" w:rsidRPr="009167E6" w14:paraId="41FE1FFC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89A24" w14:textId="23060D22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МАРТ 2024 г-</w:t>
            </w:r>
          </w:p>
        </w:tc>
      </w:tr>
      <w:tr w:rsidR="009A1A51" w:rsidRPr="009167E6" w14:paraId="7C6BC8D3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63BFB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Катедрени заседания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9676D" w14:textId="6461766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Предлагане на курсове за Еразъм студенти за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202</w:t>
            </w:r>
            <w:r w:rsidR="000C3CF1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-202</w:t>
            </w:r>
            <w:r w:rsidR="000C3CF1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г.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2DAC4C77" w14:textId="54819E61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Обсъждане на предложения за отлагане на пенсиониране на хабилитирани преподаватели, навършили 65 г., родени до 01.07. </w:t>
            </w:r>
          </w:p>
          <w:p w14:paraId="17C5DF0C" w14:textId="77777777" w:rsidR="00C30D74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Обсъждане на предложения за обявяване на конкурси за асистент, гл. асистент, доцент и професор (</w:t>
            </w:r>
            <w:r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обявяват се в ДВ, м. май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14:paraId="2D965C9D" w14:textId="503DBBD9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Обсъждане на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промени в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Правилник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16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r w:rsidRPr="0091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 w:rsidRPr="009167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„магистър“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9A1A51" w:rsidRPr="009167E6" w14:paraId="028B7636" w14:textId="77777777" w:rsidTr="002D1E08">
        <w:trPr>
          <w:trHeight w:val="315"/>
        </w:trPr>
        <w:tc>
          <w:tcPr>
            <w:tcW w:w="181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77AB92" w14:textId="3F623015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19.03</w:t>
            </w:r>
            <w:r w:rsidR="0039004D"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r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15</w:t>
            </w:r>
            <w:r w:rsidR="0039004D"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.00</w:t>
            </w:r>
            <w:r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ч.</w:t>
            </w:r>
          </w:p>
        </w:tc>
        <w:tc>
          <w:tcPr>
            <w:tcW w:w="1320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FDCC17" w14:textId="51326B1A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Разширен декански съвет.</w:t>
            </w:r>
          </w:p>
        </w:tc>
      </w:tr>
      <w:tr w:rsidR="009A1A51" w:rsidRPr="009167E6" w14:paraId="39D743A6" w14:textId="77777777" w:rsidTr="002D1E08">
        <w:trPr>
          <w:trHeight w:val="632"/>
        </w:trPr>
        <w:tc>
          <w:tcPr>
            <w:tcW w:w="181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44608" w14:textId="2F91C5B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01.03 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E5107" w14:textId="440F0199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Краен срок за обявяване на конкурси за научноизследователски проекти, финансирани със средствата, предоставени целево от държавния бюджет за научна и художествено-творческа дейност </w:t>
            </w:r>
          </w:p>
        </w:tc>
      </w:tr>
      <w:tr w:rsidR="009A1A51" w:rsidRPr="009167E6" w14:paraId="2EA441D6" w14:textId="77777777" w:rsidTr="002D1E08">
        <w:trPr>
          <w:trHeight w:val="632"/>
        </w:trPr>
        <w:tc>
          <w:tcPr>
            <w:tcW w:w="18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4A9AF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DE7E68" w14:textId="7A5A7F8F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Краен срок за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изпращане до отдел „Образователни дейности“ отчетите за преподавателската натовареност за І‐ви семестър (в т.ч. за хоноруваните преподаватели) и</w:t>
            </w:r>
            <w:r w:rsidRPr="009167E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изготвена</w:t>
            </w:r>
            <w:r w:rsidRPr="00916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916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обобщена</w:t>
            </w:r>
            <w:r w:rsidRPr="00916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справка за преподавателска</w:t>
            </w:r>
            <w:r w:rsidRPr="0091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заетост</w:t>
            </w:r>
            <w:r w:rsidRPr="00916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167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  <w:r w:rsidRPr="0091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семестър</w:t>
            </w:r>
          </w:p>
        </w:tc>
      </w:tr>
      <w:tr w:rsidR="009A1A51" w:rsidRPr="009167E6" w14:paraId="3EBE2052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D8725" w14:textId="0B93E64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0C3CF1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.03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676F3" w14:textId="070263F2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Инст</w:t>
            </w:r>
            <w:r w:rsidR="00FA23B0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уктажи и начало на стажантска/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преддипломна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практика за студентите от спец. „Педагогика" и спец. "Неформално образование"</w:t>
            </w:r>
          </w:p>
        </w:tc>
      </w:tr>
      <w:tr w:rsidR="009A1A51" w:rsidRPr="009167E6" w14:paraId="541AAA6B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6E467" w14:textId="7F6235A2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07.03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651671" w14:textId="501C65A5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Затваря се кампанията по кандидатстването на студентите за мобилност с цел обучение, чрез електронната платформа ESE+.</w:t>
            </w:r>
          </w:p>
        </w:tc>
      </w:tr>
      <w:tr w:rsidR="009A1A51" w:rsidRPr="009167E6" w14:paraId="74DBA91C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4EA5C4" w14:textId="42331FA9" w:rsidR="000C3CF1" w:rsidRPr="009167E6" w:rsidRDefault="000C3CF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18.03</w:t>
            </w:r>
            <w:r w:rsidR="00F55CC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F755C7" w14:textId="6CF525BF" w:rsidR="000C3CF1" w:rsidRPr="009167E6" w:rsidRDefault="000C3CF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Начало </w:t>
            </w:r>
            <w:r w:rsidR="00F55CCE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  I-ва изпитна сесия, задочно обучение, ОКС "бакалавър"</w:t>
            </w:r>
            <w:r w:rsidR="00F55CCE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A5D97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летен семестър</w:t>
            </w:r>
          </w:p>
          <w:p w14:paraId="153A33A3" w14:textId="40C8AD28" w:rsidR="00F55CCE" w:rsidRPr="009167E6" w:rsidRDefault="0051575C" w:rsidP="0051575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Начало на </w:t>
            </w:r>
            <w:r w:rsidR="00F55CCE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II-</w:t>
            </w:r>
            <w:proofErr w:type="spellStart"/>
            <w:r w:rsidR="00F55CCE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</w:t>
            </w:r>
            <w:proofErr w:type="spellEnd"/>
            <w:r w:rsidR="00F55CCE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изпитна сесия</w:t>
            </w:r>
            <w:r w:rsidR="00F55CC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ОКС „магистър“, зимен семестър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I-ва изпитна сесия, ОКС „Магистър“, летен семестър</w:t>
            </w:r>
          </w:p>
        </w:tc>
      </w:tr>
      <w:tr w:rsidR="009A1A51" w:rsidRPr="009167E6" w14:paraId="61C1F2FE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C8615" w14:textId="246C86F2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21.03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CA8E4C" w14:textId="2BD88738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Отбелязване на Международния ден на социалната работа</w:t>
            </w:r>
          </w:p>
        </w:tc>
      </w:tr>
      <w:tr w:rsidR="009A1A51" w:rsidRPr="009167E6" w14:paraId="4CDEDBA3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C7FB1" w14:textId="43F5E605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20.03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6D1E4" w14:textId="718CC691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Събиране информация за курсовете за входящите Еразъм студенти (таблица по образец)</w:t>
            </w:r>
          </w:p>
        </w:tc>
      </w:tr>
      <w:tr w:rsidR="009A1A51" w:rsidRPr="009167E6" w14:paraId="0BBC11D2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303E0" w14:textId="6ECCCEC6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0C3CF1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.03.202</w:t>
            </w:r>
            <w:r w:rsidR="000C3CF1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  <w:p w14:paraId="1C9CE4D1" w14:textId="5DECCA2B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16.00ч</w:t>
            </w:r>
          </w:p>
        </w:tc>
        <w:tc>
          <w:tcPr>
            <w:tcW w:w="1320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37F87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Факултетен съвет</w:t>
            </w:r>
          </w:p>
          <w:p w14:paraId="4AAF3EBA" w14:textId="77777777" w:rsidR="009E232C" w:rsidRPr="009167E6" w:rsidRDefault="009E232C" w:rsidP="00DB23A0">
            <w:pPr>
              <w:pStyle w:val="ListParagraph"/>
              <w:numPr>
                <w:ilvl w:val="0"/>
                <w:numId w:val="8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Обсъждане на предложения за обявяване на конкурси за асистент, гл. асистент, доцент и професор (</w:t>
            </w:r>
            <w:r w:rsidRPr="00916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обявяват се в ДВ, м. май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)</w:t>
            </w:r>
          </w:p>
          <w:p w14:paraId="0AC72A0A" w14:textId="280CE434" w:rsidR="009E232C" w:rsidRPr="009167E6" w:rsidRDefault="009E232C" w:rsidP="00DB23A0">
            <w:pPr>
              <w:pStyle w:val="ListParagraph"/>
              <w:numPr>
                <w:ilvl w:val="0"/>
                <w:numId w:val="8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Обсъждане на предложения за Правилник за прием на студенти в ОКС „магистър“</w:t>
            </w:r>
            <w:r w:rsidR="00FE262B"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за уч.2024-2025 г.</w:t>
            </w:r>
          </w:p>
          <w:p w14:paraId="66AD0F44" w14:textId="77777777" w:rsidR="009E232C" w:rsidRPr="009167E6" w:rsidRDefault="009E232C" w:rsidP="00DB23A0">
            <w:pPr>
              <w:pStyle w:val="ListParagraph"/>
              <w:numPr>
                <w:ilvl w:val="0"/>
                <w:numId w:val="8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Обсъждане на предложения за отлагане на пенсиониране на хабилитирани преподаватели, навършили 65 г., родени до 01.07.</w:t>
            </w:r>
          </w:p>
          <w:p w14:paraId="1AF0EA25" w14:textId="614AD38B" w:rsidR="009E232C" w:rsidRPr="009167E6" w:rsidRDefault="009E232C" w:rsidP="00DB23A0">
            <w:pPr>
              <w:pStyle w:val="ListParagraph"/>
              <w:numPr>
                <w:ilvl w:val="0"/>
                <w:numId w:val="8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Утвърждаване на списък с курсове за Еразъм студенти за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уч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 202</w:t>
            </w:r>
            <w:r w:rsidR="000C3CF1"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-202</w:t>
            </w:r>
            <w:r w:rsidR="000C3CF1"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г. на преподаватели от ФП</w:t>
            </w:r>
          </w:p>
          <w:p w14:paraId="6DA27053" w14:textId="6328175A" w:rsidR="00C30D74" w:rsidRPr="009167E6" w:rsidRDefault="009E232C" w:rsidP="00DB23A0">
            <w:pPr>
              <w:pStyle w:val="ListParagraph"/>
              <w:numPr>
                <w:ilvl w:val="0"/>
                <w:numId w:val="8"/>
              </w:numPr>
              <w:spacing w:before="0" w:beforeAutospacing="0"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Обсъждане на събития за майските дни на Университета</w:t>
            </w:r>
          </w:p>
        </w:tc>
      </w:tr>
      <w:tr w:rsidR="009A1A51" w:rsidRPr="009167E6" w14:paraId="2438709C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397EE" w14:textId="12171189" w:rsidR="009A1A51" w:rsidRPr="009167E6" w:rsidRDefault="009A1A5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АПРИЛ 2024 г.</w:t>
            </w:r>
          </w:p>
        </w:tc>
      </w:tr>
      <w:tr w:rsidR="009A1A51" w:rsidRPr="009167E6" w14:paraId="2F1ED61E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52624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Катедрени заседания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51F4F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Разглеждане на молби за разработване на дипломни работи, ОКС "магистър" (за октомврийска сесия) </w:t>
            </w:r>
          </w:p>
          <w:p w14:paraId="22DECBAD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Предложения за събития за Майските дни на СУ</w:t>
            </w:r>
          </w:p>
          <w:p w14:paraId="56B3144E" w14:textId="4BEC18BA" w:rsidR="00C30D74" w:rsidRPr="009167E6" w:rsidRDefault="00C30D7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Определяне на комисии за провеждане на кандидат-докторантски изпити, втори прием.</w:t>
            </w:r>
          </w:p>
        </w:tc>
      </w:tr>
      <w:tr w:rsidR="009A1A51" w:rsidRPr="009167E6" w14:paraId="4B524CC1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FAD9C" w14:textId="53D0660F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03.04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8408CD" w14:textId="463F85DB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до отдел „Международно сътрудничество“ таблици по образец с курсовете за входящите Еразъм студенти</w:t>
            </w:r>
          </w:p>
        </w:tc>
      </w:tr>
      <w:tr w:rsidR="009A1A51" w:rsidRPr="009167E6" w14:paraId="592B8CD8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2D1AD" w14:textId="7721B75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05.04  (понеделник)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62DFAB" w14:textId="646B53B8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втори конкурс за селекция за мобилности за партниращи държави по програма „Еразъм+“</w:t>
            </w:r>
            <w:r w:rsidR="00FE262B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уч.202</w:t>
            </w:r>
            <w:r w:rsidR="00FE262B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/202</w:t>
            </w:r>
            <w:r w:rsidR="00FE262B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9A1A51" w:rsidRPr="009167E6" w14:paraId="4C43257B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FA34B8" w14:textId="041CF47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0C3CF1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.04 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8EE614" w14:textId="32F344C9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на I-ва изпитна сесия, ОКС "бакалавър"</w:t>
            </w:r>
            <w:r w:rsidR="000A5D97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18020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задочно обучение, </w:t>
            </w:r>
            <w:r w:rsidR="000A5D97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летен семестър</w:t>
            </w:r>
          </w:p>
          <w:p w14:paraId="5EC525AC" w14:textId="02C370E9" w:rsidR="00F55CCE" w:rsidRPr="009167E6" w:rsidRDefault="0018020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</w:t>
            </w:r>
            <w:r w:rsidR="0051575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II-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изпитна сесия ОКС „Магистър“, зимен семестър</w:t>
            </w:r>
            <w:r w:rsidR="0051575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I-ва изпитна сесия, ОКС „Магистър“, летен семестър</w:t>
            </w:r>
          </w:p>
        </w:tc>
      </w:tr>
      <w:tr w:rsidR="009A1A51" w:rsidRPr="009167E6" w14:paraId="3A35B8E2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5E8AEC" w14:textId="1B6B8459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11.04.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0440C6" w14:textId="112A2D3F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Изпращане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отдел „Образователни дейности“</w:t>
            </w:r>
            <w:r w:rsidRPr="009167E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bg-BG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предложения за Правилника за  прием за ОКС „Магистър“ за следващата учебна година </w:t>
            </w:r>
          </w:p>
        </w:tc>
      </w:tr>
      <w:tr w:rsidR="009A1A51" w:rsidRPr="009167E6" w14:paraId="7703FB04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17412" w14:textId="09849E4F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C3CF1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.04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E9481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на предложения за събития в майските дни на Университета</w:t>
            </w:r>
          </w:p>
        </w:tc>
      </w:tr>
      <w:tr w:rsidR="009A1A51" w:rsidRPr="009167E6" w14:paraId="27104A58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22973" w14:textId="3EE65BA5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28.04.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FFB15" w14:textId="4241146C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Краен срок за коригиране на ръкописи за ГСУ</w:t>
            </w:r>
          </w:p>
        </w:tc>
      </w:tr>
      <w:tr w:rsidR="009A1A51" w:rsidRPr="009167E6" w14:paraId="34C0FF60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DECBA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30.04.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F7E66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Краен срок за подаване на молби за разработване на дипломни работи, ОКС "магистър" (за октомврийска сесия).</w:t>
            </w:r>
          </w:p>
        </w:tc>
      </w:tr>
      <w:tr w:rsidR="009A1A51" w:rsidRPr="009167E6" w14:paraId="0C3129A7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86DC0" w14:textId="194E2105" w:rsidR="000C3CF1" w:rsidRPr="009167E6" w:rsidRDefault="000C3CF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30.04. </w:t>
            </w:r>
          </w:p>
          <w:p w14:paraId="19E74135" w14:textId="77777777" w:rsidR="000C3CF1" w:rsidRPr="009167E6" w:rsidRDefault="000C3CF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16.00 ч</w:t>
            </w:r>
          </w:p>
        </w:tc>
        <w:tc>
          <w:tcPr>
            <w:tcW w:w="1320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BD5BCE" w14:textId="77777777" w:rsidR="000C3CF1" w:rsidRPr="009167E6" w:rsidRDefault="000C3CF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Факултетен съвет</w:t>
            </w:r>
          </w:p>
          <w:p w14:paraId="1677C79A" w14:textId="65B443AF" w:rsidR="000C3CF1" w:rsidRPr="009167E6" w:rsidRDefault="00C30D74" w:rsidP="00DB23A0">
            <w:pPr>
              <w:pStyle w:val="ListParagraph"/>
              <w:numPr>
                <w:ilvl w:val="0"/>
                <w:numId w:val="25"/>
              </w:numPr>
              <w:spacing w:before="0" w:beforeAutospacing="0" w:after="0" w:line="240" w:lineRule="auto"/>
              <w:ind w:left="692" w:hanging="425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Утвърждаване на комисиите за провеждане на кандидат-докторантски изпити, втори прием</w:t>
            </w:r>
          </w:p>
        </w:tc>
      </w:tr>
      <w:tr w:rsidR="002B25DC" w:rsidRPr="009167E6" w14:paraId="7679417F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9ECAC" w14:textId="473C7FC2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МАЙ 2024 г.</w:t>
            </w:r>
          </w:p>
        </w:tc>
      </w:tr>
      <w:tr w:rsidR="009A1A51" w:rsidRPr="009167E6" w14:paraId="644D2C6E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C8D092" w14:textId="4B30C37E" w:rsidR="000C3CF1" w:rsidRPr="009167E6" w:rsidRDefault="000C3CF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От 02.05 </w:t>
            </w:r>
          </w:p>
          <w:p w14:paraId="43F63D3E" w14:textId="4050647B" w:rsidR="000C3CF1" w:rsidRPr="009167E6" w:rsidRDefault="000C3CF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до 07.05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842F2" w14:textId="77777777" w:rsidR="000C3CF1" w:rsidRPr="009167E6" w:rsidRDefault="000C3CF1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Великденски празници</w:t>
            </w:r>
          </w:p>
        </w:tc>
      </w:tr>
      <w:tr w:rsidR="009A1A51" w:rsidRPr="009167E6" w14:paraId="2080FC8D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674AD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36C06E" w14:textId="1E6611F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Майски дни на Университета (дейностите ще бъдат представени допълнително)</w:t>
            </w:r>
          </w:p>
        </w:tc>
      </w:tr>
      <w:tr w:rsidR="009A1A51" w:rsidRPr="009167E6" w14:paraId="6480E55B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29C20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Катедрени заседания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9D455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Определяне на комисии, дати, час и място на провеждане на конкурсните изпити за докторанти. </w:t>
            </w:r>
          </w:p>
          <w:p w14:paraId="68038EF4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Обсъждане на предложения за отлагане на пенсиониране на хабилитирани преподаватели, навършили 65 г., родени до 01.10. </w:t>
            </w:r>
          </w:p>
          <w:p w14:paraId="565DB8A1" w14:textId="5DEE7F54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Разглеждане на молби за разработване на дипломни работи, ОКС "магистър" (за октомврийска сесия).</w:t>
            </w:r>
          </w:p>
        </w:tc>
      </w:tr>
      <w:tr w:rsidR="002B25DC" w:rsidRPr="009167E6" w14:paraId="5A673678" w14:textId="77777777" w:rsidTr="002D1E08">
        <w:trPr>
          <w:trHeight w:val="315"/>
        </w:trPr>
        <w:tc>
          <w:tcPr>
            <w:tcW w:w="181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01AA2" w14:textId="2DD945D3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21.05</w:t>
            </w:r>
            <w:r w:rsidR="0039004D"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., </w:t>
            </w:r>
            <w:r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15</w:t>
            </w:r>
            <w:r w:rsidR="0039004D"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.00</w:t>
            </w:r>
            <w:r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ч.</w:t>
            </w:r>
          </w:p>
        </w:tc>
        <w:tc>
          <w:tcPr>
            <w:tcW w:w="1320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AA901A" w14:textId="1929F791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Разширен декански съвет</w:t>
            </w:r>
          </w:p>
        </w:tc>
      </w:tr>
      <w:tr w:rsidR="009A1A51" w:rsidRPr="009167E6" w14:paraId="6A358100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BD157" w14:textId="4A009D3F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05.05 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68ABF" w14:textId="7EDE3C1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Приключване на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преддипломните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практики на студентите от трите специалности</w:t>
            </w:r>
            <w:r w:rsidRPr="00916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.</w:t>
            </w:r>
          </w:p>
        </w:tc>
      </w:tr>
      <w:tr w:rsidR="002B25DC" w:rsidRPr="009167E6" w14:paraId="135F4A46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74839" w14:textId="6380F8E5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10-12.05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A9E14" w14:textId="77777777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и провеждане на обучителен семинар със студенти от трите специалности и Еразъм студенти на ТБ "проф.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Бончев",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Гьолечица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1A51" w:rsidRPr="009167E6" w14:paraId="19F97351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6B626" w14:textId="09CCBD0D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2B25D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.05. 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6CD29" w14:textId="0C41D6FC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Патронен празник на факултета. </w:t>
            </w:r>
          </w:p>
        </w:tc>
      </w:tr>
      <w:tr w:rsidR="009A1A51" w:rsidRPr="009167E6" w14:paraId="5D7F05CE" w14:textId="77777777" w:rsidTr="002D1E08">
        <w:trPr>
          <w:trHeight w:val="315"/>
        </w:trPr>
        <w:tc>
          <w:tcPr>
            <w:tcW w:w="18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79EF4" w14:textId="181AB5CB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24.05.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FD4AE" w14:textId="0C310A81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българската просвета и славянската писменост</w:t>
            </w:r>
          </w:p>
        </w:tc>
      </w:tr>
      <w:tr w:rsidR="009A1A51" w:rsidRPr="009167E6" w14:paraId="346C4C05" w14:textId="77777777" w:rsidTr="002D1E08">
        <w:trPr>
          <w:trHeight w:val="315"/>
        </w:trPr>
        <w:tc>
          <w:tcPr>
            <w:tcW w:w="18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90A98" w14:textId="52ABFB28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</w:t>
            </w:r>
            <w:r w:rsidR="00C30D74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.05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81BB9" w14:textId="5FA6C312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на информация до сектор „Докторанти“ за изпитните дати и комисиите за провеждане на докторантските конкурси</w:t>
            </w:r>
          </w:p>
        </w:tc>
      </w:tr>
      <w:tr w:rsidR="009A1A51" w:rsidRPr="009167E6" w14:paraId="1731B2B8" w14:textId="77777777" w:rsidTr="002D1E08">
        <w:trPr>
          <w:trHeight w:val="315"/>
        </w:trPr>
        <w:tc>
          <w:tcPr>
            <w:tcW w:w="1817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2184AA" w14:textId="4570DC96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29.05- 02.06</w:t>
            </w:r>
            <w:r w:rsidR="00C30D74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?</w:t>
            </w:r>
          </w:p>
        </w:tc>
        <w:tc>
          <w:tcPr>
            <w:tcW w:w="13208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EB553D" w14:textId="67206DB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 по конспектите за държавен изпит от студентите, ОКС „бакалавър“, явяващи се на държавен изпит през м. юни 202</w:t>
            </w:r>
            <w:r w:rsidR="00C30D74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9A1A51" w:rsidRPr="009167E6" w14:paraId="676A5467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D3EC6C" w14:textId="79EE4FE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31.05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1B6B0" w14:textId="7CC896A2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Стартира кампанията за целогодишен прием на кандидатури за мобилност с цел практика по програма „Еразъм+“ за уч.2023/2024 г.</w:t>
            </w:r>
          </w:p>
        </w:tc>
      </w:tr>
      <w:tr w:rsidR="009A1A51" w:rsidRPr="009167E6" w14:paraId="32BBBB94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CA641" w14:textId="77777777" w:rsidR="0047037A" w:rsidRPr="009167E6" w:rsidRDefault="00C30D74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</w:t>
            </w:r>
            <w:r w:rsidR="009E232C"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.05.</w:t>
            </w:r>
          </w:p>
          <w:p w14:paraId="5BBACEC8" w14:textId="0389E11F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16.00</w:t>
            </w:r>
            <w:r w:rsid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ч.,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BB72F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Факултетен съвет </w:t>
            </w:r>
          </w:p>
          <w:p w14:paraId="78CF4875" w14:textId="77777777" w:rsidR="009E232C" w:rsidRPr="009167E6" w:rsidRDefault="009E232C" w:rsidP="0051575C">
            <w:pPr>
              <w:pStyle w:val="ListParagraph"/>
              <w:numPr>
                <w:ilvl w:val="0"/>
                <w:numId w:val="9"/>
              </w:numPr>
              <w:spacing w:before="0" w:beforeAutospacing="0" w:after="0" w:line="240" w:lineRule="auto"/>
              <w:ind w:left="374"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Одобряване за печат и утвърждаване на ръкописите за ГСУ, книга "Педагогика" и книга "Социални дейности"</w:t>
            </w:r>
          </w:p>
          <w:p w14:paraId="431BAE29" w14:textId="77777777" w:rsidR="009E232C" w:rsidRPr="009167E6" w:rsidRDefault="009E232C" w:rsidP="0051575C">
            <w:pPr>
              <w:pStyle w:val="ListParagraph"/>
              <w:numPr>
                <w:ilvl w:val="0"/>
                <w:numId w:val="9"/>
              </w:numPr>
              <w:spacing w:before="0" w:beforeAutospacing="0" w:after="0" w:line="240" w:lineRule="auto"/>
              <w:ind w:left="374"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Обсъждане на предложения за отлагане на пенсиониране на хабилитирани преподаватели, навършили 65 г., родени до 01.10.</w:t>
            </w:r>
          </w:p>
          <w:p w14:paraId="27ADE7D6" w14:textId="77777777" w:rsidR="009E232C" w:rsidRPr="009167E6" w:rsidRDefault="009E232C" w:rsidP="0051575C">
            <w:pPr>
              <w:pStyle w:val="ListParagraph"/>
              <w:numPr>
                <w:ilvl w:val="0"/>
                <w:numId w:val="9"/>
              </w:numPr>
              <w:spacing w:before="0" w:beforeAutospacing="0" w:after="0" w:line="240" w:lineRule="auto"/>
              <w:ind w:left="374"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Обсъждане на предложения за промяна във вътрешните правила за обучение по нова специалност, за преместване от една специалност в друга и от една форма на обучение в друга  за следващата академична година</w:t>
            </w:r>
          </w:p>
          <w:p w14:paraId="17F525E7" w14:textId="20972F16" w:rsidR="008641DE" w:rsidRPr="009167E6" w:rsidRDefault="008641DE" w:rsidP="0051575C">
            <w:pPr>
              <w:pStyle w:val="ListParagraph"/>
              <w:numPr>
                <w:ilvl w:val="0"/>
                <w:numId w:val="9"/>
              </w:numPr>
              <w:spacing w:before="0" w:beforeAutospacing="0" w:after="0" w:line="240" w:lineRule="auto"/>
              <w:ind w:left="374"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Приемане на актуализирана информация за условията за прием в ОКС „Магистър“ за следващата учебна година </w:t>
            </w:r>
          </w:p>
        </w:tc>
      </w:tr>
      <w:tr w:rsidR="002B25DC" w:rsidRPr="009167E6" w14:paraId="11323405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CE9CD" w14:textId="3E6689B3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ЮНИ 2024 г.</w:t>
            </w:r>
          </w:p>
        </w:tc>
      </w:tr>
      <w:tr w:rsidR="009A1A51" w:rsidRPr="009167E6" w14:paraId="58238EA2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46A30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Катедрени заседания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6D9C6" w14:textId="77777777" w:rsidR="009E232C" w:rsidRPr="009167E6" w:rsidRDefault="009E232C" w:rsidP="0051575C">
            <w:pPr>
              <w:spacing w:before="0" w:beforeAutospacing="0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Обсъждане на натовареността на преподавателите за следващата учебна година. </w:t>
            </w:r>
          </w:p>
          <w:p w14:paraId="3C5D5719" w14:textId="5D23C89A" w:rsidR="009E232C" w:rsidRPr="009167E6" w:rsidRDefault="009E232C" w:rsidP="0051575C">
            <w:pPr>
              <w:spacing w:before="0" w:beforeAutospacing="0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Предложения за хоноруване/възлагане на часове  на преподаватели за ЦЯЛАТА следваща учебна година  по учебни дисциплини в ОКС "бакалавър" и ОКС "магистър" </w:t>
            </w:r>
          </w:p>
          <w:p w14:paraId="37A77A60" w14:textId="77777777" w:rsidR="009E232C" w:rsidRPr="009167E6" w:rsidRDefault="009E232C" w:rsidP="0051575C">
            <w:pPr>
              <w:spacing w:before="0" w:beforeAutospacing="0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Решения за ползване на творчески отпуски от преподавателите. </w:t>
            </w:r>
          </w:p>
          <w:p w14:paraId="536EAE5A" w14:textId="1B8EFBF2" w:rsidR="009E232C" w:rsidRPr="009167E6" w:rsidRDefault="009E232C" w:rsidP="0051575C">
            <w:pPr>
              <w:spacing w:before="0" w:beforeAutospacing="0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Определяне на рецензенти за защита дипломни работи за ОКС „бакалавър“ и "магистър" за юнска сесия.</w:t>
            </w:r>
          </w:p>
        </w:tc>
      </w:tr>
      <w:tr w:rsidR="009A1A51" w:rsidRPr="009167E6" w14:paraId="5403E03D" w14:textId="77777777" w:rsidTr="002D1E08">
        <w:trPr>
          <w:trHeight w:val="3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CA589" w14:textId="62F61F34" w:rsidR="009E232C" w:rsidRPr="009167E6" w:rsidRDefault="008641D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7.06. 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B72B45" w14:textId="32B6C543" w:rsidR="009E232C" w:rsidRPr="009167E6" w:rsidRDefault="009E232C" w:rsidP="00DB23A0">
            <w:pPr>
              <w:pStyle w:val="BodyText"/>
              <w:tabs>
                <w:tab w:val="left" w:pos="931"/>
              </w:tabs>
              <w:spacing w:before="0" w:before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 xml:space="preserve">Изпращане на отдел „Образователни дейности“ предложения за вътрешни правила за обучение по нова специалност, за преместване от една специалност в </w:t>
            </w:r>
            <w:r w:rsidRPr="009167E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9167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и от една форма на обучение в друга.</w:t>
            </w:r>
          </w:p>
        </w:tc>
      </w:tr>
      <w:tr w:rsidR="009A1A51" w:rsidRPr="009167E6" w14:paraId="5793723D" w14:textId="77777777" w:rsidTr="002D1E08">
        <w:trPr>
          <w:trHeight w:val="3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9A93A" w14:textId="503BF2E9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C30D74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.06 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E417F" w14:textId="2D73AEC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Край на II-ри семестър, редовно обучение, ОКС "бакалавър" </w:t>
            </w:r>
          </w:p>
        </w:tc>
      </w:tr>
      <w:tr w:rsidR="009A1A51" w:rsidRPr="009167E6" w14:paraId="338CD032" w14:textId="77777777" w:rsidTr="002D1E08">
        <w:trPr>
          <w:trHeight w:val="3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16C75" w14:textId="7DFB3A88" w:rsidR="00C30D74" w:rsidRPr="009167E6" w:rsidRDefault="008641DE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10.06 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82E2D" w14:textId="47AD2912" w:rsidR="0051575C" w:rsidRPr="009167E6" w:rsidRDefault="0051575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Начало на </w:t>
            </w:r>
            <w:r w:rsidR="008641D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="008641D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="008641D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изпитна сесия, ОКС "бакалавър"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8641D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редовно обучение </w:t>
            </w:r>
            <w:r w:rsidR="008641D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</w:p>
          <w:p w14:paraId="4E3A744F" w14:textId="4DE85B14" w:rsidR="00C30D74" w:rsidRPr="009167E6" w:rsidRDefault="0051575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Начало на II-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изпитна сесия, </w:t>
            </w:r>
            <w:r w:rsidR="008641D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ОКС „магистър“, летен семестър</w:t>
            </w:r>
          </w:p>
        </w:tc>
      </w:tr>
      <w:tr w:rsidR="009A1A51" w:rsidRPr="009167E6" w14:paraId="1CCE24DD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CB89E" w14:textId="4777DDEC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  <w:r w:rsidR="008641D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.06 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35846" w14:textId="65408C53" w:rsidR="009E232C" w:rsidRPr="009167E6" w:rsidRDefault="0051575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Начало на II-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изпитна сесия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ОКС "бакалавър"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обучение</w:t>
            </w:r>
          </w:p>
        </w:tc>
      </w:tr>
      <w:tr w:rsidR="00190FD8" w:rsidRPr="009167E6" w14:paraId="259247F9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F60D01" w14:textId="77777777" w:rsidR="00190FD8" w:rsidRPr="009167E6" w:rsidRDefault="00190FD8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16.06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CC958E" w14:textId="6D6EA6A6" w:rsidR="00190FD8" w:rsidRPr="009167E6" w:rsidRDefault="00190FD8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Краен срок за изготвяне на справка за изплащане на възнаграждения на базови специалисти – летен семестър (изпращане в отдел „Образователни дейности“ 24.06)</w:t>
            </w:r>
          </w:p>
        </w:tc>
      </w:tr>
      <w:tr w:rsidR="009A1A51" w:rsidRPr="009167E6" w14:paraId="50A7F795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A8E2F" w14:textId="716D3CCB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30.06 </w:t>
            </w:r>
          </w:p>
        </w:tc>
        <w:tc>
          <w:tcPr>
            <w:tcW w:w="132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D8BC6" w14:textId="59DEB8BE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Изпращане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167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1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„Образователни</w:t>
            </w:r>
            <w:r w:rsidRPr="00916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дейности“</w:t>
            </w:r>
            <w:r w:rsidRPr="0091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информация за магистърските програми, които ще бъдат включени в справочника на университета.</w:t>
            </w:r>
          </w:p>
        </w:tc>
      </w:tr>
      <w:tr w:rsidR="009A1A51" w:rsidRPr="009167E6" w14:paraId="0E5B0776" w14:textId="77777777" w:rsidTr="002D1E08">
        <w:trPr>
          <w:trHeight w:val="315"/>
        </w:trPr>
        <w:tc>
          <w:tcPr>
            <w:tcW w:w="18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7DF82" w14:textId="6F85A6B0" w:rsidR="009E232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</w:t>
            </w:r>
            <w:r w:rsidR="008641D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9E232C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.07. </w:t>
            </w:r>
          </w:p>
        </w:tc>
        <w:tc>
          <w:tcPr>
            <w:tcW w:w="132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B8570" w14:textId="1F5D1D5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Краен срок за оценяване и внасяне на оценките от курсови работи за ОКС "магистър"</w:t>
            </w: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летен семестър</w:t>
            </w:r>
          </w:p>
        </w:tc>
      </w:tr>
      <w:tr w:rsidR="009A1A51" w:rsidRPr="009167E6" w14:paraId="30103911" w14:textId="77777777" w:rsidTr="002D1E08">
        <w:trPr>
          <w:trHeight w:val="315"/>
        </w:trPr>
        <w:tc>
          <w:tcPr>
            <w:tcW w:w="18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5007D" w14:textId="77777777" w:rsidR="008641DE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8641DE"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.06.</w:t>
            </w:r>
          </w:p>
          <w:p w14:paraId="5539F150" w14:textId="5B8E15F6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16.00</w:t>
            </w:r>
            <w:r w:rsid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1320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09679" w14:textId="77777777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Факултетен съвет</w:t>
            </w:r>
          </w:p>
          <w:p w14:paraId="25C5CB2D" w14:textId="55B0F7BE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Приемане на преподавателските екипи в ОКС „бакалавър“ за уч.202</w:t>
            </w:r>
            <w:r w:rsidR="008641D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-202</w:t>
            </w:r>
            <w:r w:rsidR="008641DE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2B25DC" w:rsidRPr="009167E6" w14:paraId="06307A80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67E19" w14:textId="0F4B122A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ЮЛИ 2024 г.</w:t>
            </w:r>
          </w:p>
        </w:tc>
      </w:tr>
      <w:tr w:rsidR="002B25DC" w:rsidRPr="009167E6" w14:paraId="4EAA5010" w14:textId="77777777" w:rsidTr="002D1E08">
        <w:trPr>
          <w:trHeight w:val="315"/>
        </w:trPr>
        <w:tc>
          <w:tcPr>
            <w:tcW w:w="181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CB631" w14:textId="11EB4754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Датите ще бъдат уточнени допълнително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61CC4" w14:textId="7601249A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Защита на дипломни работи и писмен държавен изпит в ОКС "бакалавър", спец. Социални дейности</w:t>
            </w:r>
            <w:r w:rsidRPr="009167E6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ootnoteReference w:id="3"/>
            </w:r>
          </w:p>
        </w:tc>
      </w:tr>
      <w:tr w:rsidR="002B25DC" w:rsidRPr="009167E6" w14:paraId="414371C7" w14:textId="77777777" w:rsidTr="002D1E08">
        <w:trPr>
          <w:trHeight w:val="315"/>
        </w:trPr>
        <w:tc>
          <w:tcPr>
            <w:tcW w:w="18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64BE89" w14:textId="7B77B3E7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EE5BC5" w14:textId="345EB4B0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Защита на дипломни работи и писмен държавен изпит в ОКС "бакалавър", спец. Педагогика</w:t>
            </w:r>
          </w:p>
        </w:tc>
      </w:tr>
      <w:tr w:rsidR="002B25DC" w:rsidRPr="009167E6" w14:paraId="5649AFEB" w14:textId="77777777" w:rsidTr="002D1E08">
        <w:trPr>
          <w:trHeight w:val="315"/>
        </w:trPr>
        <w:tc>
          <w:tcPr>
            <w:tcW w:w="18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027037" w14:textId="3A3D8C3F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7CABE" w14:textId="64FEAECF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Защита на дипломни работи и писмен държавен изпит в ОКС "бакалавър", спец. Неформално образование</w:t>
            </w:r>
          </w:p>
        </w:tc>
      </w:tr>
      <w:tr w:rsidR="002B25DC" w:rsidRPr="009167E6" w14:paraId="09A3F104" w14:textId="77777777" w:rsidTr="002D1E08">
        <w:trPr>
          <w:trHeight w:val="315"/>
        </w:trPr>
        <w:tc>
          <w:tcPr>
            <w:tcW w:w="18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47EF43" w14:textId="663A12F1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29251" w14:textId="5918A30D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Защити на дипломни работи и писмени държавни изпити, ОКС "магистър"</w:t>
            </w:r>
          </w:p>
        </w:tc>
      </w:tr>
      <w:tr w:rsidR="009A1A51" w:rsidRPr="009167E6" w14:paraId="2204A95D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825E5" w14:textId="5033D605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990413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.07 </w:t>
            </w:r>
            <w:r w:rsidR="00990413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2024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52AB8" w14:textId="2EF1BA60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 на изпитн</w:t>
            </w:r>
            <w:r w:rsidR="009A6FC6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сеси</w:t>
            </w:r>
            <w:r w:rsidR="009A6FC6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ОКС "бакалавър"</w:t>
            </w:r>
            <w:r w:rsidR="009A6FC6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A6FC6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 и задочно обучение</w:t>
            </w:r>
            <w:r w:rsidR="009A6FC6"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1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ОКС "магистър"</w:t>
            </w:r>
          </w:p>
        </w:tc>
      </w:tr>
      <w:tr w:rsidR="009A1A51" w:rsidRPr="009167E6" w14:paraId="70738CD6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FA2A8" w14:textId="2E452B70" w:rsidR="00990413" w:rsidRPr="009167E6" w:rsidRDefault="0099041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12.07 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18D39" w14:textId="45ECEC6F" w:rsidR="00990413" w:rsidRPr="009167E6" w:rsidRDefault="0099041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Предаване в Деканата на индивидуалните отчети за преподавателска натовареност за летен семестър на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инсп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Р. Луканова и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инсп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В. Ралева (изпращане в отдел „Образователни дейности“ до 15.07</w:t>
            </w:r>
          </w:p>
        </w:tc>
      </w:tr>
      <w:tr w:rsidR="009A1A51" w:rsidRPr="009167E6" w14:paraId="004E29EB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C999A" w14:textId="3D15F68A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</w:t>
            </w:r>
            <w:r w:rsidR="00990413"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.07 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B732D" w14:textId="7DE460D9" w:rsidR="009E232C" w:rsidRPr="009167E6" w:rsidRDefault="009E232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hAnsi="Times New Roman" w:cs="Times New Roman"/>
                <w:sz w:val="24"/>
                <w:szCs w:val="24"/>
              </w:rPr>
              <w:t>Създаване в системата за управление на студентска информация (СУСИ) випусковите учебни планове за зимен семестър на новата учебна година.</w:t>
            </w:r>
          </w:p>
        </w:tc>
      </w:tr>
      <w:tr w:rsidR="009A1A51" w:rsidRPr="009167E6" w14:paraId="3F536FB8" w14:textId="77777777" w:rsidTr="002D1E08">
        <w:trPr>
          <w:trHeight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EFB92" w14:textId="05A1A0D3" w:rsidR="00990413" w:rsidRPr="009167E6" w:rsidRDefault="0099041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края на м. юли</w:t>
            </w:r>
          </w:p>
        </w:tc>
        <w:tc>
          <w:tcPr>
            <w:tcW w:w="1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2C9C5" w14:textId="183ABD88" w:rsidR="00990413" w:rsidRPr="009167E6" w:rsidRDefault="0099041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Изготвяне графика на занятията, ОКС „бакалавър“,  задочно обучение за следващата </w:t>
            </w:r>
            <w:proofErr w:type="spellStart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2025-2026 г. (изпращане на информация  към сектор „Учебен“ до 19.08)</w:t>
            </w:r>
          </w:p>
        </w:tc>
      </w:tr>
      <w:tr w:rsidR="002B25DC" w:rsidRPr="009167E6" w14:paraId="32C6109A" w14:textId="77777777" w:rsidTr="002D1E08">
        <w:trPr>
          <w:trHeight w:val="315"/>
        </w:trPr>
        <w:tc>
          <w:tcPr>
            <w:tcW w:w="15025" w:type="dxa"/>
            <w:gridSpan w:val="2"/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1B1FC" w14:textId="0FAABF3A" w:rsidR="002B25DC" w:rsidRPr="009167E6" w:rsidRDefault="002B25DC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АВГУСТ 2024 г.</w:t>
            </w:r>
          </w:p>
        </w:tc>
      </w:tr>
      <w:tr w:rsidR="009A1A51" w:rsidRPr="009167E6" w14:paraId="33EC23CD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2781F" w14:textId="4E7F2B65" w:rsidR="00990413" w:rsidRPr="009167E6" w:rsidRDefault="0099041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19.08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0DB5B" w14:textId="44002678" w:rsidR="00990413" w:rsidRPr="009167E6" w:rsidRDefault="0099041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на справка/паспорти на залите, в които се провеждат очни занятия със студенти задочно обучение в отдел „Образователни дейности“ , сектор „Учебен“</w:t>
            </w:r>
          </w:p>
        </w:tc>
      </w:tr>
      <w:tr w:rsidR="009A1A51" w:rsidRPr="009167E6" w14:paraId="2F866C95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7A7AD" w14:textId="6A58ACE0" w:rsidR="00990413" w:rsidRPr="009167E6" w:rsidRDefault="0099041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26.08. до 08.09. 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8EF05" w14:textId="3084EA0C" w:rsidR="00990413" w:rsidRPr="009167E6" w:rsidRDefault="0099041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Поправителна сесия за студентите, редовна и задочна форма , ОКС "бакалавър"  и  ОКС "магистър".</w:t>
            </w:r>
          </w:p>
        </w:tc>
      </w:tr>
      <w:tr w:rsidR="009A1A51" w:rsidRPr="009167E6" w14:paraId="2529C47D" w14:textId="77777777" w:rsidTr="002D1E08">
        <w:trPr>
          <w:trHeight w:val="315"/>
        </w:trPr>
        <w:tc>
          <w:tcPr>
            <w:tcW w:w="18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05AD5" w14:textId="3F7DB329" w:rsidR="00990413" w:rsidRPr="009167E6" w:rsidRDefault="0099041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="009167E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</w:t>
            </w: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132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C4AAE" w14:textId="5C4FCE40" w:rsidR="00990413" w:rsidRPr="009167E6" w:rsidRDefault="00990413" w:rsidP="00DB23A0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6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Начало на прием на документи за ОКС "магистър"</w:t>
            </w:r>
          </w:p>
        </w:tc>
      </w:tr>
    </w:tbl>
    <w:p w14:paraId="58654BD1" w14:textId="77777777" w:rsidR="00837A59" w:rsidRPr="009167E6" w:rsidRDefault="00837A59" w:rsidP="00AB55C7"/>
    <w:sectPr w:rsidR="00837A59" w:rsidRPr="009167E6" w:rsidSect="009167E6">
      <w:footerReference w:type="default" r:id="rId13"/>
      <w:pgSz w:w="16838" w:h="11906" w:orient="landscape" w:code="9"/>
      <w:pgMar w:top="567" w:right="720" w:bottom="720" w:left="720" w:header="79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68DB" w14:textId="77777777" w:rsidR="000711CF" w:rsidRDefault="000711CF" w:rsidP="00F13DEA">
      <w:r>
        <w:separator/>
      </w:r>
    </w:p>
  </w:endnote>
  <w:endnote w:type="continuationSeparator" w:id="0">
    <w:p w14:paraId="4768A3BA" w14:textId="77777777" w:rsidR="000711CF" w:rsidRDefault="000711CF" w:rsidP="00F1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530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CB777" w14:textId="4CB74F94" w:rsidR="00021EFF" w:rsidRDefault="00021E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E87CF5" w14:textId="77777777" w:rsidR="00021EFF" w:rsidRDefault="00021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789B" w14:textId="77777777" w:rsidR="000711CF" w:rsidRDefault="000711CF" w:rsidP="00F13DEA">
      <w:r>
        <w:separator/>
      </w:r>
    </w:p>
  </w:footnote>
  <w:footnote w:type="continuationSeparator" w:id="0">
    <w:p w14:paraId="29EA41EB" w14:textId="77777777" w:rsidR="000711CF" w:rsidRDefault="000711CF" w:rsidP="00F13DEA">
      <w:r>
        <w:continuationSeparator/>
      </w:r>
    </w:p>
  </w:footnote>
  <w:footnote w:id="1">
    <w:p w14:paraId="4A64B074" w14:textId="28DC0F45" w:rsidR="00021EFF" w:rsidRDefault="00021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00A8">
        <w:rPr>
          <w:rFonts w:ascii="Times New Roman" w:eastAsia="Times New Roman" w:hAnsi="Times New Roman" w:cs="Times New Roman"/>
          <w:i/>
          <w:iCs/>
          <w:lang w:eastAsia="bg-BG"/>
        </w:rPr>
        <w:t xml:space="preserve">Годишни отчети на научните ръководители </w:t>
      </w:r>
      <w:r>
        <w:rPr>
          <w:rFonts w:ascii="Times New Roman" w:eastAsia="Times New Roman" w:hAnsi="Times New Roman" w:cs="Times New Roman"/>
          <w:i/>
          <w:iCs/>
          <w:lang w:eastAsia="bg-BG"/>
        </w:rPr>
        <w:t xml:space="preserve">и на </w:t>
      </w:r>
      <w:r w:rsidRPr="001800A8">
        <w:rPr>
          <w:rFonts w:ascii="Times New Roman" w:eastAsia="Times New Roman" w:hAnsi="Times New Roman" w:cs="Times New Roman"/>
          <w:i/>
          <w:iCs/>
          <w:lang w:eastAsia="bg-BG"/>
        </w:rPr>
        <w:t>докторанти</w:t>
      </w:r>
      <w:r>
        <w:rPr>
          <w:rFonts w:ascii="Times New Roman" w:eastAsia="Times New Roman" w:hAnsi="Times New Roman" w:cs="Times New Roman"/>
          <w:i/>
          <w:iCs/>
          <w:lang w:eastAsia="bg-BG"/>
        </w:rPr>
        <w:t>те</w:t>
      </w:r>
      <w:r w:rsidRPr="001800A8">
        <w:rPr>
          <w:rFonts w:ascii="Times New Roman" w:eastAsia="Times New Roman" w:hAnsi="Times New Roman" w:cs="Times New Roman"/>
          <w:i/>
          <w:iCs/>
          <w:lang w:eastAsia="bg-BG"/>
        </w:rPr>
        <w:t xml:space="preserve"> се подават през цялата учебна година в зависимост от 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датата на зачисляване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</w:p>
  </w:footnote>
  <w:footnote w:id="2">
    <w:p w14:paraId="57B9C8EE" w14:textId="3DAD5DC3" w:rsidR="00021EFF" w:rsidRPr="00F257FD" w:rsidRDefault="00021EFF">
      <w:pPr>
        <w:pStyle w:val="FootnoteText"/>
        <w:rPr>
          <w:rFonts w:ascii="Times New Roman" w:hAnsi="Times New Roman" w:cs="Times New Roman"/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F257FD">
        <w:rPr>
          <w:rFonts w:ascii="Times New Roman" w:hAnsi="Times New Roman" w:cs="Times New Roman"/>
          <w:i/>
          <w:iCs/>
        </w:rPr>
        <w:t>Желателно е да се извършва целогодишно.</w:t>
      </w:r>
    </w:p>
  </w:footnote>
  <w:footnote w:id="3">
    <w:p w14:paraId="24E61245" w14:textId="5F5E5579" w:rsidR="00021EFF" w:rsidRDefault="00021EFF" w:rsidP="00D22B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5CE5">
        <w:rPr>
          <w:rFonts w:ascii="Times New Roman" w:hAnsi="Times New Roman" w:cs="Times New Roman"/>
        </w:rPr>
        <w:t>Детайлн</w:t>
      </w:r>
      <w:r>
        <w:rPr>
          <w:rFonts w:ascii="Times New Roman" w:hAnsi="Times New Roman" w:cs="Times New Roman"/>
        </w:rPr>
        <w:t>ите</w:t>
      </w:r>
      <w:r w:rsidRPr="00595CE5">
        <w:rPr>
          <w:rFonts w:ascii="Times New Roman" w:hAnsi="Times New Roman" w:cs="Times New Roman"/>
        </w:rPr>
        <w:t xml:space="preserve">  процедур</w:t>
      </w:r>
      <w:r>
        <w:rPr>
          <w:rFonts w:ascii="Times New Roman" w:hAnsi="Times New Roman" w:cs="Times New Roman"/>
        </w:rPr>
        <w:t>и се публикуват допълнително на сайта на факултета.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500"/>
    <w:multiLevelType w:val="hybridMultilevel"/>
    <w:tmpl w:val="717880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A90"/>
    <w:multiLevelType w:val="hybridMultilevel"/>
    <w:tmpl w:val="4E183D5A"/>
    <w:lvl w:ilvl="0" w:tplc="80FA56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F92624"/>
    <w:multiLevelType w:val="hybridMultilevel"/>
    <w:tmpl w:val="71E831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991"/>
    <w:multiLevelType w:val="hybridMultilevel"/>
    <w:tmpl w:val="AAE6B08C"/>
    <w:lvl w:ilvl="0" w:tplc="41269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1343"/>
    <w:multiLevelType w:val="hybridMultilevel"/>
    <w:tmpl w:val="6CAA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BFC"/>
    <w:multiLevelType w:val="hybridMultilevel"/>
    <w:tmpl w:val="90B6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187C"/>
    <w:multiLevelType w:val="hybridMultilevel"/>
    <w:tmpl w:val="BC90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3844"/>
    <w:multiLevelType w:val="hybridMultilevel"/>
    <w:tmpl w:val="DAA46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787E"/>
    <w:multiLevelType w:val="hybridMultilevel"/>
    <w:tmpl w:val="546C0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B8D"/>
    <w:multiLevelType w:val="hybridMultilevel"/>
    <w:tmpl w:val="A42A874C"/>
    <w:lvl w:ilvl="0" w:tplc="F9304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EC8"/>
    <w:multiLevelType w:val="hybridMultilevel"/>
    <w:tmpl w:val="E4F886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16E1A"/>
    <w:multiLevelType w:val="hybridMultilevel"/>
    <w:tmpl w:val="D0029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E5558"/>
    <w:multiLevelType w:val="hybridMultilevel"/>
    <w:tmpl w:val="A0CAE4E4"/>
    <w:lvl w:ilvl="0" w:tplc="F9304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816CB"/>
    <w:multiLevelType w:val="hybridMultilevel"/>
    <w:tmpl w:val="7528DB0E"/>
    <w:lvl w:ilvl="0" w:tplc="8750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32E"/>
    <w:multiLevelType w:val="hybridMultilevel"/>
    <w:tmpl w:val="AAE6B08C"/>
    <w:lvl w:ilvl="0" w:tplc="41269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20052"/>
    <w:multiLevelType w:val="hybridMultilevel"/>
    <w:tmpl w:val="10D039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A1146"/>
    <w:multiLevelType w:val="hybridMultilevel"/>
    <w:tmpl w:val="AAE6B08C"/>
    <w:lvl w:ilvl="0" w:tplc="41269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6FC9"/>
    <w:multiLevelType w:val="hybridMultilevel"/>
    <w:tmpl w:val="8EA4B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47E80"/>
    <w:multiLevelType w:val="hybridMultilevel"/>
    <w:tmpl w:val="AAE6B08C"/>
    <w:lvl w:ilvl="0" w:tplc="41269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F7349"/>
    <w:multiLevelType w:val="hybridMultilevel"/>
    <w:tmpl w:val="AA866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B332B"/>
    <w:multiLevelType w:val="hybridMultilevel"/>
    <w:tmpl w:val="CFD00696"/>
    <w:lvl w:ilvl="0" w:tplc="39B2C0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D4BB5"/>
    <w:multiLevelType w:val="hybridMultilevel"/>
    <w:tmpl w:val="8316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F104F"/>
    <w:multiLevelType w:val="hybridMultilevel"/>
    <w:tmpl w:val="9C2477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506C5"/>
    <w:multiLevelType w:val="hybridMultilevel"/>
    <w:tmpl w:val="C498B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A787A"/>
    <w:multiLevelType w:val="hybridMultilevel"/>
    <w:tmpl w:val="00F86A24"/>
    <w:lvl w:ilvl="0" w:tplc="79BCA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3785829">
    <w:abstractNumId w:val="21"/>
  </w:num>
  <w:num w:numId="2" w16cid:durableId="843518493">
    <w:abstractNumId w:val="18"/>
  </w:num>
  <w:num w:numId="3" w16cid:durableId="55206021">
    <w:abstractNumId w:val="16"/>
  </w:num>
  <w:num w:numId="4" w16cid:durableId="1291013767">
    <w:abstractNumId w:val="14"/>
  </w:num>
  <w:num w:numId="5" w16cid:durableId="1093890260">
    <w:abstractNumId w:val="3"/>
  </w:num>
  <w:num w:numId="6" w16cid:durableId="1502045906">
    <w:abstractNumId w:val="2"/>
  </w:num>
  <w:num w:numId="7" w16cid:durableId="1286546600">
    <w:abstractNumId w:val="20"/>
  </w:num>
  <w:num w:numId="8" w16cid:durableId="1597594496">
    <w:abstractNumId w:val="19"/>
  </w:num>
  <w:num w:numId="9" w16cid:durableId="2167004">
    <w:abstractNumId w:val="7"/>
  </w:num>
  <w:num w:numId="10" w16cid:durableId="1135562736">
    <w:abstractNumId w:val="8"/>
  </w:num>
  <w:num w:numId="11" w16cid:durableId="1982467393">
    <w:abstractNumId w:val="13"/>
  </w:num>
  <w:num w:numId="12" w16cid:durableId="328139767">
    <w:abstractNumId w:val="0"/>
  </w:num>
  <w:num w:numId="13" w16cid:durableId="1037774555">
    <w:abstractNumId w:val="4"/>
  </w:num>
  <w:num w:numId="14" w16cid:durableId="1213882671">
    <w:abstractNumId w:val="10"/>
  </w:num>
  <w:num w:numId="15" w16cid:durableId="1870293301">
    <w:abstractNumId w:val="11"/>
  </w:num>
  <w:num w:numId="16" w16cid:durableId="1154418812">
    <w:abstractNumId w:val="23"/>
  </w:num>
  <w:num w:numId="17" w16cid:durableId="782847350">
    <w:abstractNumId w:val="15"/>
  </w:num>
  <w:num w:numId="18" w16cid:durableId="799112828">
    <w:abstractNumId w:val="6"/>
  </w:num>
  <w:num w:numId="19" w16cid:durableId="2091463364">
    <w:abstractNumId w:val="22"/>
  </w:num>
  <w:num w:numId="20" w16cid:durableId="1721247261">
    <w:abstractNumId w:val="5"/>
  </w:num>
  <w:num w:numId="21" w16cid:durableId="413670586">
    <w:abstractNumId w:val="9"/>
  </w:num>
  <w:num w:numId="22" w16cid:durableId="250357405">
    <w:abstractNumId w:val="12"/>
  </w:num>
  <w:num w:numId="23" w16cid:durableId="1033964374">
    <w:abstractNumId w:val="17"/>
  </w:num>
  <w:num w:numId="24" w16cid:durableId="2092191701">
    <w:abstractNumId w:val="1"/>
  </w:num>
  <w:num w:numId="25" w16cid:durableId="1373820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1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8F"/>
    <w:rsid w:val="00001999"/>
    <w:rsid w:val="0000272A"/>
    <w:rsid w:val="00004F4F"/>
    <w:rsid w:val="00013757"/>
    <w:rsid w:val="00013DDB"/>
    <w:rsid w:val="00020575"/>
    <w:rsid w:val="00020F4E"/>
    <w:rsid w:val="00021EFF"/>
    <w:rsid w:val="00024361"/>
    <w:rsid w:val="0002552E"/>
    <w:rsid w:val="000404C9"/>
    <w:rsid w:val="000427EB"/>
    <w:rsid w:val="00044943"/>
    <w:rsid w:val="00055FD9"/>
    <w:rsid w:val="0005607B"/>
    <w:rsid w:val="0005644E"/>
    <w:rsid w:val="00067297"/>
    <w:rsid w:val="000711CF"/>
    <w:rsid w:val="00075501"/>
    <w:rsid w:val="00076617"/>
    <w:rsid w:val="000942B3"/>
    <w:rsid w:val="0009721E"/>
    <w:rsid w:val="000A0293"/>
    <w:rsid w:val="000A0EDC"/>
    <w:rsid w:val="000A3B6D"/>
    <w:rsid w:val="000A5D97"/>
    <w:rsid w:val="000A7AED"/>
    <w:rsid w:val="000B172C"/>
    <w:rsid w:val="000B4A99"/>
    <w:rsid w:val="000C3CF1"/>
    <w:rsid w:val="000D04CF"/>
    <w:rsid w:val="000D07A0"/>
    <w:rsid w:val="000D2A8E"/>
    <w:rsid w:val="000D36FC"/>
    <w:rsid w:val="000F2281"/>
    <w:rsid w:val="000F2AD1"/>
    <w:rsid w:val="000F6BA3"/>
    <w:rsid w:val="000F7A32"/>
    <w:rsid w:val="001024DA"/>
    <w:rsid w:val="00112449"/>
    <w:rsid w:val="00112911"/>
    <w:rsid w:val="00114235"/>
    <w:rsid w:val="00120B24"/>
    <w:rsid w:val="00130074"/>
    <w:rsid w:val="00131159"/>
    <w:rsid w:val="001322A2"/>
    <w:rsid w:val="00133B63"/>
    <w:rsid w:val="00134373"/>
    <w:rsid w:val="00141A45"/>
    <w:rsid w:val="00162B26"/>
    <w:rsid w:val="00162E98"/>
    <w:rsid w:val="001635FC"/>
    <w:rsid w:val="001667A3"/>
    <w:rsid w:val="0017254B"/>
    <w:rsid w:val="001800A8"/>
    <w:rsid w:val="0018020E"/>
    <w:rsid w:val="00190230"/>
    <w:rsid w:val="00190FD8"/>
    <w:rsid w:val="00192C8F"/>
    <w:rsid w:val="001930A4"/>
    <w:rsid w:val="0019614B"/>
    <w:rsid w:val="00197CA9"/>
    <w:rsid w:val="001A0A15"/>
    <w:rsid w:val="001A7A27"/>
    <w:rsid w:val="001B126C"/>
    <w:rsid w:val="001B34E7"/>
    <w:rsid w:val="001C3CA9"/>
    <w:rsid w:val="001D1083"/>
    <w:rsid w:val="001E20DE"/>
    <w:rsid w:val="001E24B4"/>
    <w:rsid w:val="001E7468"/>
    <w:rsid w:val="001F0C67"/>
    <w:rsid w:val="001F2C7E"/>
    <w:rsid w:val="001F7B64"/>
    <w:rsid w:val="00205C62"/>
    <w:rsid w:val="00206133"/>
    <w:rsid w:val="002062E8"/>
    <w:rsid w:val="00215C93"/>
    <w:rsid w:val="00222501"/>
    <w:rsid w:val="002234BC"/>
    <w:rsid w:val="002242A4"/>
    <w:rsid w:val="00224CA3"/>
    <w:rsid w:val="002413D1"/>
    <w:rsid w:val="00245B07"/>
    <w:rsid w:val="002546EC"/>
    <w:rsid w:val="00261EFD"/>
    <w:rsid w:val="002631DE"/>
    <w:rsid w:val="00267669"/>
    <w:rsid w:val="00274747"/>
    <w:rsid w:val="00290033"/>
    <w:rsid w:val="0029102F"/>
    <w:rsid w:val="00291DA6"/>
    <w:rsid w:val="002A6257"/>
    <w:rsid w:val="002A7135"/>
    <w:rsid w:val="002B25DC"/>
    <w:rsid w:val="002B39D3"/>
    <w:rsid w:val="002B4230"/>
    <w:rsid w:val="002D009C"/>
    <w:rsid w:val="002D1E08"/>
    <w:rsid w:val="002D225B"/>
    <w:rsid w:val="002D4C5F"/>
    <w:rsid w:val="002D7A7E"/>
    <w:rsid w:val="002E1F09"/>
    <w:rsid w:val="002F2672"/>
    <w:rsid w:val="002F50F2"/>
    <w:rsid w:val="002F5DBB"/>
    <w:rsid w:val="00303064"/>
    <w:rsid w:val="00310325"/>
    <w:rsid w:val="00315AD8"/>
    <w:rsid w:val="00320BC0"/>
    <w:rsid w:val="0033117C"/>
    <w:rsid w:val="00335D4B"/>
    <w:rsid w:val="003360A9"/>
    <w:rsid w:val="0033768E"/>
    <w:rsid w:val="003449AA"/>
    <w:rsid w:val="00357333"/>
    <w:rsid w:val="00357354"/>
    <w:rsid w:val="00363467"/>
    <w:rsid w:val="0038223A"/>
    <w:rsid w:val="003839C3"/>
    <w:rsid w:val="003875F1"/>
    <w:rsid w:val="0039004D"/>
    <w:rsid w:val="003A2CDB"/>
    <w:rsid w:val="003C07DF"/>
    <w:rsid w:val="003C5A1D"/>
    <w:rsid w:val="003D3FBF"/>
    <w:rsid w:val="003F2AE0"/>
    <w:rsid w:val="004029CB"/>
    <w:rsid w:val="00402D95"/>
    <w:rsid w:val="004072D1"/>
    <w:rsid w:val="004147FD"/>
    <w:rsid w:val="004250AD"/>
    <w:rsid w:val="004269C4"/>
    <w:rsid w:val="00426C2F"/>
    <w:rsid w:val="00436752"/>
    <w:rsid w:val="00442593"/>
    <w:rsid w:val="00442594"/>
    <w:rsid w:val="00444899"/>
    <w:rsid w:val="00451525"/>
    <w:rsid w:val="00453552"/>
    <w:rsid w:val="00454EBC"/>
    <w:rsid w:val="0047037A"/>
    <w:rsid w:val="004703E3"/>
    <w:rsid w:val="00471AFC"/>
    <w:rsid w:val="00473752"/>
    <w:rsid w:val="00484C59"/>
    <w:rsid w:val="00493961"/>
    <w:rsid w:val="004A2F7A"/>
    <w:rsid w:val="004C4AD1"/>
    <w:rsid w:val="004C7FBD"/>
    <w:rsid w:val="004E3D9F"/>
    <w:rsid w:val="004F0804"/>
    <w:rsid w:val="004F477A"/>
    <w:rsid w:val="0050531B"/>
    <w:rsid w:val="00513C40"/>
    <w:rsid w:val="0051575C"/>
    <w:rsid w:val="00515938"/>
    <w:rsid w:val="00517E33"/>
    <w:rsid w:val="00517F65"/>
    <w:rsid w:val="0052294B"/>
    <w:rsid w:val="00525E42"/>
    <w:rsid w:val="00532B1B"/>
    <w:rsid w:val="005360A4"/>
    <w:rsid w:val="00536675"/>
    <w:rsid w:val="00536C74"/>
    <w:rsid w:val="0054324B"/>
    <w:rsid w:val="005453EC"/>
    <w:rsid w:val="005470F6"/>
    <w:rsid w:val="00547D9E"/>
    <w:rsid w:val="005565B3"/>
    <w:rsid w:val="00561753"/>
    <w:rsid w:val="00565E4B"/>
    <w:rsid w:val="00574BFF"/>
    <w:rsid w:val="00575CFC"/>
    <w:rsid w:val="005771FC"/>
    <w:rsid w:val="005815CD"/>
    <w:rsid w:val="0058780E"/>
    <w:rsid w:val="00587E74"/>
    <w:rsid w:val="00595CE5"/>
    <w:rsid w:val="00595D74"/>
    <w:rsid w:val="00596556"/>
    <w:rsid w:val="005A0DAA"/>
    <w:rsid w:val="005A12B7"/>
    <w:rsid w:val="005A4D37"/>
    <w:rsid w:val="005B359B"/>
    <w:rsid w:val="005B56B8"/>
    <w:rsid w:val="005C279B"/>
    <w:rsid w:val="005D2462"/>
    <w:rsid w:val="005D5097"/>
    <w:rsid w:val="005E04A9"/>
    <w:rsid w:val="005E3470"/>
    <w:rsid w:val="005E7CD9"/>
    <w:rsid w:val="005F46F1"/>
    <w:rsid w:val="00612DFA"/>
    <w:rsid w:val="006171A3"/>
    <w:rsid w:val="00621F8F"/>
    <w:rsid w:val="006247C8"/>
    <w:rsid w:val="00630AA1"/>
    <w:rsid w:val="00630E2E"/>
    <w:rsid w:val="0064625B"/>
    <w:rsid w:val="00646ED6"/>
    <w:rsid w:val="00650B64"/>
    <w:rsid w:val="00651EBF"/>
    <w:rsid w:val="00660270"/>
    <w:rsid w:val="00670DEA"/>
    <w:rsid w:val="006807A6"/>
    <w:rsid w:val="00682AB6"/>
    <w:rsid w:val="00682DE6"/>
    <w:rsid w:val="00685F20"/>
    <w:rsid w:val="00690A12"/>
    <w:rsid w:val="00690D91"/>
    <w:rsid w:val="006918D2"/>
    <w:rsid w:val="006A23D5"/>
    <w:rsid w:val="006A5C3B"/>
    <w:rsid w:val="006B1750"/>
    <w:rsid w:val="006B2560"/>
    <w:rsid w:val="006B66EF"/>
    <w:rsid w:val="006C3919"/>
    <w:rsid w:val="006D6183"/>
    <w:rsid w:val="006D6603"/>
    <w:rsid w:val="006D6F0C"/>
    <w:rsid w:val="006E308D"/>
    <w:rsid w:val="006F003B"/>
    <w:rsid w:val="006F09B4"/>
    <w:rsid w:val="006F2937"/>
    <w:rsid w:val="00707732"/>
    <w:rsid w:val="0071118A"/>
    <w:rsid w:val="00714DE9"/>
    <w:rsid w:val="00724AD2"/>
    <w:rsid w:val="0072656C"/>
    <w:rsid w:val="00734E04"/>
    <w:rsid w:val="007354BA"/>
    <w:rsid w:val="00741957"/>
    <w:rsid w:val="007457A5"/>
    <w:rsid w:val="00747556"/>
    <w:rsid w:val="0075048F"/>
    <w:rsid w:val="00751277"/>
    <w:rsid w:val="0075527C"/>
    <w:rsid w:val="00762FDF"/>
    <w:rsid w:val="00763954"/>
    <w:rsid w:val="007642D3"/>
    <w:rsid w:val="007662C5"/>
    <w:rsid w:val="0076708B"/>
    <w:rsid w:val="0077079B"/>
    <w:rsid w:val="00771DAB"/>
    <w:rsid w:val="00773754"/>
    <w:rsid w:val="00774745"/>
    <w:rsid w:val="007778EC"/>
    <w:rsid w:val="00780D21"/>
    <w:rsid w:val="007876BE"/>
    <w:rsid w:val="00791432"/>
    <w:rsid w:val="00792501"/>
    <w:rsid w:val="00792D1C"/>
    <w:rsid w:val="007A707B"/>
    <w:rsid w:val="007C5FB4"/>
    <w:rsid w:val="007D1BCB"/>
    <w:rsid w:val="007D1CEC"/>
    <w:rsid w:val="007D3F02"/>
    <w:rsid w:val="007E460B"/>
    <w:rsid w:val="007E5F7B"/>
    <w:rsid w:val="007E7B48"/>
    <w:rsid w:val="007F054C"/>
    <w:rsid w:val="007F1558"/>
    <w:rsid w:val="007F3A7A"/>
    <w:rsid w:val="007F43BB"/>
    <w:rsid w:val="007F6E7E"/>
    <w:rsid w:val="00810010"/>
    <w:rsid w:val="008217BA"/>
    <w:rsid w:val="00837A59"/>
    <w:rsid w:val="0084461C"/>
    <w:rsid w:val="00857968"/>
    <w:rsid w:val="0086040C"/>
    <w:rsid w:val="008641DE"/>
    <w:rsid w:val="00870580"/>
    <w:rsid w:val="008707AF"/>
    <w:rsid w:val="00875250"/>
    <w:rsid w:val="00881C72"/>
    <w:rsid w:val="00882F64"/>
    <w:rsid w:val="00884F17"/>
    <w:rsid w:val="0089409A"/>
    <w:rsid w:val="008942D9"/>
    <w:rsid w:val="00897C8F"/>
    <w:rsid w:val="008B0104"/>
    <w:rsid w:val="008B27E9"/>
    <w:rsid w:val="008C43CE"/>
    <w:rsid w:val="008D5183"/>
    <w:rsid w:val="008D5A6B"/>
    <w:rsid w:val="008E4B9B"/>
    <w:rsid w:val="00907B0C"/>
    <w:rsid w:val="0091648C"/>
    <w:rsid w:val="009167E6"/>
    <w:rsid w:val="0092347F"/>
    <w:rsid w:val="00926015"/>
    <w:rsid w:val="0092607D"/>
    <w:rsid w:val="00930463"/>
    <w:rsid w:val="0093591A"/>
    <w:rsid w:val="00947BD3"/>
    <w:rsid w:val="00952257"/>
    <w:rsid w:val="0095235C"/>
    <w:rsid w:val="00953014"/>
    <w:rsid w:val="00953C98"/>
    <w:rsid w:val="00961A9B"/>
    <w:rsid w:val="009629F3"/>
    <w:rsid w:val="009759E6"/>
    <w:rsid w:val="00977693"/>
    <w:rsid w:val="0098026B"/>
    <w:rsid w:val="009829A7"/>
    <w:rsid w:val="0098796B"/>
    <w:rsid w:val="00990413"/>
    <w:rsid w:val="009916F9"/>
    <w:rsid w:val="0099334B"/>
    <w:rsid w:val="00995B52"/>
    <w:rsid w:val="009A1293"/>
    <w:rsid w:val="009A1A51"/>
    <w:rsid w:val="009A2158"/>
    <w:rsid w:val="009A3B60"/>
    <w:rsid w:val="009A4D3A"/>
    <w:rsid w:val="009A6FC6"/>
    <w:rsid w:val="009B151F"/>
    <w:rsid w:val="009D074A"/>
    <w:rsid w:val="009D42F6"/>
    <w:rsid w:val="009D68D4"/>
    <w:rsid w:val="009D7B19"/>
    <w:rsid w:val="009E0B03"/>
    <w:rsid w:val="009E232C"/>
    <w:rsid w:val="009F2EAA"/>
    <w:rsid w:val="00A03CD1"/>
    <w:rsid w:val="00A06AFE"/>
    <w:rsid w:val="00A16144"/>
    <w:rsid w:val="00A1645C"/>
    <w:rsid w:val="00A177B7"/>
    <w:rsid w:val="00A2133E"/>
    <w:rsid w:val="00A244E2"/>
    <w:rsid w:val="00A26571"/>
    <w:rsid w:val="00A3255F"/>
    <w:rsid w:val="00A37462"/>
    <w:rsid w:val="00A42E86"/>
    <w:rsid w:val="00A4740B"/>
    <w:rsid w:val="00A4766A"/>
    <w:rsid w:val="00A544AA"/>
    <w:rsid w:val="00A565F0"/>
    <w:rsid w:val="00A5726E"/>
    <w:rsid w:val="00A60130"/>
    <w:rsid w:val="00A615A2"/>
    <w:rsid w:val="00A66A30"/>
    <w:rsid w:val="00A675E2"/>
    <w:rsid w:val="00A7125D"/>
    <w:rsid w:val="00A801ED"/>
    <w:rsid w:val="00A8238C"/>
    <w:rsid w:val="00A8581F"/>
    <w:rsid w:val="00A8724A"/>
    <w:rsid w:val="00A91FEA"/>
    <w:rsid w:val="00A94CD6"/>
    <w:rsid w:val="00A97BB1"/>
    <w:rsid w:val="00AA186E"/>
    <w:rsid w:val="00AA7DB6"/>
    <w:rsid w:val="00AA7DF6"/>
    <w:rsid w:val="00AB55C7"/>
    <w:rsid w:val="00AB670D"/>
    <w:rsid w:val="00AB702D"/>
    <w:rsid w:val="00AC57B9"/>
    <w:rsid w:val="00AD6A39"/>
    <w:rsid w:val="00AD7EF6"/>
    <w:rsid w:val="00AE560C"/>
    <w:rsid w:val="00AF1278"/>
    <w:rsid w:val="00AF3694"/>
    <w:rsid w:val="00B0335B"/>
    <w:rsid w:val="00B06022"/>
    <w:rsid w:val="00B120B7"/>
    <w:rsid w:val="00B144F9"/>
    <w:rsid w:val="00B20E3E"/>
    <w:rsid w:val="00B22D1E"/>
    <w:rsid w:val="00B27EA9"/>
    <w:rsid w:val="00B4398D"/>
    <w:rsid w:val="00B441E5"/>
    <w:rsid w:val="00B457C7"/>
    <w:rsid w:val="00B47E97"/>
    <w:rsid w:val="00B51CDB"/>
    <w:rsid w:val="00B55B39"/>
    <w:rsid w:val="00B6394D"/>
    <w:rsid w:val="00B65C37"/>
    <w:rsid w:val="00B701EE"/>
    <w:rsid w:val="00B71BF2"/>
    <w:rsid w:val="00B72764"/>
    <w:rsid w:val="00B91D18"/>
    <w:rsid w:val="00B94734"/>
    <w:rsid w:val="00B96411"/>
    <w:rsid w:val="00B96B62"/>
    <w:rsid w:val="00BA40A3"/>
    <w:rsid w:val="00BA5465"/>
    <w:rsid w:val="00BB5DB1"/>
    <w:rsid w:val="00BC44EF"/>
    <w:rsid w:val="00BC5E4C"/>
    <w:rsid w:val="00BD0F02"/>
    <w:rsid w:val="00BD1505"/>
    <w:rsid w:val="00BD3589"/>
    <w:rsid w:val="00BD795D"/>
    <w:rsid w:val="00BE4079"/>
    <w:rsid w:val="00BE4655"/>
    <w:rsid w:val="00BF73BE"/>
    <w:rsid w:val="00C00506"/>
    <w:rsid w:val="00C030B6"/>
    <w:rsid w:val="00C04D76"/>
    <w:rsid w:val="00C12682"/>
    <w:rsid w:val="00C12E6C"/>
    <w:rsid w:val="00C13FAD"/>
    <w:rsid w:val="00C16615"/>
    <w:rsid w:val="00C17E5B"/>
    <w:rsid w:val="00C2298E"/>
    <w:rsid w:val="00C23706"/>
    <w:rsid w:val="00C2773F"/>
    <w:rsid w:val="00C30569"/>
    <w:rsid w:val="00C30D74"/>
    <w:rsid w:val="00C30FE3"/>
    <w:rsid w:val="00C31D54"/>
    <w:rsid w:val="00C32D92"/>
    <w:rsid w:val="00C34E67"/>
    <w:rsid w:val="00C359A8"/>
    <w:rsid w:val="00C47A84"/>
    <w:rsid w:val="00C53406"/>
    <w:rsid w:val="00C55BCF"/>
    <w:rsid w:val="00C56276"/>
    <w:rsid w:val="00C663D3"/>
    <w:rsid w:val="00C704A9"/>
    <w:rsid w:val="00C71697"/>
    <w:rsid w:val="00C7306E"/>
    <w:rsid w:val="00C803AA"/>
    <w:rsid w:val="00C823D9"/>
    <w:rsid w:val="00C9012A"/>
    <w:rsid w:val="00C919C2"/>
    <w:rsid w:val="00C949C3"/>
    <w:rsid w:val="00C96534"/>
    <w:rsid w:val="00C97896"/>
    <w:rsid w:val="00CA78BE"/>
    <w:rsid w:val="00CB70C9"/>
    <w:rsid w:val="00CB7D65"/>
    <w:rsid w:val="00CC1374"/>
    <w:rsid w:val="00CC5CE7"/>
    <w:rsid w:val="00CD0673"/>
    <w:rsid w:val="00CD7B6F"/>
    <w:rsid w:val="00CE17E4"/>
    <w:rsid w:val="00CF1293"/>
    <w:rsid w:val="00CF582F"/>
    <w:rsid w:val="00D12610"/>
    <w:rsid w:val="00D12A6D"/>
    <w:rsid w:val="00D12DAF"/>
    <w:rsid w:val="00D13144"/>
    <w:rsid w:val="00D159D9"/>
    <w:rsid w:val="00D2241D"/>
    <w:rsid w:val="00D22BAD"/>
    <w:rsid w:val="00D23C47"/>
    <w:rsid w:val="00D30444"/>
    <w:rsid w:val="00D3333C"/>
    <w:rsid w:val="00D41096"/>
    <w:rsid w:val="00D516A5"/>
    <w:rsid w:val="00D53BE8"/>
    <w:rsid w:val="00D641C9"/>
    <w:rsid w:val="00D654D0"/>
    <w:rsid w:val="00D65AD8"/>
    <w:rsid w:val="00D7184D"/>
    <w:rsid w:val="00D726CF"/>
    <w:rsid w:val="00D80BA1"/>
    <w:rsid w:val="00D80F66"/>
    <w:rsid w:val="00D932A3"/>
    <w:rsid w:val="00D9577C"/>
    <w:rsid w:val="00D96CC7"/>
    <w:rsid w:val="00DB2197"/>
    <w:rsid w:val="00DB23A0"/>
    <w:rsid w:val="00DB3C20"/>
    <w:rsid w:val="00DE22DB"/>
    <w:rsid w:val="00DE3E02"/>
    <w:rsid w:val="00DE3FF5"/>
    <w:rsid w:val="00DF0CD0"/>
    <w:rsid w:val="00DF1345"/>
    <w:rsid w:val="00DF13ED"/>
    <w:rsid w:val="00DF32B8"/>
    <w:rsid w:val="00DF3596"/>
    <w:rsid w:val="00E06795"/>
    <w:rsid w:val="00E067E2"/>
    <w:rsid w:val="00E159DD"/>
    <w:rsid w:val="00E1623A"/>
    <w:rsid w:val="00E17ADF"/>
    <w:rsid w:val="00E20037"/>
    <w:rsid w:val="00E22DD8"/>
    <w:rsid w:val="00E22E4D"/>
    <w:rsid w:val="00E25E54"/>
    <w:rsid w:val="00E31532"/>
    <w:rsid w:val="00E319EF"/>
    <w:rsid w:val="00E325C0"/>
    <w:rsid w:val="00E33183"/>
    <w:rsid w:val="00E445AF"/>
    <w:rsid w:val="00E55E9D"/>
    <w:rsid w:val="00E602CA"/>
    <w:rsid w:val="00E66D64"/>
    <w:rsid w:val="00E67FE6"/>
    <w:rsid w:val="00E72592"/>
    <w:rsid w:val="00E72DE4"/>
    <w:rsid w:val="00E756C6"/>
    <w:rsid w:val="00E81323"/>
    <w:rsid w:val="00E83631"/>
    <w:rsid w:val="00E866F1"/>
    <w:rsid w:val="00E90250"/>
    <w:rsid w:val="00E928A9"/>
    <w:rsid w:val="00E958F7"/>
    <w:rsid w:val="00E96535"/>
    <w:rsid w:val="00E965D8"/>
    <w:rsid w:val="00EA3599"/>
    <w:rsid w:val="00EB1215"/>
    <w:rsid w:val="00EC2B94"/>
    <w:rsid w:val="00EC3C7A"/>
    <w:rsid w:val="00EC3F64"/>
    <w:rsid w:val="00EC759C"/>
    <w:rsid w:val="00EC7DF7"/>
    <w:rsid w:val="00ED13C8"/>
    <w:rsid w:val="00ED5578"/>
    <w:rsid w:val="00ED593D"/>
    <w:rsid w:val="00ED6CE7"/>
    <w:rsid w:val="00EE7801"/>
    <w:rsid w:val="00EF0894"/>
    <w:rsid w:val="00EF1A3E"/>
    <w:rsid w:val="00EF31B6"/>
    <w:rsid w:val="00EF5E56"/>
    <w:rsid w:val="00F05F5C"/>
    <w:rsid w:val="00F121A9"/>
    <w:rsid w:val="00F13DEA"/>
    <w:rsid w:val="00F150D9"/>
    <w:rsid w:val="00F2522F"/>
    <w:rsid w:val="00F257FD"/>
    <w:rsid w:val="00F3461D"/>
    <w:rsid w:val="00F3519B"/>
    <w:rsid w:val="00F35884"/>
    <w:rsid w:val="00F36CB9"/>
    <w:rsid w:val="00F408EA"/>
    <w:rsid w:val="00F40F3C"/>
    <w:rsid w:val="00F41258"/>
    <w:rsid w:val="00F4231E"/>
    <w:rsid w:val="00F51EB2"/>
    <w:rsid w:val="00F52863"/>
    <w:rsid w:val="00F55CCE"/>
    <w:rsid w:val="00F63591"/>
    <w:rsid w:val="00F65700"/>
    <w:rsid w:val="00F74467"/>
    <w:rsid w:val="00F82ED7"/>
    <w:rsid w:val="00F83BBB"/>
    <w:rsid w:val="00F903DF"/>
    <w:rsid w:val="00F9205F"/>
    <w:rsid w:val="00F94164"/>
    <w:rsid w:val="00FA1528"/>
    <w:rsid w:val="00FA23B0"/>
    <w:rsid w:val="00FA797C"/>
    <w:rsid w:val="00FB0813"/>
    <w:rsid w:val="00FB3341"/>
    <w:rsid w:val="00FC3B56"/>
    <w:rsid w:val="00FC4792"/>
    <w:rsid w:val="00FE262B"/>
    <w:rsid w:val="00FE6F73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E02E2"/>
  <w15:docId w15:val="{8DE00214-AADF-4E09-BC1B-B5BABA1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5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0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50AD"/>
  </w:style>
  <w:style w:type="paragraph" w:styleId="BalloonText">
    <w:name w:val="Balloon Text"/>
    <w:basedOn w:val="Normal"/>
    <w:link w:val="BalloonTextChar"/>
    <w:uiPriority w:val="99"/>
    <w:semiHidden/>
    <w:unhideWhenUsed/>
    <w:rsid w:val="0042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E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2A4"/>
    <w:pPr>
      <w:spacing w:after="200" w:line="276" w:lineRule="auto"/>
      <w:ind w:left="720"/>
      <w:contextualSpacing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CA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D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DEA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2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19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9EF"/>
  </w:style>
  <w:style w:type="paragraph" w:styleId="Footer">
    <w:name w:val="footer"/>
    <w:basedOn w:val="Normal"/>
    <w:link w:val="FooterChar"/>
    <w:uiPriority w:val="99"/>
    <w:unhideWhenUsed/>
    <w:rsid w:val="00E319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9EF"/>
  </w:style>
  <w:style w:type="character" w:styleId="FollowedHyperlink">
    <w:name w:val="FollowedHyperlink"/>
    <w:basedOn w:val="DefaultParagraphFont"/>
    <w:uiPriority w:val="99"/>
    <w:semiHidden/>
    <w:unhideWhenUsed/>
    <w:rsid w:val="004E3D9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5D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7375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A23D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65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7297"/>
  </w:style>
  <w:style w:type="paragraph" w:styleId="BodyText">
    <w:name w:val="Body Text"/>
    <w:basedOn w:val="Normal"/>
    <w:link w:val="BodyTextChar"/>
    <w:uiPriority w:val="1"/>
    <w:qFormat/>
    <w:rsid w:val="00682DE6"/>
    <w:pPr>
      <w:widowControl w:val="0"/>
      <w:autoSpaceDE w:val="0"/>
      <w:autoSpaceDN w:val="0"/>
      <w:ind w:left="931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2DE6"/>
    <w:rPr>
      <w:rFonts w:ascii="Calibri" w:eastAsia="Calibri" w:hAnsi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ofia.bg/index.php/bul/universitet_t/fakulteti/fakultet_po_pedagogika/uchebna_dejnost_bakalavri_magistri_doktoranti_sdk/magist_rski_programi/fakultet_po_pedagogika/kandidatmagist_rska_kampaniya_2023_2024_priem_septemvr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Akademichen%20kalendar%20%20FP%202019-2020%20las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Akademichen%20kalendar%20%20FP%202019-2020%20las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sofia.bg/index.php/bul/universitet_t/fakulteti/fakultet_po_pedagogika/uchebna_dejnost_bakalavri_magistri_doktoranti_sdk/magist_rski_programi/fakultet_po_pedagogika/kandidatmagist_rska_kampaniya_2023_2024_priem_septemv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sofia.bg/index.php/bul/universitet_t/fakulteti/fakultet_po_pedagogika/uchebna_dejnost_bakalavri_magistri_doktoranti_sdk/magist_rski_programi/fakultet_po_pedagogika/diplomira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A008-B62E-4F2F-B3A0-C4E657F9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112</dc:creator>
  <cp:lastModifiedBy>verzhiniya raykova</cp:lastModifiedBy>
  <cp:revision>30</cp:revision>
  <cp:lastPrinted>2020-01-07T17:30:00Z</cp:lastPrinted>
  <dcterms:created xsi:type="dcterms:W3CDTF">2022-12-12T15:53:00Z</dcterms:created>
  <dcterms:modified xsi:type="dcterms:W3CDTF">2023-11-16T07:17:00Z</dcterms:modified>
</cp:coreProperties>
</file>