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8A431" w14:textId="7C3EEE48" w:rsidR="00F5394E" w:rsidRDefault="00F5394E" w:rsidP="001A01BD">
      <w:pPr>
        <w:spacing w:line="360" w:lineRule="auto"/>
        <w:jc w:val="center"/>
        <w:rPr>
          <w:rFonts w:ascii="Times New Roman" w:hAnsi="Times New Roman" w:cs="Times New Roman"/>
          <w:b/>
          <w:sz w:val="26"/>
          <w:szCs w:val="26"/>
          <w:lang w:val="bg-BG"/>
        </w:rPr>
      </w:pPr>
      <w:r w:rsidRPr="00490DAF">
        <w:rPr>
          <w:rFonts w:ascii="Times New Roman" w:hAnsi="Times New Roman" w:cs="Times New Roman"/>
          <w:b/>
          <w:sz w:val="26"/>
          <w:szCs w:val="26"/>
          <w:lang w:val="bg-BG"/>
        </w:rPr>
        <w:t>СТАНОВИЩЕ</w:t>
      </w:r>
    </w:p>
    <w:p w14:paraId="2979717C" w14:textId="0BF2760E" w:rsidR="00F5394E" w:rsidRPr="00490DAF" w:rsidRDefault="00F5394E" w:rsidP="00925AC2">
      <w:pPr>
        <w:jc w:val="both"/>
        <w:rPr>
          <w:rFonts w:ascii="Times New Roman" w:hAnsi="Times New Roman" w:cs="Times New Roman"/>
          <w:sz w:val="26"/>
          <w:szCs w:val="26"/>
          <w:lang w:val="bg-BG"/>
        </w:rPr>
      </w:pPr>
      <w:r w:rsidRPr="00490DAF">
        <w:rPr>
          <w:rFonts w:ascii="Times New Roman" w:hAnsi="Times New Roman" w:cs="Times New Roman"/>
          <w:sz w:val="26"/>
          <w:szCs w:val="26"/>
          <w:lang w:val="bg-BG"/>
        </w:rPr>
        <w:t>От доц. д-р Екатерина Драганова-Чорбанова</w:t>
      </w:r>
      <w:r w:rsidR="00E25844" w:rsidRPr="00490DAF">
        <w:rPr>
          <w:rFonts w:ascii="Times New Roman" w:hAnsi="Times New Roman" w:cs="Times New Roman"/>
          <w:sz w:val="26"/>
          <w:szCs w:val="26"/>
          <w:lang w:val="bg-BG"/>
        </w:rPr>
        <w:t xml:space="preserve">, член на научното жури, </w:t>
      </w:r>
      <w:r w:rsidRPr="00490DAF">
        <w:rPr>
          <w:rFonts w:ascii="Times New Roman" w:hAnsi="Times New Roman" w:cs="Times New Roman"/>
          <w:sz w:val="26"/>
          <w:szCs w:val="26"/>
          <w:lang w:val="bg-BG"/>
        </w:rPr>
        <w:t xml:space="preserve"> по материалите, представени за участие в конкурс за заемане на академичната длъжност </w:t>
      </w:r>
      <w:r w:rsidR="00925AC2">
        <w:rPr>
          <w:rFonts w:ascii="Times New Roman" w:hAnsi="Times New Roman" w:cs="Times New Roman"/>
          <w:sz w:val="26"/>
          <w:szCs w:val="26"/>
          <w:lang w:val="bg-BG"/>
        </w:rPr>
        <w:t>„Д</w:t>
      </w:r>
      <w:r w:rsidRPr="00490DAF">
        <w:rPr>
          <w:rFonts w:ascii="Times New Roman" w:hAnsi="Times New Roman" w:cs="Times New Roman"/>
          <w:sz w:val="26"/>
          <w:szCs w:val="26"/>
          <w:lang w:val="bg-BG"/>
        </w:rPr>
        <w:t>оцент</w:t>
      </w:r>
      <w:r w:rsidR="00925AC2">
        <w:rPr>
          <w:rFonts w:ascii="Times New Roman" w:hAnsi="Times New Roman" w:cs="Times New Roman"/>
          <w:sz w:val="26"/>
          <w:szCs w:val="26"/>
          <w:lang w:val="bg-BG"/>
        </w:rPr>
        <w:t>“</w:t>
      </w:r>
      <w:r w:rsidRPr="00490DAF">
        <w:rPr>
          <w:rFonts w:ascii="Times New Roman" w:hAnsi="Times New Roman" w:cs="Times New Roman"/>
          <w:sz w:val="26"/>
          <w:szCs w:val="26"/>
          <w:lang w:val="bg-BG"/>
        </w:rPr>
        <w:t xml:space="preserve"> на  Софийския университет „Свети Климент Охридски”  </w:t>
      </w:r>
      <w:r w:rsidRPr="00490DAF">
        <w:rPr>
          <w:rStyle w:val="fontstyle01"/>
          <w:sz w:val="26"/>
          <w:szCs w:val="26"/>
          <w:lang w:val="bg-BG"/>
        </w:rPr>
        <w:t xml:space="preserve">по </w:t>
      </w:r>
      <w:r w:rsidRPr="00490DAF">
        <w:rPr>
          <w:rFonts w:ascii="Times New Roman" w:hAnsi="Times New Roman" w:cs="Times New Roman"/>
          <w:sz w:val="26"/>
          <w:szCs w:val="26"/>
          <w:lang w:val="bg-BG"/>
        </w:rPr>
        <w:t>област на висше образование: Хуманитарни науки, професионално направление: 2. 1. Филология</w:t>
      </w:r>
      <w:r w:rsidRPr="00490DAF">
        <w:rPr>
          <w:rStyle w:val="fontstyle01"/>
          <w:b/>
          <w:sz w:val="26"/>
          <w:szCs w:val="26"/>
          <w:lang w:val="bg-BG"/>
        </w:rPr>
        <w:t xml:space="preserve"> (Езикознание – италиански език),</w:t>
      </w:r>
      <w:r w:rsidRPr="00490DAF">
        <w:rPr>
          <w:rStyle w:val="fontstyle01"/>
          <w:sz w:val="26"/>
          <w:szCs w:val="26"/>
          <w:lang w:val="bg-BG"/>
        </w:rPr>
        <w:t xml:space="preserve"> обявен от СУ „Св. Климент Охридски” и публикуван в ДВ. бр.24  от 16.03.2018 г.</w:t>
      </w:r>
      <w:r w:rsidR="00E25844" w:rsidRPr="00490DAF">
        <w:rPr>
          <w:rStyle w:val="fontstyle01"/>
          <w:sz w:val="26"/>
          <w:szCs w:val="26"/>
          <w:lang w:val="bg-BG"/>
        </w:rPr>
        <w:t xml:space="preserve"> </w:t>
      </w:r>
      <w:r w:rsidRPr="00490DAF">
        <w:rPr>
          <w:rFonts w:ascii="Times New Roman" w:hAnsi="Times New Roman" w:cs="Times New Roman"/>
          <w:sz w:val="26"/>
          <w:szCs w:val="26"/>
          <w:lang w:val="bg-BG"/>
        </w:rPr>
        <w:t>за нуждите на Катедрата по Романистика при Факултета по Класически и нови филологии.</w:t>
      </w:r>
    </w:p>
    <w:p w14:paraId="23F6AE23" w14:textId="77777777" w:rsidR="00F5394E" w:rsidRPr="00490DAF" w:rsidRDefault="00F5394E" w:rsidP="00490DAF">
      <w:pPr>
        <w:jc w:val="center"/>
        <w:rPr>
          <w:rFonts w:ascii="Times New Roman" w:hAnsi="Times New Roman" w:cs="Times New Roman"/>
          <w:b/>
          <w:sz w:val="26"/>
          <w:szCs w:val="26"/>
          <w:lang w:val="bg-BG"/>
        </w:rPr>
      </w:pPr>
    </w:p>
    <w:p w14:paraId="2621175E" w14:textId="5D10BA91" w:rsidR="00DC289A" w:rsidRPr="00490DAF" w:rsidRDefault="00DC289A" w:rsidP="00490DAF">
      <w:pPr>
        <w:spacing w:after="120"/>
        <w:jc w:val="both"/>
        <w:rPr>
          <w:rFonts w:ascii="Times New Roman" w:hAnsi="Times New Roman" w:cs="Times New Roman"/>
          <w:sz w:val="26"/>
          <w:szCs w:val="26"/>
          <w:lang w:val="bg-BG"/>
        </w:rPr>
      </w:pPr>
      <w:r w:rsidRPr="00490DAF">
        <w:rPr>
          <w:rFonts w:ascii="Times New Roman" w:hAnsi="Times New Roman" w:cs="Times New Roman"/>
          <w:sz w:val="26"/>
          <w:szCs w:val="26"/>
          <w:lang w:val="bg-BG"/>
        </w:rPr>
        <w:t xml:space="preserve">В конкурса за доцент </w:t>
      </w:r>
      <w:r w:rsidR="00E25844" w:rsidRPr="00490DAF">
        <w:rPr>
          <w:rFonts w:ascii="Times New Roman" w:hAnsi="Times New Roman" w:cs="Times New Roman"/>
          <w:sz w:val="26"/>
          <w:szCs w:val="26"/>
          <w:lang w:val="bg-BG"/>
        </w:rPr>
        <w:t xml:space="preserve">участва </w:t>
      </w:r>
      <w:r w:rsidRPr="00490DAF">
        <w:rPr>
          <w:rFonts w:ascii="Times New Roman" w:hAnsi="Times New Roman" w:cs="Times New Roman"/>
          <w:sz w:val="26"/>
          <w:szCs w:val="26"/>
          <w:lang w:val="bg-BG"/>
        </w:rPr>
        <w:t xml:space="preserve">единствен кандидат </w:t>
      </w:r>
      <w:r w:rsidR="00E25844" w:rsidRPr="00490DAF">
        <w:rPr>
          <w:rFonts w:ascii="Times New Roman" w:hAnsi="Times New Roman" w:cs="Times New Roman"/>
          <w:sz w:val="26"/>
          <w:szCs w:val="26"/>
          <w:lang w:val="bg-BG"/>
        </w:rPr>
        <w:t>–</w:t>
      </w:r>
      <w:r w:rsidRPr="00490DAF">
        <w:rPr>
          <w:rFonts w:ascii="Times New Roman" w:hAnsi="Times New Roman" w:cs="Times New Roman"/>
          <w:sz w:val="26"/>
          <w:szCs w:val="26"/>
          <w:lang w:val="bg-BG"/>
        </w:rPr>
        <w:t xml:space="preserve"> </w:t>
      </w:r>
      <w:r w:rsidR="00E25844" w:rsidRPr="00490DAF">
        <w:rPr>
          <w:rFonts w:ascii="Times New Roman" w:hAnsi="Times New Roman" w:cs="Times New Roman"/>
          <w:sz w:val="26"/>
          <w:szCs w:val="26"/>
          <w:lang w:val="bg-BG"/>
        </w:rPr>
        <w:t>г</w:t>
      </w:r>
      <w:r w:rsidR="007827AA" w:rsidRPr="00490DAF">
        <w:rPr>
          <w:rFonts w:ascii="Times New Roman" w:hAnsi="Times New Roman" w:cs="Times New Roman"/>
          <w:sz w:val="26"/>
          <w:szCs w:val="26"/>
          <w:lang w:val="bg-BG"/>
        </w:rPr>
        <w:t>л</w:t>
      </w:r>
      <w:r w:rsidR="00E25844" w:rsidRPr="00490DAF">
        <w:rPr>
          <w:rFonts w:ascii="Times New Roman" w:hAnsi="Times New Roman" w:cs="Times New Roman"/>
          <w:sz w:val="26"/>
          <w:szCs w:val="26"/>
          <w:lang w:val="bg-BG"/>
        </w:rPr>
        <w:t xml:space="preserve">. ас. </w:t>
      </w:r>
      <w:r w:rsidRPr="00490DAF">
        <w:rPr>
          <w:rFonts w:ascii="Times New Roman" w:hAnsi="Times New Roman" w:cs="Times New Roman"/>
          <w:sz w:val="26"/>
          <w:szCs w:val="26"/>
          <w:lang w:val="bg-BG"/>
        </w:rPr>
        <w:t xml:space="preserve">д-р </w:t>
      </w:r>
      <w:proofErr w:type="spellStart"/>
      <w:r w:rsidRPr="00490DAF">
        <w:rPr>
          <w:rFonts w:ascii="Times New Roman" w:hAnsi="Times New Roman" w:cs="Times New Roman"/>
          <w:sz w:val="26"/>
          <w:szCs w:val="26"/>
          <w:lang w:val="bg-BG"/>
        </w:rPr>
        <w:t>Недда</w:t>
      </w:r>
      <w:proofErr w:type="spellEnd"/>
      <w:r w:rsidRPr="00490DAF">
        <w:rPr>
          <w:rFonts w:ascii="Times New Roman" w:hAnsi="Times New Roman" w:cs="Times New Roman"/>
          <w:sz w:val="26"/>
          <w:szCs w:val="26"/>
          <w:lang w:val="bg-BG"/>
        </w:rPr>
        <w:t xml:space="preserve"> Стоянова Бояджиева.</w:t>
      </w:r>
    </w:p>
    <w:p w14:paraId="779438DD" w14:textId="77777777" w:rsidR="00E25844" w:rsidRPr="00490DAF" w:rsidRDefault="00643C35" w:rsidP="00490DAF">
      <w:pPr>
        <w:spacing w:after="120"/>
        <w:jc w:val="both"/>
        <w:rPr>
          <w:rFonts w:ascii="Times New Roman" w:hAnsi="Times New Roman" w:cs="Times New Roman"/>
          <w:sz w:val="26"/>
          <w:szCs w:val="26"/>
          <w:lang w:val="bg-BG"/>
        </w:rPr>
      </w:pPr>
      <w:r w:rsidRPr="00490DAF">
        <w:rPr>
          <w:rFonts w:ascii="Times New Roman" w:hAnsi="Times New Roman" w:cs="Times New Roman"/>
          <w:sz w:val="26"/>
          <w:szCs w:val="26"/>
          <w:lang w:val="bg-BG"/>
        </w:rPr>
        <w:t>Д-р Недда Бояджиева е завършила специалност италианска филология в СУ „Св</w:t>
      </w:r>
      <w:r w:rsidR="00E25844" w:rsidRPr="00490DAF">
        <w:rPr>
          <w:rFonts w:ascii="Times New Roman" w:hAnsi="Times New Roman" w:cs="Times New Roman"/>
          <w:sz w:val="26"/>
          <w:szCs w:val="26"/>
          <w:lang w:val="bg-BG"/>
        </w:rPr>
        <w:t>ети</w:t>
      </w:r>
      <w:r w:rsidRPr="00490DAF">
        <w:rPr>
          <w:rFonts w:ascii="Times New Roman" w:hAnsi="Times New Roman" w:cs="Times New Roman"/>
          <w:sz w:val="26"/>
          <w:szCs w:val="26"/>
          <w:lang w:val="bg-BG"/>
        </w:rPr>
        <w:t xml:space="preserve"> Кл</w:t>
      </w:r>
      <w:r w:rsidR="00E25844" w:rsidRPr="00490DAF">
        <w:rPr>
          <w:rFonts w:ascii="Times New Roman" w:hAnsi="Times New Roman" w:cs="Times New Roman"/>
          <w:sz w:val="26"/>
          <w:szCs w:val="26"/>
          <w:lang w:val="bg-BG"/>
        </w:rPr>
        <w:t>имент</w:t>
      </w:r>
      <w:r w:rsidRPr="00490DAF">
        <w:rPr>
          <w:rFonts w:ascii="Times New Roman" w:hAnsi="Times New Roman" w:cs="Times New Roman"/>
          <w:sz w:val="26"/>
          <w:szCs w:val="26"/>
          <w:lang w:val="bg-BG"/>
        </w:rPr>
        <w:t xml:space="preserve"> Охридски“ през 1979 г. </w:t>
      </w:r>
      <w:r w:rsidR="00580C4C" w:rsidRPr="00490DAF">
        <w:rPr>
          <w:rFonts w:ascii="Times New Roman" w:hAnsi="Times New Roman" w:cs="Times New Roman"/>
          <w:sz w:val="26"/>
          <w:szCs w:val="26"/>
          <w:lang w:val="bg-BG"/>
        </w:rPr>
        <w:t>От 1983 до 1986</w:t>
      </w:r>
      <w:r w:rsidR="00871C73" w:rsidRPr="00490DAF">
        <w:rPr>
          <w:rFonts w:ascii="Times New Roman" w:hAnsi="Times New Roman" w:cs="Times New Roman"/>
          <w:sz w:val="26"/>
          <w:szCs w:val="26"/>
          <w:lang w:val="bg-BG"/>
        </w:rPr>
        <w:t xml:space="preserve"> г.</w:t>
      </w:r>
      <w:r w:rsidR="00580C4C" w:rsidRPr="00490DAF">
        <w:rPr>
          <w:rFonts w:ascii="Times New Roman" w:hAnsi="Times New Roman" w:cs="Times New Roman"/>
          <w:sz w:val="26"/>
          <w:szCs w:val="26"/>
          <w:lang w:val="bg-BG"/>
        </w:rPr>
        <w:t xml:space="preserve"> е хоноруван преподавател, а от 1986 г. до днес - </w:t>
      </w:r>
      <w:r w:rsidRPr="00490DAF">
        <w:rPr>
          <w:rFonts w:ascii="Times New Roman" w:hAnsi="Times New Roman" w:cs="Times New Roman"/>
          <w:sz w:val="26"/>
          <w:szCs w:val="26"/>
          <w:lang w:val="bg-BG"/>
        </w:rPr>
        <w:t xml:space="preserve"> редовен </w:t>
      </w:r>
      <w:r w:rsidR="00580C4C" w:rsidRPr="00490DAF">
        <w:rPr>
          <w:rFonts w:ascii="Times New Roman" w:hAnsi="Times New Roman" w:cs="Times New Roman"/>
          <w:sz w:val="26"/>
          <w:szCs w:val="26"/>
          <w:lang w:val="bg-BG"/>
        </w:rPr>
        <w:t>асистент по италиански език</w:t>
      </w:r>
      <w:r w:rsidRPr="00490DAF">
        <w:rPr>
          <w:rFonts w:ascii="Times New Roman" w:hAnsi="Times New Roman" w:cs="Times New Roman"/>
          <w:sz w:val="26"/>
          <w:szCs w:val="26"/>
          <w:lang w:val="bg-BG"/>
        </w:rPr>
        <w:t xml:space="preserve"> в Катедра Романистика (ФКНФ), където чете лекционни курсове по фонетика и фонология, стилистика, </w:t>
      </w:r>
      <w:r w:rsidR="006325F8" w:rsidRPr="00490DAF">
        <w:rPr>
          <w:rFonts w:ascii="Times New Roman" w:hAnsi="Times New Roman" w:cs="Times New Roman"/>
          <w:sz w:val="26"/>
          <w:szCs w:val="26"/>
          <w:lang w:val="bg-BG"/>
        </w:rPr>
        <w:t>морфосинтаксис (</w:t>
      </w:r>
      <w:r w:rsidRPr="00490DAF">
        <w:rPr>
          <w:rFonts w:ascii="Times New Roman" w:hAnsi="Times New Roman" w:cs="Times New Roman"/>
          <w:sz w:val="26"/>
          <w:szCs w:val="26"/>
          <w:lang w:val="bg-BG"/>
        </w:rPr>
        <w:t>номинална част</w:t>
      </w:r>
      <w:r w:rsidR="006325F8" w:rsidRPr="00490DAF">
        <w:rPr>
          <w:rFonts w:ascii="Times New Roman" w:hAnsi="Times New Roman" w:cs="Times New Roman"/>
          <w:sz w:val="26"/>
          <w:szCs w:val="26"/>
          <w:lang w:val="bg-BG"/>
        </w:rPr>
        <w:t>)</w:t>
      </w:r>
      <w:r w:rsidRPr="00490DAF">
        <w:rPr>
          <w:rFonts w:ascii="Times New Roman" w:hAnsi="Times New Roman" w:cs="Times New Roman"/>
          <w:sz w:val="26"/>
          <w:szCs w:val="26"/>
          <w:lang w:val="bg-BG"/>
        </w:rPr>
        <w:t>. Тя води също така и практ</w:t>
      </w:r>
      <w:r w:rsidR="00963CC8" w:rsidRPr="00490DAF">
        <w:rPr>
          <w:rFonts w:ascii="Times New Roman" w:hAnsi="Times New Roman" w:cs="Times New Roman"/>
          <w:sz w:val="26"/>
          <w:szCs w:val="26"/>
          <w:lang w:val="bg-BG"/>
        </w:rPr>
        <w:t>ически занятия по лексика, синта</w:t>
      </w:r>
      <w:r w:rsidRPr="00490DAF">
        <w:rPr>
          <w:rFonts w:ascii="Times New Roman" w:hAnsi="Times New Roman" w:cs="Times New Roman"/>
          <w:sz w:val="26"/>
          <w:szCs w:val="26"/>
          <w:lang w:val="bg-BG"/>
        </w:rPr>
        <w:t>ксис и превод от и на италиански език.</w:t>
      </w:r>
      <w:r w:rsidR="00871C73" w:rsidRPr="00490DAF">
        <w:rPr>
          <w:rFonts w:ascii="Times New Roman" w:hAnsi="Times New Roman" w:cs="Times New Roman"/>
          <w:sz w:val="26"/>
          <w:szCs w:val="26"/>
          <w:lang w:val="bg-BG"/>
        </w:rPr>
        <w:t xml:space="preserve"> През 2015 г.</w:t>
      </w:r>
      <w:r w:rsidR="003562DE" w:rsidRPr="00490DAF">
        <w:rPr>
          <w:rFonts w:ascii="Times New Roman" w:hAnsi="Times New Roman" w:cs="Times New Roman"/>
          <w:sz w:val="26"/>
          <w:szCs w:val="26"/>
          <w:lang w:val="bg-BG"/>
        </w:rPr>
        <w:t xml:space="preserve"> Н. Бояджиева </w:t>
      </w:r>
      <w:r w:rsidR="00DC289A" w:rsidRPr="00490DAF">
        <w:rPr>
          <w:rFonts w:ascii="Times New Roman" w:hAnsi="Times New Roman" w:cs="Times New Roman"/>
          <w:sz w:val="26"/>
          <w:szCs w:val="26"/>
          <w:lang w:val="bg-BG"/>
        </w:rPr>
        <w:t>защитава дисертация и придобива</w:t>
      </w:r>
      <w:r w:rsidR="003562DE" w:rsidRPr="00490DAF">
        <w:rPr>
          <w:rFonts w:ascii="Times New Roman" w:hAnsi="Times New Roman" w:cs="Times New Roman"/>
          <w:sz w:val="26"/>
          <w:szCs w:val="26"/>
          <w:lang w:val="bg-BG"/>
        </w:rPr>
        <w:t xml:space="preserve"> образователната и научна степен </w:t>
      </w:r>
      <w:r w:rsidR="00DC289A" w:rsidRPr="00490DAF">
        <w:rPr>
          <w:rFonts w:ascii="Times New Roman" w:hAnsi="Times New Roman" w:cs="Times New Roman"/>
          <w:sz w:val="26"/>
          <w:szCs w:val="26"/>
          <w:lang w:val="bg-BG"/>
        </w:rPr>
        <w:t>„</w:t>
      </w:r>
      <w:r w:rsidR="003562DE" w:rsidRPr="00490DAF">
        <w:rPr>
          <w:rFonts w:ascii="Times New Roman" w:hAnsi="Times New Roman" w:cs="Times New Roman"/>
          <w:sz w:val="26"/>
          <w:szCs w:val="26"/>
          <w:lang w:val="bg-BG"/>
        </w:rPr>
        <w:t>док</w:t>
      </w:r>
      <w:r w:rsidR="00D36B88" w:rsidRPr="00490DAF">
        <w:rPr>
          <w:rFonts w:ascii="Times New Roman" w:hAnsi="Times New Roman" w:cs="Times New Roman"/>
          <w:sz w:val="26"/>
          <w:szCs w:val="26"/>
          <w:lang w:val="bg-BG"/>
        </w:rPr>
        <w:t>тор</w:t>
      </w:r>
      <w:r w:rsidR="00DC289A" w:rsidRPr="00490DAF">
        <w:rPr>
          <w:rFonts w:ascii="Times New Roman" w:hAnsi="Times New Roman" w:cs="Times New Roman"/>
          <w:sz w:val="26"/>
          <w:szCs w:val="26"/>
          <w:lang w:val="bg-BG"/>
        </w:rPr>
        <w:t>“</w:t>
      </w:r>
      <w:r w:rsidR="00D36B88" w:rsidRPr="00490DAF">
        <w:rPr>
          <w:rFonts w:ascii="Times New Roman" w:hAnsi="Times New Roman" w:cs="Times New Roman"/>
          <w:sz w:val="26"/>
          <w:szCs w:val="26"/>
          <w:lang w:val="bg-BG"/>
        </w:rPr>
        <w:t xml:space="preserve"> по италианско езикознание. </w:t>
      </w:r>
    </w:p>
    <w:p w14:paraId="5E8A322F" w14:textId="29B749BA" w:rsidR="002778B9" w:rsidRPr="00490DAF" w:rsidRDefault="002778B9" w:rsidP="00490DAF">
      <w:pPr>
        <w:spacing w:after="120"/>
        <w:jc w:val="both"/>
        <w:rPr>
          <w:rFonts w:ascii="Times New Roman" w:hAnsi="Times New Roman" w:cs="Times New Roman"/>
          <w:sz w:val="26"/>
          <w:szCs w:val="26"/>
          <w:lang w:val="bg-BG"/>
        </w:rPr>
      </w:pPr>
      <w:r w:rsidRPr="00490DAF">
        <w:rPr>
          <w:rFonts w:ascii="Times New Roman" w:hAnsi="Times New Roman" w:cs="Times New Roman"/>
          <w:sz w:val="26"/>
          <w:szCs w:val="26"/>
          <w:lang w:val="bg-BG"/>
        </w:rPr>
        <w:t>Специализирала е многократно в</w:t>
      </w:r>
      <w:r w:rsidR="00CF64E1" w:rsidRPr="00490DAF">
        <w:rPr>
          <w:rFonts w:ascii="Times New Roman" w:hAnsi="Times New Roman" w:cs="Times New Roman"/>
          <w:sz w:val="26"/>
          <w:szCs w:val="26"/>
          <w:lang w:val="bg-BG"/>
        </w:rPr>
        <w:t xml:space="preserve"> различни университети в Италия, а от 2009 г. активно </w:t>
      </w:r>
      <w:r w:rsidRPr="00490DAF">
        <w:rPr>
          <w:rFonts w:ascii="Times New Roman" w:hAnsi="Times New Roman" w:cs="Times New Roman"/>
          <w:sz w:val="26"/>
          <w:szCs w:val="26"/>
          <w:lang w:val="bg-BG"/>
        </w:rPr>
        <w:t xml:space="preserve"> сътрудничи като експерт към МОН</w:t>
      </w:r>
      <w:r w:rsidR="00CF64E1" w:rsidRPr="00490DAF">
        <w:rPr>
          <w:rFonts w:ascii="Times New Roman" w:hAnsi="Times New Roman" w:cs="Times New Roman"/>
          <w:sz w:val="26"/>
          <w:szCs w:val="26"/>
          <w:lang w:val="bg-BG"/>
        </w:rPr>
        <w:t>.</w:t>
      </w:r>
    </w:p>
    <w:p w14:paraId="76B42863" w14:textId="637AD084" w:rsidR="002778B9" w:rsidRPr="00490DAF" w:rsidRDefault="00E25844" w:rsidP="00490DAF">
      <w:pPr>
        <w:jc w:val="both"/>
        <w:rPr>
          <w:rFonts w:ascii="Times New Roman" w:hAnsi="Times New Roman" w:cs="Times New Roman"/>
          <w:sz w:val="26"/>
          <w:szCs w:val="26"/>
          <w:lang w:val="bg-BG"/>
        </w:rPr>
      </w:pPr>
      <w:r w:rsidRPr="00490DAF">
        <w:rPr>
          <w:rFonts w:ascii="Times New Roman" w:hAnsi="Times New Roman" w:cs="Times New Roman"/>
          <w:sz w:val="26"/>
          <w:szCs w:val="26"/>
          <w:lang w:val="bg-BG"/>
        </w:rPr>
        <w:t xml:space="preserve">В списъка на научните трудове на д-р  Бояджиева са включени  монографичен труд на български език със заглавие </w:t>
      </w:r>
      <w:r w:rsidRPr="00490DAF">
        <w:rPr>
          <w:rFonts w:ascii="Times New Roman" w:hAnsi="Times New Roman" w:cs="Times New Roman"/>
          <w:i/>
          <w:sz w:val="26"/>
          <w:szCs w:val="26"/>
          <w:lang w:val="bg-BG"/>
        </w:rPr>
        <w:t xml:space="preserve">Устойчиви сравнения в италианския език, характеризиращи човека,  </w:t>
      </w:r>
      <w:r w:rsidRPr="00490DAF">
        <w:rPr>
          <w:rFonts w:ascii="Times New Roman" w:hAnsi="Times New Roman" w:cs="Times New Roman"/>
          <w:sz w:val="26"/>
          <w:szCs w:val="26"/>
          <w:lang w:val="bg-BG"/>
        </w:rPr>
        <w:t>обсъден и приет на заседание на Катедра Романистика, публикуван от Университетското издателство „Св. Кл</w:t>
      </w:r>
      <w:r w:rsidR="00925AC2">
        <w:rPr>
          <w:rFonts w:ascii="Times New Roman" w:hAnsi="Times New Roman" w:cs="Times New Roman"/>
          <w:sz w:val="26"/>
          <w:szCs w:val="26"/>
          <w:lang w:val="bg-BG"/>
        </w:rPr>
        <w:t>имент</w:t>
      </w:r>
      <w:r w:rsidRPr="00490DAF">
        <w:rPr>
          <w:rFonts w:ascii="Times New Roman" w:hAnsi="Times New Roman" w:cs="Times New Roman"/>
          <w:sz w:val="26"/>
          <w:szCs w:val="26"/>
          <w:lang w:val="bg-BG"/>
        </w:rPr>
        <w:t xml:space="preserve"> Охридски“, както и 7 статии, двуезичен речник в съавторство, три учебни помагала. Научните й интереси обхващат изследвания в областите фразеология, </w:t>
      </w:r>
      <w:proofErr w:type="spellStart"/>
      <w:r w:rsidRPr="00490DAF">
        <w:rPr>
          <w:rFonts w:ascii="Times New Roman" w:hAnsi="Times New Roman" w:cs="Times New Roman"/>
          <w:sz w:val="26"/>
          <w:szCs w:val="26"/>
          <w:lang w:val="bg-BG"/>
        </w:rPr>
        <w:t>лингвокултурология</w:t>
      </w:r>
      <w:proofErr w:type="spellEnd"/>
      <w:r w:rsidRPr="00490DAF">
        <w:rPr>
          <w:rFonts w:ascii="Times New Roman" w:hAnsi="Times New Roman" w:cs="Times New Roman"/>
          <w:sz w:val="26"/>
          <w:szCs w:val="26"/>
          <w:lang w:val="bg-BG"/>
        </w:rPr>
        <w:t>, съпоставително езикознание и лексикография</w:t>
      </w:r>
      <w:r w:rsidR="007827AA" w:rsidRPr="00490DAF">
        <w:rPr>
          <w:rFonts w:ascii="Times New Roman" w:hAnsi="Times New Roman" w:cs="Times New Roman"/>
          <w:sz w:val="26"/>
          <w:szCs w:val="26"/>
          <w:lang w:val="bg-BG"/>
        </w:rPr>
        <w:t xml:space="preserve">. </w:t>
      </w:r>
      <w:r w:rsidR="002778B9" w:rsidRPr="00490DAF">
        <w:rPr>
          <w:rFonts w:ascii="Times New Roman" w:hAnsi="Times New Roman" w:cs="Times New Roman"/>
          <w:sz w:val="26"/>
          <w:szCs w:val="26"/>
          <w:lang w:val="bg-BG"/>
        </w:rPr>
        <w:t xml:space="preserve">Нейната научна продукция включва </w:t>
      </w:r>
      <w:r w:rsidR="007827AA" w:rsidRPr="00490DAF">
        <w:rPr>
          <w:rFonts w:ascii="Times New Roman" w:hAnsi="Times New Roman" w:cs="Times New Roman"/>
          <w:sz w:val="26"/>
          <w:szCs w:val="26"/>
          <w:lang w:val="bg-BG"/>
        </w:rPr>
        <w:t>и</w:t>
      </w:r>
      <w:r w:rsidR="002778B9" w:rsidRPr="00490DAF">
        <w:rPr>
          <w:rFonts w:ascii="Times New Roman" w:hAnsi="Times New Roman" w:cs="Times New Roman"/>
          <w:sz w:val="26"/>
          <w:szCs w:val="26"/>
          <w:lang w:val="bg-BG"/>
        </w:rPr>
        <w:t xml:space="preserve"> доклади от национални и международни форуми, педагогически помагала, речници. Публикациите й са цитирани у нас и в чужбина. </w:t>
      </w:r>
    </w:p>
    <w:p w14:paraId="2051A794" w14:textId="2DD33270" w:rsidR="000A7F9C" w:rsidRDefault="00CA384F" w:rsidP="00490DAF">
      <w:pPr>
        <w:jc w:val="both"/>
        <w:rPr>
          <w:rFonts w:ascii="Times New Roman" w:hAnsi="Times New Roman" w:cs="Times New Roman"/>
          <w:iCs/>
          <w:snapToGrid w:val="0"/>
          <w:sz w:val="26"/>
          <w:szCs w:val="26"/>
          <w:lang w:val="bg-BG"/>
        </w:rPr>
      </w:pPr>
      <w:r w:rsidRPr="00490DAF">
        <w:rPr>
          <w:rFonts w:ascii="Times New Roman" w:hAnsi="Times New Roman" w:cs="Times New Roman"/>
          <w:sz w:val="26"/>
          <w:szCs w:val="26"/>
          <w:lang w:val="bg-BG"/>
        </w:rPr>
        <w:t>Предложените статии свидетелстват за диренията на Д-р Бояджиева и очертават насоките, които впоследствие авторката задълбочено анализира и обуславя в монографичния труд, където и приносните моменти са много по-ярко изявени</w:t>
      </w:r>
      <w:r w:rsidR="0065014F">
        <w:rPr>
          <w:rFonts w:ascii="Times New Roman" w:hAnsi="Times New Roman" w:cs="Times New Roman"/>
          <w:sz w:val="26"/>
          <w:szCs w:val="26"/>
          <w:lang w:val="bg-BG"/>
        </w:rPr>
        <w:t xml:space="preserve"> </w:t>
      </w:r>
      <w:r w:rsidR="007572EF">
        <w:rPr>
          <w:rFonts w:ascii="Times New Roman" w:hAnsi="Times New Roman" w:cs="Times New Roman"/>
          <w:sz w:val="26"/>
          <w:szCs w:val="26"/>
          <w:lang w:val="bg-BG"/>
        </w:rPr>
        <w:t xml:space="preserve"> в</w:t>
      </w:r>
      <w:r w:rsidRPr="00490DAF">
        <w:rPr>
          <w:rFonts w:ascii="Times New Roman" w:hAnsi="Times New Roman" w:cs="Times New Roman"/>
          <w:sz w:val="26"/>
          <w:szCs w:val="26"/>
          <w:lang w:val="bg-BG"/>
        </w:rPr>
        <w:t xml:space="preserve"> областта на </w:t>
      </w:r>
      <w:r w:rsidR="00813CC2" w:rsidRPr="00490DAF">
        <w:rPr>
          <w:rFonts w:ascii="Times New Roman" w:hAnsi="Times New Roman" w:cs="Times New Roman"/>
          <w:sz w:val="26"/>
          <w:szCs w:val="26"/>
          <w:lang w:val="bg-BG"/>
        </w:rPr>
        <w:t>фразеологията и специализираната лексика.</w:t>
      </w:r>
      <w:r w:rsidR="00994036" w:rsidRPr="00490DAF">
        <w:rPr>
          <w:rFonts w:ascii="Times New Roman" w:hAnsi="Times New Roman" w:cs="Times New Roman"/>
          <w:sz w:val="26"/>
          <w:szCs w:val="26"/>
          <w:lang w:val="bg-BG"/>
        </w:rPr>
        <w:t xml:space="preserve"> </w:t>
      </w:r>
      <w:r w:rsidR="000A7F9C" w:rsidRPr="00490DAF">
        <w:rPr>
          <w:rFonts w:ascii="Times New Roman" w:hAnsi="Times New Roman" w:cs="Times New Roman"/>
          <w:sz w:val="26"/>
          <w:szCs w:val="26"/>
          <w:lang w:val="bg-BG"/>
        </w:rPr>
        <w:t xml:space="preserve">Своите научни приноси гл. </w:t>
      </w:r>
      <w:r w:rsidR="000A7F9C" w:rsidRPr="00490DAF">
        <w:rPr>
          <w:rFonts w:ascii="Times New Roman" w:hAnsi="Times New Roman" w:cs="Times New Roman"/>
          <w:sz w:val="26"/>
          <w:szCs w:val="26"/>
          <w:lang w:val="bg-BG"/>
        </w:rPr>
        <w:lastRenderedPageBreak/>
        <w:t>ас</w:t>
      </w:r>
      <w:r w:rsidR="000A7F9C" w:rsidRPr="00490DAF">
        <w:rPr>
          <w:rFonts w:ascii="Times New Roman" w:hAnsi="Times New Roman" w:cs="Times New Roman"/>
          <w:iCs/>
          <w:snapToGrid w:val="0"/>
          <w:sz w:val="26"/>
          <w:szCs w:val="26"/>
          <w:lang w:val="bg-BG"/>
        </w:rPr>
        <w:t>. д-р Недда Бояджиева</w:t>
      </w:r>
      <w:r w:rsidR="006325F8" w:rsidRPr="00490DAF">
        <w:rPr>
          <w:rFonts w:ascii="Times New Roman" w:hAnsi="Times New Roman" w:cs="Times New Roman"/>
          <w:iCs/>
          <w:snapToGrid w:val="0"/>
          <w:sz w:val="26"/>
          <w:szCs w:val="26"/>
          <w:lang w:val="bg-BG"/>
        </w:rPr>
        <w:t xml:space="preserve"> структурира в резюме от 13</w:t>
      </w:r>
      <w:r w:rsidR="000A7F9C" w:rsidRPr="00490DAF">
        <w:rPr>
          <w:rFonts w:ascii="Times New Roman" w:hAnsi="Times New Roman" w:cs="Times New Roman"/>
          <w:iCs/>
          <w:snapToGrid w:val="0"/>
          <w:sz w:val="26"/>
          <w:szCs w:val="26"/>
          <w:lang w:val="bg-BG"/>
        </w:rPr>
        <w:t xml:space="preserve"> страници, които следват спецификата на научната специалност на конкурса.</w:t>
      </w:r>
    </w:p>
    <w:p w14:paraId="1A42B946" w14:textId="099CBE02" w:rsidR="007572EF" w:rsidRPr="00490DAF" w:rsidRDefault="007572EF" w:rsidP="00490DAF">
      <w:pPr>
        <w:jc w:val="both"/>
        <w:rPr>
          <w:rFonts w:ascii="Times New Roman" w:hAnsi="Times New Roman" w:cs="Times New Roman"/>
          <w:sz w:val="26"/>
          <w:szCs w:val="26"/>
          <w:lang w:val="bg-BG"/>
        </w:rPr>
      </w:pPr>
      <w:proofErr w:type="spellStart"/>
      <w:r>
        <w:rPr>
          <w:rFonts w:ascii="Times New Roman" w:hAnsi="Times New Roman" w:cs="Times New Roman"/>
          <w:sz w:val="26"/>
          <w:szCs w:val="26"/>
          <w:lang w:val="bg-BG"/>
        </w:rPr>
        <w:t>Недда</w:t>
      </w:r>
      <w:proofErr w:type="spellEnd"/>
      <w:r>
        <w:rPr>
          <w:rFonts w:ascii="Times New Roman" w:hAnsi="Times New Roman" w:cs="Times New Roman"/>
          <w:sz w:val="26"/>
          <w:szCs w:val="26"/>
          <w:lang w:val="bg-BG"/>
        </w:rPr>
        <w:t xml:space="preserve"> Бояджиева има сериозно отношение към преподавателската си дейност, което виждаме в стремежа да изготвя </w:t>
      </w:r>
      <w:r w:rsidRPr="00490DAF">
        <w:rPr>
          <w:rFonts w:ascii="Times New Roman" w:hAnsi="Times New Roman" w:cs="Times New Roman"/>
          <w:sz w:val="26"/>
          <w:szCs w:val="26"/>
          <w:lang w:val="bg-BG"/>
        </w:rPr>
        <w:t>двуезичен речник в съавторство</w:t>
      </w:r>
      <w:r>
        <w:rPr>
          <w:rFonts w:ascii="Times New Roman" w:hAnsi="Times New Roman" w:cs="Times New Roman"/>
          <w:sz w:val="26"/>
          <w:szCs w:val="26"/>
          <w:lang w:val="bg-BG"/>
        </w:rPr>
        <w:t xml:space="preserve"> и </w:t>
      </w:r>
      <w:r w:rsidRPr="00490DAF">
        <w:rPr>
          <w:rFonts w:ascii="Times New Roman" w:hAnsi="Times New Roman" w:cs="Times New Roman"/>
          <w:sz w:val="26"/>
          <w:szCs w:val="26"/>
          <w:lang w:val="bg-BG"/>
        </w:rPr>
        <w:t xml:space="preserve"> учебни помагала</w:t>
      </w:r>
      <w:r>
        <w:rPr>
          <w:rFonts w:ascii="Times New Roman" w:hAnsi="Times New Roman" w:cs="Times New Roman"/>
          <w:sz w:val="26"/>
          <w:szCs w:val="26"/>
          <w:lang w:val="bg-BG"/>
        </w:rPr>
        <w:t xml:space="preserve">, където показва методически и педагогически качества и желание да предостави материали за обучаваните, както и да им вдъхне вкус към езика и анализа. Това качество наблюдаваме и в част от хабилитационния труд, където авторката показва не само сериозно документиране по теоретичните аспекти на тезата си, но и предоставя научни писти за изследване на читателя. </w:t>
      </w:r>
      <w:r w:rsidR="00925AC2">
        <w:rPr>
          <w:rFonts w:ascii="Times New Roman" w:hAnsi="Times New Roman" w:cs="Times New Roman"/>
          <w:sz w:val="26"/>
          <w:szCs w:val="26"/>
          <w:lang w:val="bg-BG"/>
        </w:rPr>
        <w:t>Поради спецификата на специалността</w:t>
      </w:r>
      <w:r w:rsidR="00B77717" w:rsidRPr="00B77717">
        <w:rPr>
          <w:rFonts w:ascii="Times New Roman" w:hAnsi="Times New Roman" w:cs="Times New Roman"/>
          <w:sz w:val="26"/>
          <w:szCs w:val="26"/>
          <w:lang w:val="bg-BG"/>
        </w:rPr>
        <w:t xml:space="preserve"> </w:t>
      </w:r>
      <w:r w:rsidR="00B77717">
        <w:rPr>
          <w:rFonts w:ascii="Times New Roman" w:hAnsi="Times New Roman" w:cs="Times New Roman"/>
          <w:sz w:val="26"/>
          <w:szCs w:val="26"/>
          <w:lang w:val="bg-BG"/>
        </w:rPr>
        <w:t>Италианска филология</w:t>
      </w:r>
      <w:r w:rsidR="00925AC2">
        <w:rPr>
          <w:rFonts w:ascii="Times New Roman" w:hAnsi="Times New Roman" w:cs="Times New Roman"/>
          <w:sz w:val="26"/>
          <w:szCs w:val="26"/>
          <w:lang w:val="bg-BG"/>
        </w:rPr>
        <w:t xml:space="preserve">, където се обучават студенти в една група на випуск, Д-р Бояджиева преподава 4 теоретични дисциплини и води упражненията към тях, както и </w:t>
      </w:r>
      <w:r w:rsidR="00B77717">
        <w:rPr>
          <w:rFonts w:ascii="Times New Roman" w:hAnsi="Times New Roman" w:cs="Times New Roman"/>
          <w:sz w:val="26"/>
          <w:szCs w:val="26"/>
          <w:lang w:val="bg-BG"/>
        </w:rPr>
        <w:t>превод в двете посоки, италиански-български</w:t>
      </w:r>
      <w:r w:rsidR="00925AC2">
        <w:rPr>
          <w:rFonts w:ascii="Times New Roman" w:hAnsi="Times New Roman" w:cs="Times New Roman"/>
          <w:sz w:val="26"/>
          <w:szCs w:val="26"/>
          <w:lang w:val="bg-BG"/>
        </w:rPr>
        <w:t>, което изисква сериозна подготовка в различни области.</w:t>
      </w:r>
    </w:p>
    <w:p w14:paraId="729BB832" w14:textId="468EAA22" w:rsidR="007827AA" w:rsidRPr="00490DAF" w:rsidRDefault="00A8763F" w:rsidP="00490DAF">
      <w:pPr>
        <w:spacing w:after="120"/>
        <w:jc w:val="both"/>
        <w:rPr>
          <w:rFonts w:ascii="Times New Roman" w:hAnsi="Times New Roman" w:cs="Times New Roman"/>
          <w:sz w:val="26"/>
          <w:szCs w:val="26"/>
          <w:lang w:val="bg-BG"/>
        </w:rPr>
      </w:pPr>
      <w:r>
        <w:rPr>
          <w:rFonts w:ascii="Times New Roman" w:hAnsi="Times New Roman" w:cs="Times New Roman"/>
          <w:sz w:val="26"/>
          <w:szCs w:val="26"/>
          <w:lang w:val="bg-BG"/>
        </w:rPr>
        <w:t>По отношение на м</w:t>
      </w:r>
      <w:r w:rsidR="00871C73" w:rsidRPr="00490DAF">
        <w:rPr>
          <w:rFonts w:ascii="Times New Roman" w:hAnsi="Times New Roman" w:cs="Times New Roman"/>
          <w:sz w:val="26"/>
          <w:szCs w:val="26"/>
          <w:lang w:val="bg-BG"/>
        </w:rPr>
        <w:t xml:space="preserve">онографичния труд </w:t>
      </w:r>
      <w:r w:rsidR="00871C73" w:rsidRPr="00490DAF">
        <w:rPr>
          <w:rFonts w:ascii="Times New Roman" w:hAnsi="Times New Roman" w:cs="Times New Roman"/>
          <w:i/>
          <w:sz w:val="26"/>
          <w:szCs w:val="26"/>
          <w:lang w:val="bg-BG"/>
        </w:rPr>
        <w:t>Устойчиви сравнения в италианския език, характеризиращи човека</w:t>
      </w:r>
      <w:r w:rsidR="00871C73" w:rsidRPr="00490DAF">
        <w:rPr>
          <w:rFonts w:ascii="Times New Roman" w:hAnsi="Times New Roman" w:cs="Times New Roman"/>
          <w:sz w:val="26"/>
          <w:szCs w:val="26"/>
          <w:lang w:val="bg-BG"/>
        </w:rPr>
        <w:t xml:space="preserve"> </w:t>
      </w:r>
      <w:r w:rsidR="009946EF" w:rsidRPr="00490DAF">
        <w:rPr>
          <w:rFonts w:ascii="Times New Roman" w:hAnsi="Times New Roman" w:cs="Times New Roman"/>
          <w:sz w:val="26"/>
          <w:szCs w:val="26"/>
          <w:lang w:val="bg-BG"/>
        </w:rPr>
        <w:t xml:space="preserve">(2018, 223 стр., </w:t>
      </w:r>
      <w:r w:rsidR="009946EF" w:rsidRPr="00490DAF">
        <w:rPr>
          <w:rFonts w:ascii="Times New Roman" w:hAnsi="Times New Roman" w:cs="Times New Roman"/>
          <w:sz w:val="26"/>
          <w:szCs w:val="26"/>
        </w:rPr>
        <w:t>ISBN</w:t>
      </w:r>
      <w:r w:rsidR="009946EF" w:rsidRPr="00490DAF">
        <w:rPr>
          <w:rFonts w:ascii="Times New Roman" w:hAnsi="Times New Roman" w:cs="Times New Roman"/>
          <w:sz w:val="26"/>
          <w:szCs w:val="26"/>
          <w:lang w:val="bg-BG"/>
        </w:rPr>
        <w:t xml:space="preserve"> 978-954-07-4384-4)</w:t>
      </w:r>
      <w:r w:rsidR="00B41A72">
        <w:rPr>
          <w:rFonts w:ascii="Times New Roman" w:hAnsi="Times New Roman" w:cs="Times New Roman"/>
          <w:sz w:val="26"/>
          <w:szCs w:val="26"/>
          <w:lang w:val="bg-BG"/>
        </w:rPr>
        <w:t xml:space="preserve">, трябва първо да отбележим, че той идва да запълни един вакуум в </w:t>
      </w:r>
      <w:proofErr w:type="spellStart"/>
      <w:r w:rsidR="00B41A72">
        <w:rPr>
          <w:rFonts w:ascii="Times New Roman" w:hAnsi="Times New Roman" w:cs="Times New Roman"/>
          <w:sz w:val="26"/>
          <w:szCs w:val="26"/>
          <w:lang w:val="bg-BG"/>
        </w:rPr>
        <w:t>лингвокултурологични</w:t>
      </w:r>
      <w:r w:rsidR="00925AC2">
        <w:rPr>
          <w:rFonts w:ascii="Times New Roman" w:hAnsi="Times New Roman" w:cs="Times New Roman"/>
          <w:sz w:val="26"/>
          <w:szCs w:val="26"/>
          <w:lang w:val="bg-BG"/>
        </w:rPr>
        <w:t>те</w:t>
      </w:r>
      <w:proofErr w:type="spellEnd"/>
      <w:r w:rsidR="00B41A72">
        <w:rPr>
          <w:rFonts w:ascii="Times New Roman" w:hAnsi="Times New Roman" w:cs="Times New Roman"/>
          <w:sz w:val="26"/>
          <w:szCs w:val="26"/>
          <w:lang w:val="bg-BG"/>
        </w:rPr>
        <w:t xml:space="preserve"> изследвания, защото въпреки, че компаративните структури заемат значително място във фразеологичния фонд на езика, в Италия те не са били обект на задълбочено проучване. Съответно, Бояджиева показва в труда си как езикът не само пресъздава действителността, но я интерпретира, като създава своеобразна реалност, в която живее човекът. (стр. 184).</w:t>
      </w:r>
      <w:r w:rsidR="00F4186E">
        <w:rPr>
          <w:rFonts w:ascii="Times New Roman" w:hAnsi="Times New Roman" w:cs="Times New Roman"/>
          <w:sz w:val="26"/>
          <w:szCs w:val="26"/>
          <w:lang w:val="bg-BG"/>
        </w:rPr>
        <w:t xml:space="preserve"> В перспективата на италианската лингвистика, трудът </w:t>
      </w:r>
      <w:r w:rsidR="00CF08E1">
        <w:rPr>
          <w:rFonts w:ascii="Times New Roman" w:hAnsi="Times New Roman" w:cs="Times New Roman"/>
          <w:sz w:val="26"/>
          <w:szCs w:val="26"/>
          <w:lang w:val="bg-BG"/>
        </w:rPr>
        <w:t>е актуален и оригинален, научно подплатен с богата теоретична документация (въз основа на руски</w:t>
      </w:r>
      <w:r w:rsidR="00925AC2">
        <w:rPr>
          <w:rFonts w:ascii="Times New Roman" w:hAnsi="Times New Roman" w:cs="Times New Roman"/>
          <w:sz w:val="26"/>
          <w:szCs w:val="26"/>
          <w:lang w:val="bg-BG"/>
        </w:rPr>
        <w:t xml:space="preserve">, </w:t>
      </w:r>
      <w:r w:rsidR="00CF08E1">
        <w:rPr>
          <w:rFonts w:ascii="Times New Roman" w:hAnsi="Times New Roman" w:cs="Times New Roman"/>
          <w:sz w:val="26"/>
          <w:szCs w:val="26"/>
          <w:lang w:val="bg-BG"/>
        </w:rPr>
        <w:t xml:space="preserve"> български и други изследвания) и задълбочен анализ на темата, </w:t>
      </w:r>
      <w:r w:rsidR="00925AC2">
        <w:rPr>
          <w:rFonts w:ascii="Times New Roman" w:hAnsi="Times New Roman" w:cs="Times New Roman"/>
          <w:sz w:val="26"/>
          <w:szCs w:val="26"/>
          <w:lang w:val="bg-BG"/>
        </w:rPr>
        <w:t xml:space="preserve">труд, </w:t>
      </w:r>
      <w:r w:rsidR="00CF08E1">
        <w:rPr>
          <w:rFonts w:ascii="Times New Roman" w:hAnsi="Times New Roman" w:cs="Times New Roman"/>
          <w:sz w:val="26"/>
          <w:szCs w:val="26"/>
          <w:lang w:val="bg-BG"/>
        </w:rPr>
        <w:t xml:space="preserve">който се явява сериозен  научен принос за италианския език. </w:t>
      </w:r>
    </w:p>
    <w:p w14:paraId="7A1B3D3A" w14:textId="610CF926" w:rsidR="00412906" w:rsidRDefault="0033679C" w:rsidP="00490DAF">
      <w:pPr>
        <w:spacing w:after="120"/>
        <w:jc w:val="both"/>
        <w:rPr>
          <w:rFonts w:ascii="Times New Roman" w:hAnsi="Times New Roman" w:cs="Times New Roman"/>
          <w:sz w:val="26"/>
          <w:szCs w:val="26"/>
          <w:lang w:val="bg-BG"/>
        </w:rPr>
      </w:pPr>
      <w:r>
        <w:rPr>
          <w:rFonts w:ascii="Times New Roman" w:hAnsi="Times New Roman" w:cs="Times New Roman"/>
          <w:sz w:val="26"/>
          <w:szCs w:val="26"/>
          <w:lang w:val="bg-BG"/>
        </w:rPr>
        <w:t xml:space="preserve">Освен, че </w:t>
      </w:r>
      <w:proofErr w:type="spellStart"/>
      <w:r>
        <w:rPr>
          <w:rFonts w:ascii="Times New Roman" w:hAnsi="Times New Roman" w:cs="Times New Roman"/>
          <w:sz w:val="26"/>
          <w:szCs w:val="26"/>
          <w:lang w:val="bg-BG"/>
        </w:rPr>
        <w:t>Недда</w:t>
      </w:r>
      <w:proofErr w:type="spellEnd"/>
      <w:r>
        <w:rPr>
          <w:rFonts w:ascii="Times New Roman" w:hAnsi="Times New Roman" w:cs="Times New Roman"/>
          <w:sz w:val="26"/>
          <w:szCs w:val="26"/>
          <w:lang w:val="bg-BG"/>
        </w:rPr>
        <w:t xml:space="preserve"> Бояджиева се явява на практика първият изследовател на </w:t>
      </w:r>
      <w:r w:rsidR="0076388B" w:rsidRPr="00490DAF">
        <w:rPr>
          <w:rFonts w:ascii="Times New Roman" w:hAnsi="Times New Roman" w:cs="Times New Roman"/>
          <w:sz w:val="26"/>
          <w:szCs w:val="26"/>
          <w:lang w:val="bg-BG"/>
        </w:rPr>
        <w:t>устойчивите сравнения в италианския език</w:t>
      </w:r>
      <w:r w:rsidR="006C7C78" w:rsidRPr="00490DAF">
        <w:rPr>
          <w:rFonts w:ascii="Times New Roman" w:hAnsi="Times New Roman" w:cs="Times New Roman"/>
          <w:sz w:val="26"/>
          <w:szCs w:val="26"/>
          <w:lang w:val="bg-BG"/>
        </w:rPr>
        <w:t xml:space="preserve"> </w:t>
      </w:r>
      <w:r>
        <w:rPr>
          <w:rFonts w:ascii="Times New Roman" w:hAnsi="Times New Roman" w:cs="Times New Roman"/>
          <w:sz w:val="26"/>
          <w:szCs w:val="26"/>
          <w:lang w:val="bg-BG"/>
        </w:rPr>
        <w:t>характеризиращ</w:t>
      </w:r>
      <w:r w:rsidR="00604B06">
        <w:rPr>
          <w:rFonts w:ascii="Times New Roman" w:hAnsi="Times New Roman" w:cs="Times New Roman"/>
          <w:sz w:val="26"/>
          <w:szCs w:val="26"/>
          <w:lang w:val="bg-BG"/>
        </w:rPr>
        <w:t xml:space="preserve"> </w:t>
      </w:r>
      <w:r>
        <w:rPr>
          <w:rFonts w:ascii="Times New Roman" w:hAnsi="Times New Roman" w:cs="Times New Roman"/>
          <w:sz w:val="26"/>
          <w:szCs w:val="26"/>
          <w:lang w:val="bg-BG"/>
        </w:rPr>
        <w:t xml:space="preserve"> човека, тя </w:t>
      </w:r>
      <w:r w:rsidR="00412906">
        <w:rPr>
          <w:rFonts w:ascii="Times New Roman" w:hAnsi="Times New Roman" w:cs="Times New Roman"/>
          <w:sz w:val="26"/>
          <w:szCs w:val="26"/>
          <w:lang w:val="bg-BG"/>
        </w:rPr>
        <w:t xml:space="preserve">прави избор да походи към темата по един по-широк и съвременен начин, прибягвайки към </w:t>
      </w:r>
      <w:proofErr w:type="spellStart"/>
      <w:r w:rsidR="00412906">
        <w:rPr>
          <w:rFonts w:ascii="Times New Roman" w:hAnsi="Times New Roman" w:cs="Times New Roman"/>
          <w:sz w:val="26"/>
          <w:szCs w:val="26"/>
          <w:lang w:val="bg-BG"/>
        </w:rPr>
        <w:t>лингвокултурологията</w:t>
      </w:r>
      <w:proofErr w:type="spellEnd"/>
      <w:r w:rsidR="00412906">
        <w:rPr>
          <w:rFonts w:ascii="Times New Roman" w:hAnsi="Times New Roman" w:cs="Times New Roman"/>
          <w:sz w:val="26"/>
          <w:szCs w:val="26"/>
          <w:lang w:val="bg-BG"/>
        </w:rPr>
        <w:t xml:space="preserve"> и </w:t>
      </w:r>
      <w:proofErr w:type="spellStart"/>
      <w:r w:rsidR="00925AC2">
        <w:rPr>
          <w:rFonts w:ascii="Times New Roman" w:hAnsi="Times New Roman" w:cs="Times New Roman"/>
          <w:sz w:val="26"/>
          <w:szCs w:val="26"/>
          <w:lang w:val="bg-BG"/>
        </w:rPr>
        <w:t>многодисциплинарната</w:t>
      </w:r>
      <w:proofErr w:type="spellEnd"/>
      <w:r w:rsidR="00412906">
        <w:rPr>
          <w:rFonts w:ascii="Times New Roman" w:hAnsi="Times New Roman" w:cs="Times New Roman"/>
          <w:sz w:val="26"/>
          <w:szCs w:val="26"/>
          <w:lang w:val="bg-BG"/>
        </w:rPr>
        <w:t xml:space="preserve"> методология. Този избор е напълно защитим, като имаме предвид, че </w:t>
      </w:r>
      <w:r w:rsidR="00475C41" w:rsidRPr="00490DAF">
        <w:rPr>
          <w:rFonts w:ascii="Times New Roman" w:hAnsi="Times New Roman" w:cs="Times New Roman"/>
          <w:sz w:val="26"/>
          <w:szCs w:val="26"/>
          <w:lang w:val="bg-BG"/>
        </w:rPr>
        <w:t xml:space="preserve">сравнителните </w:t>
      </w:r>
      <w:r w:rsidR="00412906">
        <w:rPr>
          <w:rFonts w:ascii="Times New Roman" w:hAnsi="Times New Roman" w:cs="Times New Roman"/>
          <w:sz w:val="26"/>
          <w:szCs w:val="26"/>
          <w:lang w:val="bg-BG"/>
        </w:rPr>
        <w:t>словосъчетания представляват едно от най-значимите езикови средства, чрез които се изразяват националната самобитност, културата и традициите на народите</w:t>
      </w:r>
      <w:r w:rsidR="0024573E">
        <w:rPr>
          <w:rFonts w:ascii="Times New Roman" w:hAnsi="Times New Roman" w:cs="Times New Roman"/>
          <w:sz w:val="26"/>
          <w:szCs w:val="26"/>
          <w:lang w:val="bg-BG"/>
        </w:rPr>
        <w:t xml:space="preserve">, както и спецификата на образното мислене. </w:t>
      </w:r>
      <w:r w:rsidR="00412906">
        <w:rPr>
          <w:rFonts w:ascii="Times New Roman" w:hAnsi="Times New Roman" w:cs="Times New Roman"/>
          <w:sz w:val="26"/>
          <w:szCs w:val="26"/>
          <w:lang w:val="bg-BG"/>
        </w:rPr>
        <w:t xml:space="preserve"> </w:t>
      </w:r>
    </w:p>
    <w:p w14:paraId="352EA8AE" w14:textId="4E9839BA" w:rsidR="009E16A5" w:rsidRDefault="00412906" w:rsidP="00490DAF">
      <w:pPr>
        <w:spacing w:after="120"/>
        <w:jc w:val="both"/>
        <w:rPr>
          <w:rFonts w:ascii="Times New Roman" w:hAnsi="Times New Roman" w:cs="Times New Roman"/>
          <w:sz w:val="26"/>
          <w:szCs w:val="26"/>
          <w:lang w:val="bg-BG"/>
        </w:rPr>
      </w:pPr>
      <w:r>
        <w:rPr>
          <w:rFonts w:ascii="Times New Roman" w:hAnsi="Times New Roman" w:cs="Times New Roman"/>
          <w:sz w:val="26"/>
          <w:szCs w:val="26"/>
          <w:lang w:val="bg-BG"/>
        </w:rPr>
        <w:t xml:space="preserve"> </w:t>
      </w:r>
      <w:r w:rsidR="00604B06">
        <w:rPr>
          <w:rFonts w:ascii="Times New Roman" w:hAnsi="Times New Roman" w:cs="Times New Roman"/>
          <w:sz w:val="26"/>
          <w:szCs w:val="26"/>
          <w:lang w:val="bg-BG"/>
        </w:rPr>
        <w:tab/>
        <w:t xml:space="preserve">Хабилитационният труд се състои от увод, четири глави, заключение, библиография на цитираната литература, списък на лексикографските източници и Приложение, което наброява 1150 компаративни структури, </w:t>
      </w:r>
      <w:r w:rsidR="0050701E">
        <w:rPr>
          <w:rFonts w:ascii="Times New Roman" w:hAnsi="Times New Roman" w:cs="Times New Roman"/>
          <w:sz w:val="26"/>
          <w:szCs w:val="26"/>
          <w:lang w:val="bg-BG"/>
        </w:rPr>
        <w:t xml:space="preserve">на практика двуезичен </w:t>
      </w:r>
      <w:r w:rsidR="0050701E">
        <w:rPr>
          <w:rFonts w:ascii="Times New Roman" w:hAnsi="Times New Roman" w:cs="Times New Roman"/>
          <w:sz w:val="26"/>
          <w:szCs w:val="26"/>
          <w:lang w:val="bg-BG"/>
        </w:rPr>
        <w:lastRenderedPageBreak/>
        <w:t>италианск</w:t>
      </w:r>
      <w:r w:rsidR="00925AC2">
        <w:rPr>
          <w:rFonts w:ascii="Times New Roman" w:hAnsi="Times New Roman" w:cs="Times New Roman"/>
          <w:sz w:val="26"/>
          <w:szCs w:val="26"/>
          <w:lang w:val="bg-BG"/>
        </w:rPr>
        <w:t>о</w:t>
      </w:r>
      <w:r w:rsidR="0050701E">
        <w:rPr>
          <w:rFonts w:ascii="Times New Roman" w:hAnsi="Times New Roman" w:cs="Times New Roman"/>
          <w:sz w:val="26"/>
          <w:szCs w:val="26"/>
          <w:lang w:val="bg-BG"/>
        </w:rPr>
        <w:t>-български</w:t>
      </w:r>
      <w:r w:rsidR="00925AC2">
        <w:rPr>
          <w:rFonts w:ascii="Times New Roman" w:hAnsi="Times New Roman" w:cs="Times New Roman"/>
          <w:sz w:val="26"/>
          <w:szCs w:val="26"/>
          <w:lang w:val="bg-BG"/>
        </w:rPr>
        <w:t xml:space="preserve"> </w:t>
      </w:r>
      <w:r w:rsidR="00925AC2">
        <w:rPr>
          <w:rFonts w:ascii="Times New Roman" w:hAnsi="Times New Roman" w:cs="Times New Roman"/>
          <w:sz w:val="26"/>
          <w:szCs w:val="26"/>
          <w:lang w:val="bg-BG"/>
        </w:rPr>
        <w:t>речник</w:t>
      </w:r>
      <w:r w:rsidR="0050701E">
        <w:rPr>
          <w:rFonts w:ascii="Times New Roman" w:hAnsi="Times New Roman" w:cs="Times New Roman"/>
          <w:sz w:val="26"/>
          <w:szCs w:val="26"/>
          <w:lang w:val="bg-BG"/>
        </w:rPr>
        <w:t xml:space="preserve">, </w:t>
      </w:r>
      <w:r w:rsidR="00925AC2">
        <w:rPr>
          <w:rFonts w:ascii="Times New Roman" w:hAnsi="Times New Roman" w:cs="Times New Roman"/>
          <w:sz w:val="26"/>
          <w:szCs w:val="26"/>
          <w:lang w:val="bg-BG"/>
        </w:rPr>
        <w:t xml:space="preserve">като изразите са </w:t>
      </w:r>
      <w:r w:rsidR="00604B06">
        <w:rPr>
          <w:rFonts w:ascii="Times New Roman" w:hAnsi="Times New Roman" w:cs="Times New Roman"/>
          <w:sz w:val="26"/>
          <w:szCs w:val="26"/>
          <w:lang w:val="bg-BG"/>
        </w:rPr>
        <w:t>подредени по азбучен ред</w:t>
      </w:r>
      <w:r w:rsidR="00925AC2">
        <w:rPr>
          <w:rFonts w:ascii="Times New Roman" w:hAnsi="Times New Roman" w:cs="Times New Roman"/>
          <w:sz w:val="26"/>
          <w:szCs w:val="26"/>
          <w:lang w:val="bg-BG"/>
        </w:rPr>
        <w:t xml:space="preserve"> и който </w:t>
      </w:r>
      <w:proofErr w:type="spellStart"/>
      <w:r w:rsidR="00925AC2">
        <w:rPr>
          <w:rFonts w:ascii="Times New Roman" w:hAnsi="Times New Roman" w:cs="Times New Roman"/>
          <w:sz w:val="26"/>
          <w:szCs w:val="26"/>
          <w:lang w:val="bg-BG"/>
        </w:rPr>
        <w:t>глосар</w:t>
      </w:r>
      <w:proofErr w:type="spellEnd"/>
      <w:r w:rsidR="00925AC2">
        <w:rPr>
          <w:rFonts w:ascii="Times New Roman" w:hAnsi="Times New Roman" w:cs="Times New Roman"/>
          <w:sz w:val="26"/>
          <w:szCs w:val="26"/>
          <w:lang w:val="bg-BG"/>
        </w:rPr>
        <w:t xml:space="preserve"> </w:t>
      </w:r>
      <w:r w:rsidR="00672093">
        <w:rPr>
          <w:rFonts w:ascii="Times New Roman" w:hAnsi="Times New Roman" w:cs="Times New Roman"/>
          <w:sz w:val="26"/>
          <w:szCs w:val="26"/>
          <w:lang w:val="bg-BG"/>
        </w:rPr>
        <w:t>е сериозен и надежден</w:t>
      </w:r>
      <w:r w:rsidR="0050701E">
        <w:rPr>
          <w:rFonts w:ascii="Times New Roman" w:hAnsi="Times New Roman" w:cs="Times New Roman"/>
          <w:sz w:val="26"/>
          <w:szCs w:val="26"/>
          <w:lang w:val="bg-BG"/>
        </w:rPr>
        <w:t xml:space="preserve"> помощник на преводача</w:t>
      </w:r>
      <w:r w:rsidR="00672093">
        <w:rPr>
          <w:rFonts w:ascii="Times New Roman" w:hAnsi="Times New Roman" w:cs="Times New Roman"/>
          <w:sz w:val="26"/>
          <w:szCs w:val="26"/>
          <w:lang w:val="bg-BG"/>
        </w:rPr>
        <w:t xml:space="preserve"> и лингвиста</w:t>
      </w:r>
      <w:r w:rsidR="0050701E">
        <w:rPr>
          <w:rFonts w:ascii="Times New Roman" w:hAnsi="Times New Roman" w:cs="Times New Roman"/>
          <w:sz w:val="26"/>
          <w:szCs w:val="26"/>
          <w:lang w:val="bg-BG"/>
        </w:rPr>
        <w:t>.</w:t>
      </w:r>
      <w:r w:rsidR="00604B06">
        <w:rPr>
          <w:rFonts w:ascii="Times New Roman" w:hAnsi="Times New Roman" w:cs="Times New Roman"/>
          <w:sz w:val="26"/>
          <w:szCs w:val="26"/>
          <w:lang w:val="bg-BG"/>
        </w:rPr>
        <w:t xml:space="preserve"> </w:t>
      </w:r>
    </w:p>
    <w:p w14:paraId="754A128B" w14:textId="054C5771" w:rsidR="00604B06" w:rsidRDefault="00604B06" w:rsidP="00490DAF">
      <w:pPr>
        <w:spacing w:after="120"/>
        <w:jc w:val="both"/>
        <w:rPr>
          <w:rFonts w:ascii="Times New Roman" w:hAnsi="Times New Roman" w:cs="Times New Roman"/>
          <w:sz w:val="26"/>
          <w:szCs w:val="26"/>
          <w:lang w:val="bg-BG"/>
        </w:rPr>
      </w:pPr>
      <w:r>
        <w:rPr>
          <w:rFonts w:ascii="Times New Roman" w:hAnsi="Times New Roman" w:cs="Times New Roman"/>
          <w:sz w:val="26"/>
          <w:szCs w:val="26"/>
          <w:lang w:val="bg-BG"/>
        </w:rPr>
        <w:t xml:space="preserve">Първата глава е посветена на </w:t>
      </w:r>
      <w:proofErr w:type="spellStart"/>
      <w:r>
        <w:rPr>
          <w:rFonts w:ascii="Times New Roman" w:hAnsi="Times New Roman" w:cs="Times New Roman"/>
          <w:sz w:val="26"/>
          <w:szCs w:val="26"/>
          <w:lang w:val="bg-BG"/>
        </w:rPr>
        <w:t>лигвокултурологията</w:t>
      </w:r>
      <w:proofErr w:type="spellEnd"/>
      <w:r>
        <w:rPr>
          <w:rFonts w:ascii="Times New Roman" w:hAnsi="Times New Roman" w:cs="Times New Roman"/>
          <w:sz w:val="26"/>
          <w:szCs w:val="26"/>
          <w:lang w:val="bg-BG"/>
        </w:rPr>
        <w:t xml:space="preserve"> като научна дисциплина и се изясняват основни понятия като манталитет, езикова картина </w:t>
      </w:r>
      <w:r w:rsidR="0049775E">
        <w:rPr>
          <w:rFonts w:ascii="Times New Roman" w:hAnsi="Times New Roman" w:cs="Times New Roman"/>
          <w:sz w:val="26"/>
          <w:szCs w:val="26"/>
          <w:lang w:val="bg-BG"/>
        </w:rPr>
        <w:t>н</w:t>
      </w:r>
      <w:r>
        <w:rPr>
          <w:rFonts w:ascii="Times New Roman" w:hAnsi="Times New Roman" w:cs="Times New Roman"/>
          <w:sz w:val="26"/>
          <w:szCs w:val="26"/>
          <w:lang w:val="bg-BG"/>
        </w:rPr>
        <w:t>а света</w:t>
      </w:r>
      <w:r w:rsidR="0049775E">
        <w:rPr>
          <w:rFonts w:ascii="Times New Roman" w:hAnsi="Times New Roman" w:cs="Times New Roman"/>
          <w:sz w:val="26"/>
          <w:szCs w:val="26"/>
          <w:lang w:val="bg-BG"/>
        </w:rPr>
        <w:t xml:space="preserve">, стереотип, образ, символ. Още тук, авторката предвижда прозорливо разглеждането на устойчивите сравнения от гледна точка на </w:t>
      </w:r>
      <w:proofErr w:type="spellStart"/>
      <w:r w:rsidR="0049775E">
        <w:rPr>
          <w:rFonts w:ascii="Times New Roman" w:hAnsi="Times New Roman" w:cs="Times New Roman"/>
          <w:sz w:val="26"/>
          <w:szCs w:val="26"/>
          <w:lang w:val="bg-BG"/>
        </w:rPr>
        <w:t>лингвокултурологията</w:t>
      </w:r>
      <w:proofErr w:type="spellEnd"/>
      <w:r w:rsidR="0050701E">
        <w:rPr>
          <w:rFonts w:ascii="Times New Roman" w:hAnsi="Times New Roman" w:cs="Times New Roman"/>
          <w:sz w:val="26"/>
          <w:szCs w:val="26"/>
          <w:lang w:val="bg-BG"/>
        </w:rPr>
        <w:t xml:space="preserve"> и на възможностите, които този анализ предоставя. Цитираната литература</w:t>
      </w:r>
      <w:r w:rsidR="006059A2">
        <w:rPr>
          <w:rFonts w:ascii="Times New Roman" w:hAnsi="Times New Roman" w:cs="Times New Roman"/>
          <w:sz w:val="26"/>
          <w:szCs w:val="26"/>
          <w:lang w:val="bg-BG"/>
        </w:rPr>
        <w:t>, над 100 заглавия,</w:t>
      </w:r>
      <w:r w:rsidR="0050701E">
        <w:rPr>
          <w:rFonts w:ascii="Times New Roman" w:hAnsi="Times New Roman" w:cs="Times New Roman"/>
          <w:sz w:val="26"/>
          <w:szCs w:val="26"/>
          <w:lang w:val="bg-BG"/>
        </w:rPr>
        <w:t xml:space="preserve"> е компетентно анализирана и </w:t>
      </w:r>
      <w:r w:rsidR="006059A2">
        <w:rPr>
          <w:rFonts w:ascii="Times New Roman" w:hAnsi="Times New Roman" w:cs="Times New Roman"/>
          <w:sz w:val="26"/>
          <w:szCs w:val="26"/>
          <w:lang w:val="bg-BG"/>
        </w:rPr>
        <w:t>коментирана, като целта е да се очертае методиката и нишата, която да бъде запълнена</w:t>
      </w:r>
      <w:r w:rsidR="0050701E">
        <w:rPr>
          <w:rFonts w:ascii="Times New Roman" w:hAnsi="Times New Roman" w:cs="Times New Roman"/>
          <w:sz w:val="26"/>
          <w:szCs w:val="26"/>
          <w:lang w:val="bg-BG"/>
        </w:rPr>
        <w:t>.</w:t>
      </w:r>
      <w:r w:rsidR="000E5204">
        <w:rPr>
          <w:rFonts w:ascii="Times New Roman" w:hAnsi="Times New Roman" w:cs="Times New Roman"/>
          <w:sz w:val="26"/>
          <w:szCs w:val="26"/>
          <w:lang w:val="bg-BG"/>
        </w:rPr>
        <w:t xml:space="preserve"> Авторката възприема широкото разбиране за фразеологията, при което устойчивите сравнения се определят като особен специфичен слой </w:t>
      </w:r>
      <w:r w:rsidR="006059A2">
        <w:rPr>
          <w:rFonts w:ascii="Times New Roman" w:hAnsi="Times New Roman" w:cs="Times New Roman"/>
          <w:sz w:val="26"/>
          <w:szCs w:val="26"/>
          <w:lang w:val="bg-BG"/>
        </w:rPr>
        <w:t>в</w:t>
      </w:r>
      <w:r w:rsidR="000E5204">
        <w:rPr>
          <w:rFonts w:ascii="Times New Roman" w:hAnsi="Times New Roman" w:cs="Times New Roman"/>
          <w:sz w:val="26"/>
          <w:szCs w:val="26"/>
          <w:lang w:val="bg-BG"/>
        </w:rPr>
        <w:t xml:space="preserve"> сво</w:t>
      </w:r>
      <w:r w:rsidR="0015425F">
        <w:rPr>
          <w:rFonts w:ascii="Times New Roman" w:hAnsi="Times New Roman" w:cs="Times New Roman"/>
          <w:sz w:val="26"/>
          <w:szCs w:val="26"/>
          <w:lang w:val="bg-BG"/>
        </w:rPr>
        <w:t>я</w:t>
      </w:r>
      <w:r w:rsidR="000E5204">
        <w:rPr>
          <w:rFonts w:ascii="Times New Roman" w:hAnsi="Times New Roman" w:cs="Times New Roman"/>
          <w:sz w:val="26"/>
          <w:szCs w:val="26"/>
          <w:lang w:val="bg-BG"/>
        </w:rPr>
        <w:t xml:space="preserve"> метод на изследване.</w:t>
      </w:r>
    </w:p>
    <w:p w14:paraId="17BA7E8C" w14:textId="647DBB0B" w:rsidR="0015425F" w:rsidRDefault="0015425F" w:rsidP="00490DAF">
      <w:pPr>
        <w:spacing w:after="120"/>
        <w:jc w:val="both"/>
        <w:rPr>
          <w:rFonts w:ascii="Times New Roman" w:hAnsi="Times New Roman" w:cs="Times New Roman"/>
          <w:sz w:val="26"/>
          <w:szCs w:val="26"/>
          <w:lang w:val="bg-BG"/>
        </w:rPr>
      </w:pPr>
      <w:r>
        <w:rPr>
          <w:rFonts w:ascii="Times New Roman" w:hAnsi="Times New Roman" w:cs="Times New Roman"/>
          <w:sz w:val="26"/>
          <w:szCs w:val="26"/>
          <w:lang w:val="bg-BG"/>
        </w:rPr>
        <w:t>Втората глава разглежда структур</w:t>
      </w:r>
      <w:r w:rsidR="006059A2">
        <w:rPr>
          <w:rFonts w:ascii="Times New Roman" w:hAnsi="Times New Roman" w:cs="Times New Roman"/>
          <w:sz w:val="26"/>
          <w:szCs w:val="26"/>
          <w:lang w:val="bg-BG"/>
        </w:rPr>
        <w:t>ата на устойчивите сравнения в италианския език, характеризиращи човека</w:t>
      </w:r>
      <w:r w:rsidR="006C4BF9">
        <w:rPr>
          <w:rFonts w:ascii="Times New Roman" w:hAnsi="Times New Roman" w:cs="Times New Roman"/>
          <w:sz w:val="26"/>
          <w:szCs w:val="26"/>
          <w:lang w:val="bg-BG"/>
        </w:rPr>
        <w:t>, като анализът по</w:t>
      </w:r>
      <w:r w:rsidR="004306C7">
        <w:rPr>
          <w:rFonts w:ascii="Times New Roman" w:hAnsi="Times New Roman" w:cs="Times New Roman"/>
          <w:sz w:val="26"/>
          <w:szCs w:val="26"/>
          <w:lang w:val="bg-BG"/>
        </w:rPr>
        <w:t xml:space="preserve">твърждава твърдението, че те представляват фиксирани конструкции, винаги съставени от две еднакво важни части, свързани посредством служебната дума </w:t>
      </w:r>
      <w:r w:rsidR="004306C7" w:rsidRPr="004306C7">
        <w:rPr>
          <w:rFonts w:ascii="Times New Roman" w:hAnsi="Times New Roman" w:cs="Times New Roman"/>
          <w:b/>
          <w:i/>
          <w:sz w:val="26"/>
          <w:szCs w:val="26"/>
          <w:lang w:val="fr-FR"/>
        </w:rPr>
        <w:t>come</w:t>
      </w:r>
      <w:r w:rsidR="004306C7" w:rsidRPr="004306C7">
        <w:rPr>
          <w:rFonts w:ascii="Times New Roman" w:hAnsi="Times New Roman" w:cs="Times New Roman"/>
          <w:sz w:val="26"/>
          <w:szCs w:val="26"/>
          <w:lang w:val="bg-BG"/>
        </w:rPr>
        <w:t xml:space="preserve">. </w:t>
      </w:r>
      <w:r w:rsidR="00944535">
        <w:rPr>
          <w:rFonts w:ascii="Times New Roman" w:hAnsi="Times New Roman" w:cs="Times New Roman"/>
          <w:sz w:val="26"/>
          <w:szCs w:val="26"/>
          <w:lang w:val="bg-BG"/>
        </w:rPr>
        <w:t xml:space="preserve">В преобладаващата част от изследвания корпус структурните елементи притежават висока степен на образност независимо от това, дали изграждат лявата или дясната част на сравнителната конструкция. Регистрираната повторяемост на градивните елементи предопределя устойчивост на сравненията, а анализът на структурата им потвърждава </w:t>
      </w:r>
      <w:proofErr w:type="spellStart"/>
      <w:r w:rsidR="00944535">
        <w:rPr>
          <w:rFonts w:ascii="Times New Roman" w:hAnsi="Times New Roman" w:cs="Times New Roman"/>
          <w:sz w:val="26"/>
          <w:szCs w:val="26"/>
          <w:lang w:val="bg-BG"/>
        </w:rPr>
        <w:t>разделнооформеността</w:t>
      </w:r>
      <w:proofErr w:type="spellEnd"/>
      <w:r w:rsidR="003A1D60">
        <w:rPr>
          <w:rFonts w:ascii="Times New Roman" w:hAnsi="Times New Roman" w:cs="Times New Roman"/>
          <w:sz w:val="26"/>
          <w:szCs w:val="26"/>
          <w:lang w:val="bg-BG"/>
        </w:rPr>
        <w:t xml:space="preserve">  като тяхна характеристика.</w:t>
      </w:r>
    </w:p>
    <w:p w14:paraId="578F41DF" w14:textId="548B87F8" w:rsidR="003A1D60" w:rsidRDefault="006C4CBA" w:rsidP="00490DAF">
      <w:pPr>
        <w:spacing w:after="120"/>
        <w:jc w:val="both"/>
        <w:rPr>
          <w:rFonts w:ascii="Times New Roman" w:hAnsi="Times New Roman" w:cs="Times New Roman"/>
          <w:sz w:val="26"/>
          <w:szCs w:val="26"/>
          <w:lang w:val="bg-BG"/>
        </w:rPr>
      </w:pPr>
      <w:r>
        <w:rPr>
          <w:rFonts w:ascii="Times New Roman" w:hAnsi="Times New Roman" w:cs="Times New Roman"/>
          <w:sz w:val="26"/>
          <w:szCs w:val="26"/>
          <w:lang w:val="bg-BG"/>
        </w:rPr>
        <w:t xml:space="preserve">Третата и четвъртата глави, посветени на систематизирането </w:t>
      </w:r>
      <w:r w:rsidR="00FF3B07">
        <w:rPr>
          <w:rFonts w:ascii="Times New Roman" w:hAnsi="Times New Roman" w:cs="Times New Roman"/>
          <w:sz w:val="26"/>
          <w:szCs w:val="26"/>
          <w:lang w:val="bg-BG"/>
        </w:rPr>
        <w:t>от тематична гледна точка и на експресивността на устойчивите сравнения в италианския език, характеризиращи човека, са основния център на изследването. Освен изчерпателността и точния анализ, изследването е приносно и с оригиналността и актуалността на изводите. Именно тези глави запълват празнината в италианската лингвистика по отношение на изследването на устойчивите сравнения.</w:t>
      </w:r>
    </w:p>
    <w:p w14:paraId="07EC2411" w14:textId="5BCB57D4" w:rsidR="0056559E" w:rsidRDefault="0056559E" w:rsidP="00490DAF">
      <w:pPr>
        <w:spacing w:after="120"/>
        <w:jc w:val="both"/>
        <w:rPr>
          <w:rFonts w:ascii="Times New Roman" w:hAnsi="Times New Roman" w:cs="Times New Roman"/>
          <w:sz w:val="26"/>
          <w:szCs w:val="26"/>
          <w:lang w:val="bg-BG"/>
        </w:rPr>
      </w:pPr>
      <w:r w:rsidRPr="0056559E">
        <w:rPr>
          <w:rFonts w:ascii="Times New Roman" w:hAnsi="Times New Roman" w:cs="Times New Roman"/>
          <w:sz w:val="26"/>
          <w:szCs w:val="26"/>
          <w:lang w:val="bg-BG"/>
        </w:rPr>
        <w:t xml:space="preserve">1150 </w:t>
      </w:r>
      <w:r>
        <w:rPr>
          <w:rFonts w:ascii="Times New Roman" w:hAnsi="Times New Roman" w:cs="Times New Roman"/>
          <w:sz w:val="26"/>
          <w:szCs w:val="26"/>
          <w:lang w:val="bg-BG"/>
        </w:rPr>
        <w:t>единици – устойчиви сравнения, посветени на човека са разпределени в 12 тематични групи, които са представени с техния неутрален превод на български език, атестиран в речниците. Това е изборът на авторката, въпреки, че в определен контекст може да има и по-експресивен превод</w:t>
      </w:r>
      <w:r w:rsidR="00672093">
        <w:rPr>
          <w:rFonts w:ascii="Times New Roman" w:hAnsi="Times New Roman" w:cs="Times New Roman"/>
          <w:sz w:val="26"/>
          <w:szCs w:val="26"/>
          <w:lang w:val="bg-BG"/>
        </w:rPr>
        <w:t xml:space="preserve"> на редица устойчиви сравнения</w:t>
      </w:r>
      <w:r>
        <w:rPr>
          <w:rFonts w:ascii="Times New Roman" w:hAnsi="Times New Roman" w:cs="Times New Roman"/>
          <w:sz w:val="26"/>
          <w:szCs w:val="26"/>
          <w:lang w:val="bg-BG"/>
        </w:rPr>
        <w:t>. Авторката е обработила огромен масив устойчиви сравнения, които тематично покриват различни стилистични слоеве и употреби, включително идиоматични и с</w:t>
      </w:r>
      <w:r w:rsidR="00672093">
        <w:rPr>
          <w:rFonts w:ascii="Times New Roman" w:hAnsi="Times New Roman" w:cs="Times New Roman"/>
          <w:sz w:val="26"/>
          <w:szCs w:val="26"/>
          <w:lang w:val="bg-BG"/>
        </w:rPr>
        <w:t>ъс</w:t>
      </w:r>
      <w:r>
        <w:rPr>
          <w:rFonts w:ascii="Times New Roman" w:hAnsi="Times New Roman" w:cs="Times New Roman"/>
          <w:sz w:val="26"/>
          <w:szCs w:val="26"/>
          <w:lang w:val="bg-BG"/>
        </w:rPr>
        <w:t xml:space="preserve"> </w:t>
      </w:r>
      <w:r w:rsidR="00672093">
        <w:rPr>
          <w:rFonts w:ascii="Times New Roman" w:hAnsi="Times New Roman" w:cs="Times New Roman"/>
          <w:sz w:val="26"/>
          <w:szCs w:val="26"/>
          <w:lang w:val="bg-BG"/>
        </w:rPr>
        <w:t>специфична</w:t>
      </w:r>
      <w:r w:rsidR="00892277">
        <w:rPr>
          <w:rFonts w:ascii="Times New Roman" w:hAnsi="Times New Roman" w:cs="Times New Roman"/>
          <w:sz w:val="26"/>
          <w:szCs w:val="26"/>
          <w:lang w:val="bg-BG"/>
        </w:rPr>
        <w:t xml:space="preserve"> </w:t>
      </w:r>
      <w:proofErr w:type="spellStart"/>
      <w:r w:rsidR="00892277">
        <w:rPr>
          <w:rFonts w:ascii="Times New Roman" w:hAnsi="Times New Roman" w:cs="Times New Roman"/>
          <w:sz w:val="26"/>
          <w:szCs w:val="26"/>
          <w:lang w:val="bg-BG"/>
        </w:rPr>
        <w:t>оценъчност</w:t>
      </w:r>
      <w:proofErr w:type="spellEnd"/>
      <w:r w:rsidR="00892277">
        <w:rPr>
          <w:rFonts w:ascii="Times New Roman" w:hAnsi="Times New Roman" w:cs="Times New Roman"/>
          <w:sz w:val="26"/>
          <w:szCs w:val="26"/>
          <w:lang w:val="bg-BG"/>
        </w:rPr>
        <w:t>. Потвърждава се</w:t>
      </w:r>
      <w:r w:rsidR="00536494">
        <w:rPr>
          <w:rFonts w:ascii="Times New Roman" w:hAnsi="Times New Roman" w:cs="Times New Roman"/>
          <w:sz w:val="26"/>
          <w:szCs w:val="26"/>
          <w:lang w:val="bg-BG"/>
        </w:rPr>
        <w:t>,</w:t>
      </w:r>
      <w:r w:rsidR="00892277">
        <w:rPr>
          <w:rFonts w:ascii="Times New Roman" w:hAnsi="Times New Roman" w:cs="Times New Roman"/>
          <w:sz w:val="26"/>
          <w:szCs w:val="26"/>
          <w:lang w:val="bg-BG"/>
        </w:rPr>
        <w:t xml:space="preserve"> с примерите и анализ</w:t>
      </w:r>
      <w:r w:rsidR="00536494">
        <w:rPr>
          <w:rFonts w:ascii="Times New Roman" w:hAnsi="Times New Roman" w:cs="Times New Roman"/>
          <w:sz w:val="26"/>
          <w:szCs w:val="26"/>
          <w:lang w:val="bg-BG"/>
        </w:rPr>
        <w:t>,</w:t>
      </w:r>
      <w:r w:rsidR="00892277">
        <w:rPr>
          <w:rFonts w:ascii="Times New Roman" w:hAnsi="Times New Roman" w:cs="Times New Roman"/>
          <w:sz w:val="26"/>
          <w:szCs w:val="26"/>
          <w:lang w:val="bg-BG"/>
        </w:rPr>
        <w:t xml:space="preserve"> факт</w:t>
      </w:r>
      <w:r w:rsidR="00672093">
        <w:rPr>
          <w:rFonts w:ascii="Times New Roman" w:hAnsi="Times New Roman" w:cs="Times New Roman"/>
          <w:sz w:val="26"/>
          <w:szCs w:val="26"/>
          <w:lang w:val="bg-BG"/>
        </w:rPr>
        <w:t>ът</w:t>
      </w:r>
      <w:r w:rsidR="00892277">
        <w:rPr>
          <w:rFonts w:ascii="Times New Roman" w:hAnsi="Times New Roman" w:cs="Times New Roman"/>
          <w:sz w:val="26"/>
          <w:szCs w:val="26"/>
          <w:lang w:val="bg-BG"/>
        </w:rPr>
        <w:t xml:space="preserve">, че за да възприеме новото, непознатото и необичайното, човек се обръща и опира на познатото, което му дава сигурност и самоувереност. </w:t>
      </w:r>
      <w:r w:rsidR="00645799">
        <w:rPr>
          <w:rFonts w:ascii="Times New Roman" w:hAnsi="Times New Roman" w:cs="Times New Roman"/>
          <w:sz w:val="26"/>
          <w:szCs w:val="26"/>
          <w:lang w:val="bg-BG"/>
        </w:rPr>
        <w:t>От друга страна</w:t>
      </w:r>
      <w:r w:rsidR="00011AA6">
        <w:rPr>
          <w:rFonts w:ascii="Times New Roman" w:hAnsi="Times New Roman" w:cs="Times New Roman"/>
          <w:sz w:val="26"/>
          <w:szCs w:val="26"/>
          <w:lang w:val="bg-BG"/>
        </w:rPr>
        <w:t xml:space="preserve">, богатият корпусен материал дава възможност да се правят известни заключения за човешката </w:t>
      </w:r>
      <w:r w:rsidR="00011AA6">
        <w:rPr>
          <w:rFonts w:ascii="Times New Roman" w:hAnsi="Times New Roman" w:cs="Times New Roman"/>
          <w:sz w:val="26"/>
          <w:szCs w:val="26"/>
          <w:lang w:val="bg-BG"/>
        </w:rPr>
        <w:lastRenderedPageBreak/>
        <w:t>природа, както по отношение на статистическите данни по теми, така и по отношение на дясната част на устойчивите сравнения, където се забелязва голямо разнообразие на предмети от ежедневието и бита. Разгледани са и многобройните вариантни и синонимни компаративни структури, както и възможностите на езика за изграждане на асоциации и образно изразяване на явления и представи.</w:t>
      </w:r>
      <w:bookmarkStart w:id="0" w:name="_GoBack"/>
      <w:bookmarkEnd w:id="0"/>
    </w:p>
    <w:p w14:paraId="481E20A3" w14:textId="04CB432D" w:rsidR="009A2E2F" w:rsidRDefault="009A2E2F" w:rsidP="00490DAF">
      <w:pPr>
        <w:spacing w:after="120"/>
        <w:jc w:val="both"/>
        <w:rPr>
          <w:rFonts w:ascii="Times New Roman" w:hAnsi="Times New Roman" w:cs="Times New Roman"/>
          <w:sz w:val="26"/>
          <w:szCs w:val="26"/>
          <w:lang w:val="bg-BG"/>
        </w:rPr>
      </w:pPr>
      <w:r>
        <w:rPr>
          <w:rFonts w:ascii="Times New Roman" w:hAnsi="Times New Roman" w:cs="Times New Roman"/>
          <w:sz w:val="26"/>
          <w:szCs w:val="26"/>
          <w:lang w:val="bg-BG"/>
        </w:rPr>
        <w:t>В четвъртата глава акцентът е поставен върху</w:t>
      </w:r>
      <w:r w:rsidR="00672093">
        <w:rPr>
          <w:rFonts w:ascii="Times New Roman" w:hAnsi="Times New Roman" w:cs="Times New Roman"/>
          <w:sz w:val="26"/>
          <w:szCs w:val="26"/>
          <w:lang w:val="bg-BG"/>
        </w:rPr>
        <w:t xml:space="preserve"> изразяването</w:t>
      </w:r>
      <w:r>
        <w:rPr>
          <w:rFonts w:ascii="Times New Roman" w:hAnsi="Times New Roman" w:cs="Times New Roman"/>
          <w:sz w:val="26"/>
          <w:szCs w:val="26"/>
          <w:lang w:val="bg-BG"/>
        </w:rPr>
        <w:t xml:space="preserve"> на експресивността и начините по които се реализират някои стилистични и емоционално-оценъчни характеристики на компаративните структури.</w:t>
      </w:r>
      <w:r w:rsidR="00672093">
        <w:rPr>
          <w:rFonts w:ascii="Times New Roman" w:hAnsi="Times New Roman" w:cs="Times New Roman"/>
          <w:sz w:val="26"/>
          <w:szCs w:val="26"/>
          <w:lang w:val="bg-BG"/>
        </w:rPr>
        <w:t xml:space="preserve"> В</w:t>
      </w:r>
      <w:r w:rsidR="0003635B">
        <w:rPr>
          <w:rFonts w:ascii="Times New Roman" w:hAnsi="Times New Roman" w:cs="Times New Roman"/>
          <w:sz w:val="26"/>
          <w:szCs w:val="26"/>
          <w:lang w:val="bg-BG"/>
        </w:rPr>
        <w:t>ариантността в сравненията</w:t>
      </w:r>
      <w:r w:rsidR="00672093">
        <w:rPr>
          <w:rFonts w:ascii="Times New Roman" w:hAnsi="Times New Roman" w:cs="Times New Roman"/>
          <w:sz w:val="26"/>
          <w:szCs w:val="26"/>
          <w:lang w:val="bg-BG"/>
        </w:rPr>
        <w:t xml:space="preserve"> е анализирана детайлно</w:t>
      </w:r>
      <w:r w:rsidR="0003635B">
        <w:rPr>
          <w:rFonts w:ascii="Times New Roman" w:hAnsi="Times New Roman" w:cs="Times New Roman"/>
          <w:sz w:val="26"/>
          <w:szCs w:val="26"/>
          <w:lang w:val="bg-BG"/>
        </w:rPr>
        <w:t xml:space="preserve">, като се дават примери и обяснения за различните модификации и замени на някои от съставните елементи. Разглеждат се и стилистични варианти, както и употребата на тропи, като антонимията и синонимията в италианския език при устойчивите сравнения. </w:t>
      </w:r>
    </w:p>
    <w:p w14:paraId="19A62D9B" w14:textId="658AC44A" w:rsidR="00892277" w:rsidRPr="0056559E" w:rsidRDefault="0003635B" w:rsidP="00490DAF">
      <w:pPr>
        <w:spacing w:after="120"/>
        <w:jc w:val="both"/>
        <w:rPr>
          <w:rFonts w:ascii="Times New Roman" w:hAnsi="Times New Roman" w:cs="Times New Roman"/>
          <w:sz w:val="26"/>
          <w:szCs w:val="26"/>
          <w:lang w:val="bg-BG"/>
        </w:rPr>
      </w:pPr>
      <w:r>
        <w:rPr>
          <w:rFonts w:ascii="Times New Roman" w:hAnsi="Times New Roman" w:cs="Times New Roman"/>
          <w:sz w:val="26"/>
          <w:szCs w:val="26"/>
          <w:lang w:val="bg-BG"/>
        </w:rPr>
        <w:t xml:space="preserve">Вече отбелязахме приносните моменти на методологията, обработката на внушителния корпус, полезното приложение, както и стегнатото изложение и структура на изследването. В този първи по рода си труд за устойчивите сравнителни словосъчетания, можем да </w:t>
      </w:r>
      <w:r w:rsidR="00694BE2">
        <w:rPr>
          <w:rFonts w:ascii="Times New Roman" w:hAnsi="Times New Roman" w:cs="Times New Roman"/>
          <w:sz w:val="26"/>
          <w:szCs w:val="26"/>
          <w:lang w:val="bg-BG"/>
        </w:rPr>
        <w:t>добавим още като приноси, детай</w:t>
      </w:r>
      <w:r w:rsidR="00672093">
        <w:rPr>
          <w:rFonts w:ascii="Times New Roman" w:hAnsi="Times New Roman" w:cs="Times New Roman"/>
          <w:sz w:val="26"/>
          <w:szCs w:val="26"/>
          <w:lang w:val="bg-BG"/>
        </w:rPr>
        <w:t>л</w:t>
      </w:r>
      <w:r w:rsidR="00694BE2">
        <w:rPr>
          <w:rFonts w:ascii="Times New Roman" w:hAnsi="Times New Roman" w:cs="Times New Roman"/>
          <w:sz w:val="26"/>
          <w:szCs w:val="26"/>
          <w:lang w:val="bg-BG"/>
        </w:rPr>
        <w:t xml:space="preserve">но разгледаните източници на </w:t>
      </w:r>
      <w:proofErr w:type="spellStart"/>
      <w:r w:rsidR="00694BE2">
        <w:rPr>
          <w:rFonts w:ascii="Times New Roman" w:hAnsi="Times New Roman" w:cs="Times New Roman"/>
          <w:sz w:val="26"/>
          <w:szCs w:val="26"/>
          <w:lang w:val="bg-BG"/>
        </w:rPr>
        <w:t>компаратума</w:t>
      </w:r>
      <w:proofErr w:type="spellEnd"/>
      <w:r w:rsidR="00694BE2">
        <w:rPr>
          <w:rFonts w:ascii="Times New Roman" w:hAnsi="Times New Roman" w:cs="Times New Roman"/>
          <w:sz w:val="26"/>
          <w:szCs w:val="26"/>
          <w:lang w:val="bg-BG"/>
        </w:rPr>
        <w:t xml:space="preserve"> на устойчивите сравнения в италианския език, характеризиращи човека както и посочването на национално специфичните черти на устойчивите сравнения, които отразяват и едновременно с това влияят върху представите на носителите на италианския език за езиковата картина на света. И накрая можем да кажем, че </w:t>
      </w:r>
      <w:r w:rsidR="00694BE2" w:rsidRPr="00490DAF">
        <w:rPr>
          <w:rFonts w:ascii="Times New Roman" w:hAnsi="Times New Roman" w:cs="Times New Roman"/>
          <w:sz w:val="26"/>
          <w:szCs w:val="26"/>
          <w:lang w:val="bg-BG"/>
        </w:rPr>
        <w:t xml:space="preserve">теоретико-приложните качества </w:t>
      </w:r>
      <w:r w:rsidR="00694BE2">
        <w:rPr>
          <w:rFonts w:ascii="Times New Roman" w:hAnsi="Times New Roman" w:cs="Times New Roman"/>
          <w:sz w:val="26"/>
          <w:szCs w:val="26"/>
          <w:lang w:val="bg-BG"/>
        </w:rPr>
        <w:t xml:space="preserve"> и приноси </w:t>
      </w:r>
      <w:r w:rsidR="00694BE2" w:rsidRPr="00490DAF">
        <w:rPr>
          <w:rFonts w:ascii="Times New Roman" w:hAnsi="Times New Roman" w:cs="Times New Roman"/>
          <w:sz w:val="26"/>
          <w:szCs w:val="26"/>
          <w:lang w:val="bg-BG"/>
        </w:rPr>
        <w:t xml:space="preserve">на монографията </w:t>
      </w:r>
      <w:r w:rsidR="00694BE2">
        <w:rPr>
          <w:rFonts w:ascii="Times New Roman" w:hAnsi="Times New Roman" w:cs="Times New Roman"/>
          <w:sz w:val="26"/>
          <w:szCs w:val="26"/>
          <w:lang w:val="bg-BG"/>
        </w:rPr>
        <w:t xml:space="preserve">на </w:t>
      </w:r>
      <w:proofErr w:type="spellStart"/>
      <w:r w:rsidR="00694BE2">
        <w:rPr>
          <w:rFonts w:ascii="Times New Roman" w:hAnsi="Times New Roman" w:cs="Times New Roman"/>
          <w:sz w:val="26"/>
          <w:szCs w:val="26"/>
          <w:lang w:val="bg-BG"/>
        </w:rPr>
        <w:t>Гл.ас</w:t>
      </w:r>
      <w:proofErr w:type="spellEnd"/>
      <w:r w:rsidR="00694BE2">
        <w:rPr>
          <w:rFonts w:ascii="Times New Roman" w:hAnsi="Times New Roman" w:cs="Times New Roman"/>
          <w:sz w:val="26"/>
          <w:szCs w:val="26"/>
          <w:lang w:val="bg-BG"/>
        </w:rPr>
        <w:t xml:space="preserve">. </w:t>
      </w:r>
      <w:proofErr w:type="spellStart"/>
      <w:r w:rsidR="00694BE2">
        <w:rPr>
          <w:rFonts w:ascii="Times New Roman" w:hAnsi="Times New Roman" w:cs="Times New Roman"/>
          <w:sz w:val="26"/>
          <w:szCs w:val="26"/>
          <w:lang w:val="bg-BG"/>
        </w:rPr>
        <w:t>Недда</w:t>
      </w:r>
      <w:proofErr w:type="spellEnd"/>
      <w:r w:rsidR="00694BE2">
        <w:rPr>
          <w:rFonts w:ascii="Times New Roman" w:hAnsi="Times New Roman" w:cs="Times New Roman"/>
          <w:sz w:val="26"/>
          <w:szCs w:val="26"/>
          <w:lang w:val="bg-BG"/>
        </w:rPr>
        <w:t xml:space="preserve">  Бояджиева са несъмнени и </w:t>
      </w:r>
      <w:r w:rsidR="00F44640">
        <w:rPr>
          <w:rFonts w:ascii="Times New Roman" w:hAnsi="Times New Roman" w:cs="Times New Roman"/>
          <w:sz w:val="26"/>
          <w:szCs w:val="26"/>
          <w:lang w:val="bg-BG"/>
        </w:rPr>
        <w:t xml:space="preserve">нейният подход </w:t>
      </w:r>
      <w:r w:rsidR="00694BE2">
        <w:rPr>
          <w:rFonts w:ascii="Times New Roman" w:hAnsi="Times New Roman" w:cs="Times New Roman"/>
          <w:sz w:val="26"/>
          <w:szCs w:val="26"/>
          <w:lang w:val="bg-BG"/>
        </w:rPr>
        <w:t>със сигурност ще събуд</w:t>
      </w:r>
      <w:r w:rsidR="00F44640">
        <w:rPr>
          <w:rFonts w:ascii="Times New Roman" w:hAnsi="Times New Roman" w:cs="Times New Roman"/>
          <w:sz w:val="26"/>
          <w:szCs w:val="26"/>
          <w:lang w:val="bg-BG"/>
        </w:rPr>
        <w:t>и</w:t>
      </w:r>
      <w:r w:rsidR="00694BE2">
        <w:rPr>
          <w:rFonts w:ascii="Times New Roman" w:hAnsi="Times New Roman" w:cs="Times New Roman"/>
          <w:sz w:val="26"/>
          <w:szCs w:val="26"/>
          <w:lang w:val="bg-BG"/>
        </w:rPr>
        <w:t xml:space="preserve"> интереса на изследователите  към </w:t>
      </w:r>
      <w:r w:rsidR="00F44640">
        <w:rPr>
          <w:rFonts w:ascii="Times New Roman" w:hAnsi="Times New Roman" w:cs="Times New Roman"/>
          <w:sz w:val="26"/>
          <w:szCs w:val="26"/>
          <w:lang w:val="bg-BG"/>
        </w:rPr>
        <w:t>сходни</w:t>
      </w:r>
      <w:r w:rsidR="00672093">
        <w:rPr>
          <w:rFonts w:ascii="Times New Roman" w:hAnsi="Times New Roman" w:cs="Times New Roman"/>
          <w:sz w:val="26"/>
          <w:szCs w:val="26"/>
          <w:lang w:val="bg-BG"/>
        </w:rPr>
        <w:t xml:space="preserve"> и последващи</w:t>
      </w:r>
      <w:r w:rsidR="00F44640">
        <w:rPr>
          <w:rFonts w:ascii="Times New Roman" w:hAnsi="Times New Roman" w:cs="Times New Roman"/>
          <w:sz w:val="26"/>
          <w:szCs w:val="26"/>
          <w:lang w:val="bg-BG"/>
        </w:rPr>
        <w:t xml:space="preserve"> изследвания. </w:t>
      </w:r>
      <w:r w:rsidR="00694BE2">
        <w:rPr>
          <w:rFonts w:ascii="Times New Roman" w:hAnsi="Times New Roman" w:cs="Times New Roman"/>
          <w:sz w:val="26"/>
          <w:szCs w:val="26"/>
          <w:lang w:val="bg-BG"/>
        </w:rPr>
        <w:t xml:space="preserve">  </w:t>
      </w:r>
    </w:p>
    <w:p w14:paraId="5A514192" w14:textId="77777777" w:rsidR="00672093" w:rsidRDefault="00FF3B07" w:rsidP="00F54A76">
      <w:pPr>
        <w:ind w:firstLine="708"/>
        <w:jc w:val="both"/>
        <w:rPr>
          <w:rFonts w:ascii="Times New Roman" w:hAnsi="Times New Roman" w:cs="Times New Roman"/>
          <w:b/>
          <w:sz w:val="26"/>
          <w:szCs w:val="26"/>
          <w:lang w:val="bg-BG"/>
        </w:rPr>
      </w:pPr>
      <w:r w:rsidRPr="00F44640">
        <w:rPr>
          <w:rFonts w:ascii="Times New Roman" w:hAnsi="Times New Roman" w:cs="Times New Roman"/>
          <w:b/>
          <w:sz w:val="26"/>
          <w:szCs w:val="26"/>
          <w:lang w:val="bg-BG"/>
        </w:rPr>
        <w:t xml:space="preserve">Заключение </w:t>
      </w:r>
    </w:p>
    <w:p w14:paraId="05CAE157" w14:textId="6C3C05E5" w:rsidR="00672093" w:rsidRPr="00490DAF" w:rsidRDefault="00FF3B07" w:rsidP="00F54A76">
      <w:pPr>
        <w:spacing w:after="0"/>
        <w:jc w:val="both"/>
        <w:rPr>
          <w:rStyle w:val="fontstyle01"/>
          <w:sz w:val="26"/>
          <w:szCs w:val="26"/>
          <w:lang w:val="bg-BG"/>
        </w:rPr>
      </w:pPr>
      <w:r w:rsidRPr="00F44640">
        <w:rPr>
          <w:rFonts w:ascii="Times New Roman" w:hAnsi="Times New Roman" w:cs="Times New Roman"/>
          <w:sz w:val="26"/>
          <w:szCs w:val="26"/>
          <w:lang w:val="bg-BG"/>
        </w:rPr>
        <w:t xml:space="preserve">На основание на изложените по-горе неоспорими свидетелства за високото ниво на преподавателската, научноизследователската и експертната дейност на </w:t>
      </w:r>
      <w:r w:rsidR="00F54A76" w:rsidRPr="00490DAF">
        <w:rPr>
          <w:rFonts w:ascii="Times New Roman" w:hAnsi="Times New Roman" w:cs="Times New Roman"/>
          <w:sz w:val="26"/>
          <w:szCs w:val="26"/>
          <w:lang w:val="bg-BG"/>
        </w:rPr>
        <w:t xml:space="preserve">гл. ас. д-р </w:t>
      </w:r>
      <w:proofErr w:type="spellStart"/>
      <w:r w:rsidR="00F54A76" w:rsidRPr="00490DAF">
        <w:rPr>
          <w:rFonts w:ascii="Times New Roman" w:hAnsi="Times New Roman" w:cs="Times New Roman"/>
          <w:sz w:val="26"/>
          <w:szCs w:val="26"/>
          <w:lang w:val="bg-BG"/>
        </w:rPr>
        <w:t>Недда</w:t>
      </w:r>
      <w:proofErr w:type="spellEnd"/>
      <w:r w:rsidR="00F54A76" w:rsidRPr="00490DAF">
        <w:rPr>
          <w:rFonts w:ascii="Times New Roman" w:hAnsi="Times New Roman" w:cs="Times New Roman"/>
          <w:sz w:val="26"/>
          <w:szCs w:val="26"/>
          <w:lang w:val="bg-BG"/>
        </w:rPr>
        <w:t xml:space="preserve"> Стоянова Бояджиева</w:t>
      </w:r>
      <w:r w:rsidRPr="00F44640">
        <w:rPr>
          <w:rFonts w:ascii="Times New Roman" w:hAnsi="Times New Roman" w:cs="Times New Roman"/>
          <w:sz w:val="26"/>
          <w:szCs w:val="26"/>
          <w:lang w:val="bg-BG"/>
        </w:rPr>
        <w:t xml:space="preserve">, с пълна убеденост подкрепям кандидатурата ѝ за заемане на академичната длъжност „доцент“ </w:t>
      </w:r>
      <w:r w:rsidR="00672093" w:rsidRPr="00490DAF">
        <w:rPr>
          <w:rFonts w:ascii="Times New Roman" w:hAnsi="Times New Roman" w:cs="Times New Roman"/>
          <w:sz w:val="26"/>
          <w:szCs w:val="26"/>
          <w:lang w:val="bg-BG"/>
        </w:rPr>
        <w:t xml:space="preserve">по направление </w:t>
      </w:r>
      <w:r w:rsidR="00672093" w:rsidRPr="00490DAF">
        <w:rPr>
          <w:rStyle w:val="fontstyle01"/>
          <w:b/>
          <w:sz w:val="26"/>
          <w:szCs w:val="26"/>
          <w:lang w:val="bg-BG"/>
        </w:rPr>
        <w:t>2.1. Филология</w:t>
      </w:r>
      <w:r w:rsidR="00672093" w:rsidRPr="00490DAF">
        <w:rPr>
          <w:rStyle w:val="fontstyle01"/>
          <w:sz w:val="26"/>
          <w:szCs w:val="26"/>
          <w:lang w:val="bg-BG"/>
        </w:rPr>
        <w:t xml:space="preserve"> </w:t>
      </w:r>
      <w:r w:rsidR="00672093" w:rsidRPr="00490DAF">
        <w:rPr>
          <w:rStyle w:val="fontstyle01"/>
          <w:b/>
          <w:sz w:val="26"/>
          <w:szCs w:val="26"/>
          <w:lang w:val="bg-BG"/>
        </w:rPr>
        <w:t>(Езикознание – италиански език)</w:t>
      </w:r>
      <w:r w:rsidR="00F54A76" w:rsidRPr="00490DAF">
        <w:rPr>
          <w:rFonts w:ascii="Times New Roman" w:hAnsi="Times New Roman" w:cs="Times New Roman"/>
          <w:sz w:val="26"/>
          <w:szCs w:val="26"/>
          <w:lang w:val="bg-BG"/>
        </w:rPr>
        <w:t xml:space="preserve"> </w:t>
      </w:r>
      <w:r w:rsidR="00F54A76">
        <w:rPr>
          <w:rFonts w:ascii="Times New Roman" w:hAnsi="Times New Roman" w:cs="Times New Roman"/>
          <w:sz w:val="26"/>
          <w:szCs w:val="26"/>
          <w:lang w:val="bg-BG"/>
        </w:rPr>
        <w:t>и п</w:t>
      </w:r>
      <w:r w:rsidR="00F54A76" w:rsidRPr="00490DAF">
        <w:rPr>
          <w:rStyle w:val="fontstyle01"/>
          <w:sz w:val="26"/>
          <w:szCs w:val="26"/>
          <w:lang w:val="bg-BG"/>
        </w:rPr>
        <w:t xml:space="preserve">репоръчам с убеденост </w:t>
      </w:r>
      <w:r w:rsidR="00F54A76" w:rsidRPr="00490DAF">
        <w:rPr>
          <w:rFonts w:ascii="Times New Roman" w:hAnsi="Times New Roman" w:cs="Times New Roman"/>
          <w:sz w:val="26"/>
          <w:szCs w:val="26"/>
          <w:lang w:val="bg-BG"/>
        </w:rPr>
        <w:t xml:space="preserve">на уважаемото научно жури да предложи на научния съвет на ФКНФ </w:t>
      </w:r>
      <w:r w:rsidR="00F54A76">
        <w:rPr>
          <w:rFonts w:ascii="Times New Roman" w:hAnsi="Times New Roman" w:cs="Times New Roman"/>
          <w:sz w:val="26"/>
          <w:szCs w:val="26"/>
          <w:lang w:val="bg-BG"/>
        </w:rPr>
        <w:t xml:space="preserve">нейния избор. </w:t>
      </w:r>
    </w:p>
    <w:p w14:paraId="4C6DB474" w14:textId="77777777" w:rsidR="001A01BD" w:rsidRDefault="001A01BD" w:rsidP="00FF3B07">
      <w:pPr>
        <w:ind w:left="2880" w:firstLine="720"/>
        <w:jc w:val="both"/>
        <w:rPr>
          <w:rFonts w:ascii="Times New Roman" w:hAnsi="Times New Roman" w:cs="Times New Roman"/>
          <w:sz w:val="26"/>
          <w:szCs w:val="26"/>
          <w:lang w:val="bg-BG"/>
        </w:rPr>
      </w:pPr>
    </w:p>
    <w:p w14:paraId="293DA2F7" w14:textId="77777777" w:rsidR="00A86F59" w:rsidRDefault="00A86F59" w:rsidP="00A86F59">
      <w:pPr>
        <w:ind w:left="2880" w:firstLine="720"/>
        <w:jc w:val="both"/>
        <w:rPr>
          <w:rFonts w:ascii="Times New Roman" w:hAnsi="Times New Roman" w:cs="Times New Roman"/>
          <w:sz w:val="26"/>
          <w:szCs w:val="26"/>
          <w:lang w:val="bg-BG"/>
        </w:rPr>
      </w:pPr>
    </w:p>
    <w:p w14:paraId="6E844032" w14:textId="7AB2679B" w:rsidR="00034E23" w:rsidRPr="00490DAF" w:rsidRDefault="00FF3B07" w:rsidP="00A86F59">
      <w:pPr>
        <w:ind w:left="2880" w:firstLine="720"/>
        <w:jc w:val="both"/>
        <w:rPr>
          <w:rStyle w:val="fontstyle01"/>
          <w:sz w:val="26"/>
          <w:szCs w:val="26"/>
          <w:lang w:val="bg-BG"/>
        </w:rPr>
      </w:pPr>
      <w:r w:rsidRPr="00F44640">
        <w:rPr>
          <w:rFonts w:ascii="Times New Roman" w:hAnsi="Times New Roman" w:cs="Times New Roman"/>
          <w:sz w:val="26"/>
          <w:szCs w:val="26"/>
          <w:lang w:val="bg-BG"/>
        </w:rPr>
        <w:t>Доц. д-р Екатерина ДРАГАНОВА-Чорбанова</w:t>
      </w:r>
    </w:p>
    <w:sectPr w:rsidR="00034E23" w:rsidRPr="00490DAF" w:rsidSect="009C053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88E03" w14:textId="77777777" w:rsidR="00DA7035" w:rsidRDefault="00DA7035" w:rsidP="00DF781E">
      <w:pPr>
        <w:spacing w:after="0" w:line="240" w:lineRule="auto"/>
      </w:pPr>
      <w:r>
        <w:separator/>
      </w:r>
    </w:p>
  </w:endnote>
  <w:endnote w:type="continuationSeparator" w:id="0">
    <w:p w14:paraId="46A6E4C3" w14:textId="77777777" w:rsidR="00DA7035" w:rsidRDefault="00DA7035" w:rsidP="00DF7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5704356"/>
      <w:docPartObj>
        <w:docPartGallery w:val="Page Numbers (Bottom of Page)"/>
        <w:docPartUnique/>
      </w:docPartObj>
    </w:sdtPr>
    <w:sdtEndPr/>
    <w:sdtContent>
      <w:p w14:paraId="75B9CE0E" w14:textId="77777777" w:rsidR="00DF781E" w:rsidRDefault="009C053D">
        <w:pPr>
          <w:pStyle w:val="Footer"/>
          <w:jc w:val="right"/>
        </w:pPr>
        <w:r>
          <w:fldChar w:fldCharType="begin"/>
        </w:r>
        <w:r w:rsidR="00DF781E">
          <w:instrText>PAGE   \* MERGEFORMAT</w:instrText>
        </w:r>
        <w:r>
          <w:fldChar w:fldCharType="separate"/>
        </w:r>
        <w:r w:rsidR="00F6340D" w:rsidRPr="00F6340D">
          <w:rPr>
            <w:noProof/>
            <w:lang w:val="bg-BG"/>
          </w:rPr>
          <w:t>3</w:t>
        </w:r>
        <w:r>
          <w:fldChar w:fldCharType="end"/>
        </w:r>
      </w:p>
    </w:sdtContent>
  </w:sdt>
  <w:p w14:paraId="7422F7C1" w14:textId="77777777" w:rsidR="00DF781E" w:rsidRDefault="00DF7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7BE23" w14:textId="77777777" w:rsidR="00DA7035" w:rsidRDefault="00DA7035" w:rsidP="00DF781E">
      <w:pPr>
        <w:spacing w:after="0" w:line="240" w:lineRule="auto"/>
      </w:pPr>
      <w:r>
        <w:separator/>
      </w:r>
    </w:p>
  </w:footnote>
  <w:footnote w:type="continuationSeparator" w:id="0">
    <w:p w14:paraId="5F41EDDB" w14:textId="77777777" w:rsidR="00DA7035" w:rsidRDefault="00DA7035" w:rsidP="00DF78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376"/>
    <w:rsid w:val="00011AA6"/>
    <w:rsid w:val="00034E23"/>
    <w:rsid w:val="0003635B"/>
    <w:rsid w:val="00036F47"/>
    <w:rsid w:val="000558EE"/>
    <w:rsid w:val="00070467"/>
    <w:rsid w:val="000A7F9C"/>
    <w:rsid w:val="000B585F"/>
    <w:rsid w:val="000C3BE0"/>
    <w:rsid w:val="000E38C5"/>
    <w:rsid w:val="000E5204"/>
    <w:rsid w:val="000F2915"/>
    <w:rsid w:val="0012088D"/>
    <w:rsid w:val="00145872"/>
    <w:rsid w:val="0015425F"/>
    <w:rsid w:val="00176CAA"/>
    <w:rsid w:val="001A01BD"/>
    <w:rsid w:val="001E3CEF"/>
    <w:rsid w:val="00233AB4"/>
    <w:rsid w:val="00236E7A"/>
    <w:rsid w:val="0024573E"/>
    <w:rsid w:val="0026571A"/>
    <w:rsid w:val="00267D5C"/>
    <w:rsid w:val="002778B9"/>
    <w:rsid w:val="002B642B"/>
    <w:rsid w:val="002F282C"/>
    <w:rsid w:val="002F32F0"/>
    <w:rsid w:val="002F42B1"/>
    <w:rsid w:val="002F6890"/>
    <w:rsid w:val="0033679C"/>
    <w:rsid w:val="003562DE"/>
    <w:rsid w:val="003656BD"/>
    <w:rsid w:val="003678DD"/>
    <w:rsid w:val="00383EE4"/>
    <w:rsid w:val="003A1D60"/>
    <w:rsid w:val="003E61E9"/>
    <w:rsid w:val="00401376"/>
    <w:rsid w:val="00407949"/>
    <w:rsid w:val="00412906"/>
    <w:rsid w:val="00427465"/>
    <w:rsid w:val="004306C7"/>
    <w:rsid w:val="004529DE"/>
    <w:rsid w:val="00475C41"/>
    <w:rsid w:val="00490DAF"/>
    <w:rsid w:val="0049775E"/>
    <w:rsid w:val="004B5189"/>
    <w:rsid w:val="0050701E"/>
    <w:rsid w:val="00510AF1"/>
    <w:rsid w:val="00514FA9"/>
    <w:rsid w:val="00515668"/>
    <w:rsid w:val="0052427F"/>
    <w:rsid w:val="005273F4"/>
    <w:rsid w:val="00536494"/>
    <w:rsid w:val="00540551"/>
    <w:rsid w:val="005465EA"/>
    <w:rsid w:val="00560BBE"/>
    <w:rsid w:val="0056559E"/>
    <w:rsid w:val="00574B04"/>
    <w:rsid w:val="00580C4C"/>
    <w:rsid w:val="005A3573"/>
    <w:rsid w:val="005D6206"/>
    <w:rsid w:val="005E3AF4"/>
    <w:rsid w:val="00604B06"/>
    <w:rsid w:val="006059A2"/>
    <w:rsid w:val="00613C94"/>
    <w:rsid w:val="006170F9"/>
    <w:rsid w:val="00622143"/>
    <w:rsid w:val="006325F8"/>
    <w:rsid w:val="00643C35"/>
    <w:rsid w:val="00645799"/>
    <w:rsid w:val="0065014F"/>
    <w:rsid w:val="006579CC"/>
    <w:rsid w:val="00672093"/>
    <w:rsid w:val="0067257E"/>
    <w:rsid w:val="00694BE2"/>
    <w:rsid w:val="006A39EE"/>
    <w:rsid w:val="006A3E57"/>
    <w:rsid w:val="006C4BF9"/>
    <w:rsid w:val="006C4CBA"/>
    <w:rsid w:val="006C7C78"/>
    <w:rsid w:val="00715D0D"/>
    <w:rsid w:val="00722D1C"/>
    <w:rsid w:val="00722FC0"/>
    <w:rsid w:val="00723D52"/>
    <w:rsid w:val="007428F1"/>
    <w:rsid w:val="0075500A"/>
    <w:rsid w:val="007572EF"/>
    <w:rsid w:val="0076388B"/>
    <w:rsid w:val="00764756"/>
    <w:rsid w:val="007827AA"/>
    <w:rsid w:val="00795153"/>
    <w:rsid w:val="007B47D9"/>
    <w:rsid w:val="007C1C38"/>
    <w:rsid w:val="00813CC2"/>
    <w:rsid w:val="008540B5"/>
    <w:rsid w:val="00871C73"/>
    <w:rsid w:val="00892277"/>
    <w:rsid w:val="008F2D83"/>
    <w:rsid w:val="00900B6B"/>
    <w:rsid w:val="00923217"/>
    <w:rsid w:val="00925AC2"/>
    <w:rsid w:val="00944535"/>
    <w:rsid w:val="00946A88"/>
    <w:rsid w:val="0096224C"/>
    <w:rsid w:val="00963CC8"/>
    <w:rsid w:val="00994036"/>
    <w:rsid w:val="009946EF"/>
    <w:rsid w:val="009A2E2F"/>
    <w:rsid w:val="009C050E"/>
    <w:rsid w:val="009C053D"/>
    <w:rsid w:val="009E16A5"/>
    <w:rsid w:val="009E2484"/>
    <w:rsid w:val="009F78E2"/>
    <w:rsid w:val="00A21781"/>
    <w:rsid w:val="00A21809"/>
    <w:rsid w:val="00A5135E"/>
    <w:rsid w:val="00A86F59"/>
    <w:rsid w:val="00A8763F"/>
    <w:rsid w:val="00AF0980"/>
    <w:rsid w:val="00B41A72"/>
    <w:rsid w:val="00B5455B"/>
    <w:rsid w:val="00B56D65"/>
    <w:rsid w:val="00B77717"/>
    <w:rsid w:val="00B83D8D"/>
    <w:rsid w:val="00B86A81"/>
    <w:rsid w:val="00BB6D82"/>
    <w:rsid w:val="00BC1984"/>
    <w:rsid w:val="00BC1BC5"/>
    <w:rsid w:val="00BE7F88"/>
    <w:rsid w:val="00BF1A9E"/>
    <w:rsid w:val="00C04D40"/>
    <w:rsid w:val="00C21623"/>
    <w:rsid w:val="00C233C3"/>
    <w:rsid w:val="00C36C90"/>
    <w:rsid w:val="00C53F0A"/>
    <w:rsid w:val="00C83BA9"/>
    <w:rsid w:val="00CA384F"/>
    <w:rsid w:val="00CB3D90"/>
    <w:rsid w:val="00CB511A"/>
    <w:rsid w:val="00CE5F0D"/>
    <w:rsid w:val="00CF08E1"/>
    <w:rsid w:val="00CF64E1"/>
    <w:rsid w:val="00CF6E8E"/>
    <w:rsid w:val="00D36B88"/>
    <w:rsid w:val="00D511E9"/>
    <w:rsid w:val="00DA7035"/>
    <w:rsid w:val="00DC289A"/>
    <w:rsid w:val="00DE6521"/>
    <w:rsid w:val="00DF781E"/>
    <w:rsid w:val="00E03035"/>
    <w:rsid w:val="00E25844"/>
    <w:rsid w:val="00E67D66"/>
    <w:rsid w:val="00E71DF5"/>
    <w:rsid w:val="00EB0210"/>
    <w:rsid w:val="00EB1C50"/>
    <w:rsid w:val="00EC10A9"/>
    <w:rsid w:val="00F14435"/>
    <w:rsid w:val="00F23198"/>
    <w:rsid w:val="00F37293"/>
    <w:rsid w:val="00F4186E"/>
    <w:rsid w:val="00F44640"/>
    <w:rsid w:val="00F51962"/>
    <w:rsid w:val="00F5394E"/>
    <w:rsid w:val="00F54A76"/>
    <w:rsid w:val="00F6340D"/>
    <w:rsid w:val="00FB1D5C"/>
    <w:rsid w:val="00FB254C"/>
    <w:rsid w:val="00FE1359"/>
    <w:rsid w:val="00FE6E9F"/>
    <w:rsid w:val="00FF3B0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8CAA5"/>
  <w15:docId w15:val="{8A3AE485-919B-4B21-B69D-4C5311443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05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81E"/>
  </w:style>
  <w:style w:type="paragraph" w:styleId="Footer">
    <w:name w:val="footer"/>
    <w:basedOn w:val="Normal"/>
    <w:link w:val="FooterChar"/>
    <w:uiPriority w:val="99"/>
    <w:unhideWhenUsed/>
    <w:rsid w:val="00DF7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81E"/>
  </w:style>
  <w:style w:type="character" w:customStyle="1" w:styleId="fontstyle01">
    <w:name w:val="fontstyle01"/>
    <w:basedOn w:val="DefaultParagraphFont"/>
    <w:rsid w:val="00F51962"/>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97107-0E31-4A32-B2E4-D3365E359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4</Pages>
  <Words>1444</Words>
  <Characters>8231</Characters>
  <Application>Microsoft Office Word</Application>
  <DocSecurity>0</DocSecurity>
  <Lines>68</Lines>
  <Paragraphs>19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Ekaterina Draganova</cp:lastModifiedBy>
  <cp:revision>24</cp:revision>
  <dcterms:created xsi:type="dcterms:W3CDTF">2018-07-14T13:14:00Z</dcterms:created>
  <dcterms:modified xsi:type="dcterms:W3CDTF">2018-07-15T14:07:00Z</dcterms:modified>
</cp:coreProperties>
</file>