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BA" w:rsidRPr="004D4BBA" w:rsidRDefault="004D4BBA" w:rsidP="004D4BBA">
      <w:pPr>
        <w:rPr>
          <w:b/>
        </w:rPr>
      </w:pPr>
    </w:p>
    <w:p w:rsidR="004D4BBA" w:rsidRDefault="004D4BBA" w:rsidP="0024772E">
      <w:pPr>
        <w:jc w:val="center"/>
        <w:rPr>
          <w:b/>
        </w:rPr>
      </w:pPr>
      <w:r>
        <w:rPr>
          <w:b/>
        </w:rPr>
        <w:t>ПРОГРАМА НА ДОКТОРАНТСКИЯ СЕМИНАР НА КАТЕДРА „ПРЕСЖУРНАЛИСТИКА И КНИГОИЗДАВАНЕ“, 17.05.2016 г.</w:t>
      </w:r>
    </w:p>
    <w:p w:rsidR="0024772E" w:rsidRDefault="0024772E" w:rsidP="004D4BBA">
      <w:pPr>
        <w:rPr>
          <w:b/>
        </w:rPr>
      </w:pPr>
      <w:r>
        <w:rPr>
          <w:b/>
        </w:rPr>
        <w:t xml:space="preserve">Начало: </w:t>
      </w:r>
      <w:r w:rsidR="000065BC">
        <w:rPr>
          <w:b/>
        </w:rPr>
        <w:t>10</w:t>
      </w:r>
      <w:r>
        <w:rPr>
          <w:b/>
        </w:rPr>
        <w:t>.00 ч.</w:t>
      </w:r>
      <w:r>
        <w:rPr>
          <w:b/>
        </w:rPr>
        <w:tab/>
        <w:t>Аудитория: 29</w:t>
      </w:r>
    </w:p>
    <w:p w:rsidR="004D4BBA" w:rsidRPr="004D4BBA" w:rsidRDefault="004D4BBA" w:rsidP="004D4BBA">
      <w:pPr>
        <w:rPr>
          <w:b/>
        </w:rPr>
      </w:pPr>
      <w:r w:rsidRPr="004D4BBA">
        <w:rPr>
          <w:b/>
        </w:rPr>
        <w:t>ТРАНСФОРМАЦИЯ НА ЖУРНАЛИСТИЧЕСКОТО ПОЛЕ</w:t>
      </w:r>
    </w:p>
    <w:p w:rsidR="004D4BBA" w:rsidRPr="004D4BBA" w:rsidRDefault="000065BC" w:rsidP="004D4BBA">
      <w:r>
        <w:t>10</w:t>
      </w:r>
      <w:r w:rsidR="0024772E">
        <w:t xml:space="preserve">.00 – </w:t>
      </w:r>
      <w:r>
        <w:t>10</w:t>
      </w:r>
      <w:r w:rsidR="0024772E">
        <w:t xml:space="preserve">.15 </w:t>
      </w:r>
      <w:r w:rsidR="004D4BBA" w:rsidRPr="004D4BBA">
        <w:t>Ваня Сухарова,  Катедра „Пресжурналистика и книгоиздаване“.  Журналистика на гражданите – концептуална рамка и параметри на неконвенционалната парадигма на дигиталните медии</w:t>
      </w:r>
    </w:p>
    <w:p w:rsidR="004D4BBA" w:rsidRPr="004D4BBA" w:rsidRDefault="000065BC" w:rsidP="004D4BBA">
      <w:r>
        <w:t>10</w:t>
      </w:r>
      <w:r w:rsidR="0024772E">
        <w:t xml:space="preserve">.15 – </w:t>
      </w:r>
      <w:r>
        <w:t>10</w:t>
      </w:r>
      <w:r w:rsidR="0024772E">
        <w:t xml:space="preserve">.30 </w:t>
      </w:r>
      <w:r w:rsidR="004D4BBA" w:rsidRPr="004D4BBA">
        <w:t>Гергана Драйчева, Катедра „Пресжурналистика и книгоиздаване“.  Информационният дневен ред в уеб пространството (Семантични алгоритми за индексиране, филтриране и разпространение на информация на базата на потребителските практики за дигитално търсене)</w:t>
      </w:r>
    </w:p>
    <w:p w:rsidR="004D4BBA" w:rsidRPr="004D4BBA" w:rsidRDefault="000065BC" w:rsidP="004D4BBA">
      <w:r>
        <w:t>10</w:t>
      </w:r>
      <w:r w:rsidR="0024772E">
        <w:t xml:space="preserve">.30 – </w:t>
      </w:r>
      <w:r>
        <w:t>10</w:t>
      </w:r>
      <w:r w:rsidR="0024772E">
        <w:t xml:space="preserve">.45 </w:t>
      </w:r>
      <w:r w:rsidR="004D4BBA" w:rsidRPr="004D4BBA">
        <w:t>Надежда Митева, Катедра „Радио и телевизия“. Медийна хибридизация</w:t>
      </w:r>
    </w:p>
    <w:p w:rsidR="004D4BBA" w:rsidRDefault="000065BC" w:rsidP="004D4BBA">
      <w:pPr>
        <w:rPr>
          <w:lang w:val="en-US"/>
        </w:rPr>
      </w:pPr>
      <w:r>
        <w:t>10.45 – 11</w:t>
      </w:r>
      <w:r w:rsidR="0024772E">
        <w:t xml:space="preserve">.00 </w:t>
      </w:r>
      <w:r w:rsidR="004D4BBA" w:rsidRPr="004D4BBA">
        <w:t>Людмила Цолова-Борисова, Катедра „Радио и телевизия“. Интелектуална собственост в радио-телевизионните организации като достъп до културни блага</w:t>
      </w:r>
    </w:p>
    <w:p w:rsidR="004D4BBA" w:rsidRDefault="0024772E" w:rsidP="004D4BBA">
      <w:r>
        <w:t>ДИСКУСИЯ</w:t>
      </w:r>
    </w:p>
    <w:p w:rsidR="00DA0E58" w:rsidRPr="004D4BBA" w:rsidRDefault="00DA0E58" w:rsidP="004D4BBA">
      <w:pPr>
        <w:rPr>
          <w:b/>
        </w:rPr>
      </w:pPr>
      <w:r w:rsidRPr="004D4BBA">
        <w:rPr>
          <w:b/>
        </w:rPr>
        <w:t>РЕДАКЦИОННИ</w:t>
      </w:r>
      <w:r w:rsidR="004D4BBA">
        <w:rPr>
          <w:b/>
        </w:rPr>
        <w:t xml:space="preserve"> ПОЛИТИКИ </w:t>
      </w:r>
      <w:r w:rsidRPr="004D4BBA">
        <w:rPr>
          <w:b/>
        </w:rPr>
        <w:t>В МЕДИИТЕ</w:t>
      </w:r>
      <w:r w:rsidR="004D4BBA">
        <w:rPr>
          <w:b/>
        </w:rPr>
        <w:t xml:space="preserve"> – ЖАНРОВИ, СТИЛОВИ, ГРАФИЧНИ СИСТЕМИ</w:t>
      </w:r>
    </w:p>
    <w:p w:rsidR="00EC152F" w:rsidRDefault="000065BC" w:rsidP="00EC152F">
      <w:r>
        <w:t>11.15 – 11</w:t>
      </w:r>
      <w:r w:rsidR="0024772E">
        <w:t xml:space="preserve">.30 </w:t>
      </w:r>
      <w:r w:rsidR="00EC152F">
        <w:t xml:space="preserve">Димитър Константинов, </w:t>
      </w:r>
      <w:r w:rsidR="00EC152F" w:rsidRPr="00C045D0">
        <w:t>Катедра „Пресжурналистика и книгоиздаване“</w:t>
      </w:r>
      <w:r w:rsidR="00EC152F">
        <w:t xml:space="preserve">. Редакционни политики и медийна обективност </w:t>
      </w:r>
      <w:r w:rsidR="0024772E">
        <w:t>(отразяване на кандидат</w:t>
      </w:r>
      <w:r w:rsidR="00EC152F">
        <w:t>президентската кампания в България през 2016 г. в четири български ежедневника)</w:t>
      </w:r>
    </w:p>
    <w:p w:rsidR="00C045D0" w:rsidRDefault="000065BC" w:rsidP="00C045D0">
      <w:r>
        <w:t>11.30 – 11</w:t>
      </w:r>
      <w:r w:rsidR="0024772E">
        <w:t xml:space="preserve">.45 </w:t>
      </w:r>
      <w:r w:rsidR="00C045D0">
        <w:t xml:space="preserve">Деница Генчева, </w:t>
      </w:r>
      <w:r w:rsidR="00C045D0" w:rsidRPr="00C045D0">
        <w:t>Катедра „Пресжурналистика и книгоиздаване“. Социо- и психолингвистични функции на чуждите думи в онлайн пространството</w:t>
      </w:r>
    </w:p>
    <w:p w:rsidR="00EC152F" w:rsidRDefault="000065BC" w:rsidP="00EC152F">
      <w:r>
        <w:t>11</w:t>
      </w:r>
      <w:r w:rsidR="0024772E">
        <w:t>.45 – 1</w:t>
      </w:r>
      <w:r>
        <w:t>2</w:t>
      </w:r>
      <w:r w:rsidR="0024772E">
        <w:t xml:space="preserve">.00 </w:t>
      </w:r>
      <w:r w:rsidR="00EC152F">
        <w:t xml:space="preserve">Ива Иванова, </w:t>
      </w:r>
      <w:r w:rsidR="00EC152F" w:rsidRPr="00301082">
        <w:t xml:space="preserve">Катедра „Пресжурналистика и книгоиздаване“. </w:t>
      </w:r>
      <w:r w:rsidR="00EC152F">
        <w:t xml:space="preserve"> </w:t>
      </w:r>
      <w:r w:rsidR="00EC152F" w:rsidRPr="00301082">
        <w:t>Транспозитивни употреби на някои морфологични категории в рекламните текстове за мода</w:t>
      </w:r>
    </w:p>
    <w:p w:rsidR="00415014" w:rsidRPr="00415014" w:rsidRDefault="000065BC" w:rsidP="00EC152F">
      <w:r>
        <w:t xml:space="preserve">12.00 – 12.15 </w:t>
      </w:r>
      <w:r w:rsidR="00415014">
        <w:t>Светозар Жеков, Катедра „Пресжурналистика и книгоиздаване“. Българското литературно наследство и новата книжна икономика</w:t>
      </w:r>
    </w:p>
    <w:p w:rsidR="00415014" w:rsidRDefault="000065BC" w:rsidP="00415014">
      <w:r>
        <w:t>12.15 – 12.30</w:t>
      </w:r>
      <w:r w:rsidR="0024772E">
        <w:t xml:space="preserve"> </w:t>
      </w:r>
      <w:r w:rsidR="00415014">
        <w:t>Симона Калева,</w:t>
      </w:r>
      <w:r w:rsidR="00415014" w:rsidRPr="000065BC">
        <w:t xml:space="preserve"> Катедра „Пресжурналистика и книгоиздаване“.</w:t>
      </w:r>
      <w:r w:rsidR="00415014">
        <w:t xml:space="preserve"> </w:t>
      </w:r>
      <w:r w:rsidR="00415014" w:rsidRPr="000065BC">
        <w:t>Развитие на литературната агенция в хода на историята. Литературният агент като откривател</w:t>
      </w:r>
    </w:p>
    <w:p w:rsidR="00415014" w:rsidRDefault="000065BC" w:rsidP="00415014">
      <w:r>
        <w:t>12.30</w:t>
      </w:r>
      <w:r w:rsidR="0024772E">
        <w:t xml:space="preserve"> – </w:t>
      </w:r>
      <w:r>
        <w:t>12</w:t>
      </w:r>
      <w:r w:rsidR="0024772E">
        <w:t>.</w:t>
      </w:r>
      <w:r>
        <w:t>45</w:t>
      </w:r>
      <w:r w:rsidR="0024772E">
        <w:t xml:space="preserve"> </w:t>
      </w:r>
      <w:r w:rsidR="00415014">
        <w:t>Деян Енев</w:t>
      </w:r>
      <w:r w:rsidR="00415014" w:rsidRPr="00C045D0">
        <w:t>, Катедра „Пресжурналистика и книгоиздаване“</w:t>
      </w:r>
      <w:r w:rsidR="00415014">
        <w:t xml:space="preserve">. </w:t>
      </w:r>
      <w:r w:rsidR="00415014" w:rsidRPr="00C045D0">
        <w:t>Радикалният избор на Георги Божинов</w:t>
      </w:r>
    </w:p>
    <w:p w:rsidR="00415014" w:rsidRDefault="000065BC" w:rsidP="00415014">
      <w:r>
        <w:t>12</w:t>
      </w:r>
      <w:r w:rsidR="0024772E">
        <w:t>.</w:t>
      </w:r>
      <w:r>
        <w:t>45</w:t>
      </w:r>
      <w:r w:rsidR="0024772E">
        <w:t xml:space="preserve"> – </w:t>
      </w:r>
      <w:r>
        <w:t>13</w:t>
      </w:r>
      <w:r w:rsidR="0024772E">
        <w:t>.</w:t>
      </w:r>
      <w:r>
        <w:t>00</w:t>
      </w:r>
      <w:r w:rsidR="0024772E">
        <w:t xml:space="preserve"> </w:t>
      </w:r>
      <w:r w:rsidR="00415014" w:rsidRPr="00DA0E58">
        <w:t>Лилия Стамболова, Катедра „Пресжурналистика и книгоиздаване“. Фичър за фичъра</w:t>
      </w:r>
    </w:p>
    <w:p w:rsidR="00415014" w:rsidRDefault="000065BC" w:rsidP="00415014">
      <w:r>
        <w:lastRenderedPageBreak/>
        <w:t xml:space="preserve">13.00 – 13.15 </w:t>
      </w:r>
      <w:r w:rsidR="00415014">
        <w:t xml:space="preserve">Таня Илиева, </w:t>
      </w:r>
      <w:r w:rsidR="00415014" w:rsidRPr="00EC152F">
        <w:t xml:space="preserve">Катедра „Пресжурналистика и книгоиздаване“.  </w:t>
      </w:r>
      <w:r w:rsidR="00415014">
        <w:t>Визуалните метафори на XX век. Типология, функция и развитие на графичните символи в печатната реклама</w:t>
      </w:r>
    </w:p>
    <w:p w:rsidR="00415014" w:rsidRDefault="000065BC" w:rsidP="00415014">
      <w:r>
        <w:t>13.15</w:t>
      </w:r>
      <w:r w:rsidR="0024772E">
        <w:t xml:space="preserve"> – </w:t>
      </w:r>
      <w:r>
        <w:t>13</w:t>
      </w:r>
      <w:r w:rsidR="0024772E">
        <w:t>.</w:t>
      </w:r>
      <w:r>
        <w:t>30</w:t>
      </w:r>
      <w:r w:rsidR="0024772E">
        <w:t xml:space="preserve"> </w:t>
      </w:r>
      <w:r w:rsidR="00415014">
        <w:t xml:space="preserve">Георги Кирилов, </w:t>
      </w:r>
      <w:r w:rsidR="00415014" w:rsidRPr="000065BC">
        <w:t xml:space="preserve">Катедра „Пресжурналистика и книгоиздаване“. </w:t>
      </w:r>
      <w:r w:rsidR="00415014">
        <w:t>Знакови процеси и сигнификация на шрифта в съвременната графична комуникация</w:t>
      </w:r>
    </w:p>
    <w:p w:rsidR="00DA0E58" w:rsidRDefault="00415014" w:rsidP="00DA0E58">
      <w:r>
        <w:t>13.30 – 13.45 Александра</w:t>
      </w:r>
      <w:r w:rsidR="00DA0E58">
        <w:t xml:space="preserve"> Антова, </w:t>
      </w:r>
      <w:r w:rsidRPr="000065BC">
        <w:t xml:space="preserve">Катедра „Пресжурналистика и книгоиздаване“. </w:t>
      </w:r>
      <w:r w:rsidR="00DA0E58" w:rsidRPr="00301082">
        <w:t>Графичен дизайн на онлайн рекламата. Развитие, типология и комуникационна ефек</w:t>
      </w:r>
      <w:r w:rsidR="00DA0E58">
        <w:t>тивност на рекламата в Интернет</w:t>
      </w:r>
    </w:p>
    <w:p w:rsidR="0024772E" w:rsidRDefault="0024772E" w:rsidP="00DA0E58">
      <w:r>
        <w:t>ДИСКУСИЯ</w:t>
      </w:r>
    </w:p>
    <w:p w:rsidR="00DA0E58" w:rsidRDefault="0024772E" w:rsidP="00DA0E58">
      <w:r>
        <w:t>ПОЧИВКА</w:t>
      </w:r>
    </w:p>
    <w:p w:rsidR="004D4BBA" w:rsidRPr="004D4BBA" w:rsidRDefault="004D4BBA" w:rsidP="00DA0E58">
      <w:pPr>
        <w:rPr>
          <w:b/>
        </w:rPr>
      </w:pPr>
      <w:r w:rsidRPr="004D4BBA">
        <w:rPr>
          <w:b/>
        </w:rPr>
        <w:t xml:space="preserve">ФОРМИРАНЕ НА </w:t>
      </w:r>
      <w:r>
        <w:rPr>
          <w:b/>
        </w:rPr>
        <w:t>ОБРАЗ</w:t>
      </w:r>
      <w:r w:rsidRPr="004D4BBA">
        <w:rPr>
          <w:b/>
        </w:rPr>
        <w:t xml:space="preserve"> ЧРЕЗ МЕДИИТЕ</w:t>
      </w:r>
    </w:p>
    <w:p w:rsidR="00301082" w:rsidRDefault="000065BC" w:rsidP="00301082">
      <w:r>
        <w:t>14.00 – 14</w:t>
      </w:r>
      <w:r w:rsidR="0024772E">
        <w:t xml:space="preserve">.15 </w:t>
      </w:r>
      <w:r w:rsidR="00301082">
        <w:t>Пламен Атанасов,</w:t>
      </w:r>
      <w:r w:rsidR="00415014">
        <w:t xml:space="preserve"> </w:t>
      </w:r>
      <w:r w:rsidR="00415014">
        <w:t xml:space="preserve">Катедра „Комуникация, връзки с обществеността и реклама“.  </w:t>
      </w:r>
      <w:r w:rsidR="00301082">
        <w:t xml:space="preserve"> Модел за формиране на репутацията в интернет. Тролове и Хакери</w:t>
      </w:r>
    </w:p>
    <w:p w:rsidR="00DA0E58" w:rsidRDefault="000065BC" w:rsidP="00DA0E58">
      <w:r>
        <w:t>14</w:t>
      </w:r>
      <w:r w:rsidR="0024772E">
        <w:t>.15 – 1</w:t>
      </w:r>
      <w:r>
        <w:t>4</w:t>
      </w:r>
      <w:r w:rsidR="0024772E">
        <w:t xml:space="preserve">.30 </w:t>
      </w:r>
      <w:r w:rsidR="00DA0E58" w:rsidRPr="00EC152F">
        <w:t>Соня Ганчева Иванова</w:t>
      </w:r>
      <w:r w:rsidR="00415014">
        <w:t>, Катедра „Комуникация,</w:t>
      </w:r>
      <w:r w:rsidR="00DA0E58">
        <w:t xml:space="preserve"> връзки с обществеността</w:t>
      </w:r>
      <w:r w:rsidR="00415014">
        <w:t xml:space="preserve"> и реклама</w:t>
      </w:r>
      <w:r w:rsidR="00DA0E58">
        <w:t>“.  Изграждане на имидж и бранд чрез телевизионни послания (въз основа на телевизионната практика 2005 – 2015 г.)</w:t>
      </w:r>
    </w:p>
    <w:p w:rsidR="004D4BBA" w:rsidRDefault="000065BC" w:rsidP="00301082">
      <w:r>
        <w:t>14.30 -14</w:t>
      </w:r>
      <w:r w:rsidR="0024772E">
        <w:t xml:space="preserve">.45 </w:t>
      </w:r>
      <w:r w:rsidR="004D4BBA" w:rsidRPr="004D4BBA">
        <w:t xml:space="preserve">Миляна Велева, Катедра „Пресжурналистика и книгоиздаване“. </w:t>
      </w:r>
      <w:r w:rsidR="00415014">
        <w:t>Пропагандата и нейните методи на въздействие по време на Олимпийски игри</w:t>
      </w:r>
      <w:r w:rsidR="004D4BBA" w:rsidRPr="004D4BBA">
        <w:t xml:space="preserve"> </w:t>
      </w:r>
    </w:p>
    <w:p w:rsidR="00EC152F" w:rsidRDefault="000065BC" w:rsidP="00301082">
      <w:r>
        <w:t>14.45 – 15</w:t>
      </w:r>
      <w:r w:rsidR="0024772E">
        <w:t xml:space="preserve">.00 </w:t>
      </w:r>
      <w:r w:rsidR="00EC152F" w:rsidRPr="00EC152F">
        <w:t>Рослава Куманова, Катедра „Пресжурналистика и книгоиздаване“.  Социално-антропологически типове след 9-и септември 1944г. и тяхната ценностна система</w:t>
      </w:r>
    </w:p>
    <w:p w:rsidR="00DA0E58" w:rsidRDefault="00F75CB2" w:rsidP="00301082">
      <w:r>
        <w:t>15.00 – 15</w:t>
      </w:r>
      <w:r w:rsidR="0024772E">
        <w:t xml:space="preserve">.15 </w:t>
      </w:r>
      <w:r w:rsidR="00DA0E58" w:rsidRPr="00DA0E58">
        <w:t xml:space="preserve">Антоан Божинов, Катедра „Пресжурналистика и книгоиздаване“. </w:t>
      </w:r>
      <w:r w:rsidR="00415014">
        <w:t>Субективен документализъм в българската фотография</w:t>
      </w:r>
      <w:bookmarkStart w:id="0" w:name="_GoBack"/>
      <w:bookmarkEnd w:id="0"/>
      <w:r w:rsidR="00DA0E58" w:rsidRPr="00DA0E58">
        <w:t xml:space="preserve"> (1970-1991 г.)</w:t>
      </w:r>
    </w:p>
    <w:p w:rsidR="00DA0E58" w:rsidRDefault="00F75CB2" w:rsidP="00EC152F">
      <w:r>
        <w:t>15.15 – 15</w:t>
      </w:r>
      <w:r w:rsidR="0024772E">
        <w:t xml:space="preserve">.30 </w:t>
      </w:r>
      <w:r w:rsidR="00DA0E58" w:rsidRPr="00DA0E58">
        <w:t>Дарина Пачова, Катедра „Пресжурналистика и книгоиздаване“. Научни изследвания на ефекта от четенето на глас преди раждането върху формирането на бъдещия читател</w:t>
      </w:r>
    </w:p>
    <w:p w:rsidR="00415014" w:rsidRDefault="00415014" w:rsidP="00EC152F">
      <w:r>
        <w:t>15.30 – 15.45 Таня Данаджикова, Катедра „Пресжурналистика и книгоиздаване“. Ползи за концентрацията и емоционалното здраве от четенето за удоволствие при възрастните</w:t>
      </w:r>
    </w:p>
    <w:p w:rsidR="00EC152F" w:rsidRDefault="00EC152F"/>
    <w:sectPr w:rsidR="00EC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D0"/>
    <w:rsid w:val="000065BC"/>
    <w:rsid w:val="0024772E"/>
    <w:rsid w:val="00301082"/>
    <w:rsid w:val="00415014"/>
    <w:rsid w:val="004D4BBA"/>
    <w:rsid w:val="00527C1F"/>
    <w:rsid w:val="00C045D0"/>
    <w:rsid w:val="00DA0E58"/>
    <w:rsid w:val="00EC152F"/>
    <w:rsid w:val="00F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93B8A-2C55-4D8D-882C-CB20E9DB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Adreana</dc:creator>
  <cp:keywords/>
  <dc:description/>
  <cp:lastModifiedBy>Andreana</cp:lastModifiedBy>
  <cp:revision>4</cp:revision>
  <dcterms:created xsi:type="dcterms:W3CDTF">2016-05-11T21:05:00Z</dcterms:created>
  <dcterms:modified xsi:type="dcterms:W3CDTF">2016-05-18T10:04:00Z</dcterms:modified>
</cp:coreProperties>
</file>