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99" w:rsidRPr="00F26D00" w:rsidRDefault="00F26D00" w:rsidP="00F26D00">
      <w:pPr>
        <w:pStyle w:val="Default"/>
        <w:spacing w:line="360" w:lineRule="auto"/>
        <w:jc w:val="center"/>
        <w:rPr>
          <w:spacing w:val="280"/>
          <w:sz w:val="36"/>
          <w:szCs w:val="36"/>
          <w:lang w:val="bg-BG"/>
        </w:rPr>
      </w:pPr>
      <w:r>
        <w:rPr>
          <w:b/>
          <w:bCs/>
          <w:spacing w:val="280"/>
          <w:sz w:val="36"/>
          <w:szCs w:val="36"/>
        </w:rPr>
        <w:t xml:space="preserve"> </w:t>
      </w:r>
      <w:r w:rsidR="00942E99" w:rsidRPr="00F26D00">
        <w:rPr>
          <w:b/>
          <w:bCs/>
          <w:spacing w:val="280"/>
          <w:sz w:val="36"/>
          <w:szCs w:val="36"/>
          <w:lang w:val="bg-BG"/>
        </w:rPr>
        <w:t>СТАНОВИЩЕ</w:t>
      </w:r>
    </w:p>
    <w:p w:rsidR="008F07B4" w:rsidRPr="003A2199" w:rsidRDefault="008F07B4" w:rsidP="00F26D00">
      <w:pPr>
        <w:pStyle w:val="Default"/>
        <w:spacing w:line="360" w:lineRule="auto"/>
        <w:jc w:val="center"/>
        <w:rPr>
          <w:lang w:val="bg-BG"/>
        </w:rPr>
      </w:pPr>
      <w:r w:rsidRPr="003A2199">
        <w:rPr>
          <w:b/>
          <w:bCs/>
          <w:lang w:val="bg-BG"/>
        </w:rPr>
        <w:t>от доц. д-р Андроника М</w:t>
      </w:r>
      <w:r w:rsidR="00496A64">
        <w:rPr>
          <w:b/>
          <w:bCs/>
          <w:caps/>
        </w:rPr>
        <w:t>A</w:t>
      </w:r>
      <w:r w:rsidRPr="003A2199">
        <w:rPr>
          <w:b/>
          <w:bCs/>
          <w:caps/>
          <w:lang w:val="bg-BG"/>
        </w:rPr>
        <w:t>ртонова</w:t>
      </w:r>
    </w:p>
    <w:p w:rsidR="008F07B4" w:rsidRPr="003A2199" w:rsidRDefault="008F07B4" w:rsidP="00F26D00">
      <w:pPr>
        <w:pStyle w:val="Default"/>
        <w:spacing w:line="360" w:lineRule="auto"/>
        <w:jc w:val="center"/>
        <w:rPr>
          <w:i/>
          <w:lang w:val="bg-BG"/>
        </w:rPr>
      </w:pPr>
      <w:r w:rsidRPr="003A2199">
        <w:rPr>
          <w:i/>
          <w:lang w:val="bg-BG"/>
        </w:rPr>
        <w:t>Институт за изследване на изкуствата, БАН</w:t>
      </w:r>
    </w:p>
    <w:p w:rsidR="00942E99" w:rsidRPr="003A2199" w:rsidRDefault="00942E99" w:rsidP="00F26D00">
      <w:pPr>
        <w:pStyle w:val="Default"/>
        <w:spacing w:line="360" w:lineRule="auto"/>
        <w:jc w:val="center"/>
        <w:rPr>
          <w:lang w:val="bg-BG"/>
        </w:rPr>
      </w:pPr>
      <w:r w:rsidRPr="003A2199">
        <w:rPr>
          <w:lang w:val="bg-BG"/>
        </w:rPr>
        <w:t xml:space="preserve">по конкурс за академичната длъжност </w:t>
      </w:r>
      <w:r w:rsidRPr="003A2199">
        <w:rPr>
          <w:i/>
          <w:iCs/>
          <w:lang w:val="bg-BG"/>
        </w:rPr>
        <w:t>доцент</w:t>
      </w:r>
    </w:p>
    <w:p w:rsidR="00942E99" w:rsidRPr="008F07B4" w:rsidRDefault="00942E99" w:rsidP="00F26D00">
      <w:pPr>
        <w:pStyle w:val="Default"/>
        <w:spacing w:line="360" w:lineRule="auto"/>
        <w:jc w:val="center"/>
        <w:rPr>
          <w:b/>
          <w:lang w:val="bg-BG"/>
        </w:rPr>
      </w:pPr>
      <w:r w:rsidRPr="003A2199">
        <w:rPr>
          <w:lang w:val="bg-BG"/>
        </w:rPr>
        <w:t xml:space="preserve">по научната специалност </w:t>
      </w:r>
      <w:r w:rsidR="00D31F00" w:rsidRPr="008F07B4">
        <w:rPr>
          <w:b/>
          <w:lang w:val="ru-RU"/>
        </w:rPr>
        <w:t>2</w:t>
      </w:r>
      <w:r w:rsidR="00D31F00" w:rsidRPr="008F07B4">
        <w:rPr>
          <w:b/>
          <w:lang w:val="bg-BG"/>
        </w:rPr>
        <w:t xml:space="preserve">.1 </w:t>
      </w:r>
      <w:r w:rsidRPr="008F07B4">
        <w:rPr>
          <w:b/>
          <w:lang w:val="bg-BG"/>
        </w:rPr>
        <w:t>„</w:t>
      </w:r>
      <w:r w:rsidR="00D31F00" w:rsidRPr="008F07B4">
        <w:rPr>
          <w:b/>
          <w:lang w:val="bg-BG"/>
        </w:rPr>
        <w:t>Филология (Съвременна Корейска литература)</w:t>
      </w:r>
    </w:p>
    <w:p w:rsidR="00942E99" w:rsidRPr="003A2199" w:rsidRDefault="00942E99" w:rsidP="00F26D0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A2199">
        <w:rPr>
          <w:rFonts w:ascii="Times New Roman" w:hAnsi="Times New Roman"/>
          <w:sz w:val="24"/>
          <w:szCs w:val="24"/>
          <w:lang w:val="bg-BG"/>
        </w:rPr>
        <w:t xml:space="preserve">обявен от </w:t>
      </w:r>
      <w:r w:rsidR="00D31F00" w:rsidRPr="003A2199">
        <w:rPr>
          <w:rFonts w:ascii="Times New Roman" w:hAnsi="Times New Roman"/>
          <w:sz w:val="24"/>
          <w:szCs w:val="24"/>
          <w:lang w:val="bg-BG"/>
        </w:rPr>
        <w:t>СУ „Св. Климент Охридски”</w:t>
      </w:r>
      <w:r w:rsidRPr="003A2199">
        <w:rPr>
          <w:rFonts w:ascii="Times New Roman" w:hAnsi="Times New Roman"/>
          <w:sz w:val="24"/>
          <w:szCs w:val="24"/>
          <w:lang w:val="bg-BG"/>
        </w:rPr>
        <w:t xml:space="preserve"> в ДВ, бр. </w:t>
      </w:r>
      <w:r w:rsidR="002B516A" w:rsidRPr="003A2199">
        <w:rPr>
          <w:rFonts w:ascii="Times New Roman" w:hAnsi="Times New Roman"/>
          <w:i/>
          <w:color w:val="000000"/>
          <w:sz w:val="24"/>
          <w:szCs w:val="24"/>
          <w:lang w:val="bg-BG"/>
        </w:rPr>
        <w:t>88/13</w:t>
      </w:r>
      <w:r w:rsidRPr="003A2199">
        <w:rPr>
          <w:rFonts w:ascii="Times New Roman" w:hAnsi="Times New Roman"/>
          <w:i/>
          <w:color w:val="000000"/>
          <w:sz w:val="24"/>
          <w:szCs w:val="24"/>
          <w:lang w:val="bg-BG"/>
        </w:rPr>
        <w:t>.11.201</w:t>
      </w:r>
      <w:r w:rsidR="002B516A" w:rsidRPr="003A2199">
        <w:rPr>
          <w:rFonts w:ascii="Times New Roman" w:hAnsi="Times New Roman"/>
          <w:i/>
          <w:color w:val="000000"/>
          <w:sz w:val="24"/>
          <w:szCs w:val="24"/>
          <w:lang w:val="bg-BG"/>
        </w:rPr>
        <w:t>5</w:t>
      </w:r>
      <w:r w:rsidRPr="003A2199">
        <w:rPr>
          <w:rFonts w:ascii="Times New Roman" w:hAnsi="Times New Roman"/>
          <w:sz w:val="24"/>
          <w:szCs w:val="24"/>
          <w:lang w:val="bg-BG"/>
        </w:rPr>
        <w:t xml:space="preserve"> година за нуждите на </w:t>
      </w:r>
      <w:r w:rsidR="002B516A" w:rsidRPr="003A2199">
        <w:rPr>
          <w:rFonts w:ascii="Times New Roman" w:hAnsi="Times New Roman"/>
          <w:sz w:val="24"/>
          <w:szCs w:val="24"/>
          <w:lang w:val="bg-BG"/>
        </w:rPr>
        <w:t>катедра Кореистика</w:t>
      </w:r>
    </w:p>
    <w:p w:rsidR="00942E99" w:rsidRPr="003A2199" w:rsidRDefault="00942E99" w:rsidP="00F26D00">
      <w:pPr>
        <w:pStyle w:val="Default"/>
        <w:spacing w:line="360" w:lineRule="auto"/>
        <w:jc w:val="center"/>
        <w:rPr>
          <w:lang w:val="bg-BG"/>
        </w:rPr>
      </w:pPr>
      <w:r w:rsidRPr="003A2199">
        <w:rPr>
          <w:lang w:val="bg-BG"/>
        </w:rPr>
        <w:t xml:space="preserve">с кандидат </w:t>
      </w:r>
      <w:r w:rsidRPr="003A2199">
        <w:rPr>
          <w:b/>
          <w:bCs/>
          <w:lang w:val="bg-BG"/>
        </w:rPr>
        <w:t xml:space="preserve">гл.ас. д-р </w:t>
      </w:r>
      <w:r w:rsidR="002B516A" w:rsidRPr="003A2199">
        <w:rPr>
          <w:b/>
          <w:bCs/>
          <w:lang w:val="bg-BG"/>
        </w:rPr>
        <w:t xml:space="preserve">ЯНИЦА </w:t>
      </w:r>
      <w:r w:rsidR="00E37E16" w:rsidRPr="003A2199">
        <w:rPr>
          <w:b/>
          <w:bCs/>
          <w:lang w:val="bg-BG"/>
        </w:rPr>
        <w:t xml:space="preserve">ЖЕЛЯЗКОВА </w:t>
      </w:r>
      <w:r w:rsidR="002B516A" w:rsidRPr="003A2199">
        <w:rPr>
          <w:b/>
          <w:bCs/>
          <w:lang w:val="bg-BG"/>
        </w:rPr>
        <w:t>ИВАНОВА</w:t>
      </w:r>
    </w:p>
    <w:p w:rsidR="00942E99" w:rsidRPr="003A2199" w:rsidRDefault="00942E99" w:rsidP="00DF22F7">
      <w:pPr>
        <w:pStyle w:val="Default"/>
        <w:spacing w:line="360" w:lineRule="auto"/>
        <w:rPr>
          <w:lang w:val="bg-BG"/>
        </w:rPr>
      </w:pPr>
      <w:r w:rsidRPr="003A2199">
        <w:rPr>
          <w:lang w:val="bg-BG"/>
        </w:rPr>
        <w:t xml:space="preserve"> </w:t>
      </w:r>
    </w:p>
    <w:p w:rsidR="004E4BEE" w:rsidRPr="00682C6D" w:rsidRDefault="00377798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2C6D">
        <w:rPr>
          <w:rFonts w:ascii="Times New Roman" w:hAnsi="Times New Roman"/>
          <w:sz w:val="24"/>
          <w:szCs w:val="24"/>
          <w:lang w:val="bg-BG"/>
        </w:rPr>
        <w:t xml:space="preserve">Приложените </w:t>
      </w:r>
      <w:r w:rsidR="00B33D8D" w:rsidRPr="00682C6D">
        <w:rPr>
          <w:rFonts w:ascii="Times New Roman" w:hAnsi="Times New Roman"/>
          <w:sz w:val="24"/>
          <w:szCs w:val="24"/>
          <w:lang w:val="bg-BG"/>
        </w:rPr>
        <w:t xml:space="preserve">в пълен комплект 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документи от гл.ас. д-р </w:t>
      </w:r>
      <w:r w:rsidR="002B516A" w:rsidRPr="00682C6D">
        <w:rPr>
          <w:rFonts w:ascii="Times New Roman" w:hAnsi="Times New Roman"/>
          <w:sz w:val="24"/>
          <w:szCs w:val="24"/>
          <w:lang w:val="bg-BG"/>
        </w:rPr>
        <w:t xml:space="preserve">Яница </w:t>
      </w:r>
      <w:r w:rsidR="00E37E16" w:rsidRPr="00682C6D">
        <w:rPr>
          <w:rFonts w:ascii="Times New Roman" w:hAnsi="Times New Roman"/>
          <w:sz w:val="24"/>
          <w:szCs w:val="24"/>
          <w:lang w:val="bg-BG"/>
        </w:rPr>
        <w:t xml:space="preserve">Желязкова </w:t>
      </w:r>
      <w:r w:rsidR="002B516A" w:rsidRPr="00682C6D">
        <w:rPr>
          <w:rFonts w:ascii="Times New Roman" w:hAnsi="Times New Roman"/>
          <w:sz w:val="24"/>
          <w:szCs w:val="24"/>
          <w:lang w:val="bg-BG"/>
        </w:rPr>
        <w:t>Иванова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41E0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участие в обявения в </w:t>
      </w:r>
      <w:r w:rsidR="00B33D8D" w:rsidRPr="00682C6D">
        <w:rPr>
          <w:rFonts w:ascii="Times New Roman" w:hAnsi="Times New Roman"/>
          <w:sz w:val="24"/>
          <w:szCs w:val="24"/>
          <w:lang w:val="bg-BG"/>
        </w:rPr>
        <w:t xml:space="preserve">ДВ, бр. </w:t>
      </w:r>
      <w:r w:rsidR="00B33D8D"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>88/13.11.2015</w:t>
      </w:r>
      <w:r w:rsidR="00B33D8D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3B21" w:rsidRPr="00682C6D">
        <w:rPr>
          <w:rFonts w:ascii="Times New Roman" w:hAnsi="Times New Roman"/>
          <w:color w:val="000000"/>
          <w:sz w:val="24"/>
          <w:szCs w:val="24"/>
          <w:lang w:val="bg-BG"/>
        </w:rPr>
        <w:t>конкурс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="00183B2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академичната длъжност </w:t>
      </w:r>
      <w:r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>доцент</w:t>
      </w:r>
      <w:r w:rsidR="00183B21"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="00183B21" w:rsidRPr="00682C6D">
        <w:rPr>
          <w:rFonts w:ascii="Times New Roman" w:hAnsi="Times New Roman"/>
          <w:sz w:val="24"/>
          <w:szCs w:val="24"/>
          <w:lang w:val="bg-BG"/>
        </w:rPr>
        <w:t xml:space="preserve">за нуждите на </w:t>
      </w:r>
      <w:r w:rsidR="00B33D8D" w:rsidRPr="00682C6D">
        <w:rPr>
          <w:rFonts w:ascii="Times New Roman" w:hAnsi="Times New Roman"/>
          <w:sz w:val="24"/>
          <w:szCs w:val="24"/>
          <w:lang w:val="bg-BG"/>
        </w:rPr>
        <w:t>катедра Кореистика, към СУ „Св. Климент Охридски”</w:t>
      </w:r>
      <w:r w:rsidR="0094432D" w:rsidRPr="00682C6D">
        <w:rPr>
          <w:rFonts w:ascii="Times New Roman" w:hAnsi="Times New Roman"/>
          <w:sz w:val="24"/>
          <w:szCs w:val="24"/>
          <w:lang w:val="bg-BG"/>
        </w:rPr>
        <w:t xml:space="preserve">, напълно отговарят на изискванията на ЗРАСРБ. </w:t>
      </w:r>
    </w:p>
    <w:p w:rsidR="00DE4741" w:rsidRPr="00682C6D" w:rsidRDefault="0094432D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2C6D">
        <w:rPr>
          <w:rFonts w:ascii="Times New Roman" w:hAnsi="Times New Roman"/>
          <w:sz w:val="24"/>
          <w:szCs w:val="24"/>
          <w:lang w:val="bg-BG"/>
        </w:rPr>
        <w:t xml:space="preserve">Гл.ас. д-р </w:t>
      </w:r>
      <w:r w:rsidR="0051387A" w:rsidRPr="00682C6D">
        <w:rPr>
          <w:rFonts w:ascii="Times New Roman" w:hAnsi="Times New Roman"/>
          <w:sz w:val="24"/>
          <w:szCs w:val="24"/>
          <w:lang w:val="bg-BG"/>
        </w:rPr>
        <w:t>Яница Иванова</w:t>
      </w:r>
      <w:r w:rsidR="00470EAB" w:rsidRPr="00682C6D">
        <w:rPr>
          <w:rFonts w:ascii="Times New Roman" w:hAnsi="Times New Roman"/>
          <w:sz w:val="24"/>
          <w:szCs w:val="24"/>
          <w:lang w:val="bg-BG"/>
        </w:rPr>
        <w:t xml:space="preserve"> има образователна и научна степен „</w:t>
      </w:r>
      <w:r w:rsidR="00470EAB" w:rsidRPr="00682C6D">
        <w:rPr>
          <w:rFonts w:ascii="Times New Roman" w:hAnsi="Times New Roman"/>
          <w:i/>
          <w:sz w:val="24"/>
          <w:szCs w:val="24"/>
          <w:lang w:val="bg-BG"/>
        </w:rPr>
        <w:t>доктор</w:t>
      </w:r>
      <w:r w:rsidR="00470EAB" w:rsidRPr="00682C6D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="00CD25D5" w:rsidRPr="00682C6D">
        <w:rPr>
          <w:rFonts w:ascii="Times New Roman" w:hAnsi="Times New Roman"/>
          <w:sz w:val="24"/>
          <w:szCs w:val="24"/>
          <w:lang w:val="bg-BG"/>
        </w:rPr>
        <w:t>(</w:t>
      </w:r>
      <w:r w:rsidR="00980C37" w:rsidRPr="00682C6D">
        <w:rPr>
          <w:rFonts w:ascii="Times New Roman" w:hAnsi="Times New Roman"/>
          <w:sz w:val="24"/>
          <w:szCs w:val="24"/>
          <w:lang w:val="bg-BG"/>
        </w:rPr>
        <w:t xml:space="preserve">PhD) </w:t>
      </w:r>
      <w:r w:rsidR="00470EAB" w:rsidRPr="00682C6D">
        <w:rPr>
          <w:rFonts w:ascii="Times New Roman" w:hAnsi="Times New Roman"/>
          <w:sz w:val="24"/>
          <w:szCs w:val="24"/>
          <w:lang w:val="bg-BG"/>
        </w:rPr>
        <w:t>по същата научна специалност (</w:t>
      </w:r>
      <w:r w:rsidR="00E9067A" w:rsidRPr="00682C6D">
        <w:rPr>
          <w:rFonts w:ascii="Times New Roman" w:hAnsi="Times New Roman"/>
          <w:sz w:val="24"/>
          <w:szCs w:val="24"/>
          <w:lang w:val="bg-BG"/>
        </w:rPr>
        <w:t xml:space="preserve">диплом на </w:t>
      </w:r>
      <w:r w:rsidR="00470EAB" w:rsidRPr="00682C6D">
        <w:rPr>
          <w:rFonts w:ascii="Times New Roman" w:hAnsi="Times New Roman"/>
          <w:sz w:val="24"/>
          <w:szCs w:val="24"/>
          <w:lang w:val="bg-BG"/>
        </w:rPr>
        <w:t>ВАК, №</w:t>
      </w:r>
      <w:r w:rsidR="00C87F44" w:rsidRPr="00682C6D">
        <w:rPr>
          <w:rFonts w:ascii="Times New Roman" w:hAnsi="Times New Roman"/>
          <w:sz w:val="24"/>
          <w:szCs w:val="24"/>
          <w:lang w:val="bg-BG"/>
        </w:rPr>
        <w:t>34970, 03</w:t>
      </w:r>
      <w:r w:rsidR="00470EAB" w:rsidRPr="00682C6D">
        <w:rPr>
          <w:rFonts w:ascii="Times New Roman" w:hAnsi="Times New Roman"/>
          <w:sz w:val="24"/>
          <w:szCs w:val="24"/>
          <w:lang w:val="bg-BG"/>
        </w:rPr>
        <w:t>.04.20</w:t>
      </w:r>
      <w:r w:rsidR="005401E1" w:rsidRPr="00682C6D">
        <w:rPr>
          <w:rFonts w:ascii="Times New Roman" w:hAnsi="Times New Roman"/>
          <w:sz w:val="24"/>
          <w:szCs w:val="24"/>
          <w:lang w:val="bg-BG"/>
        </w:rPr>
        <w:t>11</w:t>
      </w:r>
      <w:r w:rsidR="00470EAB" w:rsidRPr="00682C6D">
        <w:rPr>
          <w:rFonts w:ascii="Times New Roman" w:hAnsi="Times New Roman"/>
          <w:sz w:val="24"/>
          <w:szCs w:val="24"/>
          <w:lang w:val="bg-BG"/>
        </w:rPr>
        <w:t xml:space="preserve"> г.)</w:t>
      </w:r>
      <w:r w:rsidR="005401E1" w:rsidRPr="00682C6D">
        <w:rPr>
          <w:rFonts w:ascii="Times New Roman" w:hAnsi="Times New Roman"/>
          <w:sz w:val="24"/>
          <w:szCs w:val="24"/>
          <w:lang w:val="bg-BG"/>
        </w:rPr>
        <w:t>, с шифър 05.04.06. „</w:t>
      </w:r>
      <w:r w:rsidR="005401E1" w:rsidRPr="006A4096">
        <w:rPr>
          <w:rFonts w:ascii="Times New Roman" w:hAnsi="Times New Roman"/>
          <w:i/>
          <w:sz w:val="24"/>
          <w:szCs w:val="24"/>
          <w:lang w:val="bg-BG"/>
        </w:rPr>
        <w:t>Литература на народите на Европа, А</w:t>
      </w:r>
      <w:r w:rsidR="00F677A8" w:rsidRPr="006A4096">
        <w:rPr>
          <w:rFonts w:ascii="Times New Roman" w:hAnsi="Times New Roman"/>
          <w:i/>
          <w:sz w:val="24"/>
          <w:szCs w:val="24"/>
          <w:lang w:val="bg-BG"/>
        </w:rPr>
        <w:t>м</w:t>
      </w:r>
      <w:r w:rsidR="005401E1" w:rsidRPr="006A4096">
        <w:rPr>
          <w:rFonts w:ascii="Times New Roman" w:hAnsi="Times New Roman"/>
          <w:i/>
          <w:sz w:val="24"/>
          <w:szCs w:val="24"/>
          <w:lang w:val="bg-BG"/>
        </w:rPr>
        <w:t>ерика, Африка, Азия и Австралия</w:t>
      </w:r>
      <w:r w:rsidR="005401E1" w:rsidRPr="00682C6D">
        <w:rPr>
          <w:rFonts w:ascii="Times New Roman" w:hAnsi="Times New Roman"/>
          <w:sz w:val="24"/>
          <w:szCs w:val="24"/>
          <w:lang w:val="bg-BG"/>
        </w:rPr>
        <w:t>” въз основа на защитена дисертация на тема „</w:t>
      </w:r>
      <w:r w:rsidR="005401E1" w:rsidRPr="00682C6D">
        <w:rPr>
          <w:rFonts w:ascii="Times New Roman" w:hAnsi="Times New Roman"/>
          <w:i/>
          <w:sz w:val="24"/>
          <w:szCs w:val="24"/>
          <w:lang w:val="bg-BG"/>
        </w:rPr>
        <w:t>Явлението Хан в корейската литература и спецификите му в творчеството на Ким Со-уол</w:t>
      </w:r>
      <w:r w:rsidR="005401E1" w:rsidRPr="00682C6D">
        <w:rPr>
          <w:rFonts w:ascii="Times New Roman" w:hAnsi="Times New Roman"/>
          <w:sz w:val="24"/>
          <w:szCs w:val="24"/>
          <w:lang w:val="bg-BG"/>
        </w:rPr>
        <w:t>”</w:t>
      </w:r>
      <w:r w:rsidR="00470EAB" w:rsidRPr="00682C6D">
        <w:rPr>
          <w:rFonts w:ascii="Times New Roman" w:hAnsi="Times New Roman"/>
          <w:sz w:val="24"/>
          <w:szCs w:val="24"/>
          <w:lang w:val="bg-BG"/>
        </w:rPr>
        <w:t xml:space="preserve">. От </w:t>
      </w:r>
      <w:r w:rsidR="005539EE" w:rsidRPr="00682C6D">
        <w:rPr>
          <w:rFonts w:ascii="Times New Roman" w:hAnsi="Times New Roman"/>
          <w:sz w:val="24"/>
          <w:szCs w:val="24"/>
          <w:lang w:val="bg-BG"/>
        </w:rPr>
        <w:t>2006 г. заема академичната длъжност „</w:t>
      </w:r>
      <w:r w:rsidR="005539EE" w:rsidRPr="00682C6D">
        <w:rPr>
          <w:rFonts w:ascii="Times New Roman" w:hAnsi="Times New Roman"/>
          <w:i/>
          <w:sz w:val="24"/>
          <w:szCs w:val="24"/>
          <w:lang w:val="bg-BG"/>
        </w:rPr>
        <w:t>главен асистент</w:t>
      </w:r>
      <w:r w:rsidR="005539EE" w:rsidRPr="00682C6D">
        <w:rPr>
          <w:rFonts w:ascii="Times New Roman" w:hAnsi="Times New Roman"/>
          <w:sz w:val="24"/>
          <w:szCs w:val="24"/>
          <w:lang w:val="bg-BG"/>
        </w:rPr>
        <w:t xml:space="preserve">” в </w:t>
      </w:r>
      <w:r w:rsidR="00E37E16" w:rsidRPr="00682C6D">
        <w:rPr>
          <w:rFonts w:ascii="Times New Roman" w:hAnsi="Times New Roman"/>
          <w:sz w:val="24"/>
          <w:szCs w:val="24"/>
          <w:lang w:val="bg-BG"/>
        </w:rPr>
        <w:t>специалност Кореистика</w:t>
      </w:r>
      <w:r w:rsidR="00F611DA" w:rsidRPr="00682C6D">
        <w:rPr>
          <w:rFonts w:ascii="Times New Roman" w:hAnsi="Times New Roman"/>
          <w:sz w:val="24"/>
          <w:szCs w:val="24"/>
          <w:lang w:val="bg-BG"/>
        </w:rPr>
        <w:t>, успешно се развива в професионалното си направление</w:t>
      </w:r>
      <w:r w:rsidR="00DE4741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39EE" w:rsidRPr="00682C6D">
        <w:rPr>
          <w:rFonts w:ascii="Times New Roman" w:hAnsi="Times New Roman"/>
          <w:sz w:val="24"/>
          <w:szCs w:val="24"/>
          <w:lang w:val="bg-BG"/>
        </w:rPr>
        <w:t>и активно работи в</w:t>
      </w:r>
      <w:r w:rsidR="00F611DA" w:rsidRPr="00682C6D">
        <w:rPr>
          <w:rFonts w:ascii="Times New Roman" w:hAnsi="Times New Roman"/>
          <w:sz w:val="24"/>
          <w:szCs w:val="24"/>
          <w:lang w:val="bg-BG"/>
        </w:rPr>
        <w:t xml:space="preserve"> разнообразните аспекти</w:t>
      </w:r>
      <w:r w:rsidR="00CD25D5" w:rsidRPr="00682C6D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5539EE" w:rsidRPr="00682C6D">
        <w:rPr>
          <w:rFonts w:ascii="Times New Roman" w:hAnsi="Times New Roman"/>
          <w:sz w:val="24"/>
          <w:szCs w:val="24"/>
          <w:lang w:val="bg-BG"/>
        </w:rPr>
        <w:t xml:space="preserve"> изследване на </w:t>
      </w:r>
      <w:r w:rsidR="00DE4741" w:rsidRPr="00682C6D">
        <w:rPr>
          <w:rFonts w:ascii="Times New Roman" w:hAnsi="Times New Roman"/>
          <w:sz w:val="24"/>
          <w:szCs w:val="24"/>
          <w:lang w:val="bg-BG"/>
        </w:rPr>
        <w:t>корейския език, нова корейска литература, театър</w:t>
      </w:r>
      <w:r w:rsidR="0093617D" w:rsidRPr="00682C6D">
        <w:rPr>
          <w:rFonts w:ascii="Times New Roman" w:hAnsi="Times New Roman"/>
          <w:sz w:val="24"/>
          <w:szCs w:val="24"/>
          <w:lang w:val="bg-BG"/>
        </w:rPr>
        <w:t xml:space="preserve"> и култура, а</w:t>
      </w:r>
      <w:r w:rsidR="00DE4741" w:rsidRPr="00682C6D">
        <w:rPr>
          <w:rFonts w:ascii="Times New Roman" w:hAnsi="Times New Roman"/>
          <w:sz w:val="24"/>
          <w:szCs w:val="24"/>
          <w:lang w:val="bg-BG"/>
        </w:rPr>
        <w:t xml:space="preserve"> и методика на чуждоезиковото обучение.</w:t>
      </w:r>
    </w:p>
    <w:p w:rsidR="0093617D" w:rsidRPr="00682C6D" w:rsidRDefault="00F611DA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2C6D">
        <w:rPr>
          <w:rFonts w:ascii="Times New Roman" w:hAnsi="Times New Roman"/>
          <w:sz w:val="24"/>
          <w:szCs w:val="24"/>
          <w:lang w:val="bg-BG"/>
        </w:rPr>
        <w:t>К</w:t>
      </w:r>
      <w:r w:rsidR="000073E8" w:rsidRPr="00682C6D">
        <w:rPr>
          <w:rFonts w:ascii="Times New Roman" w:hAnsi="Times New Roman"/>
          <w:sz w:val="24"/>
          <w:szCs w:val="24"/>
          <w:lang w:val="bg-BG"/>
        </w:rPr>
        <w:t>андидат</w:t>
      </w:r>
      <w:r w:rsidR="00B52B39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617D" w:rsidRPr="00682C6D">
        <w:rPr>
          <w:rFonts w:ascii="Times New Roman" w:hAnsi="Times New Roman"/>
          <w:sz w:val="24"/>
          <w:szCs w:val="24"/>
          <w:lang w:val="bg-BG"/>
        </w:rPr>
        <w:t>Иванова е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 отлично </w:t>
      </w:r>
      <w:r w:rsidR="00CC6F3B" w:rsidRPr="00682C6D">
        <w:rPr>
          <w:rFonts w:ascii="Times New Roman" w:hAnsi="Times New Roman"/>
          <w:sz w:val="24"/>
          <w:szCs w:val="24"/>
          <w:lang w:val="bg-BG"/>
        </w:rPr>
        <w:t>подготвен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 преподавател</w:t>
      </w:r>
      <w:r w:rsidR="00CC6F3B" w:rsidRPr="00682C6D">
        <w:rPr>
          <w:rFonts w:ascii="Times New Roman" w:hAnsi="Times New Roman"/>
          <w:sz w:val="24"/>
          <w:szCs w:val="24"/>
          <w:lang w:val="bg-BG"/>
        </w:rPr>
        <w:t>, преводач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 и млад учен. Специализирала е </w:t>
      </w:r>
      <w:r w:rsidR="005360D9" w:rsidRPr="00682C6D">
        <w:rPr>
          <w:rFonts w:ascii="Times New Roman" w:hAnsi="Times New Roman"/>
          <w:sz w:val="24"/>
          <w:szCs w:val="24"/>
          <w:lang w:val="bg-BG"/>
        </w:rPr>
        <w:t xml:space="preserve">многократно както в Република Корея, така и в КНДР. През април </w:t>
      </w:r>
      <w:r w:rsidR="00731DB8" w:rsidRPr="00682C6D">
        <w:rPr>
          <w:rFonts w:ascii="Times New Roman" w:hAnsi="Times New Roman"/>
          <w:sz w:val="24"/>
          <w:szCs w:val="24"/>
          <w:lang w:val="bg-BG"/>
        </w:rPr>
        <w:t xml:space="preserve">2014 </w:t>
      </w:r>
      <w:r w:rsidR="003E3DE7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731DB8" w:rsidRPr="00682C6D">
        <w:rPr>
          <w:rFonts w:ascii="Times New Roman" w:hAnsi="Times New Roman"/>
          <w:sz w:val="24"/>
          <w:szCs w:val="24"/>
          <w:lang w:val="bg-BG"/>
        </w:rPr>
        <w:t>е положила изпит за последно шесто ниво на изпит за владеене на корейски език ТОПИК.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E37F7" w:rsidRPr="00682C6D" w:rsidRDefault="006D72E3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2C6D">
        <w:rPr>
          <w:rFonts w:ascii="Times New Roman" w:hAnsi="Times New Roman"/>
          <w:sz w:val="24"/>
          <w:szCs w:val="24"/>
          <w:lang w:val="bg-BG"/>
        </w:rPr>
        <w:t xml:space="preserve">Впечатляващ е </w:t>
      </w:r>
      <w:r w:rsidR="005D1DDE" w:rsidRPr="00682C6D">
        <w:rPr>
          <w:rFonts w:ascii="Times New Roman" w:hAnsi="Times New Roman"/>
          <w:sz w:val="24"/>
          <w:szCs w:val="24"/>
          <w:lang w:val="bg-BG"/>
        </w:rPr>
        <w:t xml:space="preserve">общият 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обем на </w:t>
      </w:r>
      <w:r w:rsidR="005D1DDE" w:rsidRPr="00682C6D">
        <w:rPr>
          <w:rFonts w:ascii="Times New Roman" w:hAnsi="Times New Roman"/>
          <w:sz w:val="24"/>
          <w:szCs w:val="24"/>
          <w:lang w:val="bg-BG"/>
        </w:rPr>
        <w:t>публикации на д-р Иванова – в документацията са представени общо 45 публикац</w:t>
      </w:r>
      <w:r w:rsidR="006A4096">
        <w:rPr>
          <w:rFonts w:ascii="Times New Roman" w:hAnsi="Times New Roman"/>
          <w:sz w:val="24"/>
          <w:szCs w:val="24"/>
          <w:lang w:val="bg-BG"/>
        </w:rPr>
        <w:t>и</w:t>
      </w:r>
      <w:r w:rsidR="005D1DDE" w:rsidRPr="00682C6D">
        <w:rPr>
          <w:rFonts w:ascii="Times New Roman" w:hAnsi="Times New Roman"/>
          <w:sz w:val="24"/>
          <w:szCs w:val="24"/>
          <w:lang w:val="bg-BG"/>
        </w:rPr>
        <w:t>и, 24 на български език, 6</w:t>
      </w:r>
      <w:r w:rsidR="00FB1F13" w:rsidRPr="00682C6D">
        <w:rPr>
          <w:rFonts w:ascii="Times New Roman" w:hAnsi="Times New Roman"/>
          <w:sz w:val="24"/>
          <w:szCs w:val="24"/>
          <w:lang w:val="bg-BG"/>
        </w:rPr>
        <w:t xml:space="preserve"> на английски и 15 на корейски. Някои от текстовете са плод на участие в международни научни конференции – в Украйна, Франция и България.</w:t>
      </w:r>
      <w:r w:rsidR="004E7D13" w:rsidRPr="00682C6D">
        <w:rPr>
          <w:rFonts w:ascii="Times New Roman" w:hAnsi="Times New Roman"/>
          <w:sz w:val="24"/>
          <w:szCs w:val="24"/>
          <w:lang w:val="bg-BG"/>
        </w:rPr>
        <w:t xml:space="preserve"> Бих </w:t>
      </w:r>
      <w:r w:rsidR="00776CD0">
        <w:rPr>
          <w:rFonts w:ascii="Times New Roman" w:hAnsi="Times New Roman"/>
          <w:sz w:val="24"/>
          <w:szCs w:val="24"/>
          <w:lang w:val="bg-BG"/>
        </w:rPr>
        <w:t>искала да акцентирам, че научно-</w:t>
      </w:r>
      <w:r w:rsidR="004E7D13" w:rsidRPr="00682C6D">
        <w:rPr>
          <w:rFonts w:ascii="Times New Roman" w:hAnsi="Times New Roman"/>
          <w:sz w:val="24"/>
          <w:szCs w:val="24"/>
          <w:lang w:val="bg-BG"/>
        </w:rPr>
        <w:t xml:space="preserve">приложните приноси в изследователската биография на кандидата се </w:t>
      </w:r>
      <w:r w:rsidR="00CD5464" w:rsidRPr="00682C6D">
        <w:rPr>
          <w:rFonts w:ascii="Times New Roman" w:hAnsi="Times New Roman"/>
          <w:sz w:val="24"/>
          <w:szCs w:val="24"/>
          <w:lang w:val="bg-BG"/>
        </w:rPr>
        <w:t>систематизирани</w:t>
      </w:r>
      <w:r w:rsidR="004E7D13" w:rsidRPr="00682C6D">
        <w:rPr>
          <w:rFonts w:ascii="Times New Roman" w:hAnsi="Times New Roman"/>
          <w:sz w:val="24"/>
          <w:szCs w:val="24"/>
          <w:lang w:val="bg-BG"/>
        </w:rPr>
        <w:t xml:space="preserve"> в няколко научни </w:t>
      </w:r>
      <w:r w:rsidR="004E7D13" w:rsidRPr="00682C6D">
        <w:rPr>
          <w:rFonts w:ascii="Times New Roman" w:hAnsi="Times New Roman"/>
          <w:sz w:val="24"/>
          <w:szCs w:val="24"/>
          <w:lang w:val="bg-BG"/>
        </w:rPr>
        <w:lastRenderedPageBreak/>
        <w:t>направлени</w:t>
      </w:r>
      <w:r w:rsidR="00EF638F">
        <w:rPr>
          <w:rFonts w:ascii="Times New Roman" w:hAnsi="Times New Roman"/>
          <w:sz w:val="24"/>
          <w:szCs w:val="24"/>
          <w:lang w:val="bg-BG"/>
        </w:rPr>
        <w:t>я</w:t>
      </w:r>
      <w:r w:rsidR="008D190F" w:rsidRPr="00682C6D">
        <w:rPr>
          <w:rFonts w:ascii="Times New Roman" w:hAnsi="Times New Roman"/>
          <w:sz w:val="24"/>
          <w:szCs w:val="24"/>
          <w:lang w:val="bg-BG"/>
        </w:rPr>
        <w:t xml:space="preserve">. В годините на активна преподавателска, преводаческа и научна дейност д-р </w:t>
      </w:r>
      <w:r w:rsidR="00776CD0">
        <w:rPr>
          <w:rFonts w:ascii="Times New Roman" w:hAnsi="Times New Roman"/>
          <w:sz w:val="24"/>
          <w:szCs w:val="24"/>
          <w:lang w:val="bg-BG"/>
        </w:rPr>
        <w:t xml:space="preserve">Иванова 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>прецизно</w:t>
      </w:r>
      <w:r w:rsidR="00776CD0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 xml:space="preserve"> дефинирала и</w:t>
      </w:r>
      <w:r w:rsidR="008D190F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 xml:space="preserve">наложила в научно обръщение </w:t>
      </w:r>
      <w:r w:rsidR="00776CD0">
        <w:rPr>
          <w:rFonts w:ascii="Times New Roman" w:hAnsi="Times New Roman"/>
          <w:sz w:val="24"/>
          <w:szCs w:val="24"/>
          <w:lang w:val="bg-BG"/>
        </w:rPr>
        <w:t xml:space="preserve">фундаментални 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>понятия от света на кореистиката, които нямат аналог в българския език</w:t>
      </w:r>
      <w:r w:rsidR="00776CD0">
        <w:rPr>
          <w:rFonts w:ascii="Times New Roman" w:hAnsi="Times New Roman"/>
          <w:sz w:val="24"/>
          <w:szCs w:val="24"/>
          <w:lang w:val="bg-BG"/>
        </w:rPr>
        <w:t>: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E07DE2" w:rsidRPr="00682C6D">
        <w:rPr>
          <w:rFonts w:ascii="Times New Roman" w:hAnsi="Times New Roman"/>
          <w:i/>
          <w:sz w:val="24"/>
          <w:szCs w:val="24"/>
          <w:lang w:val="bg-BG"/>
        </w:rPr>
        <w:t>ним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>” (</w:t>
      </w:r>
      <w:r w:rsidR="00E07DE2" w:rsidRPr="00EF638F">
        <w:rPr>
          <w:rFonts w:ascii="Times New Roman" w:hAnsi="Times New Roman"/>
          <w:i/>
          <w:sz w:val="24"/>
          <w:szCs w:val="24"/>
          <w:lang w:val="bg-BG"/>
        </w:rPr>
        <w:t>обект на любов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>) и „</w:t>
      </w:r>
      <w:r w:rsidR="00E07DE2" w:rsidRPr="00682C6D">
        <w:rPr>
          <w:rFonts w:ascii="Times New Roman" w:hAnsi="Times New Roman"/>
          <w:i/>
          <w:sz w:val="24"/>
          <w:szCs w:val="24"/>
          <w:lang w:val="bg-BG"/>
        </w:rPr>
        <w:t>хан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>” (</w:t>
      </w:r>
      <w:r w:rsidR="00E07DE2" w:rsidRPr="00EF638F">
        <w:rPr>
          <w:rFonts w:ascii="Times New Roman" w:hAnsi="Times New Roman"/>
          <w:i/>
          <w:sz w:val="24"/>
          <w:szCs w:val="24"/>
          <w:lang w:val="bg-BG"/>
        </w:rPr>
        <w:t>сблъсък на противоречиви емоции в следствие на неудовлетворено желание</w:t>
      </w:r>
      <w:r w:rsidR="00E07DE2" w:rsidRPr="00682C6D">
        <w:rPr>
          <w:rFonts w:ascii="Times New Roman" w:hAnsi="Times New Roman"/>
          <w:sz w:val="24"/>
          <w:szCs w:val="24"/>
          <w:lang w:val="bg-BG"/>
        </w:rPr>
        <w:t xml:space="preserve">). </w:t>
      </w:r>
      <w:r w:rsidR="00AD69FE" w:rsidRPr="00682C6D">
        <w:rPr>
          <w:rFonts w:ascii="Times New Roman" w:hAnsi="Times New Roman"/>
          <w:sz w:val="24"/>
          <w:szCs w:val="24"/>
          <w:lang w:val="bg-BG"/>
        </w:rPr>
        <w:t>Подчертавам ги, защото те</w:t>
      </w:r>
      <w:r w:rsidR="00AF55EA">
        <w:rPr>
          <w:rFonts w:ascii="Times New Roman" w:hAnsi="Times New Roman"/>
          <w:sz w:val="24"/>
          <w:szCs w:val="24"/>
          <w:lang w:val="bg-BG"/>
        </w:rPr>
        <w:t xml:space="preserve"> заемат</w:t>
      </w:r>
      <w:r w:rsidR="00AD69FE" w:rsidRPr="00682C6D">
        <w:rPr>
          <w:rFonts w:ascii="Times New Roman" w:hAnsi="Times New Roman"/>
          <w:sz w:val="24"/>
          <w:szCs w:val="24"/>
          <w:lang w:val="bg-BG"/>
        </w:rPr>
        <w:t xml:space="preserve"> особена важност в мисленето и разбирането на корейската култура в нейното цяло</w:t>
      </w:r>
      <w:r w:rsidR="00AF55EA">
        <w:rPr>
          <w:rFonts w:ascii="Times New Roman" w:hAnsi="Times New Roman"/>
          <w:sz w:val="24"/>
          <w:szCs w:val="24"/>
          <w:lang w:val="bg-BG"/>
        </w:rPr>
        <w:t xml:space="preserve"> и многообразните й направления. Тези – бих ги нарекла дори</w:t>
      </w:r>
      <w:r w:rsidR="0043137C">
        <w:rPr>
          <w:rFonts w:ascii="Times New Roman" w:hAnsi="Times New Roman"/>
          <w:sz w:val="24"/>
          <w:szCs w:val="24"/>
          <w:lang w:val="bg-BG"/>
        </w:rPr>
        <w:t xml:space="preserve"> изключително сложни</w:t>
      </w:r>
      <w:r w:rsidR="00AF55EA">
        <w:rPr>
          <w:rFonts w:ascii="Times New Roman" w:hAnsi="Times New Roman"/>
          <w:sz w:val="24"/>
          <w:szCs w:val="24"/>
          <w:lang w:val="bg-BG"/>
        </w:rPr>
        <w:t xml:space="preserve"> категории с</w:t>
      </w:r>
      <w:r w:rsidR="0043137C">
        <w:rPr>
          <w:rFonts w:ascii="Times New Roman" w:hAnsi="Times New Roman"/>
          <w:sz w:val="24"/>
          <w:szCs w:val="24"/>
          <w:lang w:val="bg-BG"/>
        </w:rPr>
        <w:t xml:space="preserve"> естетически, психологически и емотивен зярад</w:t>
      </w:r>
      <w:r w:rsidR="00AD69FE" w:rsidRPr="00682C6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3137C">
        <w:rPr>
          <w:rFonts w:ascii="Times New Roman" w:hAnsi="Times New Roman"/>
          <w:sz w:val="24"/>
          <w:szCs w:val="24"/>
          <w:lang w:val="bg-BG"/>
        </w:rPr>
        <w:t>са активно</w:t>
      </w:r>
      <w:r w:rsidR="00AD69FE" w:rsidRPr="00682C6D">
        <w:rPr>
          <w:rFonts w:ascii="Times New Roman" w:hAnsi="Times New Roman"/>
          <w:sz w:val="24"/>
          <w:szCs w:val="24"/>
          <w:lang w:val="bg-BG"/>
        </w:rPr>
        <w:t xml:space="preserve"> позициониран</w:t>
      </w:r>
      <w:r w:rsidR="00C50A94">
        <w:rPr>
          <w:rFonts w:ascii="Times New Roman" w:hAnsi="Times New Roman"/>
          <w:sz w:val="24"/>
          <w:szCs w:val="24"/>
          <w:lang w:val="bg-BG"/>
        </w:rPr>
        <w:t>и и артикулирани</w:t>
      </w:r>
      <w:r w:rsidR="00AD69FE" w:rsidRPr="00682C6D">
        <w:rPr>
          <w:rFonts w:ascii="Times New Roman" w:hAnsi="Times New Roman"/>
          <w:sz w:val="24"/>
          <w:szCs w:val="24"/>
          <w:lang w:val="bg-BG"/>
        </w:rPr>
        <w:t xml:space="preserve"> в други форми на изкуствата</w:t>
      </w:r>
      <w:r w:rsidR="0043137C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C50A94">
        <w:rPr>
          <w:rFonts w:ascii="Times New Roman" w:hAnsi="Times New Roman"/>
          <w:sz w:val="24"/>
          <w:szCs w:val="24"/>
          <w:lang w:val="bg-BG"/>
        </w:rPr>
        <w:t xml:space="preserve">тесен конкретен пример - </w:t>
      </w:r>
      <w:r w:rsidR="0043137C">
        <w:rPr>
          <w:rFonts w:ascii="Times New Roman" w:hAnsi="Times New Roman"/>
          <w:sz w:val="24"/>
          <w:szCs w:val="24"/>
          <w:lang w:val="bg-BG"/>
        </w:rPr>
        <w:t>корейското кино)</w:t>
      </w:r>
      <w:r w:rsidR="00AD69FE" w:rsidRPr="00682C6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F3F55" w:rsidRPr="00682C6D">
        <w:rPr>
          <w:rFonts w:ascii="Times New Roman" w:hAnsi="Times New Roman"/>
          <w:sz w:val="24"/>
          <w:szCs w:val="24"/>
          <w:lang w:val="bg-BG"/>
        </w:rPr>
        <w:t xml:space="preserve">Доказателство за </w:t>
      </w:r>
      <w:r w:rsidR="00C50A94">
        <w:rPr>
          <w:rFonts w:ascii="Times New Roman" w:hAnsi="Times New Roman"/>
          <w:sz w:val="24"/>
          <w:szCs w:val="24"/>
          <w:lang w:val="bg-BG"/>
        </w:rPr>
        <w:t xml:space="preserve">работата на Яница Иванова по горепосочения казус ни дават и </w:t>
      </w:r>
      <w:r w:rsidR="00FF3F55" w:rsidRPr="00682C6D">
        <w:rPr>
          <w:rFonts w:ascii="Times New Roman" w:hAnsi="Times New Roman"/>
          <w:sz w:val="24"/>
          <w:szCs w:val="24"/>
          <w:lang w:val="bg-BG"/>
        </w:rPr>
        <w:t xml:space="preserve">приложените цитирания на трудовете </w:t>
      </w:r>
      <w:r w:rsidR="00C50A94">
        <w:rPr>
          <w:rFonts w:ascii="Times New Roman" w:hAnsi="Times New Roman"/>
          <w:sz w:val="24"/>
          <w:szCs w:val="24"/>
          <w:lang w:val="bg-BG"/>
        </w:rPr>
        <w:t xml:space="preserve">й </w:t>
      </w:r>
      <w:r w:rsidR="00FF3F55" w:rsidRPr="00682C6D">
        <w:rPr>
          <w:rFonts w:ascii="Times New Roman" w:hAnsi="Times New Roman"/>
          <w:sz w:val="24"/>
          <w:szCs w:val="24"/>
          <w:lang w:val="bg-BG"/>
        </w:rPr>
        <w:t xml:space="preserve">от специалисти в други, не точно </w:t>
      </w:r>
      <w:r w:rsidR="00C332EA" w:rsidRPr="00682C6D">
        <w:rPr>
          <w:rFonts w:ascii="Times New Roman" w:hAnsi="Times New Roman"/>
          <w:sz w:val="24"/>
          <w:szCs w:val="24"/>
          <w:lang w:val="bg-BG"/>
        </w:rPr>
        <w:t xml:space="preserve">строго </w:t>
      </w:r>
      <w:r w:rsidR="00EF638F">
        <w:rPr>
          <w:rFonts w:ascii="Times New Roman" w:hAnsi="Times New Roman"/>
          <w:sz w:val="24"/>
          <w:szCs w:val="24"/>
          <w:lang w:val="bg-BG"/>
        </w:rPr>
        <w:t>филологически</w:t>
      </w:r>
      <w:r w:rsidR="00FF3F55" w:rsidRPr="00682C6D">
        <w:rPr>
          <w:rFonts w:ascii="Times New Roman" w:hAnsi="Times New Roman"/>
          <w:sz w:val="24"/>
          <w:szCs w:val="24"/>
          <w:lang w:val="bg-BG"/>
        </w:rPr>
        <w:t xml:space="preserve"> области</w:t>
      </w:r>
      <w:r w:rsidR="00C50A94">
        <w:rPr>
          <w:rFonts w:ascii="Times New Roman" w:hAnsi="Times New Roman"/>
          <w:sz w:val="24"/>
          <w:szCs w:val="24"/>
          <w:lang w:val="bg-BG"/>
        </w:rPr>
        <w:t xml:space="preserve"> на кореистиката</w:t>
      </w:r>
      <w:r w:rsidR="00FF3F55" w:rsidRPr="00682C6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57983" w:rsidRPr="00682C6D">
        <w:rPr>
          <w:rFonts w:ascii="Times New Roman" w:hAnsi="Times New Roman"/>
          <w:sz w:val="24"/>
          <w:szCs w:val="24"/>
          <w:lang w:val="bg-BG"/>
        </w:rPr>
        <w:t>В научно-приложните приноси на кандидата задължително трябва да подчертаем умението да работи с архивни материали и да реализира компаративистичен анализ в литературните ареали на Корея и България</w:t>
      </w:r>
      <w:r w:rsidR="00904040">
        <w:rPr>
          <w:rFonts w:ascii="Times New Roman" w:hAnsi="Times New Roman"/>
          <w:sz w:val="24"/>
          <w:szCs w:val="24"/>
          <w:lang w:val="bg-BG"/>
        </w:rPr>
        <w:t>,</w:t>
      </w:r>
      <w:r w:rsidR="00457983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158D" w:rsidRPr="00682C6D">
        <w:rPr>
          <w:rFonts w:ascii="Times New Roman" w:hAnsi="Times New Roman"/>
          <w:sz w:val="24"/>
          <w:szCs w:val="24"/>
          <w:lang w:val="bg-BG"/>
        </w:rPr>
        <w:t xml:space="preserve">в епохите на колониална зависимост и робство. </w:t>
      </w:r>
      <w:r w:rsidR="00904040">
        <w:rPr>
          <w:rFonts w:ascii="Times New Roman" w:hAnsi="Times New Roman"/>
          <w:sz w:val="24"/>
          <w:szCs w:val="24"/>
          <w:lang w:val="bg-BG"/>
        </w:rPr>
        <w:t xml:space="preserve">Д-р </w:t>
      </w:r>
      <w:r w:rsidR="0039158D" w:rsidRPr="00682C6D">
        <w:rPr>
          <w:rFonts w:ascii="Times New Roman" w:hAnsi="Times New Roman"/>
          <w:sz w:val="24"/>
          <w:szCs w:val="24"/>
          <w:lang w:val="bg-BG"/>
        </w:rPr>
        <w:t>Яница Иванова е даровит преводач от корейски език и благодарение на нейната п</w:t>
      </w:r>
      <w:r w:rsidR="006A0867" w:rsidRPr="00682C6D">
        <w:rPr>
          <w:rFonts w:ascii="Times New Roman" w:hAnsi="Times New Roman"/>
          <w:sz w:val="24"/>
          <w:szCs w:val="24"/>
          <w:lang w:val="bg-BG"/>
        </w:rPr>
        <w:t>рофесионална подготвеност, българското литературно пространство се запознава с нови, непознати</w:t>
      </w:r>
      <w:r w:rsidR="00E35089">
        <w:rPr>
          <w:rFonts w:ascii="Times New Roman" w:hAnsi="Times New Roman"/>
          <w:sz w:val="24"/>
          <w:szCs w:val="24"/>
          <w:lang w:val="bg-BG"/>
        </w:rPr>
        <w:t>, мощни</w:t>
      </w:r>
      <w:r w:rsidR="006A0867" w:rsidRPr="00682C6D">
        <w:rPr>
          <w:rFonts w:ascii="Times New Roman" w:hAnsi="Times New Roman"/>
          <w:sz w:val="24"/>
          <w:szCs w:val="24"/>
          <w:lang w:val="bg-BG"/>
        </w:rPr>
        <w:t xml:space="preserve"> автор</w:t>
      </w:r>
      <w:r w:rsidR="00E35089">
        <w:rPr>
          <w:rFonts w:ascii="Times New Roman" w:hAnsi="Times New Roman"/>
          <w:sz w:val="24"/>
          <w:szCs w:val="24"/>
          <w:lang w:val="bg-BG"/>
        </w:rPr>
        <w:t>ски гласове</w:t>
      </w:r>
      <w:r w:rsidR="006A0867" w:rsidRPr="00682C6D">
        <w:rPr>
          <w:rFonts w:ascii="Times New Roman" w:hAnsi="Times New Roman"/>
          <w:sz w:val="24"/>
          <w:szCs w:val="24"/>
          <w:lang w:val="bg-BG"/>
        </w:rPr>
        <w:t xml:space="preserve"> от модерната и съвременна проза и поезия на Страната на утринната свежест. Ето защо не е случаен и факт</w:t>
      </w:r>
      <w:r w:rsidR="00E35089">
        <w:rPr>
          <w:rFonts w:ascii="Times New Roman" w:hAnsi="Times New Roman"/>
          <w:sz w:val="24"/>
          <w:szCs w:val="24"/>
          <w:lang w:val="bg-BG"/>
        </w:rPr>
        <w:t>ът, че Иванова</w:t>
      </w:r>
      <w:r w:rsidR="006A0867" w:rsidRPr="00682C6D">
        <w:rPr>
          <w:rFonts w:ascii="Times New Roman" w:hAnsi="Times New Roman"/>
          <w:sz w:val="24"/>
          <w:szCs w:val="24"/>
          <w:lang w:val="bg-BG"/>
        </w:rPr>
        <w:t xml:space="preserve"> разработва и методики по преподаването на корейска литература, корейски език</w:t>
      </w:r>
      <w:r w:rsidR="00F61A96" w:rsidRPr="00682C6D">
        <w:rPr>
          <w:rFonts w:ascii="Times New Roman" w:hAnsi="Times New Roman"/>
          <w:sz w:val="24"/>
          <w:szCs w:val="24"/>
          <w:lang w:val="bg-BG"/>
        </w:rPr>
        <w:t xml:space="preserve"> и култура. С което </w:t>
      </w:r>
      <w:r w:rsidR="00FE014C" w:rsidRPr="00682C6D">
        <w:rPr>
          <w:rFonts w:ascii="Times New Roman" w:hAnsi="Times New Roman"/>
          <w:sz w:val="24"/>
          <w:szCs w:val="24"/>
          <w:lang w:val="bg-BG"/>
        </w:rPr>
        <w:t>недвусмислено</w:t>
      </w:r>
      <w:r w:rsidR="00F61A96" w:rsidRPr="00682C6D">
        <w:rPr>
          <w:rFonts w:ascii="Times New Roman" w:hAnsi="Times New Roman"/>
          <w:sz w:val="24"/>
          <w:szCs w:val="24"/>
          <w:lang w:val="bg-BG"/>
        </w:rPr>
        <w:t xml:space="preserve"> дока</w:t>
      </w:r>
      <w:r w:rsidR="00DE37F7" w:rsidRPr="00682C6D">
        <w:rPr>
          <w:rFonts w:ascii="Times New Roman" w:hAnsi="Times New Roman"/>
          <w:sz w:val="24"/>
          <w:szCs w:val="24"/>
          <w:lang w:val="bg-BG"/>
        </w:rPr>
        <w:t xml:space="preserve">зва и задълбочения си интерес в конкурса за доцент по научната специалност </w:t>
      </w:r>
      <w:r w:rsidR="00DE37F7" w:rsidRPr="00682C6D">
        <w:rPr>
          <w:rFonts w:ascii="Times New Roman" w:hAnsi="Times New Roman"/>
          <w:sz w:val="24"/>
          <w:szCs w:val="24"/>
          <w:lang w:val="ru-RU"/>
        </w:rPr>
        <w:t>2</w:t>
      </w:r>
      <w:r w:rsidR="00DE37F7" w:rsidRPr="00682C6D">
        <w:rPr>
          <w:rFonts w:ascii="Times New Roman" w:hAnsi="Times New Roman"/>
          <w:sz w:val="24"/>
          <w:szCs w:val="24"/>
          <w:lang w:val="bg-BG"/>
        </w:rPr>
        <w:t xml:space="preserve">.1 „Филология (Съвременна Корейска литература). </w:t>
      </w:r>
    </w:p>
    <w:p w:rsidR="00457983" w:rsidRPr="008F07B4" w:rsidRDefault="00457983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48263A" w:rsidRPr="00682C6D" w:rsidRDefault="0048263A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2C6D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8A3BEE" w:rsidRPr="00682C6D">
        <w:rPr>
          <w:rFonts w:ascii="Times New Roman" w:hAnsi="Times New Roman"/>
          <w:sz w:val="24"/>
          <w:szCs w:val="24"/>
          <w:lang w:val="bg-BG"/>
        </w:rPr>
        <w:t>конкурса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73E8" w:rsidRPr="00682C6D">
        <w:rPr>
          <w:rFonts w:ascii="Times New Roman" w:hAnsi="Times New Roman"/>
          <w:sz w:val="24"/>
          <w:szCs w:val="24"/>
          <w:lang w:val="bg-BG"/>
        </w:rPr>
        <w:t xml:space="preserve">гл.ас. д-р </w:t>
      </w:r>
      <w:r w:rsidR="00DE37F7" w:rsidRPr="00682C6D">
        <w:rPr>
          <w:rFonts w:ascii="Times New Roman" w:hAnsi="Times New Roman"/>
          <w:sz w:val="24"/>
          <w:szCs w:val="24"/>
          <w:lang w:val="bg-BG"/>
        </w:rPr>
        <w:t>Яница Иванова</w:t>
      </w:r>
      <w:r w:rsidR="000073E8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82C6D">
        <w:rPr>
          <w:rFonts w:ascii="Times New Roman" w:hAnsi="Times New Roman"/>
          <w:sz w:val="24"/>
          <w:szCs w:val="24"/>
          <w:lang w:val="bg-BG"/>
        </w:rPr>
        <w:t>участва със следната научна продукция, която е по профила на обявения конкурс</w:t>
      </w:r>
      <w:r w:rsidR="00D66086" w:rsidRPr="00682C6D">
        <w:rPr>
          <w:rFonts w:ascii="Times New Roman" w:hAnsi="Times New Roman"/>
          <w:sz w:val="24"/>
          <w:szCs w:val="24"/>
          <w:lang w:val="bg-BG"/>
        </w:rPr>
        <w:t>:</w:t>
      </w:r>
    </w:p>
    <w:p w:rsidR="007D60CE" w:rsidRPr="00682C6D" w:rsidRDefault="0045714D" w:rsidP="00DF22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82C6D">
        <w:rPr>
          <w:rFonts w:ascii="Times New Roman" w:hAnsi="Times New Roman"/>
          <w:b/>
          <w:color w:val="000000"/>
          <w:sz w:val="24"/>
          <w:szCs w:val="24"/>
          <w:lang w:val="bg-BG"/>
        </w:rPr>
        <w:t>Една</w:t>
      </w:r>
      <w:r w:rsidR="007D60CE" w:rsidRPr="00682C6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монографи</w:t>
      </w:r>
      <w:r w:rsidRPr="00682C6D">
        <w:rPr>
          <w:rFonts w:ascii="Times New Roman" w:hAnsi="Times New Roman"/>
          <w:b/>
          <w:color w:val="000000"/>
          <w:sz w:val="24"/>
          <w:szCs w:val="24"/>
          <w:lang w:val="bg-BG"/>
        </w:rPr>
        <w:t>я</w:t>
      </w:r>
      <w:r w:rsidR="007D60CE" w:rsidRPr="00682C6D">
        <w:rPr>
          <w:rFonts w:ascii="Times New Roman" w:hAnsi="Times New Roman"/>
          <w:color w:val="000000"/>
          <w:sz w:val="24"/>
          <w:szCs w:val="24"/>
          <w:lang w:val="bg-BG"/>
        </w:rPr>
        <w:t>: „</w:t>
      </w:r>
      <w:r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Процес на формиране на съвременната корейска поезия” </w:t>
      </w:r>
    </w:p>
    <w:p w:rsidR="004F3F5A" w:rsidRPr="00682C6D" w:rsidRDefault="0045714D" w:rsidP="00DF22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2C6D">
        <w:rPr>
          <w:rFonts w:ascii="Times New Roman" w:hAnsi="Times New Roman"/>
          <w:b/>
          <w:color w:val="000000"/>
          <w:sz w:val="24"/>
          <w:szCs w:val="24"/>
          <w:lang w:val="bg-BG"/>
        </w:rPr>
        <w:t>Пет</w:t>
      </w:r>
      <w:r w:rsidR="007D60CE" w:rsidRPr="00682C6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научни текста</w:t>
      </w:r>
      <w:r w:rsidR="007D60CE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– сред тях са</w:t>
      </w:r>
      <w:r w:rsidR="00D72438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статии и студии от участия в международни и национални научни конференции. </w:t>
      </w:r>
    </w:p>
    <w:p w:rsidR="00D72438" w:rsidRPr="00682C6D" w:rsidRDefault="00D72438" w:rsidP="00DF22F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C63AE" w:rsidRPr="00682C6D" w:rsidRDefault="00D72438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82C6D">
        <w:rPr>
          <w:rFonts w:ascii="Times New Roman" w:hAnsi="Times New Roman"/>
          <w:sz w:val="24"/>
          <w:szCs w:val="24"/>
          <w:lang w:val="bg-BG"/>
        </w:rPr>
        <w:t>Ще си позволя да наруша канона на жанра и да започна отзад-напред именно с научните статии и студии</w:t>
      </w:r>
      <w:r w:rsidR="00CD6D98" w:rsidRPr="00682C6D">
        <w:rPr>
          <w:rFonts w:ascii="Times New Roman" w:hAnsi="Times New Roman"/>
          <w:sz w:val="24"/>
          <w:szCs w:val="24"/>
          <w:lang w:val="bg-BG"/>
        </w:rPr>
        <w:t xml:space="preserve">, които гл.ас. д-р </w:t>
      </w:r>
      <w:r w:rsidR="0045714D" w:rsidRPr="00682C6D">
        <w:rPr>
          <w:rFonts w:ascii="Times New Roman" w:hAnsi="Times New Roman"/>
          <w:sz w:val="24"/>
          <w:szCs w:val="24"/>
          <w:lang w:val="bg-BG"/>
        </w:rPr>
        <w:t>Яница Иванова</w:t>
      </w:r>
      <w:r w:rsidR="00CD6D98" w:rsidRPr="00682C6D">
        <w:rPr>
          <w:rFonts w:ascii="Times New Roman" w:hAnsi="Times New Roman"/>
          <w:sz w:val="24"/>
          <w:szCs w:val="24"/>
          <w:lang w:val="bg-BG"/>
        </w:rPr>
        <w:t xml:space="preserve"> представя за конкурса</w:t>
      </w:r>
      <w:r w:rsidRPr="00682C6D">
        <w:rPr>
          <w:rFonts w:ascii="Times New Roman" w:hAnsi="Times New Roman"/>
          <w:sz w:val="24"/>
          <w:szCs w:val="24"/>
          <w:lang w:val="bg-BG"/>
        </w:rPr>
        <w:t xml:space="preserve">. Особено </w:t>
      </w:r>
      <w:r w:rsidRPr="00682C6D">
        <w:rPr>
          <w:rFonts w:ascii="Times New Roman" w:hAnsi="Times New Roman"/>
          <w:sz w:val="24"/>
          <w:szCs w:val="24"/>
          <w:lang w:val="bg-BG"/>
        </w:rPr>
        <w:lastRenderedPageBreak/>
        <w:t xml:space="preserve">впечатление </w:t>
      </w:r>
      <w:r w:rsidR="001771D5" w:rsidRPr="00682C6D">
        <w:rPr>
          <w:rFonts w:ascii="Times New Roman" w:hAnsi="Times New Roman"/>
          <w:sz w:val="24"/>
          <w:szCs w:val="24"/>
          <w:lang w:val="bg-BG"/>
        </w:rPr>
        <w:t xml:space="preserve">прави както </w:t>
      </w:r>
      <w:r w:rsidR="00947CF0" w:rsidRPr="00682C6D">
        <w:rPr>
          <w:rFonts w:ascii="Times New Roman" w:hAnsi="Times New Roman"/>
          <w:sz w:val="24"/>
          <w:szCs w:val="24"/>
          <w:lang w:val="bg-BG"/>
        </w:rPr>
        <w:t xml:space="preserve">разнообразната тематика, така </w:t>
      </w:r>
      <w:r w:rsidR="00CD6D98" w:rsidRPr="00682C6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947CF0" w:rsidRPr="00682C6D">
        <w:rPr>
          <w:rFonts w:ascii="Times New Roman" w:hAnsi="Times New Roman"/>
          <w:sz w:val="24"/>
          <w:szCs w:val="24"/>
          <w:lang w:val="bg-BG"/>
        </w:rPr>
        <w:t>различните подходи за анализиране на обекта на изс</w:t>
      </w:r>
      <w:r w:rsidR="004C6AB5" w:rsidRPr="00682C6D">
        <w:rPr>
          <w:rFonts w:ascii="Times New Roman" w:hAnsi="Times New Roman"/>
          <w:sz w:val="24"/>
          <w:szCs w:val="24"/>
          <w:lang w:val="bg-BG"/>
        </w:rPr>
        <w:t>ледване</w:t>
      </w:r>
      <w:r w:rsidR="00CD6D98" w:rsidRPr="00682C6D">
        <w:rPr>
          <w:rFonts w:ascii="Times New Roman" w:hAnsi="Times New Roman"/>
          <w:sz w:val="24"/>
          <w:szCs w:val="24"/>
          <w:lang w:val="bg-BG"/>
        </w:rPr>
        <w:t xml:space="preserve">, широката ерудиция на младия учен и задълбочените познания в областта на </w:t>
      </w:r>
      <w:r w:rsidR="006A11F6" w:rsidRPr="00682C6D">
        <w:rPr>
          <w:rFonts w:ascii="Times New Roman" w:hAnsi="Times New Roman"/>
          <w:sz w:val="24"/>
          <w:szCs w:val="24"/>
          <w:lang w:val="bg-BG"/>
        </w:rPr>
        <w:t>християнството в Корея</w:t>
      </w:r>
      <w:r w:rsidR="003E3E54" w:rsidRPr="00682C6D">
        <w:rPr>
          <w:rFonts w:ascii="Times New Roman" w:hAnsi="Times New Roman"/>
          <w:sz w:val="24"/>
          <w:szCs w:val="24"/>
          <w:lang w:val="bg-BG"/>
        </w:rPr>
        <w:t xml:space="preserve"> (безспорно много интересна и важна тема!)</w:t>
      </w:r>
      <w:r w:rsidR="00CD6D98" w:rsidRPr="00682C6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A11F6" w:rsidRPr="00682C6D">
        <w:rPr>
          <w:rFonts w:ascii="Times New Roman" w:hAnsi="Times New Roman"/>
          <w:sz w:val="24"/>
          <w:szCs w:val="24"/>
          <w:lang w:val="bg-BG"/>
        </w:rPr>
        <w:t>зараждането и еволюцията на модерната корейска литература</w:t>
      </w:r>
      <w:r w:rsidR="00EC0E99" w:rsidRPr="00682C6D">
        <w:rPr>
          <w:rFonts w:ascii="Times New Roman" w:hAnsi="Times New Roman"/>
          <w:sz w:val="24"/>
          <w:szCs w:val="24"/>
          <w:lang w:val="bg-BG"/>
        </w:rPr>
        <w:t>,</w:t>
      </w:r>
      <w:r w:rsidR="006A11F6" w:rsidRPr="00682C6D">
        <w:rPr>
          <w:rFonts w:ascii="Times New Roman" w:hAnsi="Times New Roman"/>
          <w:sz w:val="24"/>
          <w:szCs w:val="24"/>
          <w:lang w:val="bg-BG"/>
        </w:rPr>
        <w:t xml:space="preserve"> така и</w:t>
      </w:r>
      <w:r w:rsidR="00741F5C">
        <w:rPr>
          <w:rFonts w:ascii="Times New Roman" w:hAnsi="Times New Roman"/>
          <w:sz w:val="24"/>
          <w:szCs w:val="24"/>
          <w:lang w:val="bg-BG"/>
        </w:rPr>
        <w:t xml:space="preserve"> детайлните,  оригинални</w:t>
      </w:r>
      <w:r w:rsidR="006A11F6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29CF" w:rsidRPr="00682C6D">
        <w:rPr>
          <w:rFonts w:ascii="Times New Roman" w:hAnsi="Times New Roman"/>
          <w:sz w:val="24"/>
          <w:szCs w:val="24"/>
          <w:lang w:val="bg-BG"/>
        </w:rPr>
        <w:t xml:space="preserve">творческите портрети на писателите Чу Йо-хан и Чхуе Нам-сон. </w:t>
      </w:r>
    </w:p>
    <w:p w:rsidR="0048054B" w:rsidRPr="008F07B4" w:rsidRDefault="0048054B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556E78" w:rsidRPr="00682C6D" w:rsidRDefault="00D7327A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82C6D">
        <w:rPr>
          <w:rFonts w:ascii="Times New Roman" w:hAnsi="Times New Roman"/>
          <w:sz w:val="24"/>
          <w:szCs w:val="24"/>
          <w:lang w:val="bg-BG"/>
        </w:rPr>
        <w:t xml:space="preserve">Монографичният хабилитационен труд 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556E78" w:rsidRPr="00682C6D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>Процес на формиране на съвременната корейска поезия</w:t>
      </w:r>
      <w:r w:rsidR="00471515">
        <w:rPr>
          <w:rFonts w:ascii="Times New Roman" w:hAnsi="Times New Roman"/>
          <w:color w:val="000000"/>
          <w:sz w:val="24"/>
          <w:szCs w:val="24"/>
          <w:lang w:val="bg-BG"/>
        </w:rPr>
        <w:t>”</w:t>
      </w:r>
      <w:r w:rsidR="00556E78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1E5A30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издаден от </w:t>
      </w:r>
      <w:r w:rsidR="008B45E0" w:rsidRPr="00682C6D">
        <w:rPr>
          <w:rFonts w:ascii="Times New Roman" w:hAnsi="Times New Roman"/>
          <w:color w:val="000000"/>
          <w:sz w:val="24"/>
          <w:szCs w:val="24"/>
          <w:lang w:val="bg-BG"/>
        </w:rPr>
        <w:t>издателство</w:t>
      </w:r>
      <w:r w:rsidR="001E5A30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Изток – Запад през 2016 г. е с обем </w:t>
      </w:r>
      <w:r w:rsidR="006A286A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206 </w:t>
      </w:r>
      <w:r w:rsidR="001E5A30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страници</w:t>
      </w:r>
      <w:r w:rsidR="006A286A" w:rsidRPr="00682C6D">
        <w:rPr>
          <w:rFonts w:ascii="Times New Roman" w:hAnsi="Times New Roman"/>
          <w:color w:val="000000"/>
          <w:sz w:val="24"/>
          <w:szCs w:val="24"/>
          <w:lang w:val="bg-BG"/>
        </w:rPr>
        <w:t>, като в приложение са дадени</w:t>
      </w:r>
      <w:r w:rsidR="00741F5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A286A" w:rsidRPr="00682C6D">
        <w:rPr>
          <w:rFonts w:ascii="Times New Roman" w:hAnsi="Times New Roman"/>
          <w:color w:val="000000"/>
          <w:sz w:val="24"/>
          <w:szCs w:val="24"/>
          <w:lang w:val="bg-BG"/>
        </w:rPr>
        <w:t>оригиналните текстове на стиховете, цитирани в разработката.</w:t>
      </w:r>
      <w:r w:rsidR="00705DA7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Б</w:t>
      </w:r>
      <w:r w:rsidR="004444D4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иблиографията наброява </w:t>
      </w:r>
      <w:r w:rsidR="00705DA7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139 </w:t>
      </w:r>
      <w:r w:rsidR="004444D4" w:rsidRPr="00682C6D">
        <w:rPr>
          <w:rFonts w:ascii="Times New Roman" w:hAnsi="Times New Roman"/>
          <w:color w:val="000000"/>
          <w:sz w:val="24"/>
          <w:szCs w:val="24"/>
          <w:lang w:val="bg-BG"/>
        </w:rPr>
        <w:t>единици</w:t>
      </w:r>
      <w:r w:rsidR="00705DA7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български, корейски</w:t>
      </w:r>
      <w:r w:rsidR="004444D4" w:rsidRPr="00682C6D">
        <w:rPr>
          <w:rFonts w:ascii="Times New Roman" w:hAnsi="Times New Roman"/>
          <w:color w:val="000000"/>
          <w:sz w:val="24"/>
          <w:szCs w:val="24"/>
          <w:lang w:val="bg-BG"/>
        </w:rPr>
        <w:t>, английски езици, включително</w:t>
      </w:r>
      <w:r w:rsidR="00741F5C">
        <w:rPr>
          <w:rFonts w:ascii="Times New Roman" w:hAnsi="Times New Roman"/>
          <w:color w:val="000000"/>
          <w:sz w:val="24"/>
          <w:szCs w:val="24"/>
          <w:lang w:val="bg-BG"/>
        </w:rPr>
        <w:t xml:space="preserve"> са посочени</w:t>
      </w:r>
      <w:r w:rsidR="004444D4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и онлайн</w:t>
      </w:r>
      <w:r w:rsidR="00503922">
        <w:rPr>
          <w:rFonts w:ascii="Times New Roman" w:hAnsi="Times New Roman"/>
          <w:color w:val="000000"/>
          <w:sz w:val="24"/>
          <w:szCs w:val="24"/>
          <w:lang w:val="bg-BG"/>
        </w:rPr>
        <w:t xml:space="preserve"> ресурси</w:t>
      </w:r>
      <w:r w:rsidR="001F2335" w:rsidRPr="00682C6D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B24DB" w:rsidRDefault="00320B77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Първото което </w:t>
      </w:r>
      <w:r w:rsidR="00503922">
        <w:rPr>
          <w:rFonts w:ascii="Times New Roman" w:hAnsi="Times New Roman"/>
          <w:color w:val="000000"/>
          <w:sz w:val="24"/>
          <w:szCs w:val="24"/>
          <w:lang w:val="bg-BG"/>
        </w:rPr>
        <w:t>атрактивно привлича вниманието ни е, че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в монографията прецизно</w:t>
      </w:r>
      <w:r w:rsidR="00503922">
        <w:rPr>
          <w:rFonts w:ascii="Times New Roman" w:hAnsi="Times New Roman"/>
          <w:color w:val="000000"/>
          <w:sz w:val="24"/>
          <w:szCs w:val="24"/>
          <w:lang w:val="bg-BG"/>
        </w:rPr>
        <w:t xml:space="preserve"> е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боравен</w:t>
      </w:r>
      <w:r w:rsidR="00503922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462937">
        <w:rPr>
          <w:rFonts w:ascii="Times New Roman" w:hAnsi="Times New Roman"/>
          <w:color w:val="000000"/>
          <w:sz w:val="24"/>
          <w:szCs w:val="24"/>
          <w:lang w:val="bg-BG"/>
        </w:rPr>
        <w:t xml:space="preserve">с 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огромен литературоведски, исторически, </w:t>
      </w:r>
      <w:r w:rsidR="00A301D2" w:rsidRPr="00682C6D">
        <w:rPr>
          <w:rFonts w:ascii="Times New Roman" w:hAnsi="Times New Roman"/>
          <w:color w:val="000000"/>
          <w:sz w:val="24"/>
          <w:szCs w:val="24"/>
          <w:lang w:val="bg-BG"/>
        </w:rPr>
        <w:t>ф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актологичен, критически </w:t>
      </w:r>
      <w:r w:rsidR="00DA7237" w:rsidRPr="00682C6D">
        <w:rPr>
          <w:rFonts w:ascii="Times New Roman" w:hAnsi="Times New Roman"/>
          <w:color w:val="000000"/>
          <w:sz w:val="24"/>
          <w:szCs w:val="24"/>
          <w:lang w:val="bg-BG"/>
        </w:rPr>
        <w:t>биографичен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(на творците)</w:t>
      </w:r>
      <w:r w:rsidR="00DA7237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и текстови (в смисъла на произведенията) </w:t>
      </w:r>
      <w:r w:rsidR="00A301D2" w:rsidRPr="00682C6D">
        <w:rPr>
          <w:rFonts w:ascii="Times New Roman" w:hAnsi="Times New Roman"/>
          <w:color w:val="000000"/>
          <w:sz w:val="24"/>
          <w:szCs w:val="24"/>
          <w:lang w:val="bg-BG"/>
        </w:rPr>
        <w:t>материал.</w:t>
      </w:r>
      <w:r w:rsidR="00462937">
        <w:rPr>
          <w:rFonts w:ascii="Times New Roman" w:hAnsi="Times New Roman"/>
          <w:color w:val="000000"/>
          <w:sz w:val="24"/>
          <w:szCs w:val="24"/>
          <w:lang w:val="bg-BG"/>
        </w:rPr>
        <w:t xml:space="preserve"> Той, от своя страна щателно е систематизиран, което е приносен момент.</w:t>
      </w:r>
      <w:r w:rsidR="00A301D2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Разработката заема своето важно място в българската </w:t>
      </w:r>
      <w:r w:rsidR="00462937">
        <w:rPr>
          <w:rFonts w:ascii="Times New Roman" w:hAnsi="Times New Roman"/>
          <w:color w:val="000000"/>
          <w:sz w:val="24"/>
          <w:szCs w:val="24"/>
          <w:lang w:val="bg-BG"/>
        </w:rPr>
        <w:t>кореистика</w:t>
      </w:r>
      <w:r w:rsidR="00A301D2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защото очертава </w:t>
      </w:r>
      <w:r w:rsidR="00462937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собствен почерк </w:t>
      </w:r>
      <w:r w:rsidR="00A301D2" w:rsidRPr="00682C6D">
        <w:rPr>
          <w:rFonts w:ascii="Times New Roman" w:hAnsi="Times New Roman"/>
          <w:color w:val="000000"/>
          <w:sz w:val="24"/>
          <w:szCs w:val="24"/>
          <w:lang w:val="bg-BG"/>
        </w:rPr>
        <w:t>много важен етап</w:t>
      </w:r>
      <w:r w:rsidR="00462937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A301D2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301D2" w:rsidRPr="002B24DB">
        <w:rPr>
          <w:rFonts w:ascii="Times New Roman" w:hAnsi="Times New Roman"/>
          <w:i/>
          <w:color w:val="000000"/>
          <w:sz w:val="24"/>
          <w:szCs w:val="24"/>
          <w:lang w:val="bg-BG"/>
        </w:rPr>
        <w:t>преход</w:t>
      </w:r>
      <w:r w:rsidR="002B24DB" w:rsidRPr="002B24DB">
        <w:rPr>
          <w:rFonts w:ascii="Times New Roman" w:hAnsi="Times New Roman"/>
          <w:i/>
          <w:color w:val="000000"/>
          <w:sz w:val="24"/>
          <w:szCs w:val="24"/>
          <w:lang w:val="bg-BG"/>
        </w:rPr>
        <w:t>ът</w:t>
      </w:r>
      <w:r w:rsidR="00A301D2" w:rsidRPr="002B24DB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от класическа към модерна, а сетне и съвременна литература на азиатската страна</w:t>
      </w:r>
      <w:r w:rsidR="00A301D2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875640" w:rsidRDefault="00B71105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Процесът определено е сложен и напластен от множество интервенции, от всевъзможен характер – както социо-културен, така и политически. В </w:t>
      </w:r>
      <w:r w:rsidR="004334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реформирането и 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>трансформирането на корейската нова литература влияят фактори на отваряне на страната към Запад (т.нар. уестърнизация), активизирането на корейските интелектуални кръгове,</w:t>
      </w:r>
      <w:r w:rsidR="002E4D3E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FD3403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примерите от „чуждите” източни пространства, </w:t>
      </w:r>
      <w:r w:rsidR="002E4D3E" w:rsidRPr="00682C6D">
        <w:rPr>
          <w:rFonts w:ascii="Times New Roman" w:hAnsi="Times New Roman"/>
          <w:color w:val="000000"/>
          <w:sz w:val="24"/>
          <w:szCs w:val="24"/>
          <w:lang w:val="bg-BG"/>
        </w:rPr>
        <w:t>неминуемите японски влияния от епохата на колонизацията от Япония</w:t>
      </w:r>
      <w:r w:rsidR="002B24D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2E4D3E" w:rsidRPr="00682C6D">
        <w:rPr>
          <w:rFonts w:ascii="Times New Roman" w:hAnsi="Times New Roman"/>
          <w:color w:val="000000"/>
          <w:sz w:val="24"/>
          <w:szCs w:val="24"/>
          <w:lang w:val="bg-BG"/>
        </w:rPr>
        <w:t>последиците</w:t>
      </w:r>
      <w:r w:rsidR="002B24DB">
        <w:rPr>
          <w:rFonts w:ascii="Times New Roman" w:hAnsi="Times New Roman"/>
          <w:color w:val="000000"/>
          <w:sz w:val="24"/>
          <w:szCs w:val="24"/>
          <w:lang w:val="bg-BG"/>
        </w:rPr>
        <w:t xml:space="preserve"> от</w:t>
      </w:r>
      <w:r w:rsidR="002E4D3E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сложните от китайско-японски отношения</w:t>
      </w:r>
      <w:r w:rsidR="00FD3403" w:rsidRPr="00682C6D">
        <w:rPr>
          <w:rFonts w:ascii="Times New Roman" w:hAnsi="Times New Roman"/>
          <w:color w:val="000000"/>
          <w:sz w:val="24"/>
          <w:szCs w:val="24"/>
          <w:lang w:val="bg-BG"/>
        </w:rPr>
        <w:t>, борбата за независимост и запазване на собствения културен обл</w:t>
      </w:r>
      <w:r w:rsidR="00471515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 w:rsidR="00FD3403" w:rsidRPr="00682C6D">
        <w:rPr>
          <w:rFonts w:ascii="Times New Roman" w:hAnsi="Times New Roman"/>
          <w:color w:val="000000"/>
          <w:sz w:val="24"/>
          <w:szCs w:val="24"/>
          <w:lang w:val="bg-BG"/>
        </w:rPr>
        <w:t>к</w:t>
      </w:r>
      <w:r w:rsidR="002B24D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20F40">
        <w:rPr>
          <w:rFonts w:ascii="Times New Roman" w:hAnsi="Times New Roman"/>
          <w:color w:val="000000"/>
          <w:sz w:val="24"/>
          <w:szCs w:val="24"/>
          <w:lang w:val="bg-BG"/>
        </w:rPr>
        <w:t>артефакт-гравитацията на световните тенденции в писането</w:t>
      </w:r>
      <w:r w:rsidR="00FD3403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43349D" w:rsidRPr="00682C6D">
        <w:rPr>
          <w:rFonts w:ascii="Times New Roman" w:hAnsi="Times New Roman"/>
          <w:color w:val="000000"/>
          <w:sz w:val="24"/>
          <w:szCs w:val="24"/>
          <w:lang w:val="bg-BG"/>
        </w:rPr>
        <w:t>Всичко това категорично променя, но и</w:t>
      </w:r>
      <w:r w:rsidR="00E20F40">
        <w:rPr>
          <w:rFonts w:ascii="Times New Roman" w:hAnsi="Times New Roman"/>
          <w:color w:val="000000"/>
          <w:sz w:val="24"/>
          <w:szCs w:val="24"/>
          <w:lang w:val="bg-BG"/>
        </w:rPr>
        <w:t xml:space="preserve"> същевременно</w:t>
      </w:r>
      <w:r w:rsidR="004334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утвърждава </w:t>
      </w:r>
      <w:r w:rsidR="00E20F40">
        <w:rPr>
          <w:rFonts w:ascii="Times New Roman" w:hAnsi="Times New Roman"/>
          <w:color w:val="000000"/>
          <w:sz w:val="24"/>
          <w:szCs w:val="24"/>
          <w:lang w:val="bg-BG"/>
        </w:rPr>
        <w:t>собствения корейски стил</w:t>
      </w:r>
      <w:r w:rsidR="004334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в литература. Нещо повече – води до </w:t>
      </w:r>
      <w:r w:rsidR="005A196A" w:rsidRPr="00682C6D">
        <w:rPr>
          <w:rFonts w:ascii="Times New Roman" w:hAnsi="Times New Roman"/>
          <w:color w:val="000000"/>
          <w:sz w:val="24"/>
          <w:szCs w:val="24"/>
          <w:lang w:val="bg-BG"/>
        </w:rPr>
        <w:t>експериментиране</w:t>
      </w:r>
      <w:r w:rsidR="00C370F0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обрати, затвърждаване, но и </w:t>
      </w:r>
      <w:r w:rsidR="00A717C4" w:rsidRPr="00682C6D">
        <w:rPr>
          <w:rFonts w:ascii="Times New Roman" w:hAnsi="Times New Roman"/>
          <w:color w:val="000000"/>
          <w:sz w:val="24"/>
          <w:szCs w:val="24"/>
          <w:lang w:val="bg-BG"/>
        </w:rPr>
        <w:t>иновация в жанровете,</w:t>
      </w:r>
      <w:r w:rsidR="00875640">
        <w:rPr>
          <w:rFonts w:ascii="Times New Roman" w:hAnsi="Times New Roman"/>
          <w:color w:val="000000"/>
          <w:sz w:val="24"/>
          <w:szCs w:val="24"/>
          <w:lang w:val="bg-BG"/>
        </w:rPr>
        <w:t xml:space="preserve"> в</w:t>
      </w:r>
      <w:r w:rsidR="00A717C4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метриката. </w:t>
      </w:r>
      <w:r w:rsidR="005A196A" w:rsidRPr="00682C6D">
        <w:rPr>
          <w:rFonts w:ascii="Times New Roman" w:hAnsi="Times New Roman"/>
          <w:color w:val="000000"/>
          <w:sz w:val="24"/>
          <w:szCs w:val="24"/>
          <w:lang w:val="bg-BG"/>
        </w:rPr>
        <w:t>Появяват</w:t>
      </w:r>
      <w:r w:rsidR="00A717C4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нови автори, </w:t>
      </w:r>
      <w:r w:rsidR="00875640">
        <w:rPr>
          <w:rFonts w:ascii="Times New Roman" w:hAnsi="Times New Roman"/>
          <w:color w:val="000000"/>
          <w:sz w:val="24"/>
          <w:szCs w:val="24"/>
          <w:lang w:val="bg-BG"/>
        </w:rPr>
        <w:t xml:space="preserve">търсения, творби, образи, теми, персонажи. Те несъмнено </w:t>
      </w:r>
      <w:r w:rsidR="00A717C4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запазва</w:t>
      </w:r>
      <w:r w:rsidR="00875640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="00A717C4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духа на Корея, но и също така </w:t>
      </w:r>
      <w:r w:rsidR="00875640">
        <w:rPr>
          <w:rFonts w:ascii="Times New Roman" w:hAnsi="Times New Roman"/>
          <w:color w:val="000000"/>
          <w:sz w:val="24"/>
          <w:szCs w:val="24"/>
          <w:lang w:val="bg-BG"/>
        </w:rPr>
        <w:t xml:space="preserve">биват </w:t>
      </w:r>
      <w:r w:rsidR="00A717C4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дълбоко повлияни от </w:t>
      </w:r>
      <w:r w:rsidR="005A196A" w:rsidRPr="00682C6D">
        <w:rPr>
          <w:rFonts w:ascii="Times New Roman" w:hAnsi="Times New Roman"/>
          <w:color w:val="000000"/>
          <w:sz w:val="24"/>
          <w:szCs w:val="24"/>
          <w:lang w:val="bg-BG"/>
        </w:rPr>
        <w:t>символизма, с което дообогат</w:t>
      </w:r>
      <w:r w:rsidR="007F400F" w:rsidRPr="00682C6D">
        <w:rPr>
          <w:rFonts w:ascii="Times New Roman" w:hAnsi="Times New Roman"/>
          <w:color w:val="000000"/>
          <w:sz w:val="24"/>
          <w:szCs w:val="24"/>
          <w:lang w:val="bg-BG"/>
        </w:rPr>
        <w:t>я</w:t>
      </w:r>
      <w:r w:rsidR="005A196A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ват и разширяват образният потенциал в </w:t>
      </w:r>
      <w:r w:rsidR="00875640">
        <w:rPr>
          <w:rFonts w:ascii="Times New Roman" w:hAnsi="Times New Roman"/>
          <w:color w:val="000000"/>
          <w:sz w:val="24"/>
          <w:szCs w:val="24"/>
          <w:lang w:val="bg-BG"/>
        </w:rPr>
        <w:t>националната литература</w:t>
      </w:r>
      <w:r w:rsidR="005A196A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BA50DD" w:rsidRPr="00682C6D" w:rsidRDefault="007F400F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Подходът на Яница Иванова е много интересен, развит в дуалистична парадигма: от една страна като изследовател и литературовед сякаш хладно се дистанцира </w:t>
      </w:r>
      <w:r w:rsidR="00842A5F" w:rsidRPr="00682C6D">
        <w:rPr>
          <w:rFonts w:ascii="Times New Roman" w:hAnsi="Times New Roman"/>
          <w:color w:val="000000"/>
          <w:sz w:val="24"/>
          <w:szCs w:val="24"/>
          <w:lang w:val="bg-BG"/>
        </w:rPr>
        <w:t>във фокуса на историята</w:t>
      </w:r>
      <w:r w:rsidR="005D482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проследяването на факторите</w:t>
      </w:r>
      <w:r w:rsidR="00A6280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5D482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дали наченки на модернизация (края на ХVІІ в.) и окончателно утвърдили модерността като такава 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>(</w:t>
      </w:r>
      <w:r w:rsidR="005D482D" w:rsidRPr="00682C6D">
        <w:rPr>
          <w:rFonts w:ascii="Times New Roman" w:hAnsi="Times New Roman"/>
          <w:color w:val="000000"/>
          <w:sz w:val="24"/>
          <w:szCs w:val="24"/>
          <w:lang w:val="bg-BG"/>
        </w:rPr>
        <w:t>в началото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ХХ в.)</w:t>
      </w:r>
      <w:r w:rsidR="00A62800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>Тоест – като автор, в тази парадигма тя заема наблюдателна и аналитична позиция</w:t>
      </w:r>
      <w:r w:rsidR="00734FE5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516324">
        <w:rPr>
          <w:rFonts w:ascii="Times New Roman" w:hAnsi="Times New Roman"/>
          <w:color w:val="000000"/>
          <w:sz w:val="24"/>
          <w:szCs w:val="24"/>
          <w:lang w:val="bg-BG"/>
        </w:rPr>
        <w:t>делово, детайлно, ясно</w:t>
      </w:r>
      <w:r w:rsidR="00A62800">
        <w:rPr>
          <w:rFonts w:ascii="Times New Roman" w:hAnsi="Times New Roman"/>
          <w:color w:val="000000"/>
          <w:sz w:val="24"/>
          <w:szCs w:val="24"/>
          <w:lang w:val="bg-BG"/>
        </w:rPr>
        <w:t xml:space="preserve">, с </w:t>
      </w:r>
      <w:r w:rsidR="005E35DF">
        <w:rPr>
          <w:rFonts w:ascii="Times New Roman" w:hAnsi="Times New Roman"/>
          <w:color w:val="000000"/>
          <w:sz w:val="24"/>
          <w:szCs w:val="24"/>
          <w:lang w:val="bg-BG"/>
        </w:rPr>
        <w:t xml:space="preserve">безмилостен </w:t>
      </w:r>
      <w:r w:rsidR="00A62800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6E7233">
        <w:rPr>
          <w:rFonts w:ascii="Times New Roman" w:hAnsi="Times New Roman"/>
          <w:color w:val="000000"/>
          <w:sz w:val="24"/>
          <w:szCs w:val="24"/>
          <w:lang w:val="bg-BG"/>
        </w:rPr>
        <w:t>рентгенов</w:t>
      </w:r>
      <w:r w:rsidR="00A62800">
        <w:rPr>
          <w:rFonts w:ascii="Times New Roman" w:hAnsi="Times New Roman"/>
          <w:color w:val="000000"/>
          <w:sz w:val="24"/>
          <w:szCs w:val="24"/>
          <w:lang w:val="bg-BG"/>
        </w:rPr>
        <w:t xml:space="preserve"> поглед”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>. Плавно, някак неусетно и естествено „</w:t>
      </w:r>
      <w:r w:rsidR="00516324">
        <w:rPr>
          <w:rFonts w:ascii="Times New Roman" w:hAnsi="Times New Roman"/>
          <w:color w:val="000000"/>
          <w:sz w:val="24"/>
          <w:szCs w:val="24"/>
          <w:lang w:val="bg-BG"/>
        </w:rPr>
        <w:t xml:space="preserve">аналитичният 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>вятър</w:t>
      </w:r>
      <w:r w:rsidR="00516324">
        <w:rPr>
          <w:rFonts w:ascii="Times New Roman" w:hAnsi="Times New Roman"/>
          <w:color w:val="000000"/>
          <w:sz w:val="24"/>
          <w:szCs w:val="24"/>
          <w:lang w:val="bg-BG"/>
        </w:rPr>
        <w:t>”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обръща посоката си и текстът </w:t>
      </w:r>
      <w:r w:rsidR="00734FE5" w:rsidRPr="00682C6D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>блесва</w:t>
      </w:r>
      <w:r w:rsidR="00734FE5" w:rsidRPr="00682C6D">
        <w:rPr>
          <w:rFonts w:ascii="Times New Roman" w:hAnsi="Times New Roman"/>
          <w:color w:val="000000"/>
          <w:sz w:val="24"/>
          <w:szCs w:val="24"/>
          <w:lang w:val="bg-BG"/>
        </w:rPr>
        <w:t>”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в друг подход</w:t>
      </w:r>
      <w:r w:rsidR="00A62800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="003628AB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емотивен, свързан сякаш</w:t>
      </w:r>
      <w:r w:rsidR="00DA7237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иманентно с</w:t>
      </w:r>
      <w:r w:rsidR="00F45F1A">
        <w:rPr>
          <w:rFonts w:ascii="Times New Roman" w:hAnsi="Times New Roman"/>
          <w:color w:val="000000"/>
          <w:sz w:val="24"/>
          <w:szCs w:val="24"/>
          <w:lang w:val="bg-BG"/>
        </w:rPr>
        <w:t>ъс сърцевината на</w:t>
      </w:r>
      <w:r w:rsidR="00DA7237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творбата, трептящ в слово</w:t>
      </w:r>
      <w:r w:rsidR="00F45F1A">
        <w:rPr>
          <w:rFonts w:ascii="Times New Roman" w:hAnsi="Times New Roman"/>
          <w:color w:val="000000"/>
          <w:sz w:val="24"/>
          <w:szCs w:val="24"/>
          <w:lang w:val="bg-BG"/>
        </w:rPr>
        <w:t>богатството</w:t>
      </w:r>
      <w:r w:rsidR="00DA7237" w:rsidRPr="00682C6D">
        <w:rPr>
          <w:rFonts w:ascii="Times New Roman" w:hAnsi="Times New Roman"/>
          <w:color w:val="000000"/>
          <w:sz w:val="24"/>
          <w:szCs w:val="24"/>
          <w:lang w:val="bg-BG"/>
        </w:rPr>
        <w:t>. Става въпрос за</w:t>
      </w:r>
      <w:r w:rsidR="005D482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A7237" w:rsidRPr="00682C6D">
        <w:rPr>
          <w:rFonts w:ascii="Times New Roman" w:hAnsi="Times New Roman"/>
          <w:color w:val="000000"/>
          <w:sz w:val="24"/>
          <w:szCs w:val="24"/>
          <w:lang w:val="bg-BG"/>
        </w:rPr>
        <w:t>прев</w:t>
      </w:r>
      <w:r w:rsidR="00734FE5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одаческия аспект в монографията, който намирам </w:t>
      </w:r>
      <w:r w:rsidR="005E35DF">
        <w:rPr>
          <w:rFonts w:ascii="Times New Roman" w:hAnsi="Times New Roman"/>
          <w:color w:val="000000"/>
          <w:sz w:val="24"/>
          <w:szCs w:val="24"/>
          <w:lang w:val="bg-BG"/>
        </w:rPr>
        <w:t xml:space="preserve">също </w:t>
      </w:r>
      <w:r w:rsidR="00734FE5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прекрасен. </w:t>
      </w:r>
      <w:r w:rsidR="005E35DF">
        <w:rPr>
          <w:rFonts w:ascii="Times New Roman" w:hAnsi="Times New Roman"/>
          <w:color w:val="000000"/>
          <w:sz w:val="24"/>
          <w:szCs w:val="24"/>
          <w:lang w:val="bg-BG"/>
        </w:rPr>
        <w:t xml:space="preserve">(Да поясна, двата подхода при д-р Иванова не се конфронтират, а се допълват хармонично!) </w:t>
      </w:r>
      <w:r w:rsidR="00734FE5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Както знаем поезия се превежда изключително трудно, особено когато имаме такава разлика между езиците. На български </w:t>
      </w:r>
      <w:r w:rsidR="007F773F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корейската поезия </w:t>
      </w:r>
      <w:r w:rsidR="0010442F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и проза </w:t>
      </w:r>
      <w:r w:rsidR="00F45F1A">
        <w:rPr>
          <w:rFonts w:ascii="Times New Roman" w:hAnsi="Times New Roman"/>
          <w:color w:val="000000"/>
          <w:sz w:val="24"/>
          <w:szCs w:val="24"/>
          <w:lang w:val="bg-BG"/>
        </w:rPr>
        <w:t xml:space="preserve">е </w:t>
      </w:r>
      <w:r w:rsidR="007F773F" w:rsidRPr="00682C6D">
        <w:rPr>
          <w:rFonts w:ascii="Times New Roman" w:hAnsi="Times New Roman"/>
          <w:color w:val="000000"/>
          <w:sz w:val="24"/>
          <w:szCs w:val="24"/>
          <w:lang w:val="bg-BG"/>
        </w:rPr>
        <w:t>предадена</w:t>
      </w:r>
      <w:r w:rsidR="002106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отлично посредством</w:t>
      </w:r>
      <w:r w:rsidR="007F773F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интерпретативния заряд на преводаческото изкуство</w:t>
      </w:r>
      <w:r w:rsidR="0021069D" w:rsidRPr="00682C6D">
        <w:rPr>
          <w:rFonts w:ascii="Times New Roman" w:hAnsi="Times New Roman"/>
          <w:color w:val="000000"/>
          <w:sz w:val="24"/>
          <w:szCs w:val="24"/>
          <w:lang w:val="bg-BG"/>
        </w:rPr>
        <w:t>. Преводът на Яница Иванова</w:t>
      </w:r>
      <w:r w:rsidR="00D9308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(нека не </w:t>
      </w:r>
      <w:r w:rsidR="00C06E7D">
        <w:rPr>
          <w:rFonts w:ascii="Times New Roman" w:hAnsi="Times New Roman"/>
          <w:color w:val="000000"/>
          <w:sz w:val="24"/>
          <w:szCs w:val="24"/>
          <w:lang w:val="bg-BG"/>
        </w:rPr>
        <w:t>се приема за</w:t>
      </w:r>
      <w:r w:rsidR="00D9308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преувеличено, но тук тя е във вихъра си)</w:t>
      </w:r>
      <w:r w:rsidR="007F773F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звучи </w:t>
      </w:r>
      <w:r w:rsidR="00331279">
        <w:rPr>
          <w:rFonts w:ascii="Times New Roman" w:hAnsi="Times New Roman"/>
          <w:color w:val="000000"/>
          <w:sz w:val="24"/>
          <w:szCs w:val="24"/>
          <w:lang w:val="bg-BG"/>
        </w:rPr>
        <w:t>завладяващо</w:t>
      </w:r>
      <w:r w:rsidR="0010442F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образно, сетивно, </w:t>
      </w:r>
      <w:r w:rsidR="00331279">
        <w:rPr>
          <w:rFonts w:ascii="Times New Roman" w:hAnsi="Times New Roman"/>
          <w:color w:val="000000"/>
          <w:sz w:val="24"/>
          <w:szCs w:val="24"/>
          <w:lang w:val="bg-BG"/>
        </w:rPr>
        <w:t xml:space="preserve">сензитивно, </w:t>
      </w:r>
      <w:r w:rsidR="0010442F" w:rsidRPr="00682C6D">
        <w:rPr>
          <w:rFonts w:ascii="Times New Roman" w:hAnsi="Times New Roman"/>
          <w:color w:val="000000"/>
          <w:sz w:val="24"/>
          <w:szCs w:val="24"/>
          <w:lang w:val="bg-BG"/>
        </w:rPr>
        <w:t>въздействащо</w:t>
      </w:r>
      <w:r w:rsidR="00EB0EE1">
        <w:rPr>
          <w:rFonts w:ascii="Times New Roman" w:hAnsi="Times New Roman"/>
          <w:color w:val="000000"/>
          <w:sz w:val="24"/>
          <w:szCs w:val="24"/>
          <w:lang w:val="bg-BG"/>
        </w:rPr>
        <w:t>, колоритно</w:t>
      </w:r>
      <w:r w:rsidR="0010442F" w:rsidRPr="00682C6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2106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F66F6" w:rsidRPr="00682C6D">
        <w:rPr>
          <w:rFonts w:ascii="Times New Roman" w:hAnsi="Times New Roman"/>
          <w:color w:val="000000"/>
          <w:sz w:val="24"/>
          <w:szCs w:val="24"/>
          <w:lang w:val="bg-BG"/>
        </w:rPr>
        <w:t>На места дори кинематографично</w:t>
      </w:r>
      <w:r w:rsidR="002D6E02">
        <w:rPr>
          <w:rFonts w:ascii="Times New Roman" w:hAnsi="Times New Roman"/>
          <w:color w:val="000000"/>
          <w:sz w:val="24"/>
          <w:szCs w:val="24"/>
          <w:lang w:val="bg-BG"/>
        </w:rPr>
        <w:t>!</w:t>
      </w:r>
      <w:r w:rsidR="009F66F6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1069D" w:rsidRPr="00682C6D">
        <w:rPr>
          <w:rFonts w:ascii="Times New Roman" w:hAnsi="Times New Roman"/>
          <w:color w:val="000000"/>
          <w:sz w:val="24"/>
          <w:szCs w:val="24"/>
          <w:lang w:val="bg-BG"/>
        </w:rPr>
        <w:t>Читателят се пренася там, нейде на Изток</w:t>
      </w:r>
      <w:r w:rsidR="002D6E02">
        <w:rPr>
          <w:rFonts w:ascii="Times New Roman" w:hAnsi="Times New Roman"/>
          <w:color w:val="000000"/>
          <w:sz w:val="24"/>
          <w:szCs w:val="24"/>
          <w:lang w:val="bg-BG"/>
        </w:rPr>
        <w:t>, сред синьо-зелените планини</w:t>
      </w:r>
      <w:r w:rsidR="002106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и се превръща в „онзи човек”, чиито глас</w:t>
      </w:r>
      <w:r w:rsidR="00A51D75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и ритмичност</w:t>
      </w:r>
      <w:r w:rsidR="002106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причува през </w:t>
      </w:r>
      <w:r w:rsidR="009F66F6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словото. </w:t>
      </w:r>
      <w:r w:rsidR="00D93081" w:rsidRPr="00682C6D">
        <w:rPr>
          <w:rFonts w:ascii="Times New Roman" w:hAnsi="Times New Roman"/>
          <w:color w:val="000000"/>
          <w:sz w:val="24"/>
          <w:szCs w:val="24"/>
          <w:lang w:val="bg-BG"/>
        </w:rPr>
        <w:t>В този аспект много интересна</w:t>
      </w:r>
      <w:r w:rsidR="002D6E02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приносна</w:t>
      </w:r>
      <w:r w:rsidR="00D9308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е частта от монографията, която изследва </w:t>
      </w:r>
      <w:r w:rsidR="002D6E02">
        <w:rPr>
          <w:rFonts w:ascii="Times New Roman" w:hAnsi="Times New Roman"/>
          <w:color w:val="000000"/>
          <w:sz w:val="24"/>
          <w:szCs w:val="24"/>
          <w:lang w:val="bg-BG"/>
        </w:rPr>
        <w:t>постиженията</w:t>
      </w:r>
      <w:r w:rsidR="00D9308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Ким Ок, влиянието на Верлен и френските символисти. „</w:t>
      </w:r>
      <w:r w:rsidR="00D93081"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>Ким Ок</w:t>
      </w:r>
      <w:r w:rsidR="00D9308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пише Яница Иванова, </w:t>
      </w:r>
      <w:r w:rsidR="00D93081"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използва и музикалност на стиха и </w:t>
      </w:r>
      <w:r w:rsidR="008A6517"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>зрителен</w:t>
      </w:r>
      <w:r w:rsidR="00D93081"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образ – цвят. Авторът използва внушение </w:t>
      </w:r>
      <w:r w:rsidR="00820C87"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чрез метонимия, метафора, олицетворение. /…/ Ето и самото стихотворение: Нощ е,/ Пролет. / Нощта е печална сама по себе си. / И пролетта е мисъл. / Времето тече бързо. </w:t>
      </w:r>
      <w:r w:rsidR="005A254D" w:rsidRPr="00682C6D">
        <w:rPr>
          <w:rFonts w:ascii="Times New Roman" w:hAnsi="Times New Roman"/>
          <w:i/>
          <w:color w:val="000000"/>
          <w:sz w:val="24"/>
          <w:szCs w:val="24"/>
          <w:lang w:val="bg-BG"/>
        </w:rPr>
        <w:t>/Пролетта си отива…</w:t>
      </w:r>
      <w:r w:rsidR="00EB0EE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/…/ </w:t>
      </w:r>
      <w:r w:rsidR="005A254D" w:rsidRPr="00682C6D">
        <w:rPr>
          <w:rFonts w:ascii="Times New Roman" w:hAnsi="Times New Roman"/>
          <w:color w:val="000000"/>
          <w:sz w:val="24"/>
          <w:szCs w:val="24"/>
          <w:lang w:val="bg-BG"/>
        </w:rPr>
        <w:t>” (и т.н.</w:t>
      </w:r>
      <w:r w:rsidR="00503826" w:rsidRPr="00682C6D">
        <w:rPr>
          <w:rFonts w:ascii="Times New Roman" w:hAnsi="Times New Roman"/>
          <w:color w:val="000000"/>
          <w:sz w:val="24"/>
          <w:szCs w:val="24"/>
          <w:lang w:val="bg-BG"/>
        </w:rPr>
        <w:t>, стр. 153</w:t>
      </w:r>
      <w:r w:rsidR="005A254D" w:rsidRPr="00682C6D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8A6517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5A254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0442F" w:rsidRPr="00682C6D">
        <w:rPr>
          <w:rFonts w:ascii="Times New Roman" w:hAnsi="Times New Roman"/>
          <w:color w:val="000000"/>
          <w:sz w:val="24"/>
          <w:szCs w:val="24"/>
          <w:lang w:val="bg-BG"/>
        </w:rPr>
        <w:t>За</w:t>
      </w:r>
      <w:r w:rsidR="00416E1A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познатите с формите и жанровете </w:t>
      </w:r>
      <w:r w:rsidR="0010442F" w:rsidRPr="00682C6D">
        <w:rPr>
          <w:rFonts w:ascii="Times New Roman" w:hAnsi="Times New Roman"/>
          <w:color w:val="000000"/>
          <w:sz w:val="24"/>
          <w:szCs w:val="24"/>
          <w:lang w:val="bg-BG"/>
        </w:rPr>
        <w:t>на класическите корейски творби лесно усещат</w:t>
      </w:r>
      <w:r w:rsidR="002106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неминуемите</w:t>
      </w:r>
      <w:r w:rsidR="0010442F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1069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щрихи </w:t>
      </w:r>
      <w:r w:rsidR="005A254D" w:rsidRPr="00682C6D">
        <w:rPr>
          <w:rFonts w:ascii="Times New Roman" w:hAnsi="Times New Roman"/>
          <w:color w:val="000000"/>
          <w:sz w:val="24"/>
          <w:szCs w:val="24"/>
          <w:lang w:val="bg-BG"/>
        </w:rPr>
        <w:t>от специфичните им характеристиките</w:t>
      </w:r>
      <w:r w:rsidR="009F66F6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. Но и също така – ще станат свидетели на настъпилите промени в </w:t>
      </w:r>
      <w:r w:rsidR="008A6517">
        <w:rPr>
          <w:rFonts w:ascii="Times New Roman" w:hAnsi="Times New Roman"/>
          <w:color w:val="000000"/>
          <w:sz w:val="24"/>
          <w:szCs w:val="24"/>
          <w:lang w:val="bg-BG"/>
        </w:rPr>
        <w:t>посланията</w:t>
      </w:r>
      <w:r w:rsidR="00EB0EE1">
        <w:rPr>
          <w:rFonts w:ascii="Times New Roman" w:hAnsi="Times New Roman"/>
          <w:color w:val="000000"/>
          <w:sz w:val="24"/>
          <w:szCs w:val="24"/>
          <w:lang w:val="bg-BG"/>
        </w:rPr>
        <w:t>, в</w:t>
      </w:r>
      <w:r w:rsidR="008A6517">
        <w:rPr>
          <w:rFonts w:ascii="Times New Roman" w:hAnsi="Times New Roman"/>
          <w:color w:val="000000"/>
          <w:sz w:val="24"/>
          <w:szCs w:val="24"/>
          <w:lang w:val="bg-BG"/>
        </w:rPr>
        <w:t xml:space="preserve"> световете на </w:t>
      </w:r>
      <w:r w:rsidR="009F66F6" w:rsidRPr="00682C6D">
        <w:rPr>
          <w:rFonts w:ascii="Times New Roman" w:hAnsi="Times New Roman"/>
          <w:color w:val="000000"/>
          <w:sz w:val="24"/>
          <w:szCs w:val="24"/>
          <w:lang w:val="bg-BG"/>
        </w:rPr>
        <w:t>различните автори</w:t>
      </w:r>
      <w:r w:rsidR="005F6589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в следствие на отваряне</w:t>
      </w:r>
      <w:r w:rsidR="00E770FD" w:rsidRPr="00682C6D">
        <w:rPr>
          <w:rFonts w:ascii="Times New Roman" w:hAnsi="Times New Roman"/>
          <w:color w:val="000000"/>
          <w:sz w:val="24"/>
          <w:szCs w:val="24"/>
          <w:lang w:val="bg-BG"/>
        </w:rPr>
        <w:t>то към чуждите текстови</w:t>
      </w:r>
      <w:r w:rsidR="005F6589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B0EE1">
        <w:rPr>
          <w:rFonts w:ascii="Times New Roman" w:hAnsi="Times New Roman"/>
          <w:color w:val="000000"/>
          <w:sz w:val="24"/>
          <w:szCs w:val="24"/>
          <w:lang w:val="bg-BG"/>
        </w:rPr>
        <w:t>кръгозори и вдъхновения</w:t>
      </w:r>
      <w:r w:rsidR="009F66F6" w:rsidRPr="00682C6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E770FD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416E1A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3E3E54" w:rsidRPr="00682C6D" w:rsidRDefault="00416E1A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>Важно е да отбележим</w:t>
      </w:r>
      <w:r w:rsidR="00AC7A95" w:rsidRPr="00682C6D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че Яница Иванова не изпитва боязън в дискутирането на процесите на формиране на новото литературно пространство в Страната на </w:t>
      </w:r>
      <w:r w:rsidR="00A71B14" w:rsidRPr="00682C6D">
        <w:rPr>
          <w:rFonts w:ascii="Times New Roman" w:hAnsi="Times New Roman"/>
          <w:color w:val="000000"/>
          <w:sz w:val="24"/>
          <w:szCs w:val="24"/>
          <w:lang w:val="bg-BG"/>
        </w:rPr>
        <w:t>утринната свежест, диалогирайки активно и с корейските</w:t>
      </w:r>
      <w:r w:rsidR="00AC7A95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71B14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изследователи. </w:t>
      </w:r>
      <w:r w:rsidR="00AD333B" w:rsidRPr="00682C6D">
        <w:rPr>
          <w:rFonts w:ascii="Times New Roman" w:hAnsi="Times New Roman"/>
          <w:color w:val="000000"/>
          <w:sz w:val="24"/>
          <w:szCs w:val="24"/>
          <w:lang w:val="bg-BG"/>
        </w:rPr>
        <w:t>Със своя</w:t>
      </w:r>
      <w:r w:rsidR="00C61AF6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дуалистичен </w:t>
      </w:r>
      <w:r w:rsidR="00AD333B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D333B" w:rsidRPr="00682C6D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подход </w:t>
      </w:r>
      <w:r w:rsidR="00C61AF6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кандидатът демонстрира </w:t>
      </w:r>
      <w:r w:rsidR="00AD333B" w:rsidRPr="00682C6D">
        <w:rPr>
          <w:rFonts w:ascii="Times New Roman" w:hAnsi="Times New Roman"/>
          <w:sz w:val="24"/>
          <w:szCs w:val="24"/>
          <w:lang w:val="bg-BG"/>
        </w:rPr>
        <w:t xml:space="preserve">интелектуалната </w:t>
      </w:r>
      <w:r w:rsidR="00C61AF6" w:rsidRPr="00682C6D">
        <w:rPr>
          <w:rFonts w:ascii="Times New Roman" w:hAnsi="Times New Roman"/>
          <w:sz w:val="24"/>
          <w:szCs w:val="24"/>
          <w:lang w:val="bg-BG"/>
        </w:rPr>
        <w:t xml:space="preserve">и емоционална </w:t>
      </w:r>
      <w:r w:rsidR="00AD333B" w:rsidRPr="00682C6D">
        <w:rPr>
          <w:rFonts w:ascii="Times New Roman" w:hAnsi="Times New Roman"/>
          <w:sz w:val="24"/>
          <w:szCs w:val="24"/>
          <w:lang w:val="bg-BG"/>
        </w:rPr>
        <w:t xml:space="preserve">ангажираност </w:t>
      </w:r>
      <w:r w:rsidR="00C61AF6" w:rsidRPr="00682C6D">
        <w:rPr>
          <w:rFonts w:ascii="Times New Roman" w:hAnsi="Times New Roman"/>
          <w:sz w:val="24"/>
          <w:szCs w:val="24"/>
          <w:lang w:val="bg-BG"/>
        </w:rPr>
        <w:t>в лоното на корейското литературознание</w:t>
      </w:r>
      <w:r w:rsidR="000E3489">
        <w:rPr>
          <w:rFonts w:ascii="Times New Roman" w:hAnsi="Times New Roman"/>
          <w:sz w:val="24"/>
          <w:szCs w:val="24"/>
          <w:lang w:val="bg-BG"/>
        </w:rPr>
        <w:t>.</w:t>
      </w:r>
      <w:r w:rsidR="00ED33D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3489">
        <w:rPr>
          <w:rFonts w:ascii="Times New Roman" w:hAnsi="Times New Roman"/>
          <w:sz w:val="24"/>
          <w:szCs w:val="24"/>
          <w:lang w:val="bg-BG"/>
        </w:rPr>
        <w:t xml:space="preserve">Паралелно </w:t>
      </w:r>
      <w:r w:rsidR="00C61AF6" w:rsidRPr="00682C6D">
        <w:rPr>
          <w:rFonts w:ascii="Times New Roman" w:hAnsi="Times New Roman"/>
          <w:sz w:val="24"/>
          <w:szCs w:val="24"/>
          <w:lang w:val="bg-BG"/>
        </w:rPr>
        <w:t xml:space="preserve">с това изразява и </w:t>
      </w:r>
      <w:r w:rsidR="00AD333B" w:rsidRPr="00682C6D">
        <w:rPr>
          <w:rFonts w:ascii="Times New Roman" w:hAnsi="Times New Roman"/>
          <w:sz w:val="24"/>
          <w:szCs w:val="24"/>
          <w:lang w:val="bg-BG"/>
        </w:rPr>
        <w:t>лекота при интерпретирането и анализа на научната проблематика</w:t>
      </w:r>
      <w:r w:rsidR="00C61AF6" w:rsidRPr="00682C6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70FD" w:rsidRPr="00682C6D">
        <w:rPr>
          <w:rFonts w:ascii="Times New Roman" w:hAnsi="Times New Roman"/>
          <w:sz w:val="24"/>
          <w:szCs w:val="24"/>
          <w:lang w:val="bg-BG"/>
        </w:rPr>
        <w:t>Зад тежките завеси на поезията и</w:t>
      </w:r>
      <w:r w:rsidR="00DC12D8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70FD" w:rsidRPr="00682C6D">
        <w:rPr>
          <w:rFonts w:ascii="Times New Roman" w:hAnsi="Times New Roman"/>
          <w:sz w:val="24"/>
          <w:szCs w:val="24"/>
          <w:lang w:val="bg-BG"/>
        </w:rPr>
        <w:t>прозата</w:t>
      </w:r>
      <w:r w:rsidR="00DC12D8" w:rsidRPr="00682C6D">
        <w:rPr>
          <w:rFonts w:ascii="Times New Roman" w:hAnsi="Times New Roman"/>
          <w:sz w:val="24"/>
          <w:szCs w:val="24"/>
          <w:lang w:val="bg-BG"/>
        </w:rPr>
        <w:t>, авторското начало,</w:t>
      </w:r>
      <w:r w:rsidR="00E770FD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12D8" w:rsidRPr="00682C6D">
        <w:rPr>
          <w:rFonts w:ascii="Times New Roman" w:hAnsi="Times New Roman"/>
          <w:sz w:val="24"/>
          <w:szCs w:val="24"/>
          <w:lang w:val="bg-BG"/>
        </w:rPr>
        <w:t>произведенията, историята</w:t>
      </w:r>
      <w:r w:rsidR="00974B9F" w:rsidRPr="00682C6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489">
        <w:rPr>
          <w:rFonts w:ascii="Times New Roman" w:hAnsi="Times New Roman"/>
          <w:sz w:val="24"/>
          <w:szCs w:val="24"/>
          <w:lang w:val="bg-BG"/>
        </w:rPr>
        <w:t xml:space="preserve">публикациите, пресата, религията, </w:t>
      </w:r>
      <w:r w:rsidR="00974B9F" w:rsidRPr="00682C6D">
        <w:rPr>
          <w:rFonts w:ascii="Times New Roman" w:hAnsi="Times New Roman"/>
          <w:sz w:val="24"/>
          <w:szCs w:val="24"/>
          <w:lang w:val="bg-BG"/>
        </w:rPr>
        <w:t xml:space="preserve">личностите, </w:t>
      </w:r>
      <w:r w:rsidR="000E3489">
        <w:rPr>
          <w:rFonts w:ascii="Times New Roman" w:hAnsi="Times New Roman"/>
          <w:sz w:val="24"/>
          <w:szCs w:val="24"/>
          <w:lang w:val="bg-BG"/>
        </w:rPr>
        <w:t xml:space="preserve">културата,  </w:t>
      </w:r>
      <w:r w:rsidR="00974B9F" w:rsidRPr="00682C6D">
        <w:rPr>
          <w:rFonts w:ascii="Times New Roman" w:hAnsi="Times New Roman"/>
          <w:sz w:val="24"/>
          <w:szCs w:val="24"/>
          <w:lang w:val="bg-BG"/>
        </w:rPr>
        <w:t xml:space="preserve">четенето </w:t>
      </w:r>
      <w:r w:rsidR="00603440" w:rsidRPr="00682C6D">
        <w:rPr>
          <w:rFonts w:ascii="Times New Roman" w:hAnsi="Times New Roman"/>
          <w:sz w:val="24"/>
          <w:szCs w:val="24"/>
          <w:lang w:val="bg-BG"/>
        </w:rPr>
        <w:t>„</w:t>
      </w:r>
      <w:r w:rsidR="00974B9F" w:rsidRPr="00682C6D">
        <w:rPr>
          <w:rFonts w:ascii="Times New Roman" w:hAnsi="Times New Roman"/>
          <w:sz w:val="24"/>
          <w:szCs w:val="24"/>
          <w:lang w:val="bg-BG"/>
        </w:rPr>
        <w:t>между</w:t>
      </w:r>
      <w:r w:rsidR="000E3489">
        <w:rPr>
          <w:rFonts w:ascii="Times New Roman" w:hAnsi="Times New Roman"/>
          <w:sz w:val="24"/>
          <w:szCs w:val="24"/>
          <w:lang w:val="bg-BG"/>
        </w:rPr>
        <w:t xml:space="preserve"> всички тези</w:t>
      </w:r>
      <w:r w:rsidR="00603440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B077D">
        <w:rPr>
          <w:rFonts w:ascii="Times New Roman" w:hAnsi="Times New Roman"/>
          <w:sz w:val="24"/>
          <w:szCs w:val="24"/>
          <w:lang w:val="bg-BG"/>
        </w:rPr>
        <w:t>редове</w:t>
      </w:r>
      <w:r w:rsidR="00603440" w:rsidRPr="00682C6D">
        <w:rPr>
          <w:rFonts w:ascii="Times New Roman" w:hAnsi="Times New Roman"/>
          <w:sz w:val="24"/>
          <w:szCs w:val="24"/>
          <w:lang w:val="bg-BG"/>
        </w:rPr>
        <w:t>”</w:t>
      </w:r>
      <w:r w:rsidR="00974B9F" w:rsidRPr="00682C6D">
        <w:rPr>
          <w:rFonts w:ascii="Times New Roman" w:hAnsi="Times New Roman"/>
          <w:sz w:val="24"/>
          <w:szCs w:val="24"/>
          <w:lang w:val="bg-BG"/>
        </w:rPr>
        <w:t xml:space="preserve"> дори,</w:t>
      </w:r>
      <w:r w:rsidR="00DC12D8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70FD" w:rsidRPr="00682C6D">
        <w:rPr>
          <w:rFonts w:ascii="Times New Roman" w:hAnsi="Times New Roman"/>
          <w:sz w:val="24"/>
          <w:szCs w:val="24"/>
          <w:lang w:val="bg-BG"/>
        </w:rPr>
        <w:t xml:space="preserve">всъщност </w:t>
      </w:r>
      <w:r w:rsidR="00C61AF6" w:rsidRPr="00682C6D">
        <w:rPr>
          <w:rFonts w:ascii="Times New Roman" w:hAnsi="Times New Roman"/>
          <w:sz w:val="24"/>
          <w:szCs w:val="24"/>
          <w:lang w:val="bg-BG"/>
        </w:rPr>
        <w:t>Д-р Иванова</w:t>
      </w:r>
      <w:r w:rsidR="00E770FD" w:rsidRPr="00682C6D">
        <w:rPr>
          <w:rFonts w:ascii="Times New Roman" w:hAnsi="Times New Roman"/>
          <w:sz w:val="24"/>
          <w:szCs w:val="24"/>
          <w:lang w:val="bg-BG"/>
        </w:rPr>
        <w:t xml:space="preserve"> изследва нещо съвсем различно</w:t>
      </w:r>
      <w:r w:rsidR="00DC12D8" w:rsidRPr="00682C6D">
        <w:rPr>
          <w:rFonts w:ascii="Times New Roman" w:hAnsi="Times New Roman"/>
          <w:sz w:val="24"/>
          <w:szCs w:val="24"/>
          <w:lang w:val="bg-BG"/>
        </w:rPr>
        <w:t>. А</w:t>
      </w:r>
      <w:r w:rsidR="00AF4671">
        <w:rPr>
          <w:rFonts w:ascii="Times New Roman" w:hAnsi="Times New Roman"/>
          <w:sz w:val="24"/>
          <w:szCs w:val="24"/>
          <w:lang w:val="bg-BG"/>
        </w:rPr>
        <w:t xml:space="preserve"> именно:</w:t>
      </w:r>
      <w:r w:rsidR="00E770FD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70FD" w:rsidRPr="00AF4671">
        <w:rPr>
          <w:rFonts w:ascii="Times New Roman" w:hAnsi="Times New Roman"/>
          <w:i/>
          <w:sz w:val="24"/>
          <w:szCs w:val="24"/>
          <w:lang w:val="bg-BG"/>
        </w:rPr>
        <w:t>как се променя духа на корееца</w:t>
      </w:r>
      <w:r w:rsidR="00DC12D8" w:rsidRPr="00AF4671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7A3065" w:rsidRPr="00AF4671">
        <w:rPr>
          <w:rFonts w:ascii="Times New Roman" w:hAnsi="Times New Roman"/>
          <w:i/>
          <w:sz w:val="24"/>
          <w:szCs w:val="24"/>
          <w:lang w:val="bg-BG"/>
        </w:rPr>
        <w:t xml:space="preserve">каква е динамиката на </w:t>
      </w:r>
      <w:r w:rsidR="00DC12D8" w:rsidRPr="00AF4671">
        <w:rPr>
          <w:rFonts w:ascii="Times New Roman" w:hAnsi="Times New Roman"/>
          <w:i/>
          <w:sz w:val="24"/>
          <w:szCs w:val="24"/>
          <w:lang w:val="bg-BG"/>
        </w:rPr>
        <w:t xml:space="preserve">неговия светоглед, </w:t>
      </w:r>
      <w:r w:rsidR="004D5E6D" w:rsidRPr="00AF4671">
        <w:rPr>
          <w:rFonts w:ascii="Times New Roman" w:hAnsi="Times New Roman"/>
          <w:i/>
          <w:sz w:val="24"/>
          <w:szCs w:val="24"/>
          <w:lang w:val="bg-BG"/>
        </w:rPr>
        <w:t xml:space="preserve">как усмирява </w:t>
      </w:r>
      <w:r w:rsidR="00887C08" w:rsidRPr="00AF4671">
        <w:rPr>
          <w:rFonts w:ascii="Times New Roman" w:hAnsi="Times New Roman"/>
          <w:i/>
          <w:sz w:val="24"/>
          <w:szCs w:val="24"/>
          <w:lang w:val="bg-BG"/>
        </w:rPr>
        <w:t>(</w:t>
      </w:r>
      <w:r w:rsidR="004D5E6D" w:rsidRPr="00AF4671">
        <w:rPr>
          <w:rFonts w:ascii="Times New Roman" w:hAnsi="Times New Roman"/>
          <w:i/>
          <w:sz w:val="24"/>
          <w:szCs w:val="24"/>
          <w:lang w:val="bg-BG"/>
        </w:rPr>
        <w:t>или пък не</w:t>
      </w:r>
      <w:r w:rsidR="00887C08" w:rsidRPr="00AF4671">
        <w:rPr>
          <w:rFonts w:ascii="Times New Roman" w:hAnsi="Times New Roman"/>
          <w:i/>
          <w:sz w:val="24"/>
          <w:szCs w:val="24"/>
          <w:lang w:val="bg-BG"/>
        </w:rPr>
        <w:t>)</w:t>
      </w:r>
      <w:r w:rsidR="004D5E6D" w:rsidRPr="00AF467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C12D8" w:rsidRPr="00AF4671">
        <w:rPr>
          <w:rFonts w:ascii="Times New Roman" w:hAnsi="Times New Roman"/>
          <w:i/>
          <w:sz w:val="24"/>
          <w:szCs w:val="24"/>
          <w:lang w:val="bg-BG"/>
        </w:rPr>
        <w:t>вътрешни</w:t>
      </w:r>
      <w:r w:rsidR="004D5E6D" w:rsidRPr="00AF4671">
        <w:rPr>
          <w:rFonts w:ascii="Times New Roman" w:hAnsi="Times New Roman"/>
          <w:i/>
          <w:sz w:val="24"/>
          <w:szCs w:val="24"/>
          <w:lang w:val="bg-BG"/>
        </w:rPr>
        <w:t>те си</w:t>
      </w:r>
      <w:r w:rsidR="00DC12D8" w:rsidRPr="00AF4671">
        <w:rPr>
          <w:rFonts w:ascii="Times New Roman" w:hAnsi="Times New Roman"/>
          <w:i/>
          <w:sz w:val="24"/>
          <w:szCs w:val="24"/>
          <w:lang w:val="bg-BG"/>
        </w:rPr>
        <w:t xml:space="preserve"> конфликти</w:t>
      </w:r>
      <w:r w:rsidR="003A58B3" w:rsidRPr="00AF4671">
        <w:rPr>
          <w:rFonts w:ascii="Times New Roman" w:hAnsi="Times New Roman"/>
          <w:i/>
          <w:sz w:val="24"/>
          <w:szCs w:val="24"/>
          <w:lang w:val="bg-BG"/>
        </w:rPr>
        <w:t xml:space="preserve"> и страсти,</w:t>
      </w:r>
      <w:r w:rsidR="00DC12D8" w:rsidRPr="00AF467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974B9F" w:rsidRPr="00AF4671">
        <w:rPr>
          <w:rFonts w:ascii="Times New Roman" w:hAnsi="Times New Roman"/>
          <w:i/>
          <w:sz w:val="24"/>
          <w:szCs w:val="24"/>
          <w:lang w:val="bg-BG"/>
        </w:rPr>
        <w:t xml:space="preserve">каква е </w:t>
      </w:r>
      <w:r w:rsidR="001A5B72" w:rsidRPr="00AF4671">
        <w:rPr>
          <w:rFonts w:ascii="Times New Roman" w:hAnsi="Times New Roman"/>
          <w:i/>
          <w:sz w:val="24"/>
          <w:szCs w:val="24"/>
          <w:lang w:val="bg-BG"/>
        </w:rPr>
        <w:t>диалектика</w:t>
      </w:r>
      <w:r w:rsidR="00974B9F" w:rsidRPr="00AF4671">
        <w:rPr>
          <w:rFonts w:ascii="Times New Roman" w:hAnsi="Times New Roman"/>
          <w:i/>
          <w:sz w:val="24"/>
          <w:szCs w:val="24"/>
          <w:lang w:val="bg-BG"/>
        </w:rPr>
        <w:t>та</w:t>
      </w:r>
      <w:r w:rsidR="001A5B72" w:rsidRPr="00AF4671">
        <w:rPr>
          <w:rFonts w:ascii="Times New Roman" w:hAnsi="Times New Roman"/>
          <w:i/>
          <w:sz w:val="24"/>
          <w:szCs w:val="24"/>
          <w:lang w:val="bg-BG"/>
        </w:rPr>
        <w:t xml:space="preserve"> на</w:t>
      </w:r>
      <w:r w:rsidR="00DC12D8" w:rsidRPr="00AF4671">
        <w:rPr>
          <w:rFonts w:ascii="Times New Roman" w:hAnsi="Times New Roman"/>
          <w:i/>
          <w:sz w:val="24"/>
          <w:szCs w:val="24"/>
          <w:lang w:val="bg-BG"/>
        </w:rPr>
        <w:t xml:space="preserve"> копнежи</w:t>
      </w:r>
      <w:r w:rsidR="001A5B72" w:rsidRPr="00AF4671">
        <w:rPr>
          <w:rFonts w:ascii="Times New Roman" w:hAnsi="Times New Roman"/>
          <w:i/>
          <w:sz w:val="24"/>
          <w:szCs w:val="24"/>
          <w:lang w:val="bg-BG"/>
        </w:rPr>
        <w:t>те му</w:t>
      </w:r>
      <w:r w:rsidR="00AF4671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BA680B">
        <w:rPr>
          <w:rFonts w:ascii="Times New Roman" w:hAnsi="Times New Roman"/>
          <w:i/>
          <w:sz w:val="24"/>
          <w:szCs w:val="24"/>
          <w:lang w:val="bg-BG"/>
        </w:rPr>
        <w:t xml:space="preserve">дали </w:t>
      </w:r>
      <w:r w:rsidR="0081039F">
        <w:rPr>
          <w:rFonts w:ascii="Times New Roman" w:hAnsi="Times New Roman"/>
          <w:i/>
          <w:sz w:val="24"/>
          <w:szCs w:val="24"/>
          <w:lang w:val="bg-BG"/>
        </w:rPr>
        <w:t xml:space="preserve">щрихите на </w:t>
      </w:r>
      <w:r w:rsidR="00BA680B">
        <w:rPr>
          <w:rFonts w:ascii="Times New Roman" w:hAnsi="Times New Roman"/>
          <w:i/>
          <w:sz w:val="24"/>
          <w:szCs w:val="24"/>
          <w:lang w:val="bg-BG"/>
        </w:rPr>
        <w:t xml:space="preserve">гравюрата на онова </w:t>
      </w:r>
      <w:r w:rsidR="00321B26">
        <w:rPr>
          <w:rFonts w:ascii="Times New Roman" w:hAnsi="Times New Roman"/>
          <w:i/>
          <w:sz w:val="24"/>
          <w:szCs w:val="24"/>
          <w:lang w:val="bg-BG"/>
        </w:rPr>
        <w:t>изконно</w:t>
      </w:r>
      <w:r w:rsidR="00BA680B">
        <w:rPr>
          <w:rFonts w:ascii="Times New Roman" w:hAnsi="Times New Roman"/>
          <w:i/>
          <w:sz w:val="24"/>
          <w:szCs w:val="24"/>
          <w:lang w:val="bg-BG"/>
        </w:rPr>
        <w:t xml:space="preserve"> „хан” </w:t>
      </w:r>
      <w:r w:rsidR="0081039F">
        <w:rPr>
          <w:rFonts w:ascii="Times New Roman" w:hAnsi="Times New Roman"/>
          <w:i/>
          <w:sz w:val="24"/>
          <w:szCs w:val="24"/>
          <w:lang w:val="bg-BG"/>
        </w:rPr>
        <w:t xml:space="preserve">избледняват, </w:t>
      </w:r>
      <w:r w:rsidR="00321B26">
        <w:rPr>
          <w:rFonts w:ascii="Times New Roman" w:hAnsi="Times New Roman"/>
          <w:i/>
          <w:sz w:val="24"/>
          <w:szCs w:val="24"/>
          <w:lang w:val="bg-BG"/>
        </w:rPr>
        <w:t>уплътняват</w:t>
      </w:r>
      <w:r w:rsidR="0081039F">
        <w:rPr>
          <w:rFonts w:ascii="Times New Roman" w:hAnsi="Times New Roman"/>
          <w:i/>
          <w:sz w:val="24"/>
          <w:szCs w:val="24"/>
          <w:lang w:val="bg-BG"/>
        </w:rPr>
        <w:t>, или пренареждат конфигурацията си?</w:t>
      </w:r>
      <w:r w:rsidR="00BA680B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1A5B72" w:rsidRPr="00682C6D">
        <w:rPr>
          <w:rFonts w:ascii="Times New Roman" w:hAnsi="Times New Roman"/>
          <w:sz w:val="24"/>
          <w:szCs w:val="24"/>
          <w:lang w:val="bg-BG"/>
        </w:rPr>
        <w:t>Изследователката</w:t>
      </w:r>
      <w:r w:rsidR="003C1C24">
        <w:rPr>
          <w:rFonts w:ascii="Times New Roman" w:hAnsi="Times New Roman"/>
          <w:sz w:val="24"/>
          <w:szCs w:val="24"/>
          <w:lang w:val="bg-BG"/>
        </w:rPr>
        <w:t xml:space="preserve"> несъмнено</w:t>
      </w:r>
      <w:r w:rsidR="001A5B72" w:rsidRPr="00682C6D">
        <w:rPr>
          <w:rFonts w:ascii="Times New Roman" w:hAnsi="Times New Roman"/>
          <w:sz w:val="24"/>
          <w:szCs w:val="24"/>
          <w:lang w:val="bg-BG"/>
        </w:rPr>
        <w:t xml:space="preserve"> търси отговор на</w:t>
      </w:r>
      <w:r w:rsidR="003C1C24">
        <w:rPr>
          <w:rFonts w:ascii="Times New Roman" w:hAnsi="Times New Roman"/>
          <w:sz w:val="24"/>
          <w:szCs w:val="24"/>
          <w:lang w:val="bg-BG"/>
        </w:rPr>
        <w:t xml:space="preserve"> фундаментални</w:t>
      </w:r>
      <w:r w:rsidR="001A5B72" w:rsidRPr="00682C6D">
        <w:rPr>
          <w:rFonts w:ascii="Times New Roman" w:hAnsi="Times New Roman"/>
          <w:sz w:val="24"/>
          <w:szCs w:val="24"/>
          <w:lang w:val="bg-BG"/>
        </w:rPr>
        <w:t xml:space="preserve"> въпрос</w:t>
      </w:r>
      <w:r w:rsidR="004D5E6D" w:rsidRPr="00682C6D">
        <w:rPr>
          <w:rFonts w:ascii="Times New Roman" w:hAnsi="Times New Roman"/>
          <w:sz w:val="24"/>
          <w:szCs w:val="24"/>
          <w:lang w:val="bg-BG"/>
        </w:rPr>
        <w:t xml:space="preserve">ите </w:t>
      </w:r>
      <w:r w:rsidR="003C1C24">
        <w:rPr>
          <w:rFonts w:ascii="Times New Roman" w:hAnsi="Times New Roman"/>
          <w:sz w:val="24"/>
          <w:szCs w:val="24"/>
          <w:lang w:val="bg-BG"/>
        </w:rPr>
        <w:t xml:space="preserve">през литературата </w:t>
      </w:r>
      <w:r w:rsidR="001A5B72" w:rsidRPr="00682C6D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1A5B72" w:rsidRPr="003C1C24">
        <w:rPr>
          <w:rFonts w:ascii="Times New Roman" w:hAnsi="Times New Roman"/>
          <w:i/>
          <w:sz w:val="24"/>
          <w:szCs w:val="24"/>
          <w:lang w:val="bg-BG"/>
        </w:rPr>
        <w:t>в какво се прев</w:t>
      </w:r>
      <w:r w:rsidR="00974B9F" w:rsidRPr="003C1C24">
        <w:rPr>
          <w:rFonts w:ascii="Times New Roman" w:hAnsi="Times New Roman"/>
          <w:i/>
          <w:sz w:val="24"/>
          <w:szCs w:val="24"/>
          <w:lang w:val="bg-BG"/>
        </w:rPr>
        <w:t>ръща този дух, накъде върви</w:t>
      </w:r>
      <w:r w:rsidR="004D5E6D" w:rsidRPr="003C1C24">
        <w:rPr>
          <w:rFonts w:ascii="Times New Roman" w:hAnsi="Times New Roman"/>
          <w:i/>
          <w:sz w:val="24"/>
          <w:szCs w:val="24"/>
          <w:lang w:val="bg-BG"/>
        </w:rPr>
        <w:t xml:space="preserve"> и защо поема в дадена посока</w:t>
      </w:r>
      <w:r w:rsidR="00887C08" w:rsidRPr="003C1C24">
        <w:rPr>
          <w:rFonts w:ascii="Times New Roman" w:hAnsi="Times New Roman"/>
          <w:i/>
          <w:sz w:val="24"/>
          <w:szCs w:val="24"/>
          <w:lang w:val="bg-BG"/>
        </w:rPr>
        <w:t>, а не в друга</w:t>
      </w:r>
      <w:r w:rsidR="004D5E6D" w:rsidRPr="003C1C24">
        <w:rPr>
          <w:rFonts w:ascii="Times New Roman" w:hAnsi="Times New Roman"/>
          <w:i/>
          <w:sz w:val="24"/>
          <w:szCs w:val="24"/>
          <w:lang w:val="bg-BG"/>
        </w:rPr>
        <w:t>?</w:t>
      </w:r>
      <w:r w:rsidR="004D5E6D" w:rsidRPr="00682C6D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74B9F" w:rsidRPr="00682C6D">
        <w:rPr>
          <w:rFonts w:ascii="Times New Roman" w:hAnsi="Times New Roman"/>
          <w:sz w:val="24"/>
          <w:szCs w:val="24"/>
          <w:lang w:val="bg-BG"/>
        </w:rPr>
        <w:t>в крайна сметка доказва</w:t>
      </w:r>
      <w:r w:rsidR="004D5E6D" w:rsidRPr="00682C6D">
        <w:rPr>
          <w:rFonts w:ascii="Times New Roman" w:hAnsi="Times New Roman"/>
          <w:sz w:val="24"/>
          <w:szCs w:val="24"/>
          <w:lang w:val="bg-BG"/>
        </w:rPr>
        <w:t>,</w:t>
      </w:r>
      <w:r w:rsidR="00974B9F" w:rsidRPr="00682C6D">
        <w:rPr>
          <w:rFonts w:ascii="Times New Roman" w:hAnsi="Times New Roman"/>
          <w:sz w:val="24"/>
          <w:szCs w:val="24"/>
          <w:lang w:val="bg-BG"/>
        </w:rPr>
        <w:t xml:space="preserve"> че </w:t>
      </w:r>
      <w:r w:rsidR="00887C08" w:rsidRPr="00682C6D">
        <w:rPr>
          <w:rFonts w:ascii="Times New Roman" w:hAnsi="Times New Roman"/>
          <w:sz w:val="24"/>
          <w:szCs w:val="24"/>
          <w:lang w:val="bg-BG"/>
        </w:rPr>
        <w:t>раждането на „модерния кореец”</w:t>
      </w:r>
      <w:r w:rsidR="00AC7A95" w:rsidRPr="00682C6D">
        <w:rPr>
          <w:rFonts w:ascii="Times New Roman" w:hAnsi="Times New Roman"/>
          <w:sz w:val="24"/>
          <w:szCs w:val="24"/>
          <w:lang w:val="bg-BG"/>
        </w:rPr>
        <w:t xml:space="preserve"> е</w:t>
      </w:r>
      <w:r w:rsidR="0060706C" w:rsidRPr="00682C6D">
        <w:rPr>
          <w:rFonts w:ascii="Times New Roman" w:hAnsi="Times New Roman"/>
          <w:sz w:val="24"/>
          <w:szCs w:val="24"/>
          <w:lang w:val="bg-BG"/>
        </w:rPr>
        <w:t xml:space="preserve"> полифоничен творчески акт</w:t>
      </w:r>
      <w:r w:rsidR="00FB077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F22F7">
        <w:rPr>
          <w:rFonts w:ascii="Times New Roman" w:hAnsi="Times New Roman"/>
          <w:sz w:val="24"/>
          <w:szCs w:val="24"/>
          <w:lang w:val="bg-BG"/>
        </w:rPr>
        <w:t xml:space="preserve">белязан и с болка, и с възторг, </w:t>
      </w:r>
      <w:r w:rsidR="00FB077D">
        <w:rPr>
          <w:rFonts w:ascii="Times New Roman" w:hAnsi="Times New Roman"/>
          <w:sz w:val="24"/>
          <w:szCs w:val="24"/>
          <w:lang w:val="bg-BG"/>
        </w:rPr>
        <w:t>абсолютно</w:t>
      </w:r>
      <w:r w:rsidR="00AC7A95" w:rsidRPr="00682C6D">
        <w:rPr>
          <w:rFonts w:ascii="Times New Roman" w:hAnsi="Times New Roman"/>
          <w:sz w:val="24"/>
          <w:szCs w:val="24"/>
          <w:lang w:val="bg-BG"/>
        </w:rPr>
        <w:t xml:space="preserve"> в синхрон </w:t>
      </w:r>
      <w:r w:rsidR="0060706C" w:rsidRPr="00682C6D">
        <w:rPr>
          <w:rFonts w:ascii="Times New Roman" w:hAnsi="Times New Roman"/>
          <w:sz w:val="24"/>
          <w:szCs w:val="24"/>
          <w:lang w:val="bg-BG"/>
        </w:rPr>
        <w:t xml:space="preserve">както с автохтонните ценности, така и </w:t>
      </w:r>
      <w:r w:rsidR="00AC7A95" w:rsidRPr="00682C6D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4D5E6D" w:rsidRPr="00682C6D">
        <w:rPr>
          <w:rFonts w:ascii="Times New Roman" w:hAnsi="Times New Roman"/>
          <w:sz w:val="24"/>
          <w:szCs w:val="24"/>
          <w:lang w:val="bg-BG"/>
        </w:rPr>
        <w:t>универсални</w:t>
      </w:r>
      <w:r w:rsidR="0060706C" w:rsidRPr="00682C6D">
        <w:rPr>
          <w:rFonts w:ascii="Times New Roman" w:hAnsi="Times New Roman"/>
          <w:sz w:val="24"/>
          <w:szCs w:val="24"/>
          <w:lang w:val="bg-BG"/>
        </w:rPr>
        <w:t>те</w:t>
      </w:r>
      <w:r w:rsidR="004D5E6D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7A95" w:rsidRPr="00682C6D">
        <w:rPr>
          <w:rFonts w:ascii="Times New Roman" w:hAnsi="Times New Roman"/>
          <w:sz w:val="24"/>
          <w:szCs w:val="24"/>
          <w:lang w:val="bg-BG"/>
        </w:rPr>
        <w:t>процеси на новото време на ХХ в</w:t>
      </w:r>
      <w:r w:rsidR="00887C08" w:rsidRPr="00682C6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61AF6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D5464" w:rsidRDefault="00CD5464" w:rsidP="00DF22F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</w:pPr>
    </w:p>
    <w:p w:rsidR="001E134D" w:rsidRPr="00682C6D" w:rsidRDefault="00B23201" w:rsidP="00DF22F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</w:pPr>
      <w:r w:rsidRPr="00682C6D"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  <w:t>заключение</w:t>
      </w:r>
      <w:r w:rsidR="00AF68B0" w:rsidRPr="00682C6D"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  <w:t>:</w:t>
      </w:r>
      <w:r w:rsidRPr="00682C6D">
        <w:rPr>
          <w:rFonts w:ascii="Times New Roman" w:hAnsi="Times New Roman"/>
          <w:b/>
          <w:caps/>
          <w:color w:val="000000"/>
          <w:sz w:val="24"/>
          <w:szCs w:val="24"/>
          <w:lang w:val="bg-BG"/>
        </w:rPr>
        <w:t xml:space="preserve"> </w:t>
      </w:r>
    </w:p>
    <w:p w:rsidR="003A58B3" w:rsidRPr="00682C6D" w:rsidRDefault="001E134D" w:rsidP="00DF22F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В </w:t>
      </w:r>
      <w:r w:rsidR="00B23201" w:rsidRPr="00682C6D">
        <w:rPr>
          <w:rFonts w:ascii="Times New Roman" w:hAnsi="Times New Roman"/>
          <w:color w:val="000000"/>
          <w:sz w:val="24"/>
          <w:szCs w:val="24"/>
          <w:lang w:val="bg-BG"/>
        </w:rPr>
        <w:t>следствие научни</w:t>
      </w:r>
      <w:r w:rsidR="00AF68B0" w:rsidRPr="00682C6D">
        <w:rPr>
          <w:rFonts w:ascii="Times New Roman" w:hAnsi="Times New Roman"/>
          <w:color w:val="000000"/>
          <w:sz w:val="24"/>
          <w:szCs w:val="24"/>
          <w:lang w:val="bg-BG"/>
        </w:rPr>
        <w:t>те</w:t>
      </w:r>
      <w:r w:rsidR="00B2320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приноси и оригинални</w:t>
      </w:r>
      <w:r w:rsidR="00AF68B0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2320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постижения, давам своя </w:t>
      </w:r>
      <w:r w:rsidR="00B23201" w:rsidRPr="00682C6D">
        <w:rPr>
          <w:rFonts w:ascii="Times New Roman" w:hAnsi="Times New Roman"/>
          <w:b/>
          <w:color w:val="000000"/>
          <w:sz w:val="24"/>
          <w:szCs w:val="24"/>
          <w:lang w:val="bg-BG"/>
        </w:rPr>
        <w:t>положителен вот</w:t>
      </w:r>
      <w:r w:rsidR="00B2320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и предлагам на</w:t>
      </w:r>
      <w:r w:rsidR="00AF68B0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2320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членовете на уважаемото жури </w:t>
      </w:r>
      <w:r w:rsidR="00B23201" w:rsidRPr="00682C6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да присъд</w:t>
      </w:r>
      <w:r w:rsidR="00525698" w:rsidRPr="00682C6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ят</w:t>
      </w:r>
      <w:r w:rsidR="00B23201" w:rsidRPr="00682C6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B2320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AF68B0" w:rsidRPr="00682C6D">
        <w:rPr>
          <w:rFonts w:ascii="Times New Roman" w:hAnsi="Times New Roman"/>
          <w:sz w:val="24"/>
          <w:szCs w:val="24"/>
          <w:lang w:val="bg-BG"/>
        </w:rPr>
        <w:t xml:space="preserve">гл.ас. д-р </w:t>
      </w:r>
      <w:r w:rsidR="003A58B3" w:rsidRPr="00682C6D">
        <w:rPr>
          <w:rFonts w:ascii="Times New Roman" w:hAnsi="Times New Roman"/>
          <w:sz w:val="24"/>
          <w:szCs w:val="24"/>
          <w:lang w:val="bg-BG"/>
        </w:rPr>
        <w:t>Яница Иванова</w:t>
      </w:r>
      <w:r w:rsidR="00AF68B0" w:rsidRPr="00682C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2320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академичната </w:t>
      </w:r>
      <w:r w:rsidR="00D63255" w:rsidRPr="00682C6D">
        <w:rPr>
          <w:rFonts w:ascii="Times New Roman" w:hAnsi="Times New Roman"/>
          <w:color w:val="000000"/>
          <w:sz w:val="24"/>
          <w:szCs w:val="24"/>
          <w:lang w:val="bg-BG"/>
        </w:rPr>
        <w:t>длъжност</w:t>
      </w:r>
      <w:r w:rsidR="00B23201" w:rsidRPr="00682C6D">
        <w:rPr>
          <w:rFonts w:ascii="Times New Roman" w:hAnsi="Times New Roman"/>
          <w:color w:val="000000"/>
          <w:sz w:val="24"/>
          <w:szCs w:val="24"/>
          <w:lang w:val="bg-BG"/>
        </w:rPr>
        <w:t xml:space="preserve"> „</w:t>
      </w:r>
      <w:r w:rsidR="00B23201" w:rsidRPr="00682C6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доцент” </w:t>
      </w:r>
      <w:r w:rsidR="003A58B3" w:rsidRPr="00682C6D">
        <w:rPr>
          <w:rFonts w:ascii="Times New Roman" w:hAnsi="Times New Roman"/>
          <w:sz w:val="24"/>
          <w:szCs w:val="24"/>
          <w:lang w:val="bg-BG"/>
        </w:rPr>
        <w:t xml:space="preserve">специалност </w:t>
      </w:r>
      <w:r w:rsidR="003A58B3" w:rsidRPr="00682C6D">
        <w:rPr>
          <w:rFonts w:ascii="Times New Roman" w:hAnsi="Times New Roman"/>
          <w:sz w:val="24"/>
          <w:szCs w:val="24"/>
          <w:lang w:val="ru-RU"/>
        </w:rPr>
        <w:t>2</w:t>
      </w:r>
      <w:r w:rsidR="003A58B3" w:rsidRPr="00682C6D">
        <w:rPr>
          <w:rFonts w:ascii="Times New Roman" w:hAnsi="Times New Roman"/>
          <w:sz w:val="24"/>
          <w:szCs w:val="24"/>
          <w:lang w:val="bg-BG"/>
        </w:rPr>
        <w:t>.1 „Филология (Съвременна Корейска литература)</w:t>
      </w:r>
      <w:r w:rsidR="00AF68B0" w:rsidRPr="00682C6D">
        <w:rPr>
          <w:rFonts w:ascii="Times New Roman" w:hAnsi="Times New Roman"/>
          <w:sz w:val="24"/>
          <w:szCs w:val="24"/>
          <w:lang w:val="bg-BG"/>
        </w:rPr>
        <w:t xml:space="preserve">, за нуждите на </w:t>
      </w:r>
      <w:r w:rsidR="003A58B3" w:rsidRPr="00682C6D">
        <w:rPr>
          <w:rFonts w:ascii="Times New Roman" w:hAnsi="Times New Roman"/>
          <w:sz w:val="24"/>
          <w:szCs w:val="24"/>
          <w:lang w:val="bg-BG"/>
        </w:rPr>
        <w:t xml:space="preserve">за нуждите на катедра Кореистика, СУ „Св. Климент Охридски”. </w:t>
      </w:r>
    </w:p>
    <w:p w:rsidR="001E134D" w:rsidRDefault="001E134D" w:rsidP="00DF22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5464" w:rsidRPr="000B1BA2" w:rsidRDefault="000B1BA2" w:rsidP="000B1BA2">
      <w:pPr>
        <w:autoSpaceDE w:val="0"/>
        <w:autoSpaceDN w:val="0"/>
        <w:adjustRightInd w:val="0"/>
        <w:spacing w:after="0" w:line="360" w:lineRule="auto"/>
        <w:ind w:firstLine="720"/>
        <w:rPr>
          <w:bCs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810760" cy="216344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D5464" w:rsidRPr="000B1BA2" w:rsidSect="008F5D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49" w:rsidRDefault="007B7049" w:rsidP="00DF7C25">
      <w:pPr>
        <w:spacing w:after="0" w:line="240" w:lineRule="auto"/>
      </w:pPr>
      <w:r>
        <w:separator/>
      </w:r>
    </w:p>
  </w:endnote>
  <w:endnote w:type="continuationSeparator" w:id="0">
    <w:p w:rsidR="007B7049" w:rsidRDefault="007B7049" w:rsidP="00DF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49" w:rsidRDefault="007B7049" w:rsidP="00DF7C25">
      <w:pPr>
        <w:spacing w:after="0" w:line="240" w:lineRule="auto"/>
      </w:pPr>
      <w:r>
        <w:separator/>
      </w:r>
    </w:p>
  </w:footnote>
  <w:footnote w:type="continuationSeparator" w:id="0">
    <w:p w:rsidR="007B7049" w:rsidRDefault="007B7049" w:rsidP="00DF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46" w:rsidRDefault="00F8683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BA2">
      <w:rPr>
        <w:noProof/>
      </w:rPr>
      <w:t>5</w:t>
    </w:r>
    <w:r>
      <w:fldChar w:fldCharType="end"/>
    </w:r>
  </w:p>
  <w:p w:rsidR="001A1046" w:rsidRDefault="001A1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504"/>
    <w:multiLevelType w:val="hybridMultilevel"/>
    <w:tmpl w:val="D7EAB664"/>
    <w:lvl w:ilvl="0" w:tplc="2F7619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07EC3"/>
    <w:multiLevelType w:val="hybridMultilevel"/>
    <w:tmpl w:val="AAE82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C"/>
    <w:rsid w:val="00001145"/>
    <w:rsid w:val="00006E50"/>
    <w:rsid w:val="000073E8"/>
    <w:rsid w:val="00045EC5"/>
    <w:rsid w:val="00053536"/>
    <w:rsid w:val="00076E86"/>
    <w:rsid w:val="00085169"/>
    <w:rsid w:val="000B1BA2"/>
    <w:rsid w:val="000B4F4D"/>
    <w:rsid w:val="000D5F3F"/>
    <w:rsid w:val="000E3489"/>
    <w:rsid w:val="0010442F"/>
    <w:rsid w:val="00111DCF"/>
    <w:rsid w:val="00135017"/>
    <w:rsid w:val="001771D5"/>
    <w:rsid w:val="00183B21"/>
    <w:rsid w:val="00194494"/>
    <w:rsid w:val="001A1046"/>
    <w:rsid w:val="001A5B72"/>
    <w:rsid w:val="001A6CE0"/>
    <w:rsid w:val="001B0717"/>
    <w:rsid w:val="001E134D"/>
    <w:rsid w:val="001E5A30"/>
    <w:rsid w:val="001F2335"/>
    <w:rsid w:val="0020381C"/>
    <w:rsid w:val="0021069D"/>
    <w:rsid w:val="00214D53"/>
    <w:rsid w:val="00232484"/>
    <w:rsid w:val="00270611"/>
    <w:rsid w:val="00282311"/>
    <w:rsid w:val="002934DB"/>
    <w:rsid w:val="002B24DB"/>
    <w:rsid w:val="002B516A"/>
    <w:rsid w:val="002D6E02"/>
    <w:rsid w:val="002E4D3E"/>
    <w:rsid w:val="0030237B"/>
    <w:rsid w:val="00320B77"/>
    <w:rsid w:val="00321B26"/>
    <w:rsid w:val="00331279"/>
    <w:rsid w:val="003577CA"/>
    <w:rsid w:val="003628AB"/>
    <w:rsid w:val="00367F63"/>
    <w:rsid w:val="00377798"/>
    <w:rsid w:val="0039158D"/>
    <w:rsid w:val="00394FA5"/>
    <w:rsid w:val="003A2199"/>
    <w:rsid w:val="003A58B3"/>
    <w:rsid w:val="003C1336"/>
    <w:rsid w:val="003C1C24"/>
    <w:rsid w:val="003C63AE"/>
    <w:rsid w:val="003D3B18"/>
    <w:rsid w:val="003E3DE7"/>
    <w:rsid w:val="003E3E54"/>
    <w:rsid w:val="00411136"/>
    <w:rsid w:val="00416E1A"/>
    <w:rsid w:val="0043137C"/>
    <w:rsid w:val="0043349D"/>
    <w:rsid w:val="004444D4"/>
    <w:rsid w:val="0045714D"/>
    <w:rsid w:val="00457983"/>
    <w:rsid w:val="00462937"/>
    <w:rsid w:val="00470EAB"/>
    <w:rsid w:val="00471515"/>
    <w:rsid w:val="0048054B"/>
    <w:rsid w:val="0048263A"/>
    <w:rsid w:val="00496A64"/>
    <w:rsid w:val="004C6AB5"/>
    <w:rsid w:val="004D5E6D"/>
    <w:rsid w:val="004E4276"/>
    <w:rsid w:val="004E4BEE"/>
    <w:rsid w:val="004E7D13"/>
    <w:rsid w:val="004F2B8B"/>
    <w:rsid w:val="004F3F5A"/>
    <w:rsid w:val="00503826"/>
    <w:rsid w:val="00503922"/>
    <w:rsid w:val="00506621"/>
    <w:rsid w:val="0051387A"/>
    <w:rsid w:val="00516324"/>
    <w:rsid w:val="00525698"/>
    <w:rsid w:val="00526F27"/>
    <w:rsid w:val="005360D9"/>
    <w:rsid w:val="005401E1"/>
    <w:rsid w:val="00552E2A"/>
    <w:rsid w:val="005539EE"/>
    <w:rsid w:val="00556E78"/>
    <w:rsid w:val="00583BD7"/>
    <w:rsid w:val="005A196A"/>
    <w:rsid w:val="005A254D"/>
    <w:rsid w:val="005C2D48"/>
    <w:rsid w:val="005C3F74"/>
    <w:rsid w:val="005D1DDE"/>
    <w:rsid w:val="005D482D"/>
    <w:rsid w:val="005E35DF"/>
    <w:rsid w:val="005F6589"/>
    <w:rsid w:val="00603440"/>
    <w:rsid w:val="0060706C"/>
    <w:rsid w:val="006076FF"/>
    <w:rsid w:val="00623B11"/>
    <w:rsid w:val="0064521C"/>
    <w:rsid w:val="00662909"/>
    <w:rsid w:val="0067064A"/>
    <w:rsid w:val="00682C6D"/>
    <w:rsid w:val="00687F5A"/>
    <w:rsid w:val="006976A6"/>
    <w:rsid w:val="006A0147"/>
    <w:rsid w:val="006A0867"/>
    <w:rsid w:val="006A0DC8"/>
    <w:rsid w:val="006A11F6"/>
    <w:rsid w:val="006A286A"/>
    <w:rsid w:val="006A4096"/>
    <w:rsid w:val="006D72E3"/>
    <w:rsid w:val="006E7233"/>
    <w:rsid w:val="00705DA7"/>
    <w:rsid w:val="00731DB8"/>
    <w:rsid w:val="00734FE5"/>
    <w:rsid w:val="00741F5C"/>
    <w:rsid w:val="00776CD0"/>
    <w:rsid w:val="00796501"/>
    <w:rsid w:val="007A3065"/>
    <w:rsid w:val="007B7049"/>
    <w:rsid w:val="007C2523"/>
    <w:rsid w:val="007C2EAE"/>
    <w:rsid w:val="007D60CE"/>
    <w:rsid w:val="007D6CCF"/>
    <w:rsid w:val="007E66BC"/>
    <w:rsid w:val="007F400F"/>
    <w:rsid w:val="007F668C"/>
    <w:rsid w:val="007F773F"/>
    <w:rsid w:val="0080626A"/>
    <w:rsid w:val="0081039F"/>
    <w:rsid w:val="00820C87"/>
    <w:rsid w:val="00842A5F"/>
    <w:rsid w:val="00842E9E"/>
    <w:rsid w:val="008502B0"/>
    <w:rsid w:val="00875640"/>
    <w:rsid w:val="00887C08"/>
    <w:rsid w:val="00894292"/>
    <w:rsid w:val="008A3BEE"/>
    <w:rsid w:val="008A6517"/>
    <w:rsid w:val="008B45E0"/>
    <w:rsid w:val="008D190F"/>
    <w:rsid w:val="008E0B3A"/>
    <w:rsid w:val="008E0DF6"/>
    <w:rsid w:val="008F07B4"/>
    <w:rsid w:val="008F5D41"/>
    <w:rsid w:val="008F5DB5"/>
    <w:rsid w:val="00904040"/>
    <w:rsid w:val="0093617D"/>
    <w:rsid w:val="00942E99"/>
    <w:rsid w:val="0094432D"/>
    <w:rsid w:val="00947CF0"/>
    <w:rsid w:val="00952CF8"/>
    <w:rsid w:val="009605B6"/>
    <w:rsid w:val="00974B9F"/>
    <w:rsid w:val="00980C37"/>
    <w:rsid w:val="009C29CF"/>
    <w:rsid w:val="009D2FE5"/>
    <w:rsid w:val="009F66F6"/>
    <w:rsid w:val="00A13513"/>
    <w:rsid w:val="00A20C81"/>
    <w:rsid w:val="00A301D2"/>
    <w:rsid w:val="00A51D75"/>
    <w:rsid w:val="00A62800"/>
    <w:rsid w:val="00A641E0"/>
    <w:rsid w:val="00A717C4"/>
    <w:rsid w:val="00A71B14"/>
    <w:rsid w:val="00AA144A"/>
    <w:rsid w:val="00AC7A95"/>
    <w:rsid w:val="00AD333B"/>
    <w:rsid w:val="00AD69FE"/>
    <w:rsid w:val="00AE28C7"/>
    <w:rsid w:val="00AF4671"/>
    <w:rsid w:val="00AF55EA"/>
    <w:rsid w:val="00AF68B0"/>
    <w:rsid w:val="00B12917"/>
    <w:rsid w:val="00B227E9"/>
    <w:rsid w:val="00B23201"/>
    <w:rsid w:val="00B33D8D"/>
    <w:rsid w:val="00B52B39"/>
    <w:rsid w:val="00B71105"/>
    <w:rsid w:val="00BA50DD"/>
    <w:rsid w:val="00BA5E96"/>
    <w:rsid w:val="00BA680B"/>
    <w:rsid w:val="00BF7895"/>
    <w:rsid w:val="00C06E7D"/>
    <w:rsid w:val="00C168DF"/>
    <w:rsid w:val="00C332EA"/>
    <w:rsid w:val="00C370F0"/>
    <w:rsid w:val="00C50A94"/>
    <w:rsid w:val="00C61AF6"/>
    <w:rsid w:val="00C87F44"/>
    <w:rsid w:val="00CA4576"/>
    <w:rsid w:val="00CA666C"/>
    <w:rsid w:val="00CC0FC1"/>
    <w:rsid w:val="00CC6F3B"/>
    <w:rsid w:val="00CD25D5"/>
    <w:rsid w:val="00CD5464"/>
    <w:rsid w:val="00CD6D98"/>
    <w:rsid w:val="00D0321D"/>
    <w:rsid w:val="00D07383"/>
    <w:rsid w:val="00D23862"/>
    <w:rsid w:val="00D31F00"/>
    <w:rsid w:val="00D55024"/>
    <w:rsid w:val="00D63255"/>
    <w:rsid w:val="00D66086"/>
    <w:rsid w:val="00D72438"/>
    <w:rsid w:val="00D7327A"/>
    <w:rsid w:val="00D901DA"/>
    <w:rsid w:val="00D93081"/>
    <w:rsid w:val="00D96EA8"/>
    <w:rsid w:val="00DA7237"/>
    <w:rsid w:val="00DC12D8"/>
    <w:rsid w:val="00DE1AF9"/>
    <w:rsid w:val="00DE37F7"/>
    <w:rsid w:val="00DE4741"/>
    <w:rsid w:val="00DF22F7"/>
    <w:rsid w:val="00DF7C25"/>
    <w:rsid w:val="00E07DE2"/>
    <w:rsid w:val="00E11F84"/>
    <w:rsid w:val="00E20F40"/>
    <w:rsid w:val="00E35089"/>
    <w:rsid w:val="00E37E16"/>
    <w:rsid w:val="00E61CDA"/>
    <w:rsid w:val="00E76301"/>
    <w:rsid w:val="00E770FD"/>
    <w:rsid w:val="00E81E2B"/>
    <w:rsid w:val="00E9067A"/>
    <w:rsid w:val="00E9684F"/>
    <w:rsid w:val="00EB0EE1"/>
    <w:rsid w:val="00EC0E99"/>
    <w:rsid w:val="00ED32D8"/>
    <w:rsid w:val="00ED33DC"/>
    <w:rsid w:val="00EF60BD"/>
    <w:rsid w:val="00EF638F"/>
    <w:rsid w:val="00EF75CB"/>
    <w:rsid w:val="00F26D00"/>
    <w:rsid w:val="00F45F1A"/>
    <w:rsid w:val="00F47F47"/>
    <w:rsid w:val="00F611DA"/>
    <w:rsid w:val="00F61A96"/>
    <w:rsid w:val="00F677A8"/>
    <w:rsid w:val="00F86835"/>
    <w:rsid w:val="00FB077D"/>
    <w:rsid w:val="00FB1F13"/>
    <w:rsid w:val="00FB25D7"/>
    <w:rsid w:val="00FD3403"/>
    <w:rsid w:val="00FE014C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F7C2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F7C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DF7C25"/>
    <w:rPr>
      <w:sz w:val="22"/>
      <w:szCs w:val="22"/>
    </w:rPr>
  </w:style>
  <w:style w:type="paragraph" w:customStyle="1" w:styleId="Default">
    <w:name w:val="Default"/>
    <w:rsid w:val="00942E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5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F7C2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F7C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DF7C25"/>
    <w:rPr>
      <w:sz w:val="22"/>
      <w:szCs w:val="22"/>
    </w:rPr>
  </w:style>
  <w:style w:type="paragraph" w:customStyle="1" w:styleId="Default">
    <w:name w:val="Default"/>
    <w:rsid w:val="00942E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5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Andronika Martonova</dc:creator>
  <cp:lastModifiedBy>sys</cp:lastModifiedBy>
  <cp:revision>2</cp:revision>
  <cp:lastPrinted>2016-03-28T09:50:00Z</cp:lastPrinted>
  <dcterms:created xsi:type="dcterms:W3CDTF">2016-03-28T09:52:00Z</dcterms:created>
  <dcterms:modified xsi:type="dcterms:W3CDTF">2016-03-28T09:52:00Z</dcterms:modified>
</cp:coreProperties>
</file>