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2020/2021 УП 2017)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3808C2" w:rsidRPr="00D92DA9">
        <w:rPr>
          <w:b/>
          <w:sz w:val="32"/>
          <w:szCs w:val="32"/>
          <w:lang w:val="bg-BG"/>
        </w:rPr>
        <w:t xml:space="preserve">  </w:t>
      </w:r>
      <w:r w:rsidR="003808C2" w:rsidRPr="00D92DA9">
        <w:rPr>
          <w:b/>
          <w:sz w:val="32"/>
          <w:szCs w:val="32"/>
          <w:u w:val="single"/>
          <w:lang w:val="bg-BG"/>
        </w:rPr>
        <w:t>15бр.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B5F" w:rsidRPr="00D92DA9" w:rsidRDefault="00447B5F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Структура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биоразнообразие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гъби</w:t>
            </w:r>
            <w:proofErr w:type="spellEnd"/>
          </w:p>
          <w:p w:rsidR="00447B5F" w:rsidRPr="00D92DA9" w:rsidRDefault="00447B5F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447B5F" w:rsidRPr="00D92DA9" w:rsidRDefault="00C15F89" w:rsidP="00D92DA9">
            <w:pPr>
              <w:jc w:val="center"/>
              <w:rPr>
                <w:lang w:val="bg-BG"/>
              </w:rPr>
            </w:pPr>
            <w:proofErr w:type="gramStart"/>
            <w:r>
              <w:t>проф</w:t>
            </w:r>
            <w:bookmarkStart w:id="0" w:name="_GoBack"/>
            <w:bookmarkEnd w:id="0"/>
            <w:proofErr w:type="gramEnd"/>
            <w:r w:rsidR="00447B5F"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Димитрина Колева</w:t>
            </w:r>
            <w:r w:rsidR="00447B5F" w:rsidRPr="00D92DA9">
              <w:rPr>
                <w:lang w:val="bg-BG"/>
              </w:rPr>
              <w:t xml:space="preserve">; </w:t>
            </w:r>
          </w:p>
          <w:p w:rsidR="00447B5F" w:rsidRPr="00D92DA9" w:rsidRDefault="00447B5F" w:rsidP="00D92DA9">
            <w:pPr>
              <w:jc w:val="center"/>
              <w:rPr>
                <w:lang w:val="bg-BG"/>
              </w:rPr>
            </w:pPr>
            <w:proofErr w:type="spellStart"/>
            <w:proofErr w:type="gramStart"/>
            <w:r w:rsidRPr="00D92DA9">
              <w:t>доц</w:t>
            </w:r>
            <w:proofErr w:type="spellEnd"/>
            <w:proofErr w:type="gram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Анита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Тошева</w:t>
            </w:r>
            <w:proofErr w:type="spellEnd"/>
            <w:r w:rsidRPr="00D92DA9">
              <w:rPr>
                <w:lang w:val="bg-BG"/>
              </w:rPr>
              <w:t xml:space="preserve">; 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proofErr w:type="gramStart"/>
            <w:r w:rsidRPr="00D92DA9">
              <w:t>доц</w:t>
            </w:r>
            <w:proofErr w:type="spellEnd"/>
            <w:proofErr w:type="gram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Благой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Узунов</w:t>
            </w:r>
            <w:proofErr w:type="spellEnd"/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B5F" w:rsidRPr="00D92DA9" w:rsidRDefault="00447B5F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Аналитична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химия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методи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за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анализ</w:t>
            </w:r>
            <w:proofErr w:type="spellEnd"/>
          </w:p>
          <w:p w:rsidR="00447B5F" w:rsidRPr="00D92DA9" w:rsidRDefault="00447B5F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Таня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Йорданова</w:t>
            </w:r>
            <w:proofErr w:type="spellEnd"/>
            <w:r w:rsidRPr="00D92DA9">
              <w:rPr>
                <w:lang w:val="bg-BG"/>
              </w:rPr>
              <w:t xml:space="preserve"> (ФХФ)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47B5F" w:rsidRPr="00D92DA9" w:rsidTr="00447B5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447B5F" w:rsidRPr="00D92DA9" w:rsidRDefault="00447B5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Pr="00D92DA9" w:rsidRDefault="00447B5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Структура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биоразнообразие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гъби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075513" w:rsidRPr="00D92DA9">
        <w:rPr>
          <w:rFonts w:eastAsiaTheme="minorHAnsi"/>
          <w:lang w:val="bg-BG"/>
        </w:rPr>
        <w:t xml:space="preserve"> </w:t>
      </w:r>
      <w:proofErr w:type="spellStart"/>
      <w:r w:rsidR="00075513" w:rsidRPr="00D92DA9">
        <w:t>доц</w:t>
      </w:r>
      <w:proofErr w:type="spellEnd"/>
      <w:r w:rsidR="00075513" w:rsidRPr="00D92DA9">
        <w:t xml:space="preserve">. </w:t>
      </w:r>
      <w:proofErr w:type="gramStart"/>
      <w:r w:rsidR="00075513" w:rsidRPr="00D92DA9">
        <w:t>д-р</w:t>
      </w:r>
      <w:proofErr w:type="gramEnd"/>
      <w:r w:rsidR="00075513" w:rsidRPr="00D92DA9">
        <w:t xml:space="preserve"> </w:t>
      </w:r>
      <w:proofErr w:type="spellStart"/>
      <w:r w:rsidR="00075513" w:rsidRPr="00D92DA9">
        <w:t>Мирослава</w:t>
      </w:r>
      <w:proofErr w:type="spellEnd"/>
      <w:r w:rsidR="00075513" w:rsidRPr="00D92DA9">
        <w:t xml:space="preserve"> </w:t>
      </w:r>
      <w:proofErr w:type="spellStart"/>
      <w:r w:rsidR="00075513" w:rsidRPr="00D92DA9">
        <w:t>Стефанова</w:t>
      </w:r>
      <w:proofErr w:type="spellEnd"/>
      <w:r w:rsidR="00075513" w:rsidRPr="00D92DA9">
        <w:rPr>
          <w:lang w:val="bg-BG"/>
        </w:rPr>
        <w:t xml:space="preserve">; </w:t>
      </w:r>
      <w:proofErr w:type="spellStart"/>
      <w:r w:rsidR="00075513" w:rsidRPr="00D92DA9">
        <w:t>доц</w:t>
      </w:r>
      <w:proofErr w:type="spellEnd"/>
      <w:r w:rsidR="00075513" w:rsidRPr="00D92DA9">
        <w:t xml:space="preserve">. </w:t>
      </w:r>
      <w:proofErr w:type="gramStart"/>
      <w:r w:rsidR="00075513" w:rsidRPr="00D92DA9">
        <w:t>д-р</w:t>
      </w:r>
      <w:proofErr w:type="gramEnd"/>
      <w:r w:rsidR="00075513" w:rsidRPr="00D92DA9">
        <w:t xml:space="preserve"> </w:t>
      </w:r>
      <w:proofErr w:type="spellStart"/>
      <w:r w:rsidR="00075513" w:rsidRPr="00D92DA9">
        <w:t>Анита</w:t>
      </w:r>
      <w:proofErr w:type="spellEnd"/>
      <w:r w:rsidR="00075513" w:rsidRPr="00D92DA9">
        <w:t xml:space="preserve"> </w:t>
      </w:r>
      <w:proofErr w:type="spellStart"/>
      <w:r w:rsidR="00075513" w:rsidRPr="00D92DA9">
        <w:t>Тошева</w:t>
      </w:r>
      <w:proofErr w:type="spellEnd"/>
      <w:r w:rsidR="00075513" w:rsidRPr="00D92DA9">
        <w:rPr>
          <w:lang w:val="bg-BG"/>
        </w:rPr>
        <w:t xml:space="preserve">; </w:t>
      </w:r>
      <w:proofErr w:type="spellStart"/>
      <w:r w:rsidR="00075513" w:rsidRPr="00D92DA9">
        <w:t>доц</w:t>
      </w:r>
      <w:proofErr w:type="spellEnd"/>
      <w:r w:rsidR="00075513" w:rsidRPr="00D92DA9">
        <w:t xml:space="preserve">. </w:t>
      </w:r>
      <w:proofErr w:type="gramStart"/>
      <w:r w:rsidR="00075513" w:rsidRPr="00D92DA9">
        <w:t>д-р</w:t>
      </w:r>
      <w:proofErr w:type="gramEnd"/>
      <w:r w:rsidR="00075513" w:rsidRPr="00D92DA9">
        <w:t xml:space="preserve"> </w:t>
      </w:r>
      <w:proofErr w:type="spellStart"/>
      <w:r w:rsidR="00075513" w:rsidRPr="00D92DA9">
        <w:t>Благой</w:t>
      </w:r>
      <w:proofErr w:type="spellEnd"/>
      <w:r w:rsidR="00075513" w:rsidRPr="00D92DA9">
        <w:t xml:space="preserve"> </w:t>
      </w:r>
      <w:proofErr w:type="spellStart"/>
      <w:r w:rsidR="00075513" w:rsidRPr="00D92DA9">
        <w:t>Узунов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Аналитична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химия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методи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за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анализ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035F7E" w:rsidRPr="00D92DA9">
        <w:rPr>
          <w:rFonts w:eastAsiaTheme="minorHAnsi"/>
          <w:lang w:val="bg-BG"/>
        </w:rPr>
        <w:t xml:space="preserve"> </w:t>
      </w:r>
      <w:proofErr w:type="spellStart"/>
      <w:r w:rsidR="00035F7E" w:rsidRPr="00D92DA9">
        <w:t>гл.ас</w:t>
      </w:r>
      <w:proofErr w:type="spellEnd"/>
      <w:r w:rsidR="00035F7E" w:rsidRPr="00D92DA9">
        <w:t xml:space="preserve">. </w:t>
      </w:r>
      <w:proofErr w:type="gramStart"/>
      <w:r w:rsidR="00035F7E" w:rsidRPr="00D92DA9">
        <w:t>д-р</w:t>
      </w:r>
      <w:proofErr w:type="gramEnd"/>
      <w:r w:rsidR="00035F7E" w:rsidRPr="00D92DA9">
        <w:t xml:space="preserve"> </w:t>
      </w:r>
      <w:proofErr w:type="spellStart"/>
      <w:r w:rsidR="00035F7E" w:rsidRPr="00D92DA9">
        <w:t>Таня</w:t>
      </w:r>
      <w:proofErr w:type="spellEnd"/>
      <w:r w:rsidR="00035F7E" w:rsidRPr="00D92DA9">
        <w:t xml:space="preserve"> </w:t>
      </w:r>
      <w:proofErr w:type="spellStart"/>
      <w:r w:rsidR="00035F7E" w:rsidRPr="00D92DA9">
        <w:t>Йорданова</w:t>
      </w:r>
      <w:proofErr w:type="spellEnd"/>
      <w:r w:rsidR="00035F7E" w:rsidRPr="00D92DA9">
        <w:rPr>
          <w:lang w:val="bg-BG"/>
        </w:rPr>
        <w:t xml:space="preserve"> (ФХФ)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Физика</w:t>
      </w:r>
      <w:proofErr w:type="spellEnd"/>
      <w:r w:rsidRPr="00D92DA9">
        <w:rPr>
          <w:rFonts w:eastAsiaTheme="minorHAnsi"/>
          <w:lang w:val="bg-BG"/>
        </w:rPr>
        <w:t xml:space="preserve"> – 30/23</w:t>
      </w:r>
      <w:r w:rsidR="00035F7E" w:rsidRPr="00D92DA9">
        <w:rPr>
          <w:rFonts w:eastAsiaTheme="minorHAnsi"/>
          <w:lang w:val="bg-BG"/>
        </w:rPr>
        <w:t xml:space="preserve"> </w:t>
      </w:r>
      <w:r w:rsidR="00155F52" w:rsidRPr="00D92DA9">
        <w:rPr>
          <w:lang w:val="bg-BG"/>
        </w:rPr>
        <w:t>гл. ас. д-р Гошо Гоев</w:t>
      </w:r>
      <w:r w:rsidR="00035F7E" w:rsidRPr="00D92DA9">
        <w:rPr>
          <w:lang w:val="bg-BG"/>
        </w:rPr>
        <w:t xml:space="preserve"> (</w:t>
      </w:r>
      <w:proofErr w:type="spellStart"/>
      <w:r w:rsidR="00035F7E" w:rsidRPr="00D92DA9">
        <w:rPr>
          <w:lang w:val="bg-BG"/>
        </w:rPr>
        <w:t>ФзФ</w:t>
      </w:r>
      <w:proofErr w:type="spellEnd"/>
      <w:r w:rsidR="00035F7E" w:rsidRPr="00D92DA9">
        <w:rPr>
          <w:lang w:val="bg-BG"/>
        </w:rPr>
        <w:t>)</w:t>
      </w:r>
    </w:p>
    <w:p w:rsidR="000653AC" w:rsidRPr="00D92DA9" w:rsidRDefault="000653AC" w:rsidP="00D92DA9"/>
    <w:p w:rsidR="000653AC" w:rsidRPr="00D92DA9" w:rsidRDefault="000653AC" w:rsidP="00D92DA9">
      <w:r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52" w:rsidRPr="00D92DA9" w:rsidRDefault="00155F52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Физика</w:t>
            </w:r>
            <w:proofErr w:type="spellEnd"/>
          </w:p>
          <w:p w:rsidR="00155F52" w:rsidRPr="00D92DA9" w:rsidRDefault="00155F52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>гл. ас. д-р Гошо Гоев (</w:t>
            </w:r>
            <w:proofErr w:type="spellStart"/>
            <w:r w:rsidRPr="00D92DA9">
              <w:rPr>
                <w:lang w:val="bg-BG"/>
              </w:rPr>
              <w:t>ФзФ</w:t>
            </w:r>
            <w:proofErr w:type="spellEnd"/>
            <w:r w:rsidRPr="00D92DA9">
              <w:rPr>
                <w:lang w:val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653AC" w:rsidRPr="00D92DA9" w:rsidRDefault="000653AC" w:rsidP="00D92DA9"/>
    <w:p w:rsidR="000653AC" w:rsidRPr="00D92DA9" w:rsidRDefault="000653AC" w:rsidP="00D92DA9">
      <w:r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Физика</w:t>
            </w:r>
          </w:p>
          <w:p w:rsidR="00155F52" w:rsidRPr="00D92DA9" w:rsidRDefault="00155F5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1 група </w:t>
            </w:r>
            <w:proofErr w:type="spellStart"/>
            <w:r w:rsidRPr="00D92DA9">
              <w:rPr>
                <w:b/>
                <w:color w:val="000000"/>
                <w:lang w:val="bg-BG"/>
              </w:rPr>
              <w:t>ФзФ</w:t>
            </w:r>
            <w:proofErr w:type="spellEnd"/>
            <w:r w:rsidRPr="00D92DA9">
              <w:rPr>
                <w:b/>
                <w:color w:val="000000"/>
                <w:lang w:val="bg-BG"/>
              </w:rPr>
              <w:t>, зала 429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2 група </w:t>
            </w:r>
            <w:proofErr w:type="spellStart"/>
            <w:r w:rsidRPr="00D92DA9">
              <w:rPr>
                <w:b/>
                <w:color w:val="000000"/>
                <w:lang w:val="bg-BG"/>
              </w:rPr>
              <w:t>ФзФ</w:t>
            </w:r>
            <w:proofErr w:type="spellEnd"/>
            <w:r w:rsidRPr="00D92DA9">
              <w:rPr>
                <w:b/>
                <w:color w:val="000000"/>
                <w:lang w:val="bg-BG"/>
              </w:rPr>
              <w:t>, зала 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55F52" w:rsidRPr="00D92DA9" w:rsidTr="00155F5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55F52" w:rsidRPr="00D92DA9" w:rsidRDefault="00155F5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2" w:rsidRPr="00D92DA9" w:rsidRDefault="00155F5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653AC" w:rsidRPr="00D92DA9" w:rsidRDefault="000653AC" w:rsidP="00D92DA9"/>
    <w:p w:rsidR="000653AC" w:rsidRPr="00D92DA9" w:rsidRDefault="000653AC" w:rsidP="00D92DA9">
      <w:r w:rsidRPr="00D92DA9">
        <w:br w:type="page"/>
      </w: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0653AC" w:rsidRPr="00D92DA9" w:rsidRDefault="000653AC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0653AC" w:rsidRPr="00D92DA9" w:rsidRDefault="000653AC" w:rsidP="00D92DA9">
      <w:pPr>
        <w:jc w:val="center"/>
        <w:rPr>
          <w:color w:val="000000"/>
          <w:sz w:val="32"/>
          <w:szCs w:val="32"/>
        </w:rPr>
      </w:pPr>
    </w:p>
    <w:p w:rsidR="000653AC" w:rsidRPr="00D92DA9" w:rsidRDefault="000653AC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0653AC" w:rsidRPr="00D92DA9" w:rsidRDefault="000653AC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0653AC" w:rsidRPr="00D92DA9" w:rsidRDefault="000653AC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0653AC" w:rsidRPr="00D92DA9" w:rsidRDefault="000653AC" w:rsidP="00D92DA9">
      <w:pPr>
        <w:jc w:val="center"/>
        <w:rPr>
          <w:sz w:val="32"/>
          <w:szCs w:val="32"/>
        </w:rPr>
      </w:pPr>
    </w:p>
    <w:p w:rsidR="000653AC" w:rsidRPr="00D92DA9" w:rsidRDefault="000653AC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0653AC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D48F2" w:rsidRPr="00D92DA9" w:rsidTr="002D48F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F2" w:rsidRPr="00D92DA9" w:rsidRDefault="002D48F2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Аналитична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химия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методи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за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анализ</w:t>
            </w:r>
            <w:proofErr w:type="spellEnd"/>
          </w:p>
          <w:p w:rsidR="002D48F2" w:rsidRPr="00D92DA9" w:rsidRDefault="002D48F2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1 група ФХФ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2 група ФХФ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D48F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D48F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D48F2" w:rsidRPr="00D92DA9" w:rsidTr="002D48F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F2" w:rsidRPr="00D92DA9" w:rsidRDefault="002D48F2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Структура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биоразнообразие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гъби</w:t>
            </w:r>
            <w:proofErr w:type="spellEnd"/>
          </w:p>
          <w:p w:rsidR="002D48F2" w:rsidRPr="00D92DA9" w:rsidRDefault="002D48F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1 група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F2" w:rsidRPr="00D92DA9" w:rsidRDefault="002D48F2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Структура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биоразнообразие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гъби</w:t>
            </w:r>
            <w:proofErr w:type="spellEnd"/>
          </w:p>
          <w:p w:rsidR="002D48F2" w:rsidRPr="00D92DA9" w:rsidRDefault="002D48F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2 група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D48F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D48F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D48F2" w:rsidRPr="00D92DA9" w:rsidRDefault="002D48F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2" w:rsidRPr="00D92DA9" w:rsidRDefault="002D48F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653AC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0653AC" w:rsidRPr="00D92DA9" w:rsidRDefault="000653A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C" w:rsidRPr="00D92DA9" w:rsidRDefault="000653A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653AC" w:rsidRPr="00D92DA9" w:rsidRDefault="000653AC" w:rsidP="00D92DA9"/>
    <w:p w:rsidR="000653AC" w:rsidRPr="00D92DA9" w:rsidRDefault="000653AC" w:rsidP="00D92DA9"/>
    <w:p w:rsidR="000653AC" w:rsidRPr="00D92DA9" w:rsidRDefault="000653AC" w:rsidP="00D92DA9"/>
    <w:sectPr w:rsidR="000653AC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15F89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64ED7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25E4-4EF8-4F7C-AF4B-BCA501C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2021-01-15T11:30:00Z</dcterms:created>
  <dcterms:modified xsi:type="dcterms:W3CDTF">2021-01-15T11:30:00Z</dcterms:modified>
</cp:coreProperties>
</file>