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ГЕОГРАФИЯ И БИОЛОГИЯ </w:t>
      </w:r>
    </w:p>
    <w:p w:rsidR="009A68DA" w:rsidRPr="00C6440F" w:rsidRDefault="009A68DA" w:rsidP="009A68DA">
      <w:pPr>
        <w:spacing w:after="0" w:line="240" w:lineRule="auto"/>
        <w:ind w:firstLine="720"/>
        <w:rPr>
          <w:rFonts w:ascii="Verdana" w:eastAsia="Times New Roman" w:hAnsi="Verdana" w:cs="Tahoma"/>
          <w:sz w:val="16"/>
          <w:szCs w:val="16"/>
        </w:rPr>
      </w:pPr>
      <w:r w:rsidRPr="00C6440F">
        <w:rPr>
          <w:rFonts w:ascii="Verdana" w:eastAsia="Times New Roman" w:hAnsi="Verdana" w:cs="Tahoma"/>
          <w:sz w:val="16"/>
          <w:szCs w:val="16"/>
        </w:rPr>
        <w:t xml:space="preserve">    </w:t>
      </w:r>
      <w:r w:rsidRPr="00C6440F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 xml:space="preserve">IV </w:t>
      </w:r>
      <w:r w:rsidRPr="00C6440F">
        <w:rPr>
          <w:rFonts w:ascii="Verdana" w:eastAsia="Times New Roman" w:hAnsi="Verdana" w:cs="Tahoma"/>
          <w:b/>
          <w:sz w:val="16"/>
          <w:szCs w:val="16"/>
          <w:u w:val="single"/>
        </w:rPr>
        <w:t>курс</w:t>
      </w:r>
      <w:r w:rsidRPr="00C6440F">
        <w:rPr>
          <w:rFonts w:ascii="Verdana" w:eastAsia="Times New Roman" w:hAnsi="Verdana" w:cs="Tahoma"/>
          <w:sz w:val="16"/>
          <w:szCs w:val="16"/>
        </w:rPr>
        <w:tab/>
      </w:r>
    </w:p>
    <w:p w:rsidR="009A68DA" w:rsidRPr="00C6440F" w:rsidRDefault="009A68DA" w:rsidP="009A68DA">
      <w:pPr>
        <w:spacing w:after="0" w:line="240" w:lineRule="auto"/>
        <w:ind w:firstLine="720"/>
        <w:rPr>
          <w:rFonts w:ascii="Verdana" w:eastAsia="Times New Roman" w:hAnsi="Verdana" w:cs="Arial"/>
          <w:b/>
          <w:sz w:val="16"/>
          <w:szCs w:val="16"/>
          <w:u w:val="single"/>
          <w:lang w:eastAsia="bg-BG"/>
        </w:rPr>
      </w:pPr>
      <w:r w:rsidRPr="00C6440F">
        <w:rPr>
          <w:rFonts w:ascii="Verdana" w:eastAsia="Times New Roman" w:hAnsi="Verdana" w:cs="Tahoma"/>
          <w:sz w:val="16"/>
          <w:szCs w:val="16"/>
        </w:rPr>
        <w:tab/>
      </w:r>
      <w:r w:rsidRPr="00C6440F">
        <w:rPr>
          <w:rFonts w:ascii="Verdana" w:eastAsia="Times New Roman" w:hAnsi="Verdana" w:cs="Tahoma"/>
          <w:sz w:val="16"/>
          <w:szCs w:val="16"/>
        </w:rPr>
        <w:tab/>
      </w:r>
      <w:r w:rsidRPr="00C6440F">
        <w:rPr>
          <w:rFonts w:ascii="Verdana" w:eastAsia="Times New Roman" w:hAnsi="Verdana" w:cs="Arial"/>
          <w:sz w:val="16"/>
          <w:szCs w:val="16"/>
        </w:rPr>
        <w:tab/>
      </w:r>
      <w:r w:rsidRPr="00C6440F">
        <w:rPr>
          <w:rFonts w:ascii="Verdana" w:eastAsia="Times New Roman" w:hAnsi="Verdana" w:cs="Arial"/>
          <w:sz w:val="16"/>
          <w:szCs w:val="16"/>
        </w:rPr>
        <w:tab/>
        <w:t xml:space="preserve"> </w:t>
      </w:r>
    </w:p>
    <w:tbl>
      <w:tblPr>
        <w:tblW w:w="23356" w:type="dxa"/>
        <w:tblInd w:w="-259" w:type="dxa"/>
        <w:tblLayout w:type="fixed"/>
        <w:tblLook w:val="04A0" w:firstRow="1" w:lastRow="0" w:firstColumn="1" w:lastColumn="0" w:noHBand="0" w:noVBand="1"/>
      </w:tblPr>
      <w:tblGrid>
        <w:gridCol w:w="360"/>
        <w:gridCol w:w="1980"/>
        <w:gridCol w:w="1800"/>
        <w:gridCol w:w="720"/>
        <w:gridCol w:w="1080"/>
        <w:gridCol w:w="1980"/>
        <w:gridCol w:w="1980"/>
        <w:gridCol w:w="1080"/>
        <w:gridCol w:w="6188"/>
        <w:gridCol w:w="6188"/>
      </w:tblGrid>
      <w:tr w:rsidR="006D03F8" w:rsidRPr="00C6440F" w:rsidTr="006D03F8">
        <w:trPr>
          <w:gridAfter w:val="4"/>
          <w:wAfter w:w="15436" w:type="dxa"/>
        </w:trPr>
        <w:tc>
          <w:tcPr>
            <w:tcW w:w="360" w:type="dxa"/>
            <w:vAlign w:val="center"/>
          </w:tcPr>
          <w:p w:rsidR="006D03F8" w:rsidRPr="00C6440F" w:rsidRDefault="006D03F8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03F8" w:rsidRPr="00C6440F" w:rsidRDefault="006D03F8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3F8" w:rsidRPr="00C6440F" w:rsidRDefault="006D03F8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C6440F" w:rsidRDefault="006D03F8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C6440F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Default="006D03F8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6D03F8" w:rsidRPr="00C6440F" w:rsidRDefault="006D03F8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F8" w:rsidRPr="00C6440F" w:rsidRDefault="006D03F8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C6440F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6D03F8" w:rsidRPr="00C6440F" w:rsidTr="006D03F8">
        <w:trPr>
          <w:gridAfter w:val="4"/>
          <w:wAfter w:w="15436" w:type="dxa"/>
          <w:trHeight w:val="533"/>
        </w:trPr>
        <w:tc>
          <w:tcPr>
            <w:tcW w:w="360" w:type="dxa"/>
          </w:tcPr>
          <w:p w:rsidR="006D03F8" w:rsidRPr="00C6440F" w:rsidRDefault="006D03F8" w:rsidP="000C22B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8" w:rsidRPr="006820F4" w:rsidRDefault="006D03F8" w:rsidP="000C22B9">
            <w:pPr>
              <w:rPr>
                <w:highlight w:val="yellow"/>
              </w:rPr>
            </w:pPr>
            <w:r w:rsidRPr="006820F4">
              <w:rPr>
                <w:highlight w:val="yellow"/>
              </w:rPr>
              <w:t>Въведение в биотехнологиите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8" w:rsidRPr="006820F4" w:rsidRDefault="006D03F8" w:rsidP="000C22B9">
            <w:pPr>
              <w:rPr>
                <w:highlight w:val="yellow"/>
              </w:rPr>
            </w:pPr>
            <w:r w:rsidRPr="006820F4">
              <w:rPr>
                <w:highlight w:val="yellow"/>
              </w:rPr>
              <w:t>02.02.2021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8" w:rsidRPr="006820F4" w:rsidRDefault="006D03F8" w:rsidP="000C22B9">
            <w:pPr>
              <w:rPr>
                <w:highlight w:val="yellow"/>
              </w:rPr>
            </w:pPr>
            <w:r w:rsidRPr="006820F4">
              <w:rPr>
                <w:highlight w:val="yellow"/>
              </w:rPr>
              <w:t>9:30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8" w:rsidRPr="006820F4" w:rsidRDefault="006D03F8" w:rsidP="000C22B9">
            <w:pPr>
              <w:rPr>
                <w:highlight w:val="yellow"/>
              </w:rPr>
            </w:pPr>
            <w:r w:rsidRPr="006820F4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F8" w:rsidRPr="006820F4" w:rsidRDefault="006D03F8" w:rsidP="000C22B9">
            <w:pPr>
              <w:rPr>
                <w:highlight w:val="yellow"/>
              </w:rPr>
            </w:pPr>
            <w:r w:rsidRPr="006820F4">
              <w:rPr>
                <w:highlight w:val="yellow"/>
              </w:rPr>
              <w:t>Гл.ас. Цветана Личева</w:t>
            </w:r>
          </w:p>
        </w:tc>
      </w:tr>
      <w:tr w:rsidR="006D03F8" w:rsidRPr="00C6440F" w:rsidTr="006D03F8">
        <w:trPr>
          <w:gridAfter w:val="3"/>
          <w:wAfter w:w="13456" w:type="dxa"/>
        </w:trPr>
        <w:tc>
          <w:tcPr>
            <w:tcW w:w="360" w:type="dxa"/>
          </w:tcPr>
          <w:p w:rsidR="006D03F8" w:rsidRPr="00C6440F" w:rsidRDefault="006D03F8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C6440F" w:rsidRDefault="006D03F8" w:rsidP="002A210B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F8" w:rsidRPr="00C6440F" w:rsidRDefault="006D03F8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F8" w:rsidRPr="00C6440F" w:rsidRDefault="006D03F8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F8" w:rsidRPr="00C6440F" w:rsidRDefault="006D03F8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F8" w:rsidRPr="00C6440F" w:rsidRDefault="006D03F8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980" w:type="dxa"/>
            <w:vAlign w:val="center"/>
          </w:tcPr>
          <w:p w:rsidR="006D03F8" w:rsidRPr="00C6440F" w:rsidRDefault="006D03F8" w:rsidP="002A210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  <w:tr w:rsidR="006D03F8" w:rsidRPr="00C6440F" w:rsidTr="006D03F8">
        <w:trPr>
          <w:gridAfter w:val="4"/>
          <w:wAfter w:w="15436" w:type="dxa"/>
        </w:trPr>
        <w:tc>
          <w:tcPr>
            <w:tcW w:w="360" w:type="dxa"/>
          </w:tcPr>
          <w:p w:rsidR="006D03F8" w:rsidRPr="00C6440F" w:rsidRDefault="006D03F8" w:rsidP="0017240C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C6440F" w:rsidRDefault="006D03F8" w:rsidP="0017240C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Социално – икономическа география на България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C6440F" w:rsidRDefault="006D03F8" w:rsidP="0017240C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C6440F" w:rsidRDefault="006D03F8" w:rsidP="0017240C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C6440F" w:rsidRDefault="006D03F8" w:rsidP="0017240C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C6440F" w:rsidRDefault="006D03F8" w:rsidP="0017240C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  <w:tr w:rsidR="006D03F8" w:rsidRPr="00C6440F" w:rsidTr="006D03F8">
        <w:trPr>
          <w:gridAfter w:val="4"/>
          <w:wAfter w:w="15436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3F8" w:rsidRPr="00C6440F" w:rsidRDefault="006D03F8" w:rsidP="00042D2F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Приложната психология в биологичното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19. 02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Moodle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Доц. Камелия Йотовска</w:t>
            </w:r>
          </w:p>
        </w:tc>
      </w:tr>
      <w:tr w:rsidR="006D03F8" w:rsidRPr="00C6440F" w:rsidTr="006D03F8">
        <w:trPr>
          <w:gridAfter w:val="4"/>
          <w:wAfter w:w="15436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3F8" w:rsidRPr="00C6440F" w:rsidRDefault="006D03F8" w:rsidP="00042D2F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Екологично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03. 02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ZOOM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Доц. Иса Хаджиали</w:t>
            </w:r>
          </w:p>
        </w:tc>
      </w:tr>
      <w:tr w:rsidR="006D03F8" w:rsidRPr="00C6440F" w:rsidTr="006D03F8">
        <w:trPr>
          <w:gridAfter w:val="4"/>
          <w:wAfter w:w="15436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3F8" w:rsidRPr="00C6440F" w:rsidRDefault="006D03F8" w:rsidP="00042D2F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Здравно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03. 02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ZOOM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F8" w:rsidRPr="00042D2F" w:rsidRDefault="006D03F8" w:rsidP="00042D2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42D2F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Доц. Иса Хаджиали</w:t>
            </w:r>
          </w:p>
        </w:tc>
      </w:tr>
      <w:tr w:rsidR="006D03F8" w:rsidRPr="00C6440F" w:rsidTr="006D03F8">
        <w:trPr>
          <w:cantSplit/>
        </w:trPr>
        <w:tc>
          <w:tcPr>
            <w:tcW w:w="360" w:type="dxa"/>
          </w:tcPr>
          <w:p w:rsidR="006D03F8" w:rsidRPr="00C6440F" w:rsidRDefault="006D03F8" w:rsidP="00B50760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0" w:type="dxa"/>
            <w:vAlign w:val="center"/>
          </w:tcPr>
          <w:p w:rsidR="006D03F8" w:rsidRPr="00C6440F" w:rsidRDefault="006D03F8" w:rsidP="00B5076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vAlign w:val="center"/>
          </w:tcPr>
          <w:p w:rsidR="006D03F8" w:rsidRPr="00C6440F" w:rsidRDefault="006D03F8" w:rsidP="00B5076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vAlign w:val="center"/>
          </w:tcPr>
          <w:p w:rsidR="006D03F8" w:rsidRPr="00C6440F" w:rsidRDefault="006D03F8" w:rsidP="00B5076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6120" w:type="dxa"/>
            <w:gridSpan w:val="4"/>
          </w:tcPr>
          <w:p w:rsidR="006D03F8" w:rsidRPr="00C6440F" w:rsidRDefault="006D03F8" w:rsidP="00B5076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6188" w:type="dxa"/>
          </w:tcPr>
          <w:p w:rsidR="006D03F8" w:rsidRPr="00C6440F" w:rsidRDefault="006D03F8" w:rsidP="00B5076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6188" w:type="dxa"/>
          </w:tcPr>
          <w:p w:rsidR="006D03F8" w:rsidRPr="00C6440F" w:rsidRDefault="006D03F8" w:rsidP="00B5076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  <w:tr w:rsidR="006D03F8" w:rsidRPr="009A68DA" w:rsidTr="006D03F8">
        <w:trPr>
          <w:cantSplit/>
        </w:trPr>
        <w:tc>
          <w:tcPr>
            <w:tcW w:w="360" w:type="dxa"/>
          </w:tcPr>
          <w:p w:rsidR="006D03F8" w:rsidRPr="009A68DA" w:rsidRDefault="006D03F8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  <w:p w:rsidR="006D03F8" w:rsidRPr="009A68DA" w:rsidRDefault="006D03F8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  <w:p w:rsidR="006D03F8" w:rsidRPr="009A68DA" w:rsidRDefault="006D03F8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0" w:type="dxa"/>
            <w:vAlign w:val="center"/>
          </w:tcPr>
          <w:p w:rsidR="006D03F8" w:rsidRPr="009A68DA" w:rsidRDefault="006D03F8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vAlign w:val="center"/>
          </w:tcPr>
          <w:p w:rsidR="006D03F8" w:rsidRPr="009A68DA" w:rsidRDefault="006D03F8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vAlign w:val="center"/>
          </w:tcPr>
          <w:p w:rsidR="006D03F8" w:rsidRPr="009A68DA" w:rsidRDefault="006D03F8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6120" w:type="dxa"/>
            <w:gridSpan w:val="4"/>
          </w:tcPr>
          <w:p w:rsidR="006D03F8" w:rsidRPr="009A68DA" w:rsidRDefault="006D03F8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6188" w:type="dxa"/>
          </w:tcPr>
          <w:p w:rsidR="006D03F8" w:rsidRPr="009A68DA" w:rsidRDefault="006D03F8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6188" w:type="dxa"/>
          </w:tcPr>
          <w:p w:rsidR="006D03F8" w:rsidRPr="009A68DA" w:rsidRDefault="006D03F8" w:rsidP="002A210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</w:tbl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</w:p>
    <w:sectPr w:rsidR="009A68DA" w:rsidRPr="009A68DA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EB1D-642D-49B6-BF11-B6174DCA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2021-01-18T13:32:00Z</dcterms:created>
  <dcterms:modified xsi:type="dcterms:W3CDTF">2021-01-18T13:32:00Z</dcterms:modified>
</cp:coreProperties>
</file>