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F8" w:rsidRPr="00A172A5" w:rsidRDefault="00587BF8" w:rsidP="00A172A5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bookmarkStart w:id="0" w:name="_GoBack"/>
      <w:bookmarkEnd w:id="0"/>
      <w:r w:rsidRPr="00A172A5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A172A5">
        <w:rPr>
          <w:rFonts w:ascii="Arial" w:hAnsi="Arial" w:cs="Arial"/>
          <w:b/>
          <w:sz w:val="24"/>
          <w:szCs w:val="24"/>
          <w:lang w:val="bg-BG"/>
        </w:rPr>
        <w:t xml:space="preserve">           </w:t>
      </w:r>
      <w:r w:rsidR="000A5A23">
        <w:rPr>
          <w:rFonts w:ascii="Arial" w:hAnsi="Arial" w:cs="Arial"/>
          <w:b/>
          <w:sz w:val="24"/>
          <w:szCs w:val="24"/>
          <w:lang w:val="bg-BG"/>
        </w:rPr>
        <w:t xml:space="preserve">РЕЦЕНЗИЯ </w:t>
      </w:r>
    </w:p>
    <w:p w:rsidR="00587BF8" w:rsidRPr="00A172A5" w:rsidRDefault="00587BF8" w:rsidP="00A172A5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72A5">
        <w:rPr>
          <w:rFonts w:ascii="Arial" w:hAnsi="Arial" w:cs="Arial"/>
          <w:sz w:val="24"/>
          <w:szCs w:val="24"/>
          <w:lang w:val="bg-BG"/>
        </w:rPr>
        <w:t xml:space="preserve">                            </w:t>
      </w:r>
      <w:r w:rsidR="000A5A23">
        <w:rPr>
          <w:rFonts w:ascii="Arial" w:hAnsi="Arial" w:cs="Arial"/>
          <w:sz w:val="24"/>
          <w:szCs w:val="24"/>
          <w:lang w:val="bg-BG"/>
        </w:rPr>
        <w:t>Н</w:t>
      </w:r>
      <w:r w:rsidRPr="00A172A5">
        <w:rPr>
          <w:rFonts w:ascii="Arial" w:hAnsi="Arial" w:cs="Arial"/>
          <w:sz w:val="24"/>
          <w:szCs w:val="24"/>
          <w:lang w:val="bg-BG"/>
        </w:rPr>
        <w:t xml:space="preserve">а дисертационния труд на Ася Вълчева </w:t>
      </w:r>
    </w:p>
    <w:p w:rsidR="00587BF8" w:rsidRPr="00A172A5" w:rsidRDefault="00587BF8" w:rsidP="00A172A5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72A5">
        <w:rPr>
          <w:rFonts w:ascii="Arial" w:hAnsi="Arial" w:cs="Arial"/>
          <w:sz w:val="24"/>
          <w:szCs w:val="24"/>
          <w:lang w:val="bg-BG"/>
        </w:rPr>
        <w:t xml:space="preserve">               „Учителят – медиатор между традицията и модерността</w:t>
      </w:r>
      <w:r w:rsidRPr="00A172A5">
        <w:rPr>
          <w:rFonts w:ascii="Arial" w:hAnsi="Arial" w:cs="Arial"/>
          <w:sz w:val="24"/>
          <w:szCs w:val="24"/>
        </w:rPr>
        <w:t xml:space="preserve"> XX-XXI </w:t>
      </w:r>
      <w:r w:rsidRPr="00A172A5">
        <w:rPr>
          <w:rFonts w:ascii="Arial" w:hAnsi="Arial" w:cs="Arial"/>
          <w:sz w:val="24"/>
          <w:szCs w:val="24"/>
          <w:lang w:val="bg-BG"/>
        </w:rPr>
        <w:t xml:space="preserve">век  </w:t>
      </w:r>
    </w:p>
    <w:p w:rsidR="00004472" w:rsidRPr="00A172A5" w:rsidRDefault="00587BF8" w:rsidP="00A172A5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72A5">
        <w:rPr>
          <w:rFonts w:ascii="Arial" w:hAnsi="Arial" w:cs="Arial"/>
          <w:sz w:val="24"/>
          <w:szCs w:val="24"/>
        </w:rPr>
        <w:t xml:space="preserve">                                        (</w:t>
      </w:r>
      <w:r w:rsidRPr="00A172A5">
        <w:rPr>
          <w:rFonts w:ascii="Arial" w:hAnsi="Arial" w:cs="Arial"/>
          <w:sz w:val="24"/>
          <w:szCs w:val="24"/>
          <w:lang w:val="bg-BG"/>
        </w:rPr>
        <w:t>Етноложко изследване</w:t>
      </w:r>
      <w:proofErr w:type="gramStart"/>
      <w:r w:rsidRPr="00A172A5">
        <w:rPr>
          <w:rFonts w:ascii="Arial" w:hAnsi="Arial" w:cs="Arial"/>
          <w:sz w:val="24"/>
          <w:szCs w:val="24"/>
        </w:rPr>
        <w:t>)</w:t>
      </w:r>
      <w:r w:rsidR="0024360A" w:rsidRPr="00A172A5">
        <w:rPr>
          <w:rFonts w:ascii="Arial" w:hAnsi="Arial" w:cs="Arial"/>
          <w:sz w:val="24"/>
          <w:szCs w:val="24"/>
          <w:lang w:val="bg-BG"/>
        </w:rPr>
        <w:t>“</w:t>
      </w:r>
      <w:proofErr w:type="gramEnd"/>
      <w:r w:rsidRPr="00A172A5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24360A" w:rsidRPr="00A172A5" w:rsidRDefault="0024360A" w:rsidP="00A172A5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24360A" w:rsidRPr="00A172A5" w:rsidRDefault="0024360A" w:rsidP="00A172A5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A172A5" w:rsidRPr="00A15BD4" w:rsidRDefault="0024360A" w:rsidP="00832215">
      <w:p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172A5">
        <w:rPr>
          <w:rFonts w:ascii="Arial" w:hAnsi="Arial" w:cs="Arial"/>
          <w:sz w:val="24"/>
          <w:szCs w:val="24"/>
          <w:lang w:val="bg-BG"/>
        </w:rPr>
        <w:t xml:space="preserve">                 Дисертационният труд на Ася Вълчева е посветен на значима и актуална тема. Въвеждането на иновациите </w:t>
      </w:r>
      <w:r w:rsidR="00FA757A">
        <w:rPr>
          <w:rFonts w:ascii="Arial" w:hAnsi="Arial" w:cs="Arial"/>
          <w:sz w:val="24"/>
          <w:szCs w:val="24"/>
          <w:lang w:val="bg-BG"/>
        </w:rPr>
        <w:t>като обучителен метод</w:t>
      </w:r>
      <w:r w:rsidR="00313276" w:rsidRPr="00A172A5">
        <w:rPr>
          <w:rFonts w:ascii="Arial" w:hAnsi="Arial" w:cs="Arial"/>
          <w:sz w:val="24"/>
          <w:szCs w:val="24"/>
          <w:lang w:val="bg-BG"/>
        </w:rPr>
        <w:t xml:space="preserve"> в средното образование</w:t>
      </w:r>
      <w:r w:rsidRPr="00A172A5">
        <w:rPr>
          <w:rFonts w:ascii="Arial" w:hAnsi="Arial" w:cs="Arial"/>
          <w:sz w:val="24"/>
          <w:szCs w:val="24"/>
          <w:lang w:val="bg-BG"/>
        </w:rPr>
        <w:t xml:space="preserve"> и ролята на учителя в този сложен и многостранен процес е неизследван към момента проблем</w:t>
      </w:r>
      <w:r w:rsidR="00313276" w:rsidRPr="00A172A5">
        <w:rPr>
          <w:rFonts w:ascii="Arial" w:hAnsi="Arial" w:cs="Arial"/>
          <w:sz w:val="24"/>
          <w:szCs w:val="24"/>
          <w:lang w:val="bg-BG"/>
        </w:rPr>
        <w:t xml:space="preserve">, който авторката адресира през анализ на нормативната база, както и през анкета и полуструктурирани интервюта с учители. </w:t>
      </w:r>
      <w:r w:rsidR="00392EE3" w:rsidRPr="00A172A5">
        <w:rPr>
          <w:rFonts w:ascii="Arial" w:hAnsi="Arial" w:cs="Arial"/>
          <w:sz w:val="24"/>
          <w:szCs w:val="24"/>
          <w:lang w:val="bg-BG"/>
        </w:rPr>
        <w:t xml:space="preserve">Дисертацията в обем от 240 страници съдържа въведение, три глави, заключение, библиография и приложения. </w:t>
      </w:r>
      <w:proofErr w:type="spellStart"/>
      <w:r w:rsidR="00A172A5" w:rsidRPr="00A172A5">
        <w:rPr>
          <w:rStyle w:val="fontstyle01"/>
          <w:rFonts w:ascii="Arial" w:hAnsi="Arial" w:cs="Arial"/>
          <w:b w:val="0"/>
        </w:rPr>
        <w:t>Целта</w:t>
      </w:r>
      <w:proofErr w:type="spellEnd"/>
      <w:r w:rsidR="00A172A5" w:rsidRPr="00A172A5">
        <w:rPr>
          <w:rStyle w:val="fontstyle01"/>
          <w:rFonts w:ascii="Arial" w:hAnsi="Arial" w:cs="Arial"/>
        </w:rPr>
        <w:t xml:space="preserve"> </w:t>
      </w:r>
      <w:proofErr w:type="spellStart"/>
      <w:r w:rsidR="00A172A5">
        <w:rPr>
          <w:rStyle w:val="fontstyle21"/>
          <w:rFonts w:ascii="Arial" w:hAnsi="Arial" w:cs="Arial"/>
        </w:rPr>
        <w:t>на</w:t>
      </w:r>
      <w:proofErr w:type="spellEnd"/>
      <w:r w:rsidR="00A172A5">
        <w:rPr>
          <w:rStyle w:val="fontstyle21"/>
          <w:rFonts w:ascii="Arial" w:hAnsi="Arial" w:cs="Arial"/>
        </w:rPr>
        <w:t xml:space="preserve"> </w:t>
      </w:r>
      <w:proofErr w:type="spellStart"/>
      <w:r w:rsidR="00A172A5" w:rsidRPr="00A172A5">
        <w:rPr>
          <w:rStyle w:val="fontstyle21"/>
          <w:rFonts w:ascii="Arial" w:hAnsi="Arial" w:cs="Arial"/>
        </w:rPr>
        <w:t>изследване</w:t>
      </w:r>
      <w:proofErr w:type="spellEnd"/>
      <w:r w:rsidR="00A172A5">
        <w:rPr>
          <w:rStyle w:val="fontstyle21"/>
          <w:rFonts w:ascii="Arial" w:hAnsi="Arial" w:cs="Arial"/>
          <w:lang w:val="bg-BG"/>
        </w:rPr>
        <w:t>то</w:t>
      </w:r>
      <w:r w:rsidR="00A172A5" w:rsidRPr="00A172A5">
        <w:rPr>
          <w:rStyle w:val="fontstyle21"/>
          <w:rFonts w:ascii="Arial" w:hAnsi="Arial" w:cs="Arial"/>
        </w:rPr>
        <w:t xml:space="preserve"> е </w:t>
      </w:r>
      <w:r w:rsidR="00A172A5">
        <w:rPr>
          <w:rStyle w:val="fontstyle21"/>
          <w:rFonts w:ascii="Arial" w:hAnsi="Arial" w:cs="Arial"/>
          <w:lang w:val="bg-BG"/>
        </w:rPr>
        <w:t>„</w:t>
      </w:r>
      <w:proofErr w:type="spellStart"/>
      <w:r w:rsidR="00A172A5" w:rsidRPr="00A172A5">
        <w:rPr>
          <w:rStyle w:val="fontstyle21"/>
          <w:rFonts w:ascii="Arial" w:hAnsi="Arial" w:cs="Arial"/>
        </w:rPr>
        <w:t>да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</w:t>
      </w:r>
      <w:proofErr w:type="spellStart"/>
      <w:r w:rsidR="00A172A5" w:rsidRPr="00A172A5">
        <w:rPr>
          <w:rStyle w:val="fontstyle21"/>
          <w:rFonts w:ascii="Arial" w:hAnsi="Arial" w:cs="Arial"/>
        </w:rPr>
        <w:t>очертае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</w:t>
      </w:r>
      <w:proofErr w:type="spellStart"/>
      <w:r w:rsidR="00A172A5" w:rsidRPr="00A172A5">
        <w:rPr>
          <w:rStyle w:val="fontstyle21"/>
          <w:rFonts w:ascii="Arial" w:hAnsi="Arial" w:cs="Arial"/>
        </w:rPr>
        <w:t>динамичните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</w:t>
      </w:r>
      <w:proofErr w:type="spellStart"/>
      <w:r w:rsidR="00A172A5" w:rsidRPr="00A172A5">
        <w:rPr>
          <w:rStyle w:val="fontstyle21"/>
          <w:rFonts w:ascii="Arial" w:hAnsi="Arial" w:cs="Arial"/>
        </w:rPr>
        <w:t>промени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в </w:t>
      </w:r>
      <w:proofErr w:type="spellStart"/>
      <w:r w:rsidR="00A172A5" w:rsidRPr="00A172A5">
        <w:rPr>
          <w:rStyle w:val="fontstyle21"/>
          <w:rFonts w:ascii="Arial" w:hAnsi="Arial" w:cs="Arial"/>
        </w:rPr>
        <w:t>образованието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</w:t>
      </w:r>
      <w:proofErr w:type="spellStart"/>
      <w:r w:rsidR="00A172A5" w:rsidRPr="00A172A5">
        <w:rPr>
          <w:rStyle w:val="fontstyle21"/>
          <w:rFonts w:ascii="Arial" w:hAnsi="Arial" w:cs="Arial"/>
        </w:rPr>
        <w:t>на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XXI </w:t>
      </w:r>
      <w:proofErr w:type="spellStart"/>
      <w:r w:rsidR="00A172A5" w:rsidRPr="00A172A5">
        <w:rPr>
          <w:rStyle w:val="fontstyle21"/>
          <w:rFonts w:ascii="Arial" w:hAnsi="Arial" w:cs="Arial"/>
        </w:rPr>
        <w:t>век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, </w:t>
      </w:r>
      <w:proofErr w:type="spellStart"/>
      <w:r w:rsidR="00A172A5" w:rsidRPr="00A172A5">
        <w:rPr>
          <w:rStyle w:val="fontstyle21"/>
          <w:rFonts w:ascii="Arial" w:hAnsi="Arial" w:cs="Arial"/>
        </w:rPr>
        <w:t>както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и </w:t>
      </w:r>
      <w:proofErr w:type="spellStart"/>
      <w:r w:rsidR="00A172A5" w:rsidRPr="00A172A5">
        <w:rPr>
          <w:rStyle w:val="fontstyle21"/>
          <w:rFonts w:ascii="Arial" w:hAnsi="Arial" w:cs="Arial"/>
        </w:rPr>
        <w:t>да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</w:t>
      </w:r>
      <w:proofErr w:type="spellStart"/>
      <w:r w:rsidR="00A172A5" w:rsidRPr="00A172A5">
        <w:rPr>
          <w:rStyle w:val="fontstyle21"/>
          <w:rFonts w:ascii="Arial" w:hAnsi="Arial" w:cs="Arial"/>
        </w:rPr>
        <w:t>анализира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</w:t>
      </w:r>
      <w:proofErr w:type="spellStart"/>
      <w:r w:rsidR="00A172A5" w:rsidRPr="00A172A5">
        <w:rPr>
          <w:rStyle w:val="fontstyle21"/>
          <w:rFonts w:ascii="Arial" w:hAnsi="Arial" w:cs="Arial"/>
        </w:rPr>
        <w:t>ролята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</w:t>
      </w:r>
      <w:proofErr w:type="spellStart"/>
      <w:r w:rsidR="00A172A5" w:rsidRPr="00A172A5">
        <w:rPr>
          <w:rStyle w:val="fontstyle21"/>
          <w:rFonts w:ascii="Arial" w:hAnsi="Arial" w:cs="Arial"/>
        </w:rPr>
        <w:t>на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</w:t>
      </w:r>
      <w:proofErr w:type="spellStart"/>
      <w:r w:rsidR="00A172A5" w:rsidRPr="00A172A5">
        <w:rPr>
          <w:rStyle w:val="fontstyle21"/>
          <w:rFonts w:ascii="Arial" w:hAnsi="Arial" w:cs="Arial"/>
        </w:rPr>
        <w:t>учителя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</w:t>
      </w:r>
      <w:proofErr w:type="spellStart"/>
      <w:r w:rsidR="00A172A5" w:rsidRPr="00A172A5">
        <w:rPr>
          <w:rStyle w:val="fontstyle21"/>
          <w:rFonts w:ascii="Arial" w:hAnsi="Arial" w:cs="Arial"/>
        </w:rPr>
        <w:t>при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</w:t>
      </w:r>
      <w:proofErr w:type="spellStart"/>
      <w:r w:rsidR="00A172A5" w:rsidRPr="00A172A5">
        <w:rPr>
          <w:rStyle w:val="fontstyle21"/>
          <w:rFonts w:ascii="Arial" w:hAnsi="Arial" w:cs="Arial"/>
        </w:rPr>
        <w:t>отстояването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</w:t>
      </w:r>
      <w:proofErr w:type="spellStart"/>
      <w:r w:rsidR="00A172A5" w:rsidRPr="00A172A5">
        <w:rPr>
          <w:rStyle w:val="fontstyle21"/>
          <w:rFonts w:ascii="Arial" w:hAnsi="Arial" w:cs="Arial"/>
        </w:rPr>
        <w:t>на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</w:t>
      </w:r>
      <w:proofErr w:type="spellStart"/>
      <w:r w:rsidR="00A172A5" w:rsidRPr="00A172A5">
        <w:rPr>
          <w:rStyle w:val="fontstyle21"/>
          <w:rFonts w:ascii="Arial" w:hAnsi="Arial" w:cs="Arial"/>
        </w:rPr>
        <w:t>непреходните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</w:t>
      </w:r>
      <w:proofErr w:type="spellStart"/>
      <w:r w:rsidR="00A172A5" w:rsidRPr="00A172A5">
        <w:rPr>
          <w:rStyle w:val="fontstyle21"/>
          <w:rFonts w:ascii="Arial" w:hAnsi="Arial" w:cs="Arial"/>
        </w:rPr>
        <w:t>образователни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и </w:t>
      </w:r>
      <w:proofErr w:type="spellStart"/>
      <w:r w:rsidR="00A172A5" w:rsidRPr="00A172A5">
        <w:rPr>
          <w:rStyle w:val="fontstyle21"/>
          <w:rFonts w:ascii="Arial" w:hAnsi="Arial" w:cs="Arial"/>
        </w:rPr>
        <w:t>общочовешки</w:t>
      </w:r>
      <w:proofErr w:type="spellEnd"/>
      <w:r w:rsidR="00A172A5" w:rsidRPr="00A172A5">
        <w:rPr>
          <w:rStyle w:val="fontstyle21"/>
          <w:rFonts w:ascii="Arial" w:hAnsi="Arial" w:cs="Arial"/>
        </w:rPr>
        <w:t xml:space="preserve"> </w:t>
      </w:r>
      <w:proofErr w:type="spellStart"/>
      <w:r w:rsidR="00A172A5" w:rsidRPr="00A172A5">
        <w:rPr>
          <w:rStyle w:val="fontstyle21"/>
          <w:rFonts w:ascii="Arial" w:hAnsi="Arial" w:cs="Arial"/>
        </w:rPr>
        <w:t>ценности</w:t>
      </w:r>
      <w:proofErr w:type="spellEnd"/>
      <w:proofErr w:type="gramStart"/>
      <w:r w:rsidR="00A172A5">
        <w:rPr>
          <w:rStyle w:val="fontstyle21"/>
          <w:rFonts w:ascii="Arial" w:hAnsi="Arial" w:cs="Arial"/>
          <w:lang w:val="bg-BG"/>
        </w:rPr>
        <w:t xml:space="preserve">“ </w:t>
      </w:r>
      <w:r w:rsidR="00A15BD4">
        <w:rPr>
          <w:rStyle w:val="fontstyle21"/>
          <w:rFonts w:ascii="Arial" w:hAnsi="Arial" w:cs="Arial"/>
        </w:rPr>
        <w:t>(</w:t>
      </w:r>
      <w:proofErr w:type="gramEnd"/>
      <w:r w:rsidR="00A172A5">
        <w:rPr>
          <w:rStyle w:val="fontstyle21"/>
          <w:rFonts w:ascii="Arial" w:hAnsi="Arial" w:cs="Arial"/>
          <w:lang w:val="bg-BG"/>
        </w:rPr>
        <w:t>с. 5</w:t>
      </w:r>
      <w:r w:rsidR="00A172A5">
        <w:rPr>
          <w:rStyle w:val="fontstyle21"/>
          <w:rFonts w:ascii="Arial" w:hAnsi="Arial" w:cs="Arial"/>
        </w:rPr>
        <w:t>)</w:t>
      </w:r>
      <w:r w:rsidR="00A172A5">
        <w:rPr>
          <w:rStyle w:val="fontstyle21"/>
          <w:rFonts w:ascii="Arial" w:hAnsi="Arial" w:cs="Arial"/>
          <w:lang w:val="bg-BG"/>
        </w:rPr>
        <w:t>. Още тук е заложена една основна дихотомия, която пронизва целия текст : отношението ценности-</w:t>
      </w:r>
      <w:r w:rsidR="00A15BD4">
        <w:rPr>
          <w:rStyle w:val="fontstyle21"/>
          <w:rFonts w:ascii="Arial" w:hAnsi="Arial" w:cs="Arial"/>
          <w:lang w:val="bg-BG"/>
        </w:rPr>
        <w:t xml:space="preserve">иновации. С други думи, </w:t>
      </w:r>
      <w:r w:rsidR="00A172A5">
        <w:rPr>
          <w:rStyle w:val="fontstyle21"/>
          <w:rFonts w:ascii="Arial" w:hAnsi="Arial" w:cs="Arial"/>
          <w:lang w:val="bg-BG"/>
        </w:rPr>
        <w:t xml:space="preserve">как ценностно ориентираната система на средното образование  </w:t>
      </w:r>
      <w:r w:rsidR="00A15BD4">
        <w:rPr>
          <w:rStyle w:val="fontstyle21"/>
          <w:rFonts w:ascii="Arial" w:hAnsi="Arial" w:cs="Arial"/>
          <w:lang w:val="bg-BG"/>
        </w:rPr>
        <w:t>възприема новите обучителни методи, наложени от бързото развитие на технологиите в последните години</w:t>
      </w:r>
      <w:r w:rsidR="00A15BD4">
        <w:rPr>
          <w:rStyle w:val="fontstyle21"/>
          <w:rFonts w:ascii="Arial" w:hAnsi="Arial" w:cs="Arial"/>
        </w:rPr>
        <w:t>;</w:t>
      </w:r>
      <w:r w:rsidR="00A15BD4">
        <w:rPr>
          <w:rStyle w:val="fontstyle21"/>
          <w:rFonts w:ascii="Arial" w:hAnsi="Arial" w:cs="Arial"/>
          <w:lang w:val="bg-BG"/>
        </w:rPr>
        <w:t xml:space="preserve"> каква е ролята на учителя в този процес и какво е отношението на самите преподаватели към него.</w:t>
      </w:r>
      <w:r w:rsidR="00162DF9">
        <w:rPr>
          <w:rStyle w:val="fontstyle21"/>
          <w:rFonts w:ascii="Arial" w:hAnsi="Arial" w:cs="Arial"/>
          <w:lang w:val="bg-BG"/>
        </w:rPr>
        <w:t xml:space="preserve"> Като </w:t>
      </w:r>
      <w:r w:rsidR="007B00CB">
        <w:rPr>
          <w:rStyle w:val="fontstyle21"/>
          <w:rFonts w:ascii="Arial" w:hAnsi="Arial" w:cs="Arial"/>
          <w:lang w:val="bg-BG"/>
        </w:rPr>
        <w:t xml:space="preserve"> преподавател и заместник – директор на училище авторката познава процесите в образованието от първо лице. Тя е била участник в тях и има лично отношен</w:t>
      </w:r>
      <w:r w:rsidR="000A5A23">
        <w:rPr>
          <w:rStyle w:val="fontstyle21"/>
          <w:rFonts w:ascii="Arial" w:hAnsi="Arial" w:cs="Arial"/>
          <w:lang w:val="bg-BG"/>
        </w:rPr>
        <w:t>ие към проблематиката, което обуславя  известната граничност и  интердисциплинарност, както и приложния характер на изс</w:t>
      </w:r>
      <w:r w:rsidR="00B0501C">
        <w:rPr>
          <w:rStyle w:val="fontstyle21"/>
          <w:rFonts w:ascii="Arial" w:hAnsi="Arial" w:cs="Arial"/>
          <w:lang w:val="bg-BG"/>
        </w:rPr>
        <w:t>ледването ѝ</w:t>
      </w:r>
      <w:r w:rsidR="000A5A23">
        <w:rPr>
          <w:rStyle w:val="fontstyle21"/>
          <w:rFonts w:ascii="Arial" w:hAnsi="Arial" w:cs="Arial"/>
          <w:lang w:val="bg-BG"/>
        </w:rPr>
        <w:t xml:space="preserve">. </w:t>
      </w:r>
    </w:p>
    <w:p w:rsidR="00E5285B" w:rsidRPr="000A5A23" w:rsidRDefault="00FA757A" w:rsidP="00832215">
      <w:pPr>
        <w:spacing w:line="360" w:lineRule="auto"/>
        <w:jc w:val="both"/>
        <w:rPr>
          <w:rStyle w:val="fontstyle01"/>
          <w:rFonts w:ascii="Arial" w:hAnsi="Arial" w:cs="Arial"/>
          <w:b w:val="0"/>
          <w:bCs w:val="0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bg-BG"/>
        </w:rPr>
        <w:t xml:space="preserve">       </w:t>
      </w:r>
      <w:r w:rsidR="000A5A23">
        <w:rPr>
          <w:rFonts w:ascii="Arial" w:hAnsi="Arial" w:cs="Arial"/>
          <w:color w:val="000000"/>
          <w:sz w:val="24"/>
          <w:szCs w:val="24"/>
          <w:lang w:val="bg-BG"/>
        </w:rPr>
        <w:t>Въведението задава широката рамка на изследвания проблем.</w:t>
      </w:r>
      <w:r w:rsidR="000A5A23">
        <w:rPr>
          <w:rStyle w:val="fontstyle21"/>
          <w:rFonts w:ascii="Arial" w:hAnsi="Arial" w:cs="Arial"/>
          <w:lang w:val="bg-BG"/>
        </w:rPr>
        <w:t xml:space="preserve"> </w:t>
      </w:r>
      <w:r w:rsidR="00E5285B">
        <w:rPr>
          <w:rStyle w:val="fontstyle21"/>
          <w:rFonts w:ascii="Arial" w:hAnsi="Arial" w:cs="Arial"/>
          <w:lang w:val="bg-BG"/>
        </w:rPr>
        <w:t xml:space="preserve">Първа глава „Медиация и образование“ има за цел да опише предизвикателствата пред съвременните учители и техните условия на труд. </w:t>
      </w:r>
      <w:r w:rsidR="0069430D">
        <w:rPr>
          <w:rStyle w:val="fontstyle21"/>
          <w:rFonts w:ascii="Arial" w:hAnsi="Arial" w:cs="Arial"/>
          <w:lang w:val="bg-BG"/>
        </w:rPr>
        <w:t xml:space="preserve">Твърде подробно, с многобройни и дълги цитати от документи на Съвета на Европа и МОН е представена нормативната база относно иновативното образование в глобален и национален план. </w:t>
      </w:r>
      <w:r w:rsidR="00305387">
        <w:rPr>
          <w:rStyle w:val="fontstyle21"/>
          <w:rFonts w:ascii="Arial" w:hAnsi="Arial" w:cs="Arial"/>
          <w:lang w:val="bg-BG"/>
        </w:rPr>
        <w:t>П</w:t>
      </w:r>
      <w:r w:rsidR="00D93E78">
        <w:rPr>
          <w:rStyle w:val="fontstyle21"/>
          <w:rFonts w:ascii="Arial" w:hAnsi="Arial" w:cs="Arial"/>
          <w:lang w:val="bg-BG"/>
        </w:rPr>
        <w:t>оказани</w:t>
      </w:r>
      <w:r w:rsidR="00305387">
        <w:rPr>
          <w:rStyle w:val="fontstyle21"/>
          <w:rFonts w:ascii="Arial" w:hAnsi="Arial" w:cs="Arial"/>
          <w:lang w:val="bg-BG"/>
        </w:rPr>
        <w:t xml:space="preserve"> са и постиженията </w:t>
      </w:r>
      <w:r w:rsidR="009834D2">
        <w:rPr>
          <w:rStyle w:val="fontstyle21"/>
          <w:rFonts w:ascii="Arial" w:hAnsi="Arial" w:cs="Arial"/>
          <w:lang w:val="bg-BG"/>
        </w:rPr>
        <w:t xml:space="preserve">на България </w:t>
      </w:r>
      <w:r w:rsidR="00305387">
        <w:rPr>
          <w:rStyle w:val="fontstyle21"/>
          <w:rFonts w:ascii="Arial" w:hAnsi="Arial" w:cs="Arial"/>
          <w:lang w:val="bg-BG"/>
        </w:rPr>
        <w:t>в това отношение –</w:t>
      </w:r>
      <w:r w:rsidR="002B25F1">
        <w:rPr>
          <w:rStyle w:val="fontstyle21"/>
          <w:rFonts w:ascii="Arial" w:hAnsi="Arial" w:cs="Arial"/>
          <w:lang w:val="bg-BG"/>
        </w:rPr>
        <w:t xml:space="preserve"> </w:t>
      </w:r>
      <w:r w:rsidR="002B25F1">
        <w:rPr>
          <w:rStyle w:val="fontstyle21"/>
          <w:rFonts w:ascii="Arial" w:hAnsi="Arial" w:cs="Arial"/>
          <w:lang w:val="bg-BG"/>
        </w:rPr>
        <w:lastRenderedPageBreak/>
        <w:t>над 5</w:t>
      </w:r>
      <w:r w:rsidR="00305387">
        <w:rPr>
          <w:rStyle w:val="fontstyle21"/>
          <w:rFonts w:ascii="Arial" w:hAnsi="Arial" w:cs="Arial"/>
          <w:lang w:val="bg-BG"/>
        </w:rPr>
        <w:t xml:space="preserve">00 иновативни училища </w:t>
      </w:r>
      <w:r w:rsidR="002B25F1">
        <w:rPr>
          <w:rStyle w:val="fontstyle21"/>
          <w:rFonts w:ascii="Arial" w:hAnsi="Arial" w:cs="Arial"/>
          <w:lang w:val="bg-BG"/>
        </w:rPr>
        <w:t>в страната към 2020 г., както и плановете за близкото бъдеще.</w:t>
      </w:r>
      <w:r w:rsidR="00D93E78">
        <w:rPr>
          <w:rStyle w:val="fontstyle21"/>
          <w:rFonts w:ascii="Arial" w:hAnsi="Arial" w:cs="Arial"/>
          <w:lang w:val="bg-BG"/>
        </w:rPr>
        <w:t xml:space="preserve"> На фона на обща характеристика на изкуствения интелект и неговите многобройни приложения в образованието са изредени регулациите на Европейския съвет за използването на цифровите продукти с изкуствен интелект. </w:t>
      </w:r>
      <w:r w:rsidR="009834D2">
        <w:rPr>
          <w:rStyle w:val="fontstyle21"/>
          <w:rFonts w:ascii="Arial" w:hAnsi="Arial" w:cs="Arial"/>
          <w:lang w:val="bg-BG"/>
        </w:rPr>
        <w:t xml:space="preserve">В този контекст е обрисуван европейският образователен модел. Следващият параграф разглежда общочовешките ценности и прилагането им в глобалния свят. Обърнато е внимание на източните образователни модели по примера на </w:t>
      </w:r>
      <w:proofErr w:type="spellStart"/>
      <w:r w:rsidR="009834D2" w:rsidRPr="009834D2">
        <w:rPr>
          <w:rStyle w:val="fontstyle01"/>
          <w:rFonts w:ascii="Arial" w:hAnsi="Arial" w:cs="Arial"/>
          <w:b w:val="0"/>
        </w:rPr>
        <w:t>философията</w:t>
      </w:r>
      <w:proofErr w:type="spellEnd"/>
      <w:r w:rsidR="009834D2" w:rsidRPr="009834D2">
        <w:rPr>
          <w:rStyle w:val="fontstyle01"/>
          <w:rFonts w:ascii="Arial" w:hAnsi="Arial" w:cs="Arial"/>
          <w:b w:val="0"/>
        </w:rPr>
        <w:t xml:space="preserve"> </w:t>
      </w:r>
      <w:proofErr w:type="spellStart"/>
      <w:r w:rsidR="009834D2" w:rsidRPr="009834D2">
        <w:rPr>
          <w:rStyle w:val="fontstyle01"/>
          <w:rFonts w:ascii="Arial" w:hAnsi="Arial" w:cs="Arial"/>
          <w:b w:val="0"/>
        </w:rPr>
        <w:t>за</w:t>
      </w:r>
      <w:proofErr w:type="spellEnd"/>
      <w:r w:rsidR="009834D2" w:rsidRPr="009834D2">
        <w:rPr>
          <w:rStyle w:val="fontstyle01"/>
          <w:rFonts w:ascii="Arial" w:hAnsi="Arial" w:cs="Arial"/>
          <w:b w:val="0"/>
        </w:rPr>
        <w:t xml:space="preserve"> </w:t>
      </w:r>
      <w:proofErr w:type="spellStart"/>
      <w:r w:rsidR="009834D2" w:rsidRPr="009834D2">
        <w:rPr>
          <w:rStyle w:val="fontstyle01"/>
          <w:rFonts w:ascii="Arial" w:hAnsi="Arial" w:cs="Arial"/>
          <w:b w:val="0"/>
        </w:rPr>
        <w:t>Интегрирано</w:t>
      </w:r>
      <w:proofErr w:type="spellEnd"/>
      <w:r w:rsidR="009834D2" w:rsidRPr="009834D2">
        <w:rPr>
          <w:rStyle w:val="fontstyle01"/>
          <w:rFonts w:ascii="Arial" w:hAnsi="Arial" w:cs="Arial"/>
          <w:b w:val="0"/>
        </w:rPr>
        <w:t xml:space="preserve"> </w:t>
      </w:r>
      <w:proofErr w:type="spellStart"/>
      <w:r w:rsidR="009834D2" w:rsidRPr="009834D2">
        <w:rPr>
          <w:rStyle w:val="fontstyle01"/>
          <w:rFonts w:ascii="Arial" w:hAnsi="Arial" w:cs="Arial"/>
          <w:b w:val="0"/>
        </w:rPr>
        <w:t>образование</w:t>
      </w:r>
      <w:proofErr w:type="spellEnd"/>
      <w:r w:rsidR="009834D2" w:rsidRPr="009834D2">
        <w:rPr>
          <w:rStyle w:val="fontstyle01"/>
          <w:rFonts w:ascii="Arial" w:hAnsi="Arial" w:cs="Arial"/>
          <w:b w:val="0"/>
        </w:rPr>
        <w:t xml:space="preserve"> </w:t>
      </w:r>
      <w:proofErr w:type="spellStart"/>
      <w:r w:rsidR="009834D2" w:rsidRPr="009834D2">
        <w:rPr>
          <w:rStyle w:val="fontstyle01"/>
          <w:rFonts w:ascii="Arial" w:hAnsi="Arial" w:cs="Arial"/>
          <w:b w:val="0"/>
        </w:rPr>
        <w:t>през</w:t>
      </w:r>
      <w:proofErr w:type="spellEnd"/>
      <w:r w:rsidR="009834D2" w:rsidRPr="009834D2">
        <w:rPr>
          <w:rStyle w:val="fontstyle01"/>
          <w:rFonts w:ascii="Arial" w:hAnsi="Arial" w:cs="Arial"/>
          <w:b w:val="0"/>
        </w:rPr>
        <w:t xml:space="preserve"> </w:t>
      </w:r>
      <w:proofErr w:type="spellStart"/>
      <w:r w:rsidR="009834D2" w:rsidRPr="009834D2">
        <w:rPr>
          <w:rStyle w:val="fontstyle01"/>
          <w:rFonts w:ascii="Arial" w:hAnsi="Arial" w:cs="Arial"/>
          <w:b w:val="0"/>
        </w:rPr>
        <w:t>целия</w:t>
      </w:r>
      <w:proofErr w:type="spellEnd"/>
      <w:r w:rsidR="009834D2" w:rsidRPr="009834D2">
        <w:rPr>
          <w:rStyle w:val="fontstyle01"/>
          <w:rFonts w:ascii="Arial" w:hAnsi="Arial" w:cs="Arial"/>
          <w:b w:val="0"/>
        </w:rPr>
        <w:t xml:space="preserve"> </w:t>
      </w:r>
      <w:proofErr w:type="spellStart"/>
      <w:r w:rsidR="009834D2" w:rsidRPr="009834D2">
        <w:rPr>
          <w:rStyle w:val="fontstyle01"/>
          <w:rFonts w:ascii="Arial" w:hAnsi="Arial" w:cs="Arial"/>
          <w:b w:val="0"/>
        </w:rPr>
        <w:t>живот</w:t>
      </w:r>
      <w:proofErr w:type="spellEnd"/>
      <w:r w:rsidR="009834D2" w:rsidRPr="009834D2">
        <w:rPr>
          <w:rStyle w:val="fontstyle01"/>
          <w:rFonts w:ascii="Arial" w:hAnsi="Arial" w:cs="Arial"/>
          <w:b w:val="0"/>
        </w:rPr>
        <w:t xml:space="preserve"> (ИОЦЖ) </w:t>
      </w:r>
      <w:proofErr w:type="spellStart"/>
      <w:r w:rsidR="009834D2" w:rsidRPr="009834D2">
        <w:rPr>
          <w:rStyle w:val="fontstyle01"/>
          <w:rFonts w:ascii="Arial" w:hAnsi="Arial" w:cs="Arial"/>
          <w:b w:val="0"/>
        </w:rPr>
        <w:t>на</w:t>
      </w:r>
      <w:proofErr w:type="spellEnd"/>
      <w:r w:rsidR="009834D2" w:rsidRPr="009834D2">
        <w:rPr>
          <w:rStyle w:val="fontstyle01"/>
          <w:rFonts w:ascii="Arial" w:hAnsi="Arial" w:cs="Arial"/>
          <w:b w:val="0"/>
        </w:rPr>
        <w:t xml:space="preserve"> </w:t>
      </w:r>
      <w:proofErr w:type="spellStart"/>
      <w:r w:rsidR="009834D2" w:rsidRPr="009834D2">
        <w:rPr>
          <w:rStyle w:val="fontstyle01"/>
          <w:rFonts w:ascii="Arial" w:hAnsi="Arial" w:cs="Arial"/>
          <w:b w:val="0"/>
        </w:rPr>
        <w:t>японката</w:t>
      </w:r>
      <w:proofErr w:type="spellEnd"/>
      <w:r w:rsidR="009834D2" w:rsidRPr="009834D2">
        <w:rPr>
          <w:rStyle w:val="fontstyle01"/>
          <w:rFonts w:ascii="Arial" w:hAnsi="Arial" w:cs="Arial"/>
          <w:b w:val="0"/>
        </w:rPr>
        <w:t xml:space="preserve"> </w:t>
      </w:r>
      <w:proofErr w:type="spellStart"/>
      <w:r w:rsidR="009834D2" w:rsidRPr="009834D2">
        <w:rPr>
          <w:rStyle w:val="fontstyle01"/>
          <w:rFonts w:ascii="Arial" w:hAnsi="Arial" w:cs="Arial"/>
          <w:b w:val="0"/>
        </w:rPr>
        <w:t>Йошико</w:t>
      </w:r>
      <w:proofErr w:type="spellEnd"/>
      <w:r w:rsidR="009834D2" w:rsidRPr="009834D2">
        <w:rPr>
          <w:rStyle w:val="fontstyle01"/>
          <w:rFonts w:ascii="Arial" w:hAnsi="Arial" w:cs="Arial"/>
          <w:b w:val="0"/>
        </w:rPr>
        <w:t xml:space="preserve"> </w:t>
      </w:r>
      <w:proofErr w:type="spellStart"/>
      <w:r w:rsidR="009834D2" w:rsidRPr="009834D2">
        <w:rPr>
          <w:rStyle w:val="fontstyle01"/>
          <w:rFonts w:ascii="Arial" w:hAnsi="Arial" w:cs="Arial"/>
          <w:b w:val="0"/>
        </w:rPr>
        <w:t>Номура</w:t>
      </w:r>
      <w:proofErr w:type="spellEnd"/>
      <w:r w:rsidR="009834D2">
        <w:rPr>
          <w:rStyle w:val="fontstyle01"/>
          <w:rFonts w:ascii="Arial" w:hAnsi="Arial" w:cs="Arial"/>
          <w:b w:val="0"/>
          <w:lang w:val="bg-BG"/>
        </w:rPr>
        <w:t>.</w:t>
      </w:r>
      <w:r w:rsidR="00AD0977">
        <w:rPr>
          <w:rStyle w:val="fontstyle01"/>
          <w:rFonts w:ascii="Arial" w:hAnsi="Arial" w:cs="Arial"/>
          <w:b w:val="0"/>
          <w:lang w:val="bg-BG"/>
        </w:rPr>
        <w:t xml:space="preserve"> </w:t>
      </w:r>
      <w:r w:rsidR="00852422">
        <w:rPr>
          <w:rStyle w:val="fontstyle01"/>
          <w:rFonts w:ascii="Arial" w:hAnsi="Arial" w:cs="Arial"/>
          <w:b w:val="0"/>
          <w:lang w:val="bg-BG"/>
        </w:rPr>
        <w:t>Не става ясна връзката на този модел с конкретната тема на изследването, т.</w:t>
      </w:r>
      <w:r w:rsidR="00B0501C">
        <w:rPr>
          <w:rStyle w:val="fontstyle01"/>
          <w:rFonts w:ascii="Arial" w:hAnsi="Arial" w:cs="Arial"/>
          <w:b w:val="0"/>
          <w:lang w:val="bg-BG"/>
        </w:rPr>
        <w:t xml:space="preserve"> </w:t>
      </w:r>
      <w:r w:rsidR="00852422">
        <w:rPr>
          <w:rStyle w:val="fontstyle01"/>
          <w:rFonts w:ascii="Arial" w:hAnsi="Arial" w:cs="Arial"/>
          <w:b w:val="0"/>
          <w:lang w:val="bg-BG"/>
        </w:rPr>
        <w:t xml:space="preserve">е.  с българския контекст. Разгледана е професиограмата на  учителя – определени са уменията, качествата и компетентностите, които той трябва да притежава. Споменава се, че много учители са „прегрели“ по време на Ковид пандемията, когато е трябвало в кратки срокове да </w:t>
      </w:r>
      <w:r w:rsidR="00D40341">
        <w:rPr>
          <w:rStyle w:val="fontstyle01"/>
          <w:rFonts w:ascii="Arial" w:hAnsi="Arial" w:cs="Arial"/>
          <w:b w:val="0"/>
          <w:lang w:val="bg-BG"/>
        </w:rPr>
        <w:t xml:space="preserve">овладеят тънкостите на онлайн преподаването. </w:t>
      </w:r>
      <w:r w:rsidR="009F2C3D">
        <w:rPr>
          <w:rStyle w:val="fontstyle01"/>
          <w:rFonts w:ascii="Arial" w:hAnsi="Arial" w:cs="Arial"/>
          <w:b w:val="0"/>
          <w:lang w:val="bg-BG"/>
        </w:rPr>
        <w:t xml:space="preserve"> Т</w:t>
      </w:r>
      <w:r w:rsidR="00CD3399">
        <w:rPr>
          <w:rStyle w:val="fontstyle01"/>
          <w:rFonts w:ascii="Arial" w:hAnsi="Arial" w:cs="Arial"/>
          <w:b w:val="0"/>
          <w:lang w:val="bg-BG"/>
        </w:rPr>
        <w:t>ази съществена тема</w:t>
      </w:r>
      <w:r w:rsidR="000A5A23">
        <w:rPr>
          <w:rStyle w:val="fontstyle01"/>
          <w:rFonts w:ascii="Arial" w:hAnsi="Arial" w:cs="Arial"/>
          <w:b w:val="0"/>
          <w:lang w:val="bg-BG"/>
        </w:rPr>
        <w:t xml:space="preserve"> </w:t>
      </w:r>
      <w:r w:rsidR="00D40341">
        <w:rPr>
          <w:rStyle w:val="fontstyle01"/>
          <w:rFonts w:ascii="Arial" w:hAnsi="Arial" w:cs="Arial"/>
          <w:b w:val="0"/>
          <w:lang w:val="bg-BG"/>
        </w:rPr>
        <w:t>липсва в интервютата</w:t>
      </w:r>
      <w:r w:rsidR="00CD3399">
        <w:rPr>
          <w:rStyle w:val="fontstyle01"/>
          <w:rFonts w:ascii="Arial" w:hAnsi="Arial" w:cs="Arial"/>
          <w:b w:val="0"/>
          <w:lang w:val="bg-BG"/>
        </w:rPr>
        <w:t xml:space="preserve"> в трета глава</w:t>
      </w:r>
      <w:r w:rsidR="00D40341">
        <w:rPr>
          <w:rStyle w:val="fontstyle01"/>
          <w:rFonts w:ascii="Arial" w:hAnsi="Arial" w:cs="Arial"/>
          <w:b w:val="0"/>
          <w:lang w:val="bg-BG"/>
        </w:rPr>
        <w:t xml:space="preserve"> – т.е. няма </w:t>
      </w:r>
      <w:r w:rsidR="009F2C3D">
        <w:rPr>
          <w:rStyle w:val="fontstyle01"/>
          <w:rFonts w:ascii="Arial" w:hAnsi="Arial" w:cs="Arial"/>
          <w:b w:val="0"/>
          <w:lang w:val="bg-BG"/>
        </w:rPr>
        <w:t>конкретни данни за</w:t>
      </w:r>
      <w:r w:rsidR="00D40341">
        <w:rPr>
          <w:rStyle w:val="fontstyle01"/>
          <w:rFonts w:ascii="Arial" w:hAnsi="Arial" w:cs="Arial"/>
          <w:b w:val="0"/>
          <w:lang w:val="bg-BG"/>
        </w:rPr>
        <w:t xml:space="preserve"> учители с подобен проблем</w:t>
      </w:r>
      <w:r w:rsidR="00CD3399">
        <w:rPr>
          <w:rStyle w:val="fontstyle01"/>
          <w:rFonts w:ascii="Arial" w:hAnsi="Arial" w:cs="Arial"/>
          <w:b w:val="0"/>
          <w:lang w:val="bg-BG"/>
        </w:rPr>
        <w:t>,</w:t>
      </w:r>
      <w:r w:rsidR="009F2C3D">
        <w:rPr>
          <w:rStyle w:val="fontstyle01"/>
          <w:rFonts w:ascii="Arial" w:hAnsi="Arial" w:cs="Arial"/>
          <w:b w:val="0"/>
          <w:lang w:val="bg-BG"/>
        </w:rPr>
        <w:t xml:space="preserve"> което би задало важна насока на труда. </w:t>
      </w:r>
    </w:p>
    <w:p w:rsidR="00053826" w:rsidRPr="00717E67" w:rsidRDefault="00053826" w:rsidP="00832215">
      <w:p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Style w:val="fontstyle01"/>
          <w:rFonts w:ascii="Arial" w:hAnsi="Arial" w:cs="Arial"/>
          <w:b w:val="0"/>
          <w:lang w:val="bg-BG"/>
        </w:rPr>
        <w:t xml:space="preserve">      </w:t>
      </w:r>
      <w:r w:rsidR="00E22560">
        <w:rPr>
          <w:rStyle w:val="fontstyle01"/>
          <w:rFonts w:ascii="Arial" w:hAnsi="Arial" w:cs="Arial"/>
          <w:b w:val="0"/>
          <w:lang w:val="bg-BG"/>
        </w:rPr>
        <w:t xml:space="preserve">     </w:t>
      </w:r>
      <w:r>
        <w:rPr>
          <w:rStyle w:val="fontstyle01"/>
          <w:rFonts w:ascii="Arial" w:hAnsi="Arial" w:cs="Arial"/>
          <w:b w:val="0"/>
          <w:lang w:val="bg-BG"/>
        </w:rPr>
        <w:t xml:space="preserve">Втора глава „Училищната институция : развитие и насоки“ </w:t>
      </w:r>
      <w:r w:rsidR="00B03F07">
        <w:rPr>
          <w:rStyle w:val="fontstyle01"/>
          <w:rFonts w:ascii="Arial" w:hAnsi="Arial" w:cs="Arial"/>
          <w:b w:val="0"/>
          <w:lang w:val="bg-BG"/>
        </w:rPr>
        <w:t xml:space="preserve">проследява историческото развитие на образованието в България. </w:t>
      </w:r>
      <w:r w:rsidR="000A5A23">
        <w:rPr>
          <w:rStyle w:val="fontstyle01"/>
          <w:rFonts w:ascii="Arial" w:hAnsi="Arial" w:cs="Arial"/>
          <w:b w:val="0"/>
          <w:lang w:val="bg-BG"/>
        </w:rPr>
        <w:t xml:space="preserve">Изброени са многобройни факти и са цитирани множество документи, </w:t>
      </w:r>
      <w:r w:rsidR="00EF18F3">
        <w:rPr>
          <w:rStyle w:val="fontstyle01"/>
          <w:rFonts w:ascii="Arial" w:hAnsi="Arial" w:cs="Arial"/>
          <w:b w:val="0"/>
          <w:lang w:val="bg-BG"/>
        </w:rPr>
        <w:t xml:space="preserve">като отново в центъра на авторовия интерес е нормативната уредба. </w:t>
      </w:r>
      <w:r w:rsidR="00F13DB8">
        <w:rPr>
          <w:rStyle w:val="fontstyle01"/>
          <w:rFonts w:ascii="Arial" w:hAnsi="Arial" w:cs="Arial"/>
          <w:b w:val="0"/>
          <w:lang w:val="bg-BG"/>
        </w:rPr>
        <w:t xml:space="preserve">Представен е и </w:t>
      </w:r>
      <w:r w:rsidR="00F13DB8">
        <w:rPr>
          <w:rStyle w:val="fontstyle01"/>
          <w:rFonts w:ascii="Arial" w:hAnsi="Arial" w:cs="Arial"/>
          <w:b w:val="0"/>
        </w:rPr>
        <w:t>SWOT</w:t>
      </w:r>
      <w:r w:rsidR="00F13DB8">
        <w:rPr>
          <w:rStyle w:val="fontstyle01"/>
          <w:rFonts w:ascii="Arial" w:hAnsi="Arial" w:cs="Arial"/>
          <w:b w:val="0"/>
          <w:lang w:val="bg-BG"/>
        </w:rPr>
        <w:t xml:space="preserve"> анализ на т.</w:t>
      </w:r>
      <w:r w:rsidR="00B0501C">
        <w:rPr>
          <w:rStyle w:val="fontstyle01"/>
          <w:rFonts w:ascii="Arial" w:hAnsi="Arial" w:cs="Arial"/>
          <w:b w:val="0"/>
          <w:lang w:val="bg-BG"/>
        </w:rPr>
        <w:t xml:space="preserve"> </w:t>
      </w:r>
      <w:r w:rsidR="00F13DB8">
        <w:rPr>
          <w:rStyle w:val="fontstyle01"/>
          <w:rFonts w:ascii="Arial" w:hAnsi="Arial" w:cs="Arial"/>
          <w:b w:val="0"/>
          <w:lang w:val="bg-BG"/>
        </w:rPr>
        <w:t>нар.</w:t>
      </w:r>
      <w:r w:rsidR="00F13DB8">
        <w:rPr>
          <w:rStyle w:val="fontstyle01"/>
          <w:rFonts w:ascii="Arial" w:hAnsi="Arial" w:cs="Arial"/>
          <w:b w:val="0"/>
        </w:rPr>
        <w:t xml:space="preserve"> </w:t>
      </w:r>
      <w:proofErr w:type="gramStart"/>
      <w:r w:rsidR="00F13DB8">
        <w:rPr>
          <w:rStyle w:val="fontstyle01"/>
          <w:rFonts w:ascii="Arial" w:hAnsi="Arial" w:cs="Arial"/>
          <w:b w:val="0"/>
        </w:rPr>
        <w:t>STEAM</w:t>
      </w:r>
      <w:r w:rsidR="00F13DB8">
        <w:rPr>
          <w:rStyle w:val="fontstyle01"/>
          <w:rFonts w:ascii="Arial" w:hAnsi="Arial" w:cs="Arial"/>
          <w:b w:val="0"/>
          <w:lang w:val="bg-BG"/>
        </w:rPr>
        <w:t xml:space="preserve"> образователен подход в българското училище, който включва силни и слаби страни, рискове и заплахи.</w:t>
      </w:r>
      <w:proofErr w:type="gramEnd"/>
      <w:r w:rsidR="00F13DB8">
        <w:rPr>
          <w:rStyle w:val="fontstyle01"/>
          <w:rFonts w:ascii="Arial" w:hAnsi="Arial" w:cs="Arial"/>
          <w:b w:val="0"/>
          <w:lang w:val="bg-BG"/>
        </w:rPr>
        <w:t xml:space="preserve"> </w:t>
      </w:r>
      <w:r w:rsidR="00F13DB8">
        <w:rPr>
          <w:rStyle w:val="fontstyle01"/>
          <w:rFonts w:ascii="Arial" w:hAnsi="Arial" w:cs="Arial"/>
          <w:b w:val="0"/>
        </w:rPr>
        <w:t xml:space="preserve"> </w:t>
      </w:r>
      <w:r w:rsidR="00717E67">
        <w:rPr>
          <w:rStyle w:val="fontstyle01"/>
          <w:rFonts w:ascii="Arial" w:hAnsi="Arial" w:cs="Arial"/>
          <w:b w:val="0"/>
          <w:lang w:val="bg-BG"/>
        </w:rPr>
        <w:t>На с.</w:t>
      </w:r>
      <w:r w:rsidR="000A5A23">
        <w:rPr>
          <w:rStyle w:val="fontstyle01"/>
          <w:rFonts w:ascii="Arial" w:hAnsi="Arial" w:cs="Arial"/>
          <w:b w:val="0"/>
          <w:lang w:val="bg-BG"/>
        </w:rPr>
        <w:t xml:space="preserve"> </w:t>
      </w:r>
      <w:r w:rsidR="00717E67">
        <w:rPr>
          <w:rStyle w:val="fontstyle01"/>
          <w:rFonts w:ascii="Arial" w:hAnsi="Arial" w:cs="Arial"/>
          <w:b w:val="0"/>
          <w:lang w:val="bg-BG"/>
        </w:rPr>
        <w:t xml:space="preserve">83 е споменат Антъни Гидънс, а не Гибънс. </w:t>
      </w:r>
    </w:p>
    <w:p w:rsidR="0024360A" w:rsidRDefault="000A5A23" w:rsidP="00832215">
      <w:p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</w:t>
      </w:r>
      <w:r w:rsidR="000F79DE">
        <w:rPr>
          <w:rFonts w:ascii="Arial" w:hAnsi="Arial" w:cs="Arial"/>
          <w:sz w:val="24"/>
          <w:szCs w:val="24"/>
          <w:lang w:val="bg-BG"/>
        </w:rPr>
        <w:t>Т</w:t>
      </w:r>
      <w:r w:rsidR="00825AFE" w:rsidRPr="00A172A5">
        <w:rPr>
          <w:rFonts w:ascii="Arial" w:hAnsi="Arial" w:cs="Arial"/>
          <w:sz w:val="24"/>
          <w:szCs w:val="24"/>
          <w:lang w:val="bg-BG"/>
        </w:rPr>
        <w:t>рета глава</w:t>
      </w:r>
      <w:r w:rsidR="00F13DB8">
        <w:rPr>
          <w:rFonts w:ascii="Arial" w:hAnsi="Arial" w:cs="Arial"/>
          <w:sz w:val="24"/>
          <w:szCs w:val="24"/>
          <w:lang w:val="bg-BG"/>
        </w:rPr>
        <w:t xml:space="preserve"> „Учителят – традиция, модерност и днес </w:t>
      </w:r>
      <w:r w:rsidR="00F13DB8">
        <w:rPr>
          <w:rFonts w:ascii="Arial" w:hAnsi="Arial" w:cs="Arial"/>
          <w:sz w:val="24"/>
          <w:szCs w:val="24"/>
        </w:rPr>
        <w:t>(</w:t>
      </w:r>
      <w:r w:rsidR="00F13DB8">
        <w:rPr>
          <w:rFonts w:ascii="Arial" w:hAnsi="Arial" w:cs="Arial"/>
          <w:sz w:val="24"/>
          <w:szCs w:val="24"/>
          <w:lang w:val="bg-BG"/>
        </w:rPr>
        <w:t>Етноложко изследване</w:t>
      </w:r>
      <w:r>
        <w:rPr>
          <w:rFonts w:ascii="Arial" w:hAnsi="Arial" w:cs="Arial"/>
          <w:sz w:val="24"/>
          <w:szCs w:val="24"/>
        </w:rPr>
        <w:t>)</w:t>
      </w:r>
      <w:r w:rsidR="00F13DB8">
        <w:rPr>
          <w:rFonts w:ascii="Arial" w:hAnsi="Arial" w:cs="Arial"/>
          <w:sz w:val="24"/>
          <w:szCs w:val="24"/>
        </w:rPr>
        <w:t xml:space="preserve"> </w:t>
      </w:r>
      <w:r w:rsidR="00F13DB8">
        <w:rPr>
          <w:rFonts w:ascii="Arial" w:hAnsi="Arial" w:cs="Arial"/>
          <w:sz w:val="24"/>
          <w:szCs w:val="24"/>
          <w:lang w:val="bg-BG"/>
        </w:rPr>
        <w:t xml:space="preserve">съдържа приносната част на труда. </w:t>
      </w:r>
      <w:r w:rsidR="00B0501C">
        <w:rPr>
          <w:rFonts w:ascii="Arial" w:hAnsi="Arial" w:cs="Arial"/>
          <w:sz w:val="24"/>
          <w:szCs w:val="24"/>
          <w:lang w:val="bg-BG"/>
        </w:rPr>
        <w:t>Авторката</w:t>
      </w:r>
      <w:r w:rsidR="000F79DE">
        <w:rPr>
          <w:rFonts w:ascii="Arial" w:hAnsi="Arial" w:cs="Arial"/>
          <w:sz w:val="24"/>
          <w:szCs w:val="24"/>
          <w:lang w:val="bg-BG"/>
        </w:rPr>
        <w:t xml:space="preserve"> р</w:t>
      </w:r>
      <w:r w:rsidR="00825AFE" w:rsidRPr="00A172A5">
        <w:rPr>
          <w:rFonts w:ascii="Arial" w:hAnsi="Arial" w:cs="Arial"/>
          <w:sz w:val="24"/>
          <w:szCs w:val="24"/>
          <w:lang w:val="bg-BG"/>
        </w:rPr>
        <w:t>азглежда ролята на учителя в традиционното, социалистич</w:t>
      </w:r>
      <w:r w:rsidR="000F79DE">
        <w:rPr>
          <w:rFonts w:ascii="Arial" w:hAnsi="Arial" w:cs="Arial"/>
          <w:sz w:val="24"/>
          <w:szCs w:val="24"/>
          <w:lang w:val="bg-BG"/>
        </w:rPr>
        <w:t>еското и постмодерното общество,</w:t>
      </w:r>
      <w:r w:rsidR="00825AFE" w:rsidRPr="00A172A5">
        <w:rPr>
          <w:rFonts w:ascii="Arial" w:hAnsi="Arial" w:cs="Arial"/>
          <w:sz w:val="24"/>
          <w:szCs w:val="24"/>
          <w:lang w:val="bg-BG"/>
        </w:rPr>
        <w:t xml:space="preserve"> </w:t>
      </w:r>
      <w:r w:rsidR="000F79DE">
        <w:rPr>
          <w:rFonts w:ascii="Arial" w:hAnsi="Arial" w:cs="Arial"/>
          <w:sz w:val="24"/>
          <w:szCs w:val="24"/>
          <w:lang w:val="bg-BG"/>
        </w:rPr>
        <w:t>като неправилно поставя края на традиционния период през 1944 г.</w:t>
      </w:r>
      <w:r w:rsidR="00717E67">
        <w:rPr>
          <w:rFonts w:ascii="Arial" w:hAnsi="Arial" w:cs="Arial"/>
          <w:sz w:val="24"/>
          <w:szCs w:val="24"/>
        </w:rPr>
        <w:t xml:space="preserve">( </w:t>
      </w:r>
      <w:r w:rsidR="00717E67">
        <w:rPr>
          <w:rFonts w:ascii="Arial" w:hAnsi="Arial" w:cs="Arial"/>
          <w:sz w:val="24"/>
          <w:szCs w:val="24"/>
          <w:lang w:val="bg-BG"/>
        </w:rPr>
        <w:t>с.74</w:t>
      </w:r>
      <w:r w:rsidR="00717E67">
        <w:rPr>
          <w:rFonts w:ascii="Arial" w:hAnsi="Arial" w:cs="Arial"/>
          <w:sz w:val="24"/>
          <w:szCs w:val="24"/>
        </w:rPr>
        <w:t>)</w:t>
      </w:r>
      <w:r w:rsidR="00717E67">
        <w:rPr>
          <w:rFonts w:ascii="Arial" w:hAnsi="Arial" w:cs="Arial"/>
          <w:sz w:val="24"/>
          <w:szCs w:val="24"/>
          <w:lang w:val="bg-BG"/>
        </w:rPr>
        <w:t>.</w:t>
      </w:r>
      <w:r w:rsidR="000F79DE">
        <w:rPr>
          <w:rFonts w:ascii="Arial" w:hAnsi="Arial" w:cs="Arial"/>
          <w:sz w:val="24"/>
          <w:szCs w:val="24"/>
          <w:lang w:val="bg-BG"/>
        </w:rPr>
        <w:t xml:space="preserve"> Безспорен исторически факт е, че по времето на т.нар. Трето българско царство </w:t>
      </w:r>
      <w:r w:rsidR="000F79DE">
        <w:rPr>
          <w:rFonts w:ascii="Arial" w:hAnsi="Arial" w:cs="Arial"/>
          <w:sz w:val="24"/>
          <w:szCs w:val="24"/>
        </w:rPr>
        <w:t xml:space="preserve">(1878-1944) </w:t>
      </w:r>
      <w:r w:rsidR="000F79DE">
        <w:rPr>
          <w:rFonts w:ascii="Arial" w:hAnsi="Arial" w:cs="Arial"/>
          <w:sz w:val="24"/>
          <w:szCs w:val="24"/>
          <w:lang w:val="bg-BG"/>
        </w:rPr>
        <w:t>стр</w:t>
      </w:r>
      <w:r w:rsidR="00B0501C">
        <w:rPr>
          <w:rFonts w:ascii="Arial" w:hAnsi="Arial" w:cs="Arial"/>
          <w:sz w:val="24"/>
          <w:szCs w:val="24"/>
          <w:lang w:val="bg-BG"/>
        </w:rPr>
        <w:t>аната ускорено се модернизира</w:t>
      </w:r>
      <w:r w:rsidR="000F79DE">
        <w:rPr>
          <w:rFonts w:ascii="Arial" w:hAnsi="Arial" w:cs="Arial"/>
          <w:sz w:val="24"/>
          <w:szCs w:val="24"/>
          <w:lang w:val="bg-BG"/>
        </w:rPr>
        <w:t>.</w:t>
      </w:r>
      <w:r w:rsidR="00717E67">
        <w:rPr>
          <w:rFonts w:ascii="Arial" w:hAnsi="Arial" w:cs="Arial"/>
          <w:sz w:val="24"/>
          <w:szCs w:val="24"/>
          <w:lang w:val="bg-BG"/>
        </w:rPr>
        <w:t xml:space="preserve"> Също неправилно е и твърдението на следващата страница, че в килийните училища на манастирите са се обучавали по 4-5 деца. </w:t>
      </w:r>
      <w:r w:rsidR="00273CA4">
        <w:rPr>
          <w:rFonts w:ascii="Arial" w:hAnsi="Arial" w:cs="Arial"/>
          <w:sz w:val="24"/>
          <w:szCs w:val="24"/>
          <w:lang w:val="bg-BG"/>
        </w:rPr>
        <w:t xml:space="preserve"> На функционален анализ са подложени отношенията на учителя с </w:t>
      </w:r>
      <w:r w:rsidR="00273CA4">
        <w:rPr>
          <w:rFonts w:ascii="Arial" w:hAnsi="Arial" w:cs="Arial"/>
          <w:sz w:val="24"/>
          <w:szCs w:val="24"/>
          <w:lang w:val="bg-BG"/>
        </w:rPr>
        <w:lastRenderedPageBreak/>
        <w:t xml:space="preserve">родителите и учениците. В параграфа, посветен на теренното изследване, са представени данни за пола и възрастта на респондентите. </w:t>
      </w:r>
      <w:r w:rsidR="00136AFD">
        <w:rPr>
          <w:rFonts w:ascii="Arial" w:hAnsi="Arial" w:cs="Arial"/>
          <w:sz w:val="24"/>
          <w:szCs w:val="24"/>
          <w:lang w:val="bg-BG"/>
        </w:rPr>
        <w:t xml:space="preserve">Не е ясно какъв тип е приложената анкета  - отворен или затворен, </w:t>
      </w:r>
      <w:r w:rsidR="00EA5F5A">
        <w:rPr>
          <w:rFonts w:ascii="Arial" w:hAnsi="Arial" w:cs="Arial"/>
          <w:sz w:val="24"/>
          <w:szCs w:val="24"/>
          <w:lang w:val="bg-BG"/>
        </w:rPr>
        <w:t>например дали изброените на стр. 106 ценности са предварително зададени или са</w:t>
      </w:r>
      <w:r>
        <w:rPr>
          <w:rFonts w:ascii="Arial" w:hAnsi="Arial" w:cs="Arial"/>
          <w:sz w:val="24"/>
          <w:szCs w:val="24"/>
          <w:lang w:val="bg-BG"/>
        </w:rPr>
        <w:t xml:space="preserve"> свободно формулирани от интервюираните</w:t>
      </w:r>
      <w:r w:rsidR="00EA5F5A">
        <w:rPr>
          <w:rFonts w:ascii="Arial" w:hAnsi="Arial" w:cs="Arial"/>
          <w:sz w:val="24"/>
          <w:szCs w:val="24"/>
          <w:lang w:val="bg-BG"/>
        </w:rPr>
        <w:t>. Въп</w:t>
      </w:r>
      <w:r>
        <w:rPr>
          <w:rFonts w:ascii="Arial" w:hAnsi="Arial" w:cs="Arial"/>
          <w:sz w:val="24"/>
          <w:szCs w:val="24"/>
          <w:lang w:val="bg-BG"/>
        </w:rPr>
        <w:t>реки тази неяснота</w:t>
      </w:r>
      <w:r w:rsidR="00EA5F5A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резултатите от анкетата</w:t>
      </w:r>
      <w:r w:rsidR="00136AFD">
        <w:rPr>
          <w:rFonts w:ascii="Arial" w:hAnsi="Arial" w:cs="Arial"/>
          <w:sz w:val="24"/>
          <w:szCs w:val="24"/>
          <w:lang w:val="bg-BG"/>
        </w:rPr>
        <w:t>, както и от интервютата допринасят за решаване на основната изследователска цел на труда</w:t>
      </w:r>
      <w:r w:rsidR="00B0501C">
        <w:rPr>
          <w:rFonts w:ascii="Arial" w:hAnsi="Arial" w:cs="Arial"/>
          <w:sz w:val="24"/>
          <w:szCs w:val="24"/>
          <w:lang w:val="bg-BG"/>
        </w:rPr>
        <w:t xml:space="preserve"> и отразяват трудното приемане и прилагане на иновациите от страна на българските учители</w:t>
      </w:r>
      <w:r w:rsidR="00136AFD">
        <w:rPr>
          <w:rFonts w:ascii="Arial" w:hAnsi="Arial" w:cs="Arial"/>
          <w:sz w:val="24"/>
          <w:szCs w:val="24"/>
          <w:lang w:val="bg-BG"/>
        </w:rPr>
        <w:t xml:space="preserve">. При цитирането на респонденти само с инициали остава неясно какъв е техният пол и възраст, от което биха могли да бъдат изведени допълнителни изводи и заключения. </w:t>
      </w:r>
      <w:r w:rsidR="009134BE">
        <w:rPr>
          <w:rFonts w:ascii="Arial" w:hAnsi="Arial" w:cs="Arial"/>
          <w:sz w:val="24"/>
          <w:szCs w:val="24"/>
          <w:lang w:val="bg-BG"/>
        </w:rPr>
        <w:t>Принос</w:t>
      </w:r>
      <w:r>
        <w:rPr>
          <w:rFonts w:ascii="Arial" w:hAnsi="Arial" w:cs="Arial"/>
          <w:sz w:val="24"/>
          <w:szCs w:val="24"/>
          <w:lang w:val="bg-BG"/>
        </w:rPr>
        <w:t>но е изясня</w:t>
      </w:r>
      <w:r w:rsidR="009134BE">
        <w:rPr>
          <w:rFonts w:ascii="Arial" w:hAnsi="Arial" w:cs="Arial"/>
          <w:sz w:val="24"/>
          <w:szCs w:val="24"/>
          <w:lang w:val="bg-BG"/>
        </w:rPr>
        <w:t>ването на въпроса какво респондентите раз</w:t>
      </w:r>
      <w:r>
        <w:rPr>
          <w:rFonts w:ascii="Arial" w:hAnsi="Arial" w:cs="Arial"/>
          <w:sz w:val="24"/>
          <w:szCs w:val="24"/>
          <w:lang w:val="bg-BG"/>
        </w:rPr>
        <w:t>б</w:t>
      </w:r>
      <w:r w:rsidR="009134BE">
        <w:rPr>
          <w:rFonts w:ascii="Arial" w:hAnsi="Arial" w:cs="Arial"/>
          <w:sz w:val="24"/>
          <w:szCs w:val="24"/>
          <w:lang w:val="bg-BG"/>
        </w:rPr>
        <w:t>ират под педагогическа иновация</w:t>
      </w:r>
      <w:r>
        <w:rPr>
          <w:rFonts w:ascii="Arial" w:hAnsi="Arial" w:cs="Arial"/>
          <w:sz w:val="24"/>
          <w:szCs w:val="24"/>
          <w:lang w:val="bg-BG"/>
        </w:rPr>
        <w:t>.</w:t>
      </w:r>
      <w:r w:rsidR="009134BE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О</w:t>
      </w:r>
      <w:r w:rsidR="00C05104">
        <w:rPr>
          <w:rFonts w:ascii="Arial" w:hAnsi="Arial" w:cs="Arial"/>
          <w:sz w:val="24"/>
          <w:szCs w:val="24"/>
          <w:lang w:val="bg-BG"/>
        </w:rPr>
        <w:t>чертани са някои пр</w:t>
      </w:r>
      <w:r w:rsidR="000872C0">
        <w:rPr>
          <w:rFonts w:ascii="Arial" w:hAnsi="Arial" w:cs="Arial"/>
          <w:sz w:val="24"/>
          <w:szCs w:val="24"/>
          <w:lang w:val="bg-BG"/>
        </w:rPr>
        <w:t>ичини и пречки за въвеждането на този тип нововъведения</w:t>
      </w:r>
      <w:r w:rsidR="00C05104">
        <w:rPr>
          <w:rFonts w:ascii="Arial" w:hAnsi="Arial" w:cs="Arial"/>
          <w:sz w:val="24"/>
          <w:szCs w:val="24"/>
          <w:lang w:val="bg-BG"/>
        </w:rPr>
        <w:t xml:space="preserve">, като напр. формалните обучения за учители, организирани от МОН. </w:t>
      </w:r>
      <w:r w:rsidR="00EA5F5A">
        <w:rPr>
          <w:rFonts w:ascii="Arial" w:hAnsi="Arial" w:cs="Arial"/>
          <w:sz w:val="24"/>
          <w:szCs w:val="24"/>
          <w:lang w:val="bg-BG"/>
        </w:rPr>
        <w:t xml:space="preserve">Приложените емпирични данни очертават интересна картина и задават посоки на бъдещи изследвания. </w:t>
      </w:r>
    </w:p>
    <w:p w:rsidR="00C5198B" w:rsidRDefault="00832215" w:rsidP="00832215">
      <w:p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</w:t>
      </w:r>
      <w:r w:rsidR="00C5198B">
        <w:rPr>
          <w:rFonts w:ascii="Arial" w:hAnsi="Arial" w:cs="Arial"/>
          <w:sz w:val="24"/>
          <w:szCs w:val="24"/>
          <w:lang w:val="bg-BG"/>
        </w:rPr>
        <w:t>Заключението преповтаря и сумира основните идеи на текста.</w:t>
      </w:r>
      <w:r w:rsidR="00454285">
        <w:rPr>
          <w:rFonts w:ascii="Arial" w:hAnsi="Arial" w:cs="Arial"/>
          <w:sz w:val="24"/>
          <w:szCs w:val="24"/>
          <w:lang w:val="bg-BG"/>
        </w:rPr>
        <w:t xml:space="preserve"> То е последвано от списък на литературата и приложени</w:t>
      </w:r>
      <w:r w:rsidR="002122FF">
        <w:rPr>
          <w:rFonts w:ascii="Arial" w:hAnsi="Arial" w:cs="Arial"/>
          <w:sz w:val="24"/>
          <w:szCs w:val="24"/>
          <w:lang w:val="bg-BG"/>
        </w:rPr>
        <w:t xml:space="preserve">я. Авторефератът е оформен според изискванията за </w:t>
      </w:r>
      <w:r w:rsidR="00E536CA">
        <w:rPr>
          <w:rFonts w:ascii="Arial" w:hAnsi="Arial" w:cs="Arial"/>
          <w:sz w:val="24"/>
          <w:szCs w:val="24"/>
          <w:lang w:val="bg-BG"/>
        </w:rPr>
        <w:t>оформяне на авторефер</w:t>
      </w:r>
      <w:r w:rsidR="00B0501C">
        <w:rPr>
          <w:rFonts w:ascii="Arial" w:hAnsi="Arial" w:cs="Arial"/>
          <w:sz w:val="24"/>
          <w:szCs w:val="24"/>
          <w:lang w:val="bg-BG"/>
        </w:rPr>
        <w:t>ат, а цитираните в него</w:t>
      </w:r>
      <w:r w:rsidR="00E536CA">
        <w:rPr>
          <w:rFonts w:ascii="Arial" w:hAnsi="Arial" w:cs="Arial"/>
          <w:sz w:val="24"/>
          <w:szCs w:val="24"/>
          <w:lang w:val="bg-BG"/>
        </w:rPr>
        <w:t xml:space="preserve"> публикации на авторката отговарят на предписанията на закона.</w:t>
      </w:r>
    </w:p>
    <w:p w:rsidR="00C5198B" w:rsidRDefault="00C5198B" w:rsidP="00832215">
      <w:p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Въпреки бележките и коментарите, изложени по-горе</w:t>
      </w:r>
      <w:r w:rsidR="000872C0">
        <w:rPr>
          <w:rFonts w:ascii="Arial" w:hAnsi="Arial" w:cs="Arial"/>
          <w:sz w:val="24"/>
          <w:szCs w:val="24"/>
          <w:lang w:val="bg-BG"/>
        </w:rPr>
        <w:t>,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395EE7">
        <w:rPr>
          <w:rFonts w:ascii="Arial" w:hAnsi="Arial" w:cs="Arial"/>
          <w:sz w:val="24"/>
          <w:szCs w:val="24"/>
          <w:lang w:val="bg-BG"/>
        </w:rPr>
        <w:t xml:space="preserve">оценявайки научно- приложния потенциал на труда </w:t>
      </w:r>
      <w:r w:rsidR="000872C0">
        <w:rPr>
          <w:rFonts w:ascii="Arial" w:hAnsi="Arial" w:cs="Arial"/>
          <w:sz w:val="24"/>
          <w:szCs w:val="24"/>
          <w:lang w:val="bg-BG"/>
        </w:rPr>
        <w:t xml:space="preserve">и отчитайки трудностите, които като действащ учител и докторант по време на пандемия  </w:t>
      </w:r>
      <w:r>
        <w:rPr>
          <w:rFonts w:ascii="Arial" w:hAnsi="Arial" w:cs="Arial"/>
          <w:sz w:val="24"/>
          <w:szCs w:val="24"/>
          <w:lang w:val="bg-BG"/>
        </w:rPr>
        <w:t>Ася Вълчева</w:t>
      </w:r>
      <w:r w:rsidR="000872C0">
        <w:rPr>
          <w:rFonts w:ascii="Arial" w:hAnsi="Arial" w:cs="Arial"/>
          <w:sz w:val="24"/>
          <w:szCs w:val="24"/>
          <w:lang w:val="bg-BG"/>
        </w:rPr>
        <w:t xml:space="preserve"> е преодоляла</w:t>
      </w:r>
      <w:r w:rsidR="00E536CA">
        <w:rPr>
          <w:rFonts w:ascii="Arial" w:hAnsi="Arial" w:cs="Arial"/>
          <w:sz w:val="24"/>
          <w:szCs w:val="24"/>
          <w:lang w:val="bg-BG"/>
        </w:rPr>
        <w:t>,</w:t>
      </w:r>
      <w:r w:rsidR="00395EE7">
        <w:rPr>
          <w:rFonts w:ascii="Arial" w:hAnsi="Arial" w:cs="Arial"/>
          <w:sz w:val="24"/>
          <w:szCs w:val="24"/>
        </w:rPr>
        <w:t xml:space="preserve"> </w:t>
      </w:r>
      <w:r w:rsidR="00395EE7">
        <w:rPr>
          <w:rFonts w:ascii="Arial" w:hAnsi="Arial" w:cs="Arial"/>
          <w:sz w:val="24"/>
          <w:szCs w:val="24"/>
          <w:lang w:val="bg-BG"/>
        </w:rPr>
        <w:t xml:space="preserve"> </w:t>
      </w:r>
      <w:r w:rsidR="00E536CA">
        <w:rPr>
          <w:rFonts w:ascii="Arial" w:hAnsi="Arial" w:cs="Arial"/>
          <w:sz w:val="24"/>
          <w:szCs w:val="24"/>
          <w:lang w:val="bg-BG"/>
        </w:rPr>
        <w:t>считам, че</w:t>
      </w:r>
      <w:r>
        <w:rPr>
          <w:rFonts w:ascii="Arial" w:hAnsi="Arial" w:cs="Arial"/>
          <w:sz w:val="24"/>
          <w:szCs w:val="24"/>
          <w:lang w:val="bg-BG"/>
        </w:rPr>
        <w:t xml:space="preserve">  </w:t>
      </w:r>
      <w:r w:rsidR="000872C0">
        <w:rPr>
          <w:rFonts w:ascii="Arial" w:hAnsi="Arial" w:cs="Arial"/>
          <w:sz w:val="24"/>
          <w:szCs w:val="24"/>
          <w:lang w:val="bg-BG"/>
        </w:rPr>
        <w:t xml:space="preserve">дисертационният </w:t>
      </w:r>
      <w:r w:rsidR="00E536CA">
        <w:rPr>
          <w:rFonts w:ascii="Arial" w:hAnsi="Arial" w:cs="Arial"/>
          <w:sz w:val="24"/>
          <w:szCs w:val="24"/>
        </w:rPr>
        <w:t xml:space="preserve">ѝ </w:t>
      </w:r>
      <w:r w:rsidR="000872C0">
        <w:rPr>
          <w:rFonts w:ascii="Arial" w:hAnsi="Arial" w:cs="Arial"/>
          <w:sz w:val="24"/>
          <w:szCs w:val="24"/>
          <w:lang w:val="bg-BG"/>
        </w:rPr>
        <w:t xml:space="preserve">труд </w:t>
      </w:r>
      <w:r w:rsidR="00395EE7">
        <w:rPr>
          <w:rFonts w:ascii="Arial" w:hAnsi="Arial" w:cs="Arial"/>
          <w:sz w:val="24"/>
          <w:szCs w:val="24"/>
          <w:lang w:val="bg-BG"/>
        </w:rPr>
        <w:t>като цяло заслужава положителна оценка</w:t>
      </w:r>
      <w:r>
        <w:rPr>
          <w:rFonts w:ascii="Arial" w:hAnsi="Arial" w:cs="Arial"/>
          <w:sz w:val="24"/>
          <w:szCs w:val="24"/>
          <w:lang w:val="bg-BG"/>
        </w:rPr>
        <w:t>. Ето защо препоръчвам на членовете на уважаемото научно жури да присъдят на Ася Вълчева образователна</w:t>
      </w:r>
      <w:r w:rsidR="00395EE7">
        <w:rPr>
          <w:rFonts w:ascii="Arial" w:hAnsi="Arial" w:cs="Arial"/>
          <w:sz w:val="24"/>
          <w:szCs w:val="24"/>
          <w:lang w:val="bg-BG"/>
        </w:rPr>
        <w:t>та и научна</w:t>
      </w:r>
      <w:r>
        <w:rPr>
          <w:rFonts w:ascii="Arial" w:hAnsi="Arial" w:cs="Arial"/>
          <w:sz w:val="24"/>
          <w:szCs w:val="24"/>
          <w:lang w:val="bg-BG"/>
        </w:rPr>
        <w:t xml:space="preserve"> степен „доктор“.</w:t>
      </w:r>
    </w:p>
    <w:p w:rsidR="00C5198B" w:rsidRDefault="00C5198B" w:rsidP="00832215">
      <w:p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C5198B" w:rsidRDefault="00C5198B" w:rsidP="00A172A5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C5198B" w:rsidRDefault="00C5198B" w:rsidP="00A172A5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C5198B" w:rsidRPr="000F79DE" w:rsidRDefault="00C5198B" w:rsidP="00A172A5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17.09.2023                                                                 доц. д-р Евгения Благоева </w:t>
      </w:r>
    </w:p>
    <w:sectPr w:rsidR="00C5198B" w:rsidRPr="000F79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F8"/>
    <w:rsid w:val="00004472"/>
    <w:rsid w:val="00035627"/>
    <w:rsid w:val="00053826"/>
    <w:rsid w:val="000872C0"/>
    <w:rsid w:val="000A5A23"/>
    <w:rsid w:val="000F79DE"/>
    <w:rsid w:val="00136AFD"/>
    <w:rsid w:val="00162DF9"/>
    <w:rsid w:val="002122FF"/>
    <w:rsid w:val="0024360A"/>
    <w:rsid w:val="00273CA4"/>
    <w:rsid w:val="002B25F1"/>
    <w:rsid w:val="00305387"/>
    <w:rsid w:val="00313276"/>
    <w:rsid w:val="00392EE3"/>
    <w:rsid w:val="00395EE7"/>
    <w:rsid w:val="003E3F66"/>
    <w:rsid w:val="00454285"/>
    <w:rsid w:val="00562BF6"/>
    <w:rsid w:val="00587BF8"/>
    <w:rsid w:val="00655FE8"/>
    <w:rsid w:val="0069430D"/>
    <w:rsid w:val="00717E67"/>
    <w:rsid w:val="007B00CB"/>
    <w:rsid w:val="00825AFE"/>
    <w:rsid w:val="00832215"/>
    <w:rsid w:val="00852422"/>
    <w:rsid w:val="008B2E17"/>
    <w:rsid w:val="008C2A3F"/>
    <w:rsid w:val="009134BE"/>
    <w:rsid w:val="009834D2"/>
    <w:rsid w:val="009F2C3D"/>
    <w:rsid w:val="00A15BD4"/>
    <w:rsid w:val="00A172A5"/>
    <w:rsid w:val="00AD0977"/>
    <w:rsid w:val="00B03F07"/>
    <w:rsid w:val="00B0501C"/>
    <w:rsid w:val="00C05104"/>
    <w:rsid w:val="00C5198B"/>
    <w:rsid w:val="00CA0675"/>
    <w:rsid w:val="00CD3399"/>
    <w:rsid w:val="00D40341"/>
    <w:rsid w:val="00D93E78"/>
    <w:rsid w:val="00E22560"/>
    <w:rsid w:val="00E5285B"/>
    <w:rsid w:val="00E536CA"/>
    <w:rsid w:val="00EA5F5A"/>
    <w:rsid w:val="00EF18F3"/>
    <w:rsid w:val="00EF2040"/>
    <w:rsid w:val="00F13DB8"/>
    <w:rsid w:val="00FA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172A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172A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172A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172A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2023-09-19T10:13:00Z</dcterms:created>
  <dcterms:modified xsi:type="dcterms:W3CDTF">2023-09-19T10:13:00Z</dcterms:modified>
</cp:coreProperties>
</file>