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EDEB0" w14:textId="77777777" w:rsidR="00DD083F" w:rsidRPr="00B94C24" w:rsidRDefault="00DD083F" w:rsidP="00DD08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4019AA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14:paraId="1081EF24" w14:textId="77777777" w:rsidR="00DD083F" w:rsidRPr="004019AA" w:rsidRDefault="00DD083F" w:rsidP="00DD08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 xml:space="preserve">от доц. д-р </w:t>
      </w:r>
      <w:r>
        <w:rPr>
          <w:rFonts w:ascii="Times New Roman" w:hAnsi="Times New Roman" w:cs="Times New Roman"/>
          <w:sz w:val="24"/>
          <w:szCs w:val="24"/>
        </w:rPr>
        <w:t>Виолета Коцева</w:t>
      </w:r>
    </w:p>
    <w:p w14:paraId="63BFEC73" w14:textId="77777777" w:rsidR="00DD083F" w:rsidRPr="0023338C" w:rsidRDefault="00DD083F" w:rsidP="00DD08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катедра „Етнология“,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Исторически факултет, СУ „Св. Климент Охридски“</w:t>
      </w:r>
    </w:p>
    <w:p w14:paraId="54DEF6B4" w14:textId="77777777" w:rsidR="00DD083F" w:rsidRDefault="00DD083F" w:rsidP="00DD08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>за провеждане на процедура за присъждане на образователната и научна степен „Доктор” по професионално направление 3.1. „Социология, антропология и науки за културата“ за нуждите на катедра „Етнология“ при Исторически факултет на СУ „Св. Кл. Охридски“</w:t>
      </w:r>
    </w:p>
    <w:p w14:paraId="3B190EA7" w14:textId="77777777" w:rsidR="009560B5" w:rsidRDefault="009560B5" w:rsidP="00DD08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0EEFC6" w14:textId="1236F0E3" w:rsidR="00E110B4" w:rsidRPr="00E110B4" w:rsidRDefault="00E110B4" w:rsidP="00E110B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9AA">
        <w:rPr>
          <w:rFonts w:ascii="Times New Roman" w:hAnsi="Times New Roman" w:cs="Times New Roman"/>
          <w:sz w:val="24"/>
          <w:szCs w:val="24"/>
        </w:rPr>
        <w:t>за дисертационен труд на 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„Индианските“ организации в Европа (етнографско изследване върху групи за културно-исторически възстановки)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8A8">
        <w:rPr>
          <w:rFonts w:ascii="Times New Roman" w:hAnsi="Times New Roman" w:cs="Times New Roman"/>
          <w:sz w:val="24"/>
          <w:szCs w:val="24"/>
        </w:rPr>
        <w:t xml:space="preserve">с автор </w:t>
      </w:r>
      <w:r w:rsidR="00F448A8" w:rsidRPr="00F448A8">
        <w:rPr>
          <w:rFonts w:ascii="Times New Roman" w:hAnsi="Times New Roman" w:cs="Times New Roman"/>
          <w:b/>
          <w:bCs/>
          <w:sz w:val="24"/>
          <w:szCs w:val="24"/>
        </w:rPr>
        <w:t>Любомир Георгиев Кюмюрджиев</w:t>
      </w:r>
      <w:r w:rsidR="00F448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 научни ръководители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проф. днк Веселин Тепавичаров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доц. д-р Илия Илиев</w:t>
      </w:r>
    </w:p>
    <w:p w14:paraId="11AE8AC9" w14:textId="77777777" w:rsidR="00E110B4" w:rsidRPr="004019AA" w:rsidRDefault="00E110B4" w:rsidP="00DD08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67D8D" w14:textId="77777777" w:rsidR="00F35869" w:rsidRDefault="00F35869"/>
    <w:p w14:paraId="75C3C3B7" w14:textId="37E5804E" w:rsidR="00133454" w:rsidRDefault="00133454" w:rsidP="001334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Групите за възстановки на историческо минало, културни практики и обичаи все по-често привличат погледа на изследователи от сферата на хуманитаристиката. Причината за този засилен интерес може да бъде потърсена в опита да се възстанови едно по-славно, романтично, героично минало, като посредством възстановката се търси изграждането или засилването на специфични акценти в новите идентичности. Процес, особено интензивно развиващ се като своеобразна реакция на глобализация</w:t>
      </w:r>
      <w:r w:rsidR="00187E5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и нарастващия страх от загуба на етническа/ културна/ национална идентичност. </w:t>
      </w:r>
      <w:r w:rsidR="00E110B4">
        <w:rPr>
          <w:rFonts w:ascii="Times New Roman" w:hAnsi="Times New Roman" w:cs="Times New Roman"/>
          <w:sz w:val="24"/>
          <w:szCs w:val="24"/>
        </w:rPr>
        <w:t xml:space="preserve">Доказателство за това са редица научни публикации и изследователски проекти, които поставят в центъра на своите анализи именно опитите за възстановяване на миналото. </w:t>
      </w:r>
    </w:p>
    <w:p w14:paraId="5EC8F265" w14:textId="7B1A77A6" w:rsidR="00133454" w:rsidRDefault="00133454" w:rsidP="001334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Представената за обсъждане дисертационна теза </w:t>
      </w:r>
      <w:r w:rsidR="00460DCC">
        <w:rPr>
          <w:rFonts w:ascii="Times New Roman" w:hAnsi="Times New Roman" w:cs="Times New Roman"/>
          <w:sz w:val="24"/>
          <w:szCs w:val="24"/>
        </w:rPr>
        <w:t>се вписва в този процес, като си поставя</w:t>
      </w:r>
      <w:r>
        <w:rPr>
          <w:rFonts w:ascii="Times New Roman" w:hAnsi="Times New Roman" w:cs="Times New Roman"/>
          <w:sz w:val="24"/>
          <w:szCs w:val="24"/>
        </w:rPr>
        <w:t xml:space="preserve"> за цел изследване на подобна група за възстановки. Това, което я прави особено актуална обаче</w:t>
      </w:r>
      <w:r w:rsidR="00187E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 обстоятелството, че тя не цели изследване на групи за възстановка на собственото минало, а на такова, което няма общо с традициите и историята на </w:t>
      </w:r>
      <w:r w:rsidR="00460DCC">
        <w:rPr>
          <w:rFonts w:ascii="Times New Roman" w:hAnsi="Times New Roman" w:cs="Times New Roman"/>
          <w:sz w:val="24"/>
          <w:szCs w:val="24"/>
        </w:rPr>
        <w:t xml:space="preserve">местното население. Тя представлява </w:t>
      </w:r>
      <w:r w:rsidR="00187E5F">
        <w:rPr>
          <w:rFonts w:ascii="Times New Roman" w:hAnsi="Times New Roman" w:cs="Times New Roman"/>
          <w:sz w:val="24"/>
          <w:szCs w:val="24"/>
        </w:rPr>
        <w:t xml:space="preserve">етноложки и </w:t>
      </w:r>
      <w:r w:rsidR="00460DCC">
        <w:rPr>
          <w:rFonts w:ascii="Times New Roman" w:hAnsi="Times New Roman" w:cs="Times New Roman"/>
          <w:sz w:val="24"/>
          <w:szCs w:val="24"/>
        </w:rPr>
        <w:t>антропологичен анализ на групи за възстановка на миналото на северноамериканските индианци</w:t>
      </w:r>
      <w:r w:rsidR="00187E5F">
        <w:rPr>
          <w:rFonts w:ascii="Times New Roman" w:hAnsi="Times New Roman" w:cs="Times New Roman"/>
          <w:sz w:val="24"/>
          <w:szCs w:val="24"/>
        </w:rPr>
        <w:t>.</w:t>
      </w:r>
      <w:r w:rsidR="00460DCC">
        <w:rPr>
          <w:rFonts w:ascii="Times New Roman" w:hAnsi="Times New Roman" w:cs="Times New Roman"/>
          <w:sz w:val="24"/>
          <w:szCs w:val="24"/>
        </w:rPr>
        <w:t xml:space="preserve"> </w:t>
      </w:r>
      <w:r w:rsidR="00187E5F">
        <w:rPr>
          <w:rFonts w:ascii="Times New Roman" w:hAnsi="Times New Roman" w:cs="Times New Roman"/>
          <w:sz w:val="24"/>
          <w:szCs w:val="24"/>
        </w:rPr>
        <w:lastRenderedPageBreak/>
        <w:t>Изследването</w:t>
      </w:r>
      <w:r w:rsidR="00460DCC">
        <w:rPr>
          <w:rFonts w:ascii="Times New Roman" w:hAnsi="Times New Roman" w:cs="Times New Roman"/>
          <w:sz w:val="24"/>
          <w:szCs w:val="24"/>
        </w:rPr>
        <w:t xml:space="preserve"> поставя проблема на широка сравнителна основа, съпоставяйки възстановките и групите, които ги осъществяват в различни европейски държави. </w:t>
      </w:r>
    </w:p>
    <w:p w14:paraId="447198B7" w14:textId="414738B1" w:rsidR="00E110B4" w:rsidRDefault="00E110B4" w:rsidP="001334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Докторант Любомир Георгиев Кюмюрджиев има придобита магистърска степен в специалност „Българска филология“ на Факултета по славянски филологии към СУ „Св. Кл. Охридски“. Богатата му автобиография показва значителен опит, както в преподавателската дейност в средното училище, така и по отношение на изследване и познаване на чуждите култури. Работата му в </w:t>
      </w:r>
      <w:r w:rsidR="00A11F01">
        <w:rPr>
          <w:rFonts w:ascii="Times New Roman" w:hAnsi="Times New Roman" w:cs="Times New Roman"/>
          <w:sz w:val="24"/>
          <w:szCs w:val="24"/>
        </w:rPr>
        <w:t>едни от най-доминиращите</w:t>
      </w:r>
      <w:r w:rsidR="00187E5F">
        <w:rPr>
          <w:rFonts w:ascii="Times New Roman" w:hAnsi="Times New Roman" w:cs="Times New Roman"/>
          <w:sz w:val="24"/>
          <w:szCs w:val="24"/>
        </w:rPr>
        <w:t xml:space="preserve"> в световен мащаб</w:t>
      </w:r>
      <w:r>
        <w:rPr>
          <w:rFonts w:ascii="Times New Roman" w:hAnsi="Times New Roman" w:cs="Times New Roman"/>
          <w:sz w:val="24"/>
          <w:szCs w:val="24"/>
        </w:rPr>
        <w:t xml:space="preserve"> медии с ориентация към представяне на </w:t>
      </w:r>
      <w:r w:rsidR="00187E5F">
        <w:rPr>
          <w:rFonts w:ascii="Times New Roman" w:hAnsi="Times New Roman" w:cs="Times New Roman"/>
          <w:sz w:val="24"/>
          <w:szCs w:val="24"/>
        </w:rPr>
        <w:t>различни</w:t>
      </w:r>
      <w:r>
        <w:rPr>
          <w:rFonts w:ascii="Times New Roman" w:hAnsi="Times New Roman" w:cs="Times New Roman"/>
          <w:sz w:val="24"/>
          <w:szCs w:val="24"/>
        </w:rPr>
        <w:t xml:space="preserve"> културни, исторически и етнически образци, безспорно допринася за цялостната визия на представения текст.</w:t>
      </w:r>
      <w:r w:rsidR="00A11F01">
        <w:rPr>
          <w:rFonts w:ascii="Times New Roman" w:hAnsi="Times New Roman" w:cs="Times New Roman"/>
          <w:sz w:val="24"/>
          <w:szCs w:val="24"/>
        </w:rPr>
        <w:t xml:space="preserve"> Личният интерес на докторанта, зароден още в детско-юношеските години, дава плътност и качество на дисертацията. </w:t>
      </w:r>
    </w:p>
    <w:p w14:paraId="6A63E7DA" w14:textId="12DE509E" w:rsidR="00E110B4" w:rsidRDefault="00A11F01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Любомир Кюмюрджиев </w:t>
      </w:r>
      <w:r w:rsidR="00E110B4">
        <w:rPr>
          <w:rFonts w:ascii="Times New Roman" w:hAnsi="Times New Roman" w:cs="Times New Roman"/>
          <w:sz w:val="24"/>
          <w:szCs w:val="24"/>
        </w:rPr>
        <w:t xml:space="preserve">е редовен докторант към катедра „Етнология“ на Историческия факултет на СУ „Св. Климент Охридски“ в периода 2020-2023 г., като към момента е отчислен с право на защита. Докторант Кюмюрджиев предава своята работа в законово установените срокове, като са спазени всички изисквания. </w:t>
      </w:r>
      <w:r w:rsidR="00410068">
        <w:rPr>
          <w:rFonts w:ascii="Times New Roman" w:hAnsi="Times New Roman" w:cs="Times New Roman"/>
          <w:sz w:val="24"/>
          <w:szCs w:val="24"/>
        </w:rPr>
        <w:t>Автобиографията му посочва участие</w:t>
      </w:r>
      <w:r>
        <w:rPr>
          <w:rFonts w:ascii="Times New Roman" w:hAnsi="Times New Roman" w:cs="Times New Roman"/>
          <w:sz w:val="24"/>
          <w:szCs w:val="24"/>
        </w:rPr>
        <w:t xml:space="preserve"> в редица проекти, които имат за цел изследване на изолирани и маргинализирани общности</w:t>
      </w:r>
      <w:r w:rsidR="00187E5F">
        <w:rPr>
          <w:rFonts w:ascii="Times New Roman" w:hAnsi="Times New Roman" w:cs="Times New Roman"/>
          <w:sz w:val="24"/>
          <w:szCs w:val="24"/>
        </w:rPr>
        <w:t>. Последното</w:t>
      </w:r>
      <w:r>
        <w:rPr>
          <w:rFonts w:ascii="Times New Roman" w:hAnsi="Times New Roman" w:cs="Times New Roman"/>
          <w:sz w:val="24"/>
          <w:szCs w:val="24"/>
        </w:rPr>
        <w:t xml:space="preserve"> му помага да усвои етнографската методика на работа, видно от целия текст на дисертацията. </w:t>
      </w:r>
    </w:p>
    <w:p w14:paraId="1C2ED017" w14:textId="20A3706F" w:rsidR="00A11F01" w:rsidRDefault="00A11F01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Предложената за защита дисертация се състои от увод,</w:t>
      </w:r>
      <w:r w:rsidR="00410068">
        <w:rPr>
          <w:rFonts w:ascii="Times New Roman" w:hAnsi="Times New Roman" w:cs="Times New Roman"/>
          <w:sz w:val="24"/>
          <w:szCs w:val="24"/>
        </w:rPr>
        <w:t xml:space="preserve"> четири глави, заключение и библиографска справка, всичко 224 страници. </w:t>
      </w:r>
    </w:p>
    <w:p w14:paraId="58F6994E" w14:textId="60DB61C4" w:rsidR="007220EE" w:rsidRDefault="00410068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увода докторантът ясно очертава обхвата на своето проучване, като са посочени обектът и предметът на изследване, целите и задачите на работата. В широк план обектът на изследване се фокусира върху групите за възстановки на историческо и културно минало с фокус това на северноамериканските индианци (с. 6), а обект на изследване 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възникването, развитието и днешното състояние на индианските групи в Европа </w:t>
      </w:r>
      <w:r>
        <w:rPr>
          <w:rFonts w:ascii="Times New Roman" w:hAnsi="Times New Roman" w:cs="Times New Roman"/>
          <w:sz w:val="24"/>
          <w:szCs w:val="24"/>
        </w:rPr>
        <w:t xml:space="preserve">(с. 7). Докторантът обособява няколко основни точки, около които оформя изследването си: причините за възникване на интереса към коренното американско население, етапите на развитие на този процес, мотивация за участие, организация на групите и перспективи за бъдещо развитие. В уводната част докторант Кюмюрджиев много коректно обосновава избора си на основен термин, а именно индиански, индианец, като го аргументира както с </w:t>
      </w:r>
      <w:r w:rsidR="007220EE">
        <w:rPr>
          <w:rFonts w:ascii="Times New Roman" w:hAnsi="Times New Roman" w:cs="Times New Roman"/>
          <w:sz w:val="24"/>
          <w:szCs w:val="24"/>
        </w:rPr>
        <w:t xml:space="preserve">обстоятелството, че в българска среда той вече е достатъчно навлязъл и популярен, така и с факта, че българският език е единственият, </w:t>
      </w:r>
      <w:r w:rsidR="007220EE">
        <w:rPr>
          <w:rFonts w:ascii="Times New Roman" w:hAnsi="Times New Roman" w:cs="Times New Roman"/>
          <w:sz w:val="24"/>
          <w:szCs w:val="24"/>
        </w:rPr>
        <w:lastRenderedPageBreak/>
        <w:t xml:space="preserve">в който се прави разлика между индианец (коренен жител на Северна Америка) и индиец (жител на Индия). По този начин терминът се изчиства от известните негативни конотации, които се срещат в някои западноевропейски езици и употреби. Много ясно и обозримо като резултат в рамките на една дисертационна теза е очертана и целта на изследването, а именно – </w:t>
      </w:r>
      <w:r w:rsidR="007220EE">
        <w:rPr>
          <w:rFonts w:ascii="Times New Roman" w:hAnsi="Times New Roman" w:cs="Times New Roman"/>
          <w:i/>
          <w:iCs/>
          <w:sz w:val="24"/>
          <w:szCs w:val="24"/>
        </w:rPr>
        <w:t xml:space="preserve">главните закономерности, свързани с възникването и развитието на изследваните „индиански“ организации </w:t>
      </w:r>
      <w:r w:rsidR="007220EE">
        <w:rPr>
          <w:rFonts w:ascii="Times New Roman" w:hAnsi="Times New Roman" w:cs="Times New Roman"/>
          <w:sz w:val="24"/>
          <w:szCs w:val="24"/>
        </w:rPr>
        <w:t xml:space="preserve">(с. 8). </w:t>
      </w:r>
    </w:p>
    <w:p w14:paraId="2E87A0B1" w14:textId="77FFF33E" w:rsidR="00410068" w:rsidRDefault="007220EE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Работата е основана на аналитична и емпирична методика. Особен</w:t>
      </w:r>
      <w:r w:rsidR="00187E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внимание заслужава етнографското проучване, което показва изключително широко наблюдение над индианистките общности в Европа, като включва такова в страните България, Унгария, Словакия, Чехия, Полша, Литва, Латвия, Германия, Великобритания и др. </w:t>
      </w:r>
      <w:r w:rsidR="005B628D">
        <w:rPr>
          <w:rFonts w:ascii="Times New Roman" w:hAnsi="Times New Roman" w:cs="Times New Roman"/>
          <w:sz w:val="24"/>
          <w:szCs w:val="24"/>
        </w:rPr>
        <w:t>Те са осъществени в широк времеви параметър, който включва не само времето на конкретната работа по дисертационната теза, но и почти десетилетие преди това. Проучването и прякото участие в индианистките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се допълва от пребиваване и </w:t>
      </w:r>
      <w:r w:rsidR="005B628D">
        <w:rPr>
          <w:rFonts w:ascii="Times New Roman" w:hAnsi="Times New Roman" w:cs="Times New Roman"/>
          <w:sz w:val="24"/>
          <w:szCs w:val="24"/>
        </w:rPr>
        <w:t>изследване</w:t>
      </w:r>
      <w:r>
        <w:rPr>
          <w:rFonts w:ascii="Times New Roman" w:hAnsi="Times New Roman" w:cs="Times New Roman"/>
          <w:sz w:val="24"/>
          <w:szCs w:val="24"/>
        </w:rPr>
        <w:t xml:space="preserve"> сред коренни индианци в Северна Америка. </w:t>
      </w:r>
      <w:r w:rsidR="005B628D">
        <w:rPr>
          <w:rFonts w:ascii="Times New Roman" w:hAnsi="Times New Roman" w:cs="Times New Roman"/>
          <w:sz w:val="24"/>
          <w:szCs w:val="24"/>
        </w:rPr>
        <w:t xml:space="preserve">Включеното наблюдение на докторанта се поставя, разбира се, на качествено нова основа, когато обектът му на личен интерес се превръща в научен такъв. </w:t>
      </w:r>
      <w:r w:rsidR="009560B5">
        <w:rPr>
          <w:rFonts w:ascii="Times New Roman" w:hAnsi="Times New Roman" w:cs="Times New Roman"/>
          <w:sz w:val="24"/>
          <w:szCs w:val="24"/>
        </w:rPr>
        <w:t>Допълнителното проучване, п</w:t>
      </w:r>
      <w:r w:rsidR="00187E5F">
        <w:rPr>
          <w:rFonts w:ascii="Times New Roman" w:hAnsi="Times New Roman" w:cs="Times New Roman"/>
          <w:sz w:val="24"/>
          <w:szCs w:val="24"/>
        </w:rPr>
        <w:t>ро</w:t>
      </w:r>
      <w:r w:rsidR="009560B5">
        <w:rPr>
          <w:rFonts w:ascii="Times New Roman" w:hAnsi="Times New Roman" w:cs="Times New Roman"/>
          <w:sz w:val="24"/>
          <w:szCs w:val="24"/>
        </w:rPr>
        <w:t>ведено с помощта на онлайн етнографски методи в годините на пандемия от Ковид-19, разширяват основата на изследването. Дългата</w:t>
      </w:r>
      <w:r w:rsidR="005B628D">
        <w:rPr>
          <w:rFonts w:ascii="Times New Roman" w:hAnsi="Times New Roman" w:cs="Times New Roman"/>
          <w:sz w:val="24"/>
          <w:szCs w:val="24"/>
        </w:rPr>
        <w:t xml:space="preserve"> времева рамка, в която докторантът сам </w:t>
      </w:r>
      <w:r w:rsidR="00187E5F">
        <w:rPr>
          <w:rFonts w:ascii="Times New Roman" w:hAnsi="Times New Roman" w:cs="Times New Roman"/>
          <w:sz w:val="24"/>
          <w:szCs w:val="24"/>
        </w:rPr>
        <w:t xml:space="preserve">е </w:t>
      </w:r>
      <w:r w:rsidR="005B628D">
        <w:rPr>
          <w:rFonts w:ascii="Times New Roman" w:hAnsi="Times New Roman" w:cs="Times New Roman"/>
          <w:sz w:val="24"/>
          <w:szCs w:val="24"/>
        </w:rPr>
        <w:t xml:space="preserve">участник в подобни възстановки, </w:t>
      </w:r>
      <w:r w:rsidR="009560B5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5B628D">
        <w:rPr>
          <w:rFonts w:ascii="Times New Roman" w:hAnsi="Times New Roman" w:cs="Times New Roman"/>
          <w:sz w:val="24"/>
          <w:szCs w:val="24"/>
        </w:rPr>
        <w:t>организатор и председател на Българското индианско общество „Орловия кръг“ дава възможност за рефлексивен поглед към обекта на изследването и съпоставителен анализ на отделните етапи на развитието му. Всичко т</w:t>
      </w:r>
      <w:r>
        <w:rPr>
          <w:rFonts w:ascii="Times New Roman" w:hAnsi="Times New Roman" w:cs="Times New Roman"/>
          <w:sz w:val="24"/>
          <w:szCs w:val="24"/>
        </w:rPr>
        <w:t>ова прави познанието на докторант Кюмюрджиев по отношение на изследваните групи и културата на общностите, която те възстановяват, изключително дълбоко.</w:t>
      </w:r>
      <w:r w:rsidR="00410068">
        <w:rPr>
          <w:rFonts w:ascii="Times New Roman" w:hAnsi="Times New Roman" w:cs="Times New Roman"/>
          <w:sz w:val="24"/>
          <w:szCs w:val="24"/>
        </w:rPr>
        <w:t xml:space="preserve"> </w:t>
      </w:r>
      <w:r w:rsidR="005B628D">
        <w:rPr>
          <w:rFonts w:ascii="Times New Roman" w:hAnsi="Times New Roman" w:cs="Times New Roman"/>
          <w:sz w:val="24"/>
          <w:szCs w:val="24"/>
        </w:rPr>
        <w:t xml:space="preserve">Личната ангажираност и емоционална обвързаност на докторанта с обекта на изследване, противно на очакванията, не нарушава научната страна на текста, а напротив – допринася за дълбочината на анализа и цялостния обхват на проучването. </w:t>
      </w:r>
      <w:r w:rsidR="002953E3">
        <w:rPr>
          <w:rFonts w:ascii="Times New Roman" w:hAnsi="Times New Roman" w:cs="Times New Roman"/>
          <w:sz w:val="24"/>
          <w:szCs w:val="24"/>
        </w:rPr>
        <w:t xml:space="preserve">Успоредно с това докторантът показва отлично познаване на литературата по темата на изследването и умело борави с нея за един цялостен сравнителен анализ, съчетаващ личния му поглед с този на други изследователи. Всичко това допринася дисертацията да изгради една цялостна рефлексивна картина на индианистките общества в Европа, в която е налице необходимата изследователска дистанция и в която личният интерес и зрелостта на опита са само плюсове в цялостната визия на текста. Прави впечатление изследователската етика на докторанта, </w:t>
      </w:r>
      <w:r w:rsidR="002953E3">
        <w:rPr>
          <w:rFonts w:ascii="Times New Roman" w:hAnsi="Times New Roman" w:cs="Times New Roman"/>
          <w:sz w:val="24"/>
          <w:szCs w:val="24"/>
        </w:rPr>
        <w:lastRenderedPageBreak/>
        <w:t xml:space="preserve">който започва изследването си върху инданистките организации в Европа, когато самият той има вече дългогодишен опит като техен член и участник. Обстоятелство, което прави изключително трудно поставянето на отношенията между него изследваните групи на качествено нова основа, в която се въвежда вече известна йерархия, наложена от позицията изследовател-изследван. </w:t>
      </w:r>
    </w:p>
    <w:p w14:paraId="710D54E9" w14:textId="2679B0B1" w:rsidR="009560B5" w:rsidRDefault="009560B5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Първа глава </w:t>
      </w:r>
      <w:r w:rsidR="002953E3">
        <w:rPr>
          <w:rFonts w:ascii="Times New Roman" w:hAnsi="Times New Roman" w:cs="Times New Roman"/>
          <w:sz w:val="24"/>
          <w:szCs w:val="24"/>
        </w:rPr>
        <w:t xml:space="preserve">очертава рамката на изследването. Тя разглежда историческите възстановки в цялост, като очертава разликите между тях, целите, задачите им, не на последно място причините за тяхното възникване, които обикновено се коренят в специфичните процеси в конкретно общество, свързани с изживяването на някаква историческа или въобразена/ изобретена идентичност. </w:t>
      </w:r>
      <w:r w:rsidR="000962E3">
        <w:rPr>
          <w:rFonts w:ascii="Times New Roman" w:hAnsi="Times New Roman" w:cs="Times New Roman"/>
          <w:sz w:val="24"/>
          <w:szCs w:val="24"/>
        </w:rPr>
        <w:t>Обръща се внимание на предпочитанията към определени епохи в зависимост от конкретните обстоятелства. Авторът много внимателно прокарва границата между възстановките, обект на неговата работа, и добилите популярност напоследък ролеви игри (</w:t>
      </w:r>
      <w:r w:rsidR="000962E3">
        <w:rPr>
          <w:rFonts w:ascii="Times New Roman" w:hAnsi="Times New Roman" w:cs="Times New Roman"/>
          <w:sz w:val="24"/>
          <w:szCs w:val="24"/>
          <w:lang w:val="en-US"/>
        </w:rPr>
        <w:t>LARP</w:t>
      </w:r>
      <w:r w:rsidR="000962E3">
        <w:rPr>
          <w:rFonts w:ascii="Times New Roman" w:hAnsi="Times New Roman" w:cs="Times New Roman"/>
          <w:sz w:val="24"/>
          <w:szCs w:val="24"/>
        </w:rPr>
        <w:t xml:space="preserve">) и косплей, като очертава разликите между тях, като по този начин ясно </w:t>
      </w:r>
      <w:r w:rsidR="00BC3339">
        <w:rPr>
          <w:rFonts w:ascii="Times New Roman" w:hAnsi="Times New Roman" w:cs="Times New Roman"/>
          <w:sz w:val="24"/>
          <w:szCs w:val="24"/>
        </w:rPr>
        <w:t>отграничава</w:t>
      </w:r>
      <w:r w:rsidR="000962E3">
        <w:rPr>
          <w:rFonts w:ascii="Times New Roman" w:hAnsi="Times New Roman" w:cs="Times New Roman"/>
          <w:sz w:val="24"/>
          <w:szCs w:val="24"/>
        </w:rPr>
        <w:t xml:space="preserve"> обекта на своето изследване. Особен акцент в тази глава представлява историческия</w:t>
      </w:r>
      <w:r w:rsidR="00BC3339">
        <w:rPr>
          <w:rFonts w:ascii="Times New Roman" w:hAnsi="Times New Roman" w:cs="Times New Roman"/>
          <w:sz w:val="24"/>
          <w:szCs w:val="24"/>
        </w:rPr>
        <w:t>т</w:t>
      </w:r>
      <w:r w:rsidR="000962E3">
        <w:rPr>
          <w:rFonts w:ascii="Times New Roman" w:hAnsi="Times New Roman" w:cs="Times New Roman"/>
          <w:sz w:val="24"/>
          <w:szCs w:val="24"/>
        </w:rPr>
        <w:t xml:space="preserve"> развой </w:t>
      </w:r>
      <w:r w:rsidR="0018684D">
        <w:rPr>
          <w:rFonts w:ascii="Times New Roman" w:hAnsi="Times New Roman" w:cs="Times New Roman"/>
          <w:sz w:val="24"/>
          <w:szCs w:val="24"/>
        </w:rPr>
        <w:t>на индианистките организации, начина, по който те се развиват в световен мащаб, за да придобият днешния си вид.</w:t>
      </w:r>
    </w:p>
    <w:p w14:paraId="17DFA1DE" w14:textId="51F244B2" w:rsidR="0018684D" w:rsidRDefault="0018684D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 глава проследява зараждането на интереса към индианците сред европейците. Дисертантът проследява промяната на отношението на завоевателите към коренните жители на Северна и Южна Америка, през представата за т.нар.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благороден дивак, </w:t>
      </w:r>
      <w:r>
        <w:rPr>
          <w:rFonts w:ascii="Times New Roman" w:hAnsi="Times New Roman" w:cs="Times New Roman"/>
          <w:sz w:val="24"/>
          <w:szCs w:val="24"/>
        </w:rPr>
        <w:t>ролята на изложбите на Дж. Катлин и пътуващото шоу на Бъфало Бил в този процес. Проследява се и засилването на интереса към коренното население на Америка с настъпването на ХХ в. и пренасянето на отношението към индианците на нова основа – в тях вече се търсят особени, изгубени за европейците качества</w:t>
      </w:r>
      <w:r w:rsidR="005E7200">
        <w:rPr>
          <w:rFonts w:ascii="Times New Roman" w:hAnsi="Times New Roman" w:cs="Times New Roman"/>
          <w:sz w:val="24"/>
          <w:szCs w:val="24"/>
        </w:rPr>
        <w:t>. Особен интерес представлява обстоятелството, че в целия този процес на зараждане и лавинообразно развитие на европейския интерес към индианците, си изключва усещането за вина за завладяването и лишаването им от естествените им обиталища и поминъци. Ясно е проследен процес</w:t>
      </w:r>
      <w:r w:rsidR="00BC3339">
        <w:rPr>
          <w:rFonts w:ascii="Times New Roman" w:hAnsi="Times New Roman" w:cs="Times New Roman"/>
          <w:sz w:val="24"/>
          <w:szCs w:val="24"/>
        </w:rPr>
        <w:t>ът</w:t>
      </w:r>
      <w:r w:rsidR="005E7200">
        <w:rPr>
          <w:rFonts w:ascii="Times New Roman" w:hAnsi="Times New Roman" w:cs="Times New Roman"/>
          <w:sz w:val="24"/>
          <w:szCs w:val="24"/>
        </w:rPr>
        <w:t xml:space="preserve"> на популяризиране и впоследствие изучаване на индианската култура и опита за нейното съхраняване от страна на европейците. </w:t>
      </w:r>
      <w:r w:rsidR="00302D91">
        <w:rPr>
          <w:rFonts w:ascii="Times New Roman" w:hAnsi="Times New Roman" w:cs="Times New Roman"/>
          <w:sz w:val="24"/>
          <w:szCs w:val="24"/>
        </w:rPr>
        <w:t xml:space="preserve">В главата се </w:t>
      </w:r>
      <w:r w:rsidR="00BC3339">
        <w:rPr>
          <w:rFonts w:ascii="Times New Roman" w:hAnsi="Times New Roman" w:cs="Times New Roman"/>
          <w:sz w:val="24"/>
          <w:szCs w:val="24"/>
        </w:rPr>
        <w:t>разглежда</w:t>
      </w:r>
      <w:r w:rsidR="00302D91">
        <w:rPr>
          <w:rFonts w:ascii="Times New Roman" w:hAnsi="Times New Roman" w:cs="Times New Roman"/>
          <w:sz w:val="24"/>
          <w:szCs w:val="24"/>
        </w:rPr>
        <w:t xml:space="preserve"> и ролята на художествената литература и филмографията за бума на интерес към културата на северноамериканските индианци, като е отчетено обстоятелството, че индианската култура (или поне това, което се представя от нея), пасва на социалистическата идеология, </w:t>
      </w:r>
      <w:r w:rsidR="00BC3339">
        <w:rPr>
          <w:rFonts w:ascii="Times New Roman" w:hAnsi="Times New Roman" w:cs="Times New Roman"/>
          <w:sz w:val="24"/>
          <w:szCs w:val="24"/>
        </w:rPr>
        <w:t>доминираща</w:t>
      </w:r>
      <w:r w:rsidR="00302D91">
        <w:rPr>
          <w:rFonts w:ascii="Times New Roman" w:hAnsi="Times New Roman" w:cs="Times New Roman"/>
          <w:sz w:val="24"/>
          <w:szCs w:val="24"/>
        </w:rPr>
        <w:t xml:space="preserve"> в Източна Европа след края на Втората </w:t>
      </w:r>
      <w:r w:rsidR="00302D91">
        <w:rPr>
          <w:rFonts w:ascii="Times New Roman" w:hAnsi="Times New Roman" w:cs="Times New Roman"/>
          <w:sz w:val="24"/>
          <w:szCs w:val="24"/>
        </w:rPr>
        <w:lastRenderedPageBreak/>
        <w:t xml:space="preserve">световна война. Авторът много ясно показва и настъпилия прелом в интереса на европейците към индианците, свързан с отлив от популярната индианска литература и опита тя да бъде опозната и представена колкото може по-достоверно. След 1970-те години на ХХ в. все повече европейци се отправят към Северна Америка, за да се срещнат с културата на индианците на живо. </w:t>
      </w:r>
    </w:p>
    <w:p w14:paraId="773294F2" w14:textId="684AD198" w:rsidR="00D4036D" w:rsidRDefault="00D4036D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Трета глава проследява развитието на индианските организации в Европа. Докторантът разглежда възникването им още в края на ХІХ в. и постепенното им разпространение в цяла Германия в началото на ХХ в. </w:t>
      </w:r>
      <w:r w:rsidR="00BC3339">
        <w:rPr>
          <w:rFonts w:ascii="Times New Roman" w:hAnsi="Times New Roman" w:cs="Times New Roman"/>
          <w:sz w:val="24"/>
          <w:szCs w:val="24"/>
        </w:rPr>
        <w:t>Почти лавинообразно</w:t>
      </w:r>
      <w:r>
        <w:rPr>
          <w:rFonts w:ascii="Times New Roman" w:hAnsi="Times New Roman" w:cs="Times New Roman"/>
          <w:sz w:val="24"/>
          <w:szCs w:val="24"/>
        </w:rPr>
        <w:t xml:space="preserve"> тази тенденция завладява цяла Европа. Ролята на Пътуващото шоу на Бъфало Бил </w:t>
      </w:r>
      <w:r w:rsidR="00A722D8">
        <w:rPr>
          <w:rFonts w:ascii="Times New Roman" w:hAnsi="Times New Roman" w:cs="Times New Roman"/>
          <w:sz w:val="24"/>
          <w:szCs w:val="24"/>
        </w:rPr>
        <w:t>в този процес е отразена от докторанта. Втората световна война прекъсва живота на тези организации, но след нейния край те се възстановяват, първоначално в Западна Европа, но впоследствие и в тези от Източна, където, както авторът подчертава, съществуването на подобни организации и членството в тях се възприема като знак на солидарност с коренните жители на Северна Америка, жертви на американския империализъм (с. 112). Пикът на индианисткото движение в Европа настъпва през 1980-90-те години, като авторът логично обвързва това с процесите в Източна Европа и краха на комунистическите режими. В тази глава ясно се вижда, че инданистките организации в Европа представляват организации от типа на субгруповите общности, които споделят свои правила, принципи и норми на поведение, има изисквания за прием в тях, облекло, умения и т.н.</w:t>
      </w:r>
    </w:p>
    <w:p w14:paraId="21567C6F" w14:textId="2D53D671" w:rsidR="00110010" w:rsidRDefault="00110010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Четвърта глава проследява зараждането и развитието на българската индианистка организация „Орловият кръг“. Като един от организаторите и основните поддръжници на идеята за нейното съществуване докторантът от позицията на инсайдер анализира възходите и паденията в нейната история. Обвързването на съществуването й с процесите, настъпили в българското общество след падането на комунистическия режим през 1989 г. и смутното десетилетие на 90-те превръща тази част от дисертацията не просто в пресъздаване историята на една организация, а социално-антропологичен прочит на един културен феномен. </w:t>
      </w:r>
    </w:p>
    <w:p w14:paraId="0681AA81" w14:textId="15C4B7DA" w:rsidR="00110010" w:rsidRPr="0018684D" w:rsidRDefault="00110010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Основните изводи, направени в хода на изследването и основаващи се на обширен теренен материал, както и на анализ на наличната по темата литература, са обобщени в заключението. </w:t>
      </w:r>
    </w:p>
    <w:p w14:paraId="39996496" w14:textId="3509181A" w:rsidR="00D4036D" w:rsidRDefault="00BC3339" w:rsidP="009560B5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Предложената за обсъждане дисертация е </w:t>
      </w:r>
      <w:r w:rsidR="00D4036D">
        <w:rPr>
          <w:rFonts w:ascii="Times New Roman" w:hAnsi="Times New Roman" w:cs="Times New Roman"/>
          <w:sz w:val="24"/>
          <w:szCs w:val="24"/>
        </w:rPr>
        <w:t xml:space="preserve">цялостен завършен и изключително интересен разказ за историята на индианските организации в Европа и в частност България. Написана увлекателно и логично, тя представлява качествено и приносно научно изследване в анализа на групите за възстановки. В същото време тя отразява един процес, който в по-широк план </w:t>
      </w:r>
      <w:r>
        <w:rPr>
          <w:rFonts w:ascii="Times New Roman" w:hAnsi="Times New Roman" w:cs="Times New Roman"/>
          <w:sz w:val="24"/>
          <w:szCs w:val="24"/>
        </w:rPr>
        <w:t>съдържа</w:t>
      </w:r>
      <w:r w:rsidR="00D4036D">
        <w:rPr>
          <w:rFonts w:ascii="Times New Roman" w:hAnsi="Times New Roman" w:cs="Times New Roman"/>
          <w:sz w:val="24"/>
          <w:szCs w:val="24"/>
        </w:rPr>
        <w:t xml:space="preserve"> в себе си приноси към историята на социализма в България, към антропологията на детството, към изследванията на идентичността и др. Всичко това прави текста особено приносен, без да затваря темата за нови изследвания в тази посока. </w:t>
      </w:r>
    </w:p>
    <w:p w14:paraId="08A592B4" w14:textId="04E6F4C8" w:rsidR="009560B5" w:rsidRDefault="009560B5" w:rsidP="009560B5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46247">
        <w:rPr>
          <w:rFonts w:ascii="Times New Roman" w:hAnsi="Times New Roman" w:cs="Times New Roman"/>
          <w:sz w:val="24"/>
          <w:szCs w:val="24"/>
        </w:rPr>
        <w:t>Дисертация</w:t>
      </w:r>
      <w:r>
        <w:rPr>
          <w:rFonts w:ascii="Times New Roman" w:hAnsi="Times New Roman" w:cs="Times New Roman"/>
          <w:sz w:val="24"/>
          <w:szCs w:val="24"/>
        </w:rPr>
        <w:t>та ни представя докторанта</w:t>
      </w:r>
      <w:r w:rsidRPr="00A46247">
        <w:rPr>
          <w:rFonts w:ascii="Times New Roman" w:hAnsi="Times New Roman" w:cs="Times New Roman"/>
          <w:sz w:val="24"/>
          <w:szCs w:val="24"/>
        </w:rPr>
        <w:t xml:space="preserve"> като един завършен и добре подготвен изследовател, с перспектива за нови интересни етнологични изследвания</w:t>
      </w:r>
      <w:r>
        <w:rPr>
          <w:rFonts w:ascii="Times New Roman" w:hAnsi="Times New Roman" w:cs="Times New Roman"/>
          <w:sz w:val="24"/>
          <w:szCs w:val="24"/>
        </w:rPr>
        <w:t xml:space="preserve"> в областта на традиционните култури и техните трансформации в условията на съвременното общество</w:t>
      </w:r>
      <w:r w:rsidRPr="00A46247">
        <w:rPr>
          <w:rFonts w:ascii="Times New Roman" w:hAnsi="Times New Roman" w:cs="Times New Roman"/>
          <w:sz w:val="24"/>
          <w:szCs w:val="24"/>
        </w:rPr>
        <w:t xml:space="preserve">. Доказателство за това са публикациите </w:t>
      </w:r>
      <w:r>
        <w:rPr>
          <w:rFonts w:ascii="Times New Roman" w:hAnsi="Times New Roman" w:cs="Times New Roman"/>
          <w:sz w:val="24"/>
          <w:szCs w:val="24"/>
        </w:rPr>
        <w:t xml:space="preserve">на автора </w:t>
      </w:r>
      <w:r w:rsidRPr="00A46247">
        <w:rPr>
          <w:rFonts w:ascii="Times New Roman" w:hAnsi="Times New Roman" w:cs="Times New Roman"/>
          <w:sz w:val="24"/>
          <w:szCs w:val="24"/>
        </w:rPr>
        <w:t xml:space="preserve">по темата на </w:t>
      </w:r>
      <w:r>
        <w:rPr>
          <w:rFonts w:ascii="Times New Roman" w:hAnsi="Times New Roman" w:cs="Times New Roman"/>
          <w:sz w:val="24"/>
          <w:szCs w:val="24"/>
        </w:rPr>
        <w:t>дисертационното изследване</w:t>
      </w:r>
      <w:r w:rsidR="00986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общо 6 на брой. </w:t>
      </w:r>
      <w:r w:rsidRPr="00A46247">
        <w:rPr>
          <w:rFonts w:ascii="Times New Roman" w:hAnsi="Times New Roman" w:cs="Times New Roman"/>
          <w:sz w:val="24"/>
          <w:szCs w:val="24"/>
        </w:rPr>
        <w:t>Авторефератът отговаря н</w:t>
      </w:r>
      <w:r>
        <w:rPr>
          <w:rFonts w:ascii="Times New Roman" w:hAnsi="Times New Roman" w:cs="Times New Roman"/>
          <w:sz w:val="24"/>
          <w:szCs w:val="24"/>
        </w:rPr>
        <w:t xml:space="preserve">а съдържанието на дисертацията. Не се открива плагиатство и некоректно цитиране. Дисертацията е приносно изследване в областта на процесите на пресъздаване на историческо минало (свое и чуждо). </w:t>
      </w:r>
    </w:p>
    <w:p w14:paraId="52F9BFB5" w14:textId="4734672B" w:rsidR="009560B5" w:rsidRDefault="009560B5" w:rsidP="009560B5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A46247">
        <w:rPr>
          <w:rFonts w:ascii="Times New Roman" w:hAnsi="Times New Roman" w:cs="Times New Roman"/>
          <w:sz w:val="24"/>
          <w:szCs w:val="24"/>
        </w:rPr>
        <w:t xml:space="preserve">Процедурата съответства на Закона за развитието на академичния състав в Република България, Правилника за неговото приложение, както и на вътрешния Правилник за условията и реда за придобиване на научни степени и за заемане на академични длъжности в СУ „Св. Климент Охридски“. Ето защо, изразявайки </w:t>
      </w:r>
      <w:r>
        <w:rPr>
          <w:rFonts w:ascii="Times New Roman" w:hAnsi="Times New Roman" w:cs="Times New Roman"/>
          <w:sz w:val="24"/>
          <w:szCs w:val="24"/>
        </w:rPr>
        <w:t xml:space="preserve">категоричното си </w:t>
      </w:r>
      <w:r w:rsidRPr="00A46247">
        <w:rPr>
          <w:rFonts w:ascii="Times New Roman" w:hAnsi="Times New Roman" w:cs="Times New Roman"/>
          <w:sz w:val="24"/>
          <w:szCs w:val="24"/>
        </w:rPr>
        <w:t xml:space="preserve">положително становище, предлагам на уважаемото Научно жури да присъди образователната и научна степен „Доктор“ на </w:t>
      </w:r>
      <w:r>
        <w:rPr>
          <w:rFonts w:ascii="Times New Roman" w:hAnsi="Times New Roman" w:cs="Times New Roman"/>
          <w:sz w:val="24"/>
          <w:szCs w:val="24"/>
        </w:rPr>
        <w:t>Любомир Георгиев Кюмюрджиев</w:t>
      </w:r>
      <w:r w:rsidRPr="004019AA">
        <w:rPr>
          <w:rFonts w:ascii="Times New Roman" w:hAnsi="Times New Roman" w:cs="Times New Roman"/>
          <w:sz w:val="24"/>
          <w:szCs w:val="24"/>
        </w:rPr>
        <w:t xml:space="preserve"> </w:t>
      </w:r>
      <w:r w:rsidRPr="00A46247">
        <w:rPr>
          <w:rFonts w:ascii="Times New Roman" w:hAnsi="Times New Roman" w:cs="Times New Roman"/>
          <w:sz w:val="24"/>
          <w:szCs w:val="24"/>
        </w:rPr>
        <w:t>за дисертационното изследване на тема „</w:t>
      </w:r>
      <w:r>
        <w:rPr>
          <w:rFonts w:ascii="Times New Roman" w:hAnsi="Times New Roman" w:cs="Times New Roman"/>
          <w:i/>
          <w:iCs/>
          <w:sz w:val="24"/>
          <w:szCs w:val="24"/>
        </w:rPr>
        <w:t>Индианските“</w:t>
      </w:r>
      <w:r w:rsidRPr="00CD4035">
        <w:rPr>
          <w:rFonts w:ascii="Times New Roman" w:hAnsi="Times New Roman" w:cs="Times New Roman"/>
          <w:sz w:val="24"/>
          <w:szCs w:val="24"/>
        </w:rPr>
        <w:t xml:space="preserve"> </w:t>
      </w:r>
      <w:r w:rsidRPr="009560B5">
        <w:rPr>
          <w:rFonts w:ascii="Times New Roman" w:hAnsi="Times New Roman" w:cs="Times New Roman"/>
          <w:i/>
          <w:iCs/>
          <w:sz w:val="24"/>
          <w:szCs w:val="24"/>
        </w:rPr>
        <w:t>организации в Европа (етнографско изследване върху групи за културно-исторически възстановки)</w:t>
      </w:r>
      <w:r w:rsidRPr="00CD4035">
        <w:rPr>
          <w:rFonts w:ascii="Times New Roman" w:hAnsi="Times New Roman" w:cs="Times New Roman"/>
          <w:sz w:val="24"/>
          <w:szCs w:val="24"/>
        </w:rPr>
        <w:t xml:space="preserve">” и ще гласувам </w:t>
      </w:r>
      <w:r w:rsidRPr="00A46247">
        <w:rPr>
          <w:rFonts w:ascii="Times New Roman" w:hAnsi="Times New Roman" w:cs="Times New Roman"/>
          <w:sz w:val="24"/>
          <w:szCs w:val="24"/>
        </w:rPr>
        <w:t>положително за това.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537F2" w14:textId="77777777" w:rsidR="009560B5" w:rsidRDefault="009560B5" w:rsidP="009560B5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121BE48D" w14:textId="77777777" w:rsidR="00110010" w:rsidRDefault="00110010" w:rsidP="009560B5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14:paraId="6A30F63E" w14:textId="03B68D89" w:rsidR="009560B5" w:rsidRDefault="009560B5" w:rsidP="009560B5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08. 2023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Подпис: </w:t>
      </w:r>
    </w:p>
    <w:p w14:paraId="48F69670" w14:textId="5A9D6229" w:rsidR="009560B5" w:rsidRDefault="009560B5" w:rsidP="009560B5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София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доц. д-р В. Коцева</w:t>
      </w:r>
    </w:p>
    <w:p w14:paraId="364B7A74" w14:textId="77777777" w:rsidR="009560B5" w:rsidRPr="00133454" w:rsidRDefault="009560B5" w:rsidP="00A11F0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560B5" w:rsidRPr="00133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3F"/>
    <w:rsid w:val="000714E8"/>
    <w:rsid w:val="000900D6"/>
    <w:rsid w:val="000962E3"/>
    <w:rsid w:val="00110010"/>
    <w:rsid w:val="00133454"/>
    <w:rsid w:val="0018684D"/>
    <w:rsid w:val="00187E5F"/>
    <w:rsid w:val="002953E3"/>
    <w:rsid w:val="00302D91"/>
    <w:rsid w:val="00410068"/>
    <w:rsid w:val="00460DCC"/>
    <w:rsid w:val="005B628D"/>
    <w:rsid w:val="005E7200"/>
    <w:rsid w:val="007220EE"/>
    <w:rsid w:val="007A3333"/>
    <w:rsid w:val="009560B5"/>
    <w:rsid w:val="00986E35"/>
    <w:rsid w:val="00A11F01"/>
    <w:rsid w:val="00A722D8"/>
    <w:rsid w:val="00BC3339"/>
    <w:rsid w:val="00D4036D"/>
    <w:rsid w:val="00DD083F"/>
    <w:rsid w:val="00E110B4"/>
    <w:rsid w:val="00E5385E"/>
    <w:rsid w:val="00F35869"/>
    <w:rsid w:val="00F4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2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3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PC</dc:creator>
  <cp:lastModifiedBy>Windows User</cp:lastModifiedBy>
  <cp:revision>2</cp:revision>
  <dcterms:created xsi:type="dcterms:W3CDTF">2023-08-21T07:34:00Z</dcterms:created>
  <dcterms:modified xsi:type="dcterms:W3CDTF">2023-08-21T07:34:00Z</dcterms:modified>
</cp:coreProperties>
</file>