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6F8B" w14:textId="77777777" w:rsidR="007C7B1A" w:rsidRPr="00A01045" w:rsidRDefault="007C7B1A" w:rsidP="007C7B1A">
      <w:pPr>
        <w:spacing w:after="0" w:line="240" w:lineRule="auto"/>
        <w:jc w:val="center"/>
        <w:rPr>
          <w:rFonts w:ascii="Times New Roman" w:eastAsia="Times New Roman" w:hAnsi="Times New Roman" w:cs="Times New Roman"/>
        </w:rPr>
      </w:pPr>
      <w:r w:rsidRPr="00A01045">
        <w:rPr>
          <w:rFonts w:ascii="Times New Roman" w:eastAsia="Times New Roman" w:hAnsi="Times New Roman" w:cs="Times New Roman"/>
        </w:rPr>
        <w:t>ФНИ НА СУ „СВ. КЛИМЕНТ ОХРИДСКИ“</w:t>
      </w:r>
    </w:p>
    <w:p w14:paraId="743AD520" w14:textId="23A62344" w:rsidR="007C7B1A" w:rsidRPr="00A01045" w:rsidRDefault="007C7B1A" w:rsidP="007C7B1A">
      <w:pPr>
        <w:spacing w:after="0" w:line="240" w:lineRule="auto"/>
        <w:jc w:val="center"/>
        <w:rPr>
          <w:rFonts w:ascii="Times New Roman" w:eastAsia="Times New Roman" w:hAnsi="Times New Roman" w:cs="Times New Roman"/>
        </w:rPr>
      </w:pPr>
      <w:r w:rsidRPr="00A01045">
        <w:rPr>
          <w:rFonts w:ascii="Times New Roman" w:eastAsia="Times New Roman" w:hAnsi="Times New Roman" w:cs="Times New Roman"/>
        </w:rPr>
        <w:t>НАУЧЕН ОТЧЕТ НА ИЗСЛЕДОВАТЕЛСКИ ПРОЕКТ</w:t>
      </w:r>
    </w:p>
    <w:p w14:paraId="100F1E38" w14:textId="77777777" w:rsidR="007C7B1A" w:rsidRPr="00A01045" w:rsidRDefault="007C7B1A" w:rsidP="007C7B1A">
      <w:pPr>
        <w:spacing w:after="0" w:line="240" w:lineRule="auto"/>
        <w:jc w:val="center"/>
        <w:rPr>
          <w:rFonts w:ascii="Times New Roman" w:eastAsia="Times New Roman" w:hAnsi="Times New Roman" w:cs="Times New Roman"/>
          <w:b/>
        </w:rPr>
      </w:pPr>
      <w:r w:rsidRPr="00A01045">
        <w:rPr>
          <w:rFonts w:ascii="Times New Roman" w:eastAsia="Times New Roman" w:hAnsi="Times New Roman" w:cs="Times New Roman"/>
        </w:rPr>
        <w:t xml:space="preserve">Договор </w:t>
      </w:r>
      <w:r w:rsidRPr="00745C09">
        <w:rPr>
          <w:rFonts w:ascii="Times New Roman" w:hAnsi="Times New Roman"/>
          <w:b/>
          <w:bCs/>
          <w:szCs w:val="24"/>
        </w:rPr>
        <w:t>№ 80-10-</w:t>
      </w:r>
      <w:r>
        <w:rPr>
          <w:rFonts w:ascii="Times New Roman" w:hAnsi="Times New Roman"/>
          <w:b/>
          <w:bCs/>
          <w:szCs w:val="24"/>
        </w:rPr>
        <w:t>15</w:t>
      </w:r>
      <w:r w:rsidRPr="00745C09">
        <w:rPr>
          <w:rFonts w:ascii="Times New Roman" w:hAnsi="Times New Roman"/>
          <w:b/>
          <w:bCs/>
          <w:szCs w:val="24"/>
        </w:rPr>
        <w:t>/</w:t>
      </w:r>
      <w:r w:rsidRPr="00ED4EFC">
        <w:rPr>
          <w:rFonts w:ascii="Times New Roman" w:hAnsi="Times New Roman"/>
          <w:b/>
          <w:bCs/>
          <w:szCs w:val="24"/>
        </w:rPr>
        <w:t>10.05.2022</w:t>
      </w:r>
    </w:p>
    <w:p w14:paraId="2F070BE8" w14:textId="77777777" w:rsidR="007C7B1A" w:rsidRPr="00A01045" w:rsidRDefault="007C7B1A" w:rsidP="007C7B1A">
      <w:pPr>
        <w:spacing w:after="0" w:line="240" w:lineRule="auto"/>
        <w:jc w:val="both"/>
        <w:rPr>
          <w:rFonts w:ascii="Times New Roman" w:eastAsia="Times New Roman" w:hAnsi="Times New Roman" w:cs="Times New Roman"/>
        </w:rPr>
      </w:pPr>
      <w:r w:rsidRPr="00A01045">
        <w:rPr>
          <w:rFonts w:ascii="Times New Roman" w:eastAsia="Times New Roman" w:hAnsi="Times New Roman" w:cs="Times New Roman"/>
          <w:b/>
        </w:rPr>
        <w:t xml:space="preserve">Тема: </w:t>
      </w:r>
      <w:r w:rsidRPr="00A509E8">
        <w:rPr>
          <w:rFonts w:ascii="Times New Roman" w:eastAsia="Times New Roman" w:hAnsi="Times New Roman" w:cs="Times New Roman"/>
        </w:rPr>
        <w:t>Изследване на капилярните и повърхностни свойства на топлоносители използвани в ядрената енергетика, посредством капилярни мостове</w:t>
      </w:r>
      <w:r w:rsidRPr="00A01045">
        <w:rPr>
          <w:rFonts w:ascii="Times New Roman" w:eastAsia="Times New Roman" w:hAnsi="Times New Roman" w:cs="Times New Roman"/>
        </w:rPr>
        <w:t>.</w:t>
      </w:r>
    </w:p>
    <w:p w14:paraId="6119A433" w14:textId="6AB4A2B5" w:rsidR="007C7B1A" w:rsidRDefault="007C7B1A" w:rsidP="007C7B1A">
      <w:pPr>
        <w:spacing w:after="0" w:line="240" w:lineRule="auto"/>
        <w:jc w:val="both"/>
        <w:rPr>
          <w:rFonts w:ascii="Times New Roman" w:eastAsia="Times New Roman" w:hAnsi="Times New Roman" w:cs="Times New Roman"/>
        </w:rPr>
      </w:pPr>
      <w:r w:rsidRPr="00A01045">
        <w:rPr>
          <w:rFonts w:ascii="Times New Roman" w:eastAsia="Times New Roman" w:hAnsi="Times New Roman" w:cs="Times New Roman"/>
          <w:b/>
        </w:rPr>
        <w:t>Ръководител</w:t>
      </w:r>
      <w:r w:rsidRPr="00A01045">
        <w:rPr>
          <w:rFonts w:ascii="Times New Roman" w:eastAsia="Times New Roman" w:hAnsi="Times New Roman" w:cs="Times New Roman"/>
        </w:rPr>
        <w:t>: Христо Любомиров Илиев</w:t>
      </w:r>
    </w:p>
    <w:p w14:paraId="2ED2ECB2" w14:textId="77777777" w:rsidR="003815D6" w:rsidRPr="00A01045" w:rsidRDefault="003815D6" w:rsidP="007C7B1A">
      <w:pPr>
        <w:spacing w:after="0" w:line="240" w:lineRule="auto"/>
        <w:jc w:val="both"/>
        <w:rPr>
          <w:rFonts w:ascii="Times New Roman" w:eastAsia="Times New Roman" w:hAnsi="Times New Roman" w:cs="Times New Roman"/>
        </w:rPr>
      </w:pPr>
    </w:p>
    <w:p w14:paraId="2676D6F9" w14:textId="775F8FB8" w:rsidR="0004219C" w:rsidRPr="0052053F" w:rsidRDefault="007C7B1A" w:rsidP="0004219C">
      <w:pPr>
        <w:spacing w:after="0" w:line="240" w:lineRule="auto"/>
        <w:jc w:val="center"/>
        <w:rPr>
          <w:rFonts w:ascii="Times New Roman" w:eastAsia="Times New Roman" w:hAnsi="Times New Roman" w:cs="Times New Roman"/>
          <w:b/>
          <w:bCs/>
        </w:rPr>
      </w:pPr>
      <w:r w:rsidRPr="0052053F">
        <w:rPr>
          <w:rFonts w:ascii="Times New Roman" w:eastAsia="Times New Roman" w:hAnsi="Times New Roman" w:cs="Times New Roman"/>
          <w:b/>
          <w:bCs/>
        </w:rPr>
        <w:t>РЕЗЮМЕ</w:t>
      </w:r>
    </w:p>
    <w:p w14:paraId="06480252" w14:textId="0EBDE7EB" w:rsidR="00DF4D6B" w:rsidRPr="00DF4D6B" w:rsidRDefault="00DF4D6B" w:rsidP="007C7B1A">
      <w:pPr>
        <w:spacing w:after="0" w:line="240" w:lineRule="auto"/>
        <w:jc w:val="both"/>
        <w:rPr>
          <w:rFonts w:ascii="Times New Roman" w:eastAsia="Times New Roman" w:hAnsi="Times New Roman" w:cs="Times New Roman"/>
        </w:rPr>
      </w:pPr>
      <w:r w:rsidRPr="00DF4D6B">
        <w:rPr>
          <w:rFonts w:ascii="Times New Roman" w:eastAsia="Times New Roman" w:hAnsi="Times New Roman" w:cs="Times New Roman"/>
        </w:rPr>
        <w:t>Капилярните и повърхностни свойства на флуидите, са от съществено значение за това как даден флуид взаимодейства с дадена повърхност или друг флуид с който не се смесва. Това до каква степен дадена повърхност се “омокря” от флуида определя контактните ъгли и съответно площ на контактната повърхност през която двата материала си взаимодействат. Това е от съществено значение за случаите когато флуидите се използват като топлоносители</w:t>
      </w:r>
      <w:r w:rsidR="007C7B1A">
        <w:rPr>
          <w:rFonts w:ascii="Times New Roman" w:eastAsia="Times New Roman" w:hAnsi="Times New Roman" w:cs="Times New Roman"/>
        </w:rPr>
        <w:t xml:space="preserve"> например </w:t>
      </w:r>
      <w:r w:rsidRPr="00DF4D6B">
        <w:rPr>
          <w:rFonts w:ascii="Times New Roman" w:eastAsia="Times New Roman" w:hAnsi="Times New Roman" w:cs="Times New Roman"/>
        </w:rPr>
        <w:t xml:space="preserve">в ядрената и конвенционалната енергетика. Изследването на флуиди използвани за топлоносители в ядрената енергетика се усложнява допълнително от фактът, че тези флуиди се използват в условията на интензивен топлообмен, високо налягане и изобщо условия много различни от типичните. </w:t>
      </w:r>
    </w:p>
    <w:p w14:paraId="3E4F424A" w14:textId="50F8AB28" w:rsidR="00DF4D6B" w:rsidRPr="00DF4D6B" w:rsidRDefault="00DF4D6B" w:rsidP="007C7B1A">
      <w:pPr>
        <w:spacing w:after="0" w:line="240" w:lineRule="auto"/>
        <w:jc w:val="both"/>
        <w:rPr>
          <w:rFonts w:ascii="Times New Roman" w:eastAsia="Times New Roman" w:hAnsi="Times New Roman" w:cs="Times New Roman"/>
        </w:rPr>
      </w:pPr>
      <w:r w:rsidRPr="00DF4D6B">
        <w:rPr>
          <w:rFonts w:ascii="Times New Roman" w:eastAsia="Times New Roman" w:hAnsi="Times New Roman" w:cs="Times New Roman"/>
        </w:rPr>
        <w:t xml:space="preserve">Целта на </w:t>
      </w:r>
      <w:r>
        <w:rPr>
          <w:rFonts w:ascii="Times New Roman" w:eastAsia="Times New Roman" w:hAnsi="Times New Roman" w:cs="Times New Roman"/>
        </w:rPr>
        <w:t>проекта беше</w:t>
      </w:r>
      <w:r w:rsidR="003815D6">
        <w:rPr>
          <w:rFonts w:ascii="Times New Roman" w:eastAsia="Times New Roman" w:hAnsi="Times New Roman" w:cs="Times New Roman"/>
        </w:rPr>
        <w:t xml:space="preserve"> създаването на методика, включително инструмент, за</w:t>
      </w:r>
      <w:r>
        <w:rPr>
          <w:rFonts w:ascii="Times New Roman" w:eastAsia="Times New Roman" w:hAnsi="Times New Roman" w:cs="Times New Roman"/>
        </w:rPr>
        <w:t xml:space="preserve"> </w:t>
      </w:r>
      <w:r w:rsidRPr="00DF4D6B">
        <w:rPr>
          <w:rFonts w:ascii="Times New Roman" w:eastAsia="Times New Roman" w:hAnsi="Times New Roman" w:cs="Times New Roman"/>
        </w:rPr>
        <w:t>изследването на капилярни и повърхностни свойства на</w:t>
      </w:r>
      <w:r w:rsidR="00C66C74">
        <w:rPr>
          <w:rFonts w:ascii="Times New Roman" w:eastAsia="Times New Roman" w:hAnsi="Times New Roman" w:cs="Times New Roman"/>
        </w:rPr>
        <w:t xml:space="preserve"> разнообразни флуиди. По конкретно, проектът беше фокусиран върху флуиди </w:t>
      </w:r>
      <w:r w:rsidRPr="00DF4D6B">
        <w:rPr>
          <w:rFonts w:ascii="Times New Roman" w:eastAsia="Times New Roman" w:hAnsi="Times New Roman" w:cs="Times New Roman"/>
        </w:rPr>
        <w:t>използвани като топлоносители в ядрената енергетика</w:t>
      </w:r>
      <w:r w:rsidR="00C66C74">
        <w:rPr>
          <w:rFonts w:ascii="Times New Roman" w:eastAsia="Times New Roman" w:hAnsi="Times New Roman" w:cs="Times New Roman"/>
        </w:rPr>
        <w:t>, но разработената методика и апаратура са приложими за изключително широк диапазон от вещества, включително течни метали и сплави със сравнително ниска температура на топене</w:t>
      </w:r>
      <w:r w:rsidRPr="00DF4D6B">
        <w:rPr>
          <w:rFonts w:ascii="Times New Roman" w:eastAsia="Times New Roman" w:hAnsi="Times New Roman" w:cs="Times New Roman"/>
        </w:rPr>
        <w:t>. Част от изследваните</w:t>
      </w:r>
      <w:r w:rsidR="00136AFD">
        <w:rPr>
          <w:rFonts w:ascii="Times New Roman" w:eastAsia="Times New Roman" w:hAnsi="Times New Roman" w:cs="Times New Roman"/>
        </w:rPr>
        <w:t xml:space="preserve"> в рам</w:t>
      </w:r>
      <w:r w:rsidR="003D249A">
        <w:rPr>
          <w:rFonts w:ascii="Times New Roman" w:eastAsia="Times New Roman" w:hAnsi="Times New Roman" w:cs="Times New Roman"/>
        </w:rPr>
        <w:t>к</w:t>
      </w:r>
      <w:r w:rsidR="00136AFD">
        <w:rPr>
          <w:rFonts w:ascii="Times New Roman" w:eastAsia="Times New Roman" w:hAnsi="Times New Roman" w:cs="Times New Roman"/>
        </w:rPr>
        <w:t>ите на проекта</w:t>
      </w:r>
      <w:r w:rsidRPr="00DF4D6B">
        <w:rPr>
          <w:rFonts w:ascii="Times New Roman" w:eastAsia="Times New Roman" w:hAnsi="Times New Roman" w:cs="Times New Roman"/>
        </w:rPr>
        <w:t xml:space="preserve"> флуиди </w:t>
      </w:r>
      <w:r>
        <w:rPr>
          <w:rFonts w:ascii="Times New Roman" w:eastAsia="Times New Roman" w:hAnsi="Times New Roman" w:cs="Times New Roman"/>
        </w:rPr>
        <w:t>бяха</w:t>
      </w:r>
      <w:r w:rsidRPr="00DF4D6B">
        <w:rPr>
          <w:rFonts w:ascii="Times New Roman" w:eastAsia="Times New Roman" w:hAnsi="Times New Roman" w:cs="Times New Roman"/>
        </w:rPr>
        <w:t xml:space="preserve"> на основата на водни разтвори, използвани за охлаждане на  горивото на спрян реактор от тип ВВЕР. </w:t>
      </w:r>
      <w:r>
        <w:rPr>
          <w:rFonts w:ascii="Times New Roman" w:eastAsia="Times New Roman" w:hAnsi="Times New Roman" w:cs="Times New Roman"/>
        </w:rPr>
        <w:t>Бяха</w:t>
      </w:r>
      <w:r w:rsidRPr="00DF4D6B">
        <w:rPr>
          <w:rFonts w:ascii="Times New Roman" w:eastAsia="Times New Roman" w:hAnsi="Times New Roman" w:cs="Times New Roman"/>
        </w:rPr>
        <w:t xml:space="preserve"> изследвани и бинарни структури с цел оптимизиране на повърхностните свойства и повишаване на ефективността на изследваните</w:t>
      </w:r>
      <w:r w:rsidR="00136AFD">
        <w:rPr>
          <w:rFonts w:ascii="Times New Roman" w:eastAsia="Times New Roman" w:hAnsi="Times New Roman" w:cs="Times New Roman"/>
        </w:rPr>
        <w:t xml:space="preserve"> </w:t>
      </w:r>
      <w:r w:rsidR="00136AFD" w:rsidRPr="00DF4D6B">
        <w:rPr>
          <w:rFonts w:ascii="Times New Roman" w:eastAsia="Times New Roman" w:hAnsi="Times New Roman" w:cs="Times New Roman"/>
        </w:rPr>
        <w:t>като топлоносители</w:t>
      </w:r>
      <w:r w:rsidRPr="00DF4D6B">
        <w:rPr>
          <w:rFonts w:ascii="Times New Roman" w:eastAsia="Times New Roman" w:hAnsi="Times New Roman" w:cs="Times New Roman"/>
        </w:rPr>
        <w:t xml:space="preserve"> флуиди. </w:t>
      </w:r>
    </w:p>
    <w:p w14:paraId="01AEED6C" w14:textId="6DF1D279" w:rsidR="00DF4D6B" w:rsidRPr="00DF4D6B" w:rsidRDefault="00DF4D6B" w:rsidP="007C7B1A">
      <w:pPr>
        <w:spacing w:after="120" w:line="240" w:lineRule="auto"/>
        <w:jc w:val="both"/>
        <w:rPr>
          <w:rFonts w:ascii="Times New Roman" w:eastAsia="Times New Roman" w:hAnsi="Times New Roman" w:cs="Times New Roman"/>
        </w:rPr>
      </w:pPr>
      <w:r w:rsidRPr="00DF4D6B">
        <w:rPr>
          <w:rFonts w:ascii="Times New Roman" w:eastAsia="Times New Roman" w:hAnsi="Times New Roman" w:cs="Times New Roman"/>
        </w:rPr>
        <w:t>По-амбициозната част от проекта включва</w:t>
      </w:r>
      <w:r w:rsidR="00435D2C">
        <w:rPr>
          <w:rFonts w:ascii="Times New Roman" w:eastAsia="Times New Roman" w:hAnsi="Times New Roman" w:cs="Times New Roman"/>
        </w:rPr>
        <w:t>ше</w:t>
      </w:r>
      <w:r w:rsidRPr="00DF4D6B">
        <w:rPr>
          <w:rFonts w:ascii="Times New Roman" w:eastAsia="Times New Roman" w:hAnsi="Times New Roman" w:cs="Times New Roman"/>
        </w:rPr>
        <w:t xml:space="preserve"> изследването на флуиди от втечнени метали на основата на Калай и неговите сплави с </w:t>
      </w:r>
      <w:r w:rsidR="00435D2C">
        <w:rPr>
          <w:rFonts w:ascii="Times New Roman" w:eastAsia="Times New Roman" w:hAnsi="Times New Roman" w:cs="Times New Roman"/>
        </w:rPr>
        <w:t>О</w:t>
      </w:r>
      <w:r w:rsidRPr="00DF4D6B">
        <w:rPr>
          <w:rFonts w:ascii="Times New Roman" w:eastAsia="Times New Roman" w:hAnsi="Times New Roman" w:cs="Times New Roman"/>
        </w:rPr>
        <w:t xml:space="preserve">лово, </w:t>
      </w:r>
      <w:r w:rsidR="00435D2C">
        <w:rPr>
          <w:rFonts w:ascii="Times New Roman" w:eastAsia="Times New Roman" w:hAnsi="Times New Roman" w:cs="Times New Roman"/>
        </w:rPr>
        <w:t>Б</w:t>
      </w:r>
      <w:r w:rsidRPr="00DF4D6B">
        <w:rPr>
          <w:rFonts w:ascii="Times New Roman" w:eastAsia="Times New Roman" w:hAnsi="Times New Roman" w:cs="Times New Roman"/>
        </w:rPr>
        <w:t xml:space="preserve">исмут и др., подходящи за топлоносител на малки модулни реактори на бързи неутрони, които имат някои съществени предимства пред конвенционалните. Те могат да работят без презареждане на горивото дълъг период от време, като по този начин се намалява вероятността за неконтролируемо разпространение на ядрени материали. Също така те притежават отрицателни коефициенти на реактивност във всички състояния, което ги прави безопасни от ново, IV поколение. Едно допълнително предимство е, че тези реактори могат да трансмутират дългоживущите изотопи, получени при експлоатацията на конвенционалните ядрени реактори. Това може съществено да допринесе за разрешаването на проблемите свързани с експлоатацията на радиоактивните отпадъчни продукти, като ги превърне от дългосрочен проблем, в дългосрочен източник на полезна енергия. </w:t>
      </w:r>
    </w:p>
    <w:p w14:paraId="5E23AC2C" w14:textId="3CD68B68" w:rsidR="007C7B1A" w:rsidRPr="007C7B1A" w:rsidRDefault="007C7B1A" w:rsidP="007C7B1A">
      <w:pPr>
        <w:spacing w:after="0" w:line="240" w:lineRule="auto"/>
        <w:jc w:val="both"/>
        <w:rPr>
          <w:rFonts w:ascii="Times New Roman" w:eastAsia="Times New Roman" w:hAnsi="Times New Roman" w:cs="Times New Roman"/>
          <w:bCs/>
          <w:i/>
          <w:iCs/>
        </w:rPr>
      </w:pPr>
      <w:r w:rsidRPr="007C7B1A">
        <w:rPr>
          <w:rFonts w:ascii="Times New Roman" w:eastAsia="Times New Roman" w:hAnsi="Times New Roman" w:cs="Times New Roman"/>
          <w:bCs/>
          <w:i/>
          <w:iCs/>
        </w:rPr>
        <w:t xml:space="preserve">Обобщение на постигнатите резултати. </w:t>
      </w:r>
    </w:p>
    <w:p w14:paraId="6C087AE5" w14:textId="1FF95974" w:rsidR="007C7B1A" w:rsidRPr="007C7B1A" w:rsidRDefault="007C7B1A" w:rsidP="007C7B1A">
      <w:pPr>
        <w:spacing w:after="0" w:line="240" w:lineRule="auto"/>
        <w:jc w:val="both"/>
        <w:rPr>
          <w:rFonts w:ascii="Times New Roman" w:eastAsia="Times New Roman" w:hAnsi="Times New Roman" w:cs="Times New Roman"/>
          <w:bCs/>
          <w:iCs/>
        </w:rPr>
      </w:pPr>
      <w:r w:rsidRPr="007C7B1A">
        <w:rPr>
          <w:rFonts w:ascii="Times New Roman" w:eastAsia="Times New Roman" w:hAnsi="Times New Roman" w:cs="Times New Roman"/>
          <w:bCs/>
          <w:iCs/>
        </w:rPr>
        <w:t>Анализирането на водните топлоносители</w:t>
      </w:r>
      <w:r w:rsidR="003815D6">
        <w:rPr>
          <w:rFonts w:ascii="Times New Roman" w:eastAsia="Times New Roman" w:hAnsi="Times New Roman" w:cs="Times New Roman"/>
          <w:bCs/>
          <w:iCs/>
        </w:rPr>
        <w:t xml:space="preserve"> използван в ядрената и конвенционалната енергетика</w:t>
      </w:r>
      <w:r w:rsidRPr="007C7B1A">
        <w:rPr>
          <w:rFonts w:ascii="Times New Roman" w:eastAsia="Times New Roman" w:hAnsi="Times New Roman" w:cs="Times New Roman"/>
          <w:bCs/>
          <w:iCs/>
        </w:rPr>
        <w:t xml:space="preserve"> е относително </w:t>
      </w:r>
      <w:r w:rsidR="00E92167">
        <w:rPr>
          <w:rFonts w:ascii="Times New Roman" w:eastAsia="Times New Roman" w:hAnsi="Times New Roman" w:cs="Times New Roman"/>
          <w:bCs/>
          <w:iCs/>
        </w:rPr>
        <w:t>проста задача</w:t>
      </w:r>
      <w:r w:rsidRPr="007C7B1A">
        <w:rPr>
          <w:rFonts w:ascii="Times New Roman" w:eastAsia="Times New Roman" w:hAnsi="Times New Roman" w:cs="Times New Roman"/>
          <w:bCs/>
          <w:iCs/>
        </w:rPr>
        <w:t>,</w:t>
      </w:r>
      <w:r w:rsidR="00E92167">
        <w:rPr>
          <w:rFonts w:ascii="Times New Roman" w:eastAsia="Times New Roman" w:hAnsi="Times New Roman" w:cs="Times New Roman"/>
          <w:bCs/>
          <w:iCs/>
        </w:rPr>
        <w:t xml:space="preserve"> която обаче позволява</w:t>
      </w:r>
      <w:r w:rsidRPr="007C7B1A">
        <w:rPr>
          <w:rFonts w:ascii="Times New Roman" w:eastAsia="Times New Roman" w:hAnsi="Times New Roman" w:cs="Times New Roman"/>
          <w:bCs/>
          <w:iCs/>
        </w:rPr>
        <w:t xml:space="preserve"> да се разработи</w:t>
      </w:r>
      <w:r w:rsidR="00E92167">
        <w:rPr>
          <w:rFonts w:ascii="Times New Roman" w:eastAsia="Times New Roman" w:hAnsi="Times New Roman" w:cs="Times New Roman"/>
          <w:bCs/>
          <w:iCs/>
        </w:rPr>
        <w:t xml:space="preserve"> и верифицира</w:t>
      </w:r>
      <w:r w:rsidRPr="007C7B1A">
        <w:rPr>
          <w:rFonts w:ascii="Times New Roman" w:eastAsia="Times New Roman" w:hAnsi="Times New Roman" w:cs="Times New Roman"/>
          <w:bCs/>
          <w:iCs/>
        </w:rPr>
        <w:t xml:space="preserve"> методика за оценка на капилярите </w:t>
      </w:r>
      <w:r w:rsidR="00E92167">
        <w:rPr>
          <w:rFonts w:ascii="Times New Roman" w:eastAsia="Times New Roman" w:hAnsi="Times New Roman" w:cs="Times New Roman"/>
          <w:bCs/>
          <w:iCs/>
        </w:rPr>
        <w:t>структури</w:t>
      </w:r>
      <w:r w:rsidRPr="007C7B1A">
        <w:rPr>
          <w:rFonts w:ascii="Times New Roman" w:eastAsia="Times New Roman" w:hAnsi="Times New Roman" w:cs="Times New Roman"/>
          <w:bCs/>
          <w:iCs/>
        </w:rPr>
        <w:t>.</w:t>
      </w:r>
      <w:r w:rsidR="00E92167">
        <w:rPr>
          <w:rFonts w:ascii="Times New Roman" w:eastAsia="Times New Roman" w:hAnsi="Times New Roman" w:cs="Times New Roman"/>
          <w:bCs/>
          <w:iCs/>
        </w:rPr>
        <w:t xml:space="preserve"> В рамките на тези предварителни изследвания, експерименталната постановка беше модифицирана, така че да позволява измерване на силата и възстановяване на повърхностното напрежение като основен параметър на изследваният флуид. Системата показа добра възпроизводимост на резултатите и съответствие на получените данни за дестилирана вода с тези от литературата. Следващата стъпка беше да се из</w:t>
      </w:r>
      <w:r w:rsidR="003D249A">
        <w:rPr>
          <w:rFonts w:ascii="Times New Roman" w:eastAsia="Times New Roman" w:hAnsi="Times New Roman" w:cs="Times New Roman"/>
          <w:bCs/>
          <w:iCs/>
        </w:rPr>
        <w:t>с</w:t>
      </w:r>
      <w:r w:rsidR="00E92167">
        <w:rPr>
          <w:rFonts w:ascii="Times New Roman" w:eastAsia="Times New Roman" w:hAnsi="Times New Roman" w:cs="Times New Roman"/>
          <w:bCs/>
          <w:iCs/>
        </w:rPr>
        <w:t xml:space="preserve">ледват водни </w:t>
      </w:r>
      <w:r w:rsidR="003D249A">
        <w:rPr>
          <w:rFonts w:ascii="Times New Roman" w:eastAsia="Times New Roman" w:hAnsi="Times New Roman" w:cs="Times New Roman"/>
          <w:bCs/>
          <w:iCs/>
        </w:rPr>
        <w:t>разтвори</w:t>
      </w:r>
      <w:r w:rsidR="00E92167">
        <w:rPr>
          <w:rFonts w:ascii="Times New Roman" w:eastAsia="Times New Roman" w:hAnsi="Times New Roman" w:cs="Times New Roman"/>
          <w:bCs/>
          <w:iCs/>
        </w:rPr>
        <w:t xml:space="preserve"> използвани в ядрената енергетика. </w:t>
      </w:r>
      <w:r w:rsidRPr="007C7B1A">
        <w:rPr>
          <w:rFonts w:ascii="Times New Roman" w:eastAsia="Times New Roman" w:hAnsi="Times New Roman" w:cs="Times New Roman"/>
          <w:bCs/>
          <w:iCs/>
        </w:rPr>
        <w:t>Като резултат беше показано, че свойствата на флуидната комбинация от борна киселина и основа, използвани в ядрените реактори,</w:t>
      </w:r>
      <w:r w:rsidR="00412AE5">
        <w:rPr>
          <w:rFonts w:ascii="Times New Roman" w:eastAsia="Times New Roman" w:hAnsi="Times New Roman" w:cs="Times New Roman"/>
          <w:bCs/>
          <w:iCs/>
        </w:rPr>
        <w:t xml:space="preserve"> формират стабилни капилярни структури и</w:t>
      </w:r>
      <w:r w:rsidRPr="007C7B1A">
        <w:rPr>
          <w:rFonts w:ascii="Times New Roman" w:eastAsia="Times New Roman" w:hAnsi="Times New Roman" w:cs="Times New Roman"/>
          <w:bCs/>
          <w:iCs/>
        </w:rPr>
        <w:t xml:space="preserve"> могат да бъдат анализирани </w:t>
      </w:r>
      <w:r w:rsidR="00924568">
        <w:rPr>
          <w:rFonts w:ascii="Times New Roman" w:eastAsia="Times New Roman" w:hAnsi="Times New Roman" w:cs="Times New Roman"/>
          <w:bCs/>
          <w:iCs/>
        </w:rPr>
        <w:t>посредством разработената методика</w:t>
      </w:r>
      <w:r w:rsidR="00412AE5">
        <w:rPr>
          <w:rFonts w:ascii="Times New Roman" w:eastAsia="Times New Roman" w:hAnsi="Times New Roman" w:cs="Times New Roman"/>
          <w:bCs/>
          <w:iCs/>
        </w:rPr>
        <w:t>. Р</w:t>
      </w:r>
      <w:r w:rsidRPr="007C7B1A">
        <w:rPr>
          <w:rFonts w:ascii="Times New Roman" w:eastAsia="Times New Roman" w:hAnsi="Times New Roman" w:cs="Times New Roman"/>
          <w:bCs/>
          <w:iCs/>
        </w:rPr>
        <w:t xml:space="preserve">азтвори съдържащи само </w:t>
      </w:r>
      <w:r w:rsidRPr="007C7B1A">
        <w:rPr>
          <w:rFonts w:ascii="Times New Roman" w:eastAsia="Times New Roman" w:hAnsi="Times New Roman" w:cs="Times New Roman"/>
          <w:bCs/>
          <w:iCs/>
          <w:lang w:val="en-US"/>
        </w:rPr>
        <w:t>KOH</w:t>
      </w:r>
      <w:r w:rsidRPr="007C7B1A">
        <w:rPr>
          <w:rFonts w:ascii="Times New Roman" w:eastAsia="Times New Roman" w:hAnsi="Times New Roman" w:cs="Times New Roman"/>
          <w:bCs/>
          <w:iCs/>
        </w:rPr>
        <w:t xml:space="preserve"> или </w:t>
      </w:r>
      <w:r w:rsidRPr="007C7B1A">
        <w:rPr>
          <w:rFonts w:ascii="Times New Roman" w:eastAsia="Times New Roman" w:hAnsi="Times New Roman" w:cs="Times New Roman"/>
          <w:bCs/>
          <w:iCs/>
          <w:lang w:val="en-US"/>
        </w:rPr>
        <w:t>LiOH</w:t>
      </w:r>
      <w:r w:rsidR="00412AE5">
        <w:rPr>
          <w:rFonts w:ascii="Times New Roman" w:eastAsia="Times New Roman" w:hAnsi="Times New Roman" w:cs="Times New Roman"/>
          <w:bCs/>
          <w:iCs/>
        </w:rPr>
        <w:t>, обаче не формираха стабилни капилярни структури и бяха неподатливи на анализ. Причините за това подлежат на допълнителен анализ.</w:t>
      </w:r>
    </w:p>
    <w:p w14:paraId="084A820E" w14:textId="66396684" w:rsidR="00412AE5" w:rsidRDefault="007C7B1A" w:rsidP="007C7B1A">
      <w:pPr>
        <w:spacing w:after="0" w:line="240" w:lineRule="auto"/>
        <w:jc w:val="both"/>
        <w:rPr>
          <w:rFonts w:ascii="Times New Roman" w:eastAsia="Times New Roman" w:hAnsi="Times New Roman" w:cs="Times New Roman"/>
          <w:bCs/>
          <w:iCs/>
        </w:rPr>
      </w:pPr>
      <w:r w:rsidRPr="007C7B1A">
        <w:rPr>
          <w:rFonts w:ascii="Times New Roman" w:eastAsia="Times New Roman" w:hAnsi="Times New Roman" w:cs="Times New Roman"/>
          <w:bCs/>
          <w:iCs/>
        </w:rPr>
        <w:t>Създадени бяха</w:t>
      </w:r>
      <w:r w:rsidR="00412AE5">
        <w:rPr>
          <w:rFonts w:ascii="Times New Roman" w:eastAsia="Times New Roman" w:hAnsi="Times New Roman" w:cs="Times New Roman"/>
          <w:bCs/>
          <w:iCs/>
        </w:rPr>
        <w:t xml:space="preserve"> и</w:t>
      </w:r>
      <w:r w:rsidRPr="007C7B1A">
        <w:rPr>
          <w:rFonts w:ascii="Times New Roman" w:eastAsia="Times New Roman" w:hAnsi="Times New Roman" w:cs="Times New Roman"/>
          <w:bCs/>
          <w:iCs/>
        </w:rPr>
        <w:t xml:space="preserve"> нови структури, които нарекохме </w:t>
      </w:r>
      <w:r w:rsidR="00412AE5">
        <w:rPr>
          <w:rFonts w:ascii="Times New Roman" w:eastAsia="Times New Roman" w:hAnsi="Times New Roman" w:cs="Times New Roman"/>
          <w:bCs/>
          <w:iCs/>
        </w:rPr>
        <w:t>„</w:t>
      </w:r>
      <w:r w:rsidRPr="007C7B1A">
        <w:rPr>
          <w:rFonts w:ascii="Times New Roman" w:eastAsia="Times New Roman" w:hAnsi="Times New Roman" w:cs="Times New Roman"/>
          <w:bCs/>
          <w:iCs/>
        </w:rPr>
        <w:t>бинарни капилярни мостове</w:t>
      </w:r>
      <w:r w:rsidR="00412AE5">
        <w:rPr>
          <w:rFonts w:ascii="Times New Roman" w:eastAsia="Times New Roman" w:hAnsi="Times New Roman" w:cs="Times New Roman"/>
          <w:bCs/>
          <w:iCs/>
        </w:rPr>
        <w:t>“</w:t>
      </w:r>
      <w:r w:rsidRPr="007C7B1A">
        <w:rPr>
          <w:rFonts w:ascii="Times New Roman" w:eastAsia="Times New Roman" w:hAnsi="Times New Roman" w:cs="Times New Roman"/>
          <w:bCs/>
          <w:iCs/>
        </w:rPr>
        <w:t>. В тях анализирахме два несмесващи се флуида</w:t>
      </w:r>
      <w:r w:rsidR="00412AE5">
        <w:rPr>
          <w:rFonts w:ascii="Times New Roman" w:eastAsia="Times New Roman" w:hAnsi="Times New Roman" w:cs="Times New Roman"/>
          <w:bCs/>
          <w:iCs/>
        </w:rPr>
        <w:t>, например</w:t>
      </w:r>
      <w:r w:rsidRPr="007C7B1A">
        <w:rPr>
          <w:rFonts w:ascii="Times New Roman" w:eastAsia="Times New Roman" w:hAnsi="Times New Roman" w:cs="Times New Roman"/>
          <w:bCs/>
          <w:iCs/>
        </w:rPr>
        <w:t xml:space="preserve"> масло/вода.</w:t>
      </w:r>
      <w:r w:rsidR="00412AE5">
        <w:rPr>
          <w:rFonts w:ascii="Times New Roman" w:eastAsia="Times New Roman" w:hAnsi="Times New Roman" w:cs="Times New Roman"/>
          <w:bCs/>
          <w:iCs/>
        </w:rPr>
        <w:t xml:space="preserve"> Експерименталните резултати показват че при определени комбинации, единият флуид може да се разпространи по повърхността на другият, без да се смесва с него и по този начин да модифицира повърхностните му свойства. Това е един много обещаващ резултата, който ни кара да мислим</w:t>
      </w:r>
      <w:r w:rsidR="003D249A">
        <w:rPr>
          <w:rFonts w:ascii="Times New Roman" w:eastAsia="Times New Roman" w:hAnsi="Times New Roman" w:cs="Times New Roman"/>
          <w:bCs/>
          <w:iCs/>
        </w:rPr>
        <w:t>,</w:t>
      </w:r>
      <w:r w:rsidR="00412AE5">
        <w:rPr>
          <w:rFonts w:ascii="Times New Roman" w:eastAsia="Times New Roman" w:hAnsi="Times New Roman" w:cs="Times New Roman"/>
          <w:bCs/>
          <w:iCs/>
        </w:rPr>
        <w:t xml:space="preserve"> че в бъдеще ще можем да „проектираме“ флуиди с точно определени повърхностни и капилярни свойства.</w:t>
      </w:r>
    </w:p>
    <w:p w14:paraId="1C5F8D4B" w14:textId="4E2FF64B" w:rsidR="007C7B1A" w:rsidRPr="007C7B1A" w:rsidRDefault="00412AE5" w:rsidP="007C7B1A">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 xml:space="preserve">За целта обаче е необходим надежден </w:t>
      </w:r>
      <w:r w:rsidR="003D249A">
        <w:rPr>
          <w:rFonts w:ascii="Times New Roman" w:eastAsia="Times New Roman" w:hAnsi="Times New Roman" w:cs="Times New Roman"/>
          <w:bCs/>
          <w:iCs/>
        </w:rPr>
        <w:t>теоретичен</w:t>
      </w:r>
      <w:r>
        <w:rPr>
          <w:rFonts w:ascii="Times New Roman" w:eastAsia="Times New Roman" w:hAnsi="Times New Roman" w:cs="Times New Roman"/>
          <w:bCs/>
          <w:iCs/>
        </w:rPr>
        <w:t xml:space="preserve"> модел, който да позволява предвиждане и „проектиране“ на повърхностни свойства на флуиди.</w:t>
      </w:r>
      <w:r w:rsidR="007C7B1A" w:rsidRPr="007C7B1A">
        <w:rPr>
          <w:rFonts w:ascii="Times New Roman" w:eastAsia="Times New Roman" w:hAnsi="Times New Roman" w:cs="Times New Roman"/>
          <w:bCs/>
          <w:iCs/>
        </w:rPr>
        <w:t xml:space="preserve"> Към момента</w:t>
      </w:r>
      <w:r>
        <w:rPr>
          <w:rFonts w:ascii="Times New Roman" w:eastAsia="Times New Roman" w:hAnsi="Times New Roman" w:cs="Times New Roman"/>
          <w:bCs/>
          <w:iCs/>
        </w:rPr>
        <w:t xml:space="preserve"> теоретичният модел дава добри резултатите съответстващи с експеримента, но моделът е сложен и изисква</w:t>
      </w:r>
      <w:r w:rsidR="003D249A">
        <w:rPr>
          <w:rFonts w:ascii="Times New Roman" w:eastAsia="Times New Roman" w:hAnsi="Times New Roman" w:cs="Times New Roman"/>
          <w:bCs/>
          <w:iCs/>
        </w:rPr>
        <w:t xml:space="preserve"> времеемки,</w:t>
      </w:r>
      <w:r>
        <w:rPr>
          <w:rFonts w:ascii="Times New Roman" w:eastAsia="Times New Roman" w:hAnsi="Times New Roman" w:cs="Times New Roman"/>
          <w:bCs/>
          <w:iCs/>
        </w:rPr>
        <w:t xml:space="preserve"> </w:t>
      </w:r>
      <w:r>
        <w:rPr>
          <w:rFonts w:ascii="Times New Roman" w:eastAsia="Times New Roman" w:hAnsi="Times New Roman" w:cs="Times New Roman"/>
          <w:bCs/>
          <w:iCs/>
        </w:rPr>
        <w:lastRenderedPageBreak/>
        <w:t xml:space="preserve">числени решения за всяка конкретна система. Напредъкът в тази насока беше </w:t>
      </w:r>
      <w:r w:rsidR="00EA4365">
        <w:rPr>
          <w:rFonts w:ascii="Times New Roman" w:eastAsia="Times New Roman" w:hAnsi="Times New Roman" w:cs="Times New Roman"/>
          <w:bCs/>
          <w:iCs/>
        </w:rPr>
        <w:t xml:space="preserve">намирането на </w:t>
      </w:r>
      <w:r w:rsidR="007C7B1A" w:rsidRPr="007C7B1A">
        <w:rPr>
          <w:rFonts w:ascii="Times New Roman" w:eastAsia="Times New Roman" w:hAnsi="Times New Roman" w:cs="Times New Roman"/>
          <w:bCs/>
          <w:iCs/>
        </w:rPr>
        <w:t>аналитично решение на най-сложната част от модела</w:t>
      </w:r>
      <w:r w:rsidR="00EA4365">
        <w:rPr>
          <w:rFonts w:ascii="Times New Roman" w:eastAsia="Times New Roman" w:hAnsi="Times New Roman" w:cs="Times New Roman"/>
          <w:bCs/>
          <w:iCs/>
        </w:rPr>
        <w:t>. Към момента работата в това направление продължава и</w:t>
      </w:r>
      <w:r w:rsidR="007C7B1A" w:rsidRPr="007C7B1A">
        <w:rPr>
          <w:rFonts w:ascii="Times New Roman" w:eastAsia="Times New Roman" w:hAnsi="Times New Roman" w:cs="Times New Roman"/>
          <w:bCs/>
          <w:iCs/>
        </w:rPr>
        <w:t xml:space="preserve"> резултатите от модела са в процес на верифициране и сравнение с експерименталните.</w:t>
      </w:r>
    </w:p>
    <w:p w14:paraId="3700E8C2" w14:textId="772B277C" w:rsidR="007C7B1A" w:rsidRDefault="007C7B1A" w:rsidP="00D86264">
      <w:pPr>
        <w:spacing w:after="0" w:line="240" w:lineRule="auto"/>
        <w:jc w:val="both"/>
        <w:rPr>
          <w:rFonts w:ascii="Times New Roman" w:eastAsia="Times New Roman" w:hAnsi="Times New Roman" w:cs="Times New Roman"/>
          <w:bCs/>
          <w:iCs/>
        </w:rPr>
      </w:pPr>
      <w:r w:rsidRPr="007C7B1A">
        <w:rPr>
          <w:rFonts w:ascii="Times New Roman" w:eastAsia="Times New Roman" w:hAnsi="Times New Roman" w:cs="Times New Roman"/>
          <w:bCs/>
          <w:iCs/>
        </w:rPr>
        <w:t>Направен беше обзор на течните метали</w:t>
      </w:r>
      <w:r w:rsidR="00412AE5">
        <w:rPr>
          <w:rFonts w:ascii="Times New Roman" w:eastAsia="Times New Roman" w:hAnsi="Times New Roman" w:cs="Times New Roman"/>
          <w:bCs/>
          <w:iCs/>
        </w:rPr>
        <w:t>,</w:t>
      </w:r>
      <w:r w:rsidRPr="007C7B1A">
        <w:rPr>
          <w:rFonts w:ascii="Times New Roman" w:eastAsia="Times New Roman" w:hAnsi="Times New Roman" w:cs="Times New Roman"/>
          <w:bCs/>
          <w:iCs/>
        </w:rPr>
        <w:t xml:space="preserve"> като топлоносител за малки модулни реактори. Разгледани бяха модерните технологии за използването им. Предложено беше, технологията на мехурчета помпа, патентована от Айнщайн да бъде използвана в проекта на малък модулен реактор на СУ.</w:t>
      </w:r>
      <w:r w:rsidR="008833C1">
        <w:rPr>
          <w:rFonts w:ascii="Times New Roman" w:eastAsia="Times New Roman" w:hAnsi="Times New Roman" w:cs="Times New Roman"/>
          <w:bCs/>
          <w:iCs/>
        </w:rPr>
        <w:t xml:space="preserve"> Експерименталната установка беше м</w:t>
      </w:r>
      <w:r w:rsidRPr="007C7B1A">
        <w:rPr>
          <w:rFonts w:ascii="Times New Roman" w:eastAsia="Times New Roman" w:hAnsi="Times New Roman" w:cs="Times New Roman"/>
          <w:bCs/>
          <w:iCs/>
        </w:rPr>
        <w:t xml:space="preserve">одифицирахме </w:t>
      </w:r>
      <w:r w:rsidR="008833C1">
        <w:rPr>
          <w:rFonts w:ascii="Times New Roman" w:eastAsia="Times New Roman" w:hAnsi="Times New Roman" w:cs="Times New Roman"/>
          <w:bCs/>
          <w:iCs/>
        </w:rPr>
        <w:t xml:space="preserve">така че да позволява </w:t>
      </w:r>
      <w:r w:rsidR="008B6FAD">
        <w:rPr>
          <w:rFonts w:ascii="Times New Roman" w:eastAsia="Times New Roman" w:hAnsi="Times New Roman" w:cs="Times New Roman"/>
          <w:bCs/>
          <w:iCs/>
        </w:rPr>
        <w:t xml:space="preserve">създаване и </w:t>
      </w:r>
      <w:r w:rsidRPr="007C7B1A">
        <w:rPr>
          <w:rFonts w:ascii="Times New Roman" w:eastAsia="Times New Roman" w:hAnsi="Times New Roman" w:cs="Times New Roman"/>
          <w:bCs/>
          <w:iCs/>
        </w:rPr>
        <w:t xml:space="preserve">изследване на капилярни мостове </w:t>
      </w:r>
      <w:r w:rsidR="008833C1">
        <w:rPr>
          <w:rFonts w:ascii="Times New Roman" w:eastAsia="Times New Roman" w:hAnsi="Times New Roman" w:cs="Times New Roman"/>
          <w:bCs/>
          <w:iCs/>
        </w:rPr>
        <w:t xml:space="preserve">от течни метали и сплави с ниска температура на топене. В това направление имаме само някои предварителни резултати и работата предстои. </w:t>
      </w:r>
    </w:p>
    <w:p w14:paraId="24DC34AF" w14:textId="13249DCC" w:rsidR="00764A2F" w:rsidRDefault="003D249A" w:rsidP="00D86264">
      <w:pPr>
        <w:spacing w:after="12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 xml:space="preserve">Допълнително като, странична задача, резултатите </w:t>
      </w:r>
      <w:r w:rsidR="00D86264">
        <w:rPr>
          <w:rFonts w:ascii="Times New Roman" w:eastAsia="Times New Roman" w:hAnsi="Times New Roman" w:cs="Times New Roman"/>
          <w:bCs/>
          <w:iCs/>
        </w:rPr>
        <w:t>за повърхностните свойства на течни метали и сплави</w:t>
      </w:r>
      <w:r>
        <w:rPr>
          <w:rFonts w:ascii="Times New Roman" w:eastAsia="Times New Roman" w:hAnsi="Times New Roman" w:cs="Times New Roman"/>
          <w:bCs/>
          <w:iCs/>
        </w:rPr>
        <w:t xml:space="preserve"> позволиха разработването на термодинамичен модел, който да позволява предвиждането температурният профил на нагряване </w:t>
      </w:r>
      <w:r w:rsidR="00D86264">
        <w:rPr>
          <w:rFonts w:ascii="Times New Roman" w:eastAsia="Times New Roman" w:hAnsi="Times New Roman" w:cs="Times New Roman"/>
          <w:bCs/>
          <w:iCs/>
        </w:rPr>
        <w:t>при облъчване със светлина. Този модел беше приложен към съществуваща система за дистанционно лазерно запояване на електронни компоненти. Системата позволява генериране на предварително зададен температурен профил на нагряване в точката на запояване. На базата на желаният профил на нагряване, моделът изчислява необходимата форма и продължителност на светлинният импулс, така че да реализира желаният температурен профил.</w:t>
      </w:r>
    </w:p>
    <w:p w14:paraId="38EE294D" w14:textId="380EA4FC" w:rsidR="007C7B1A" w:rsidRPr="007C7B1A" w:rsidRDefault="007C7B1A" w:rsidP="00D86264">
      <w:pPr>
        <w:spacing w:after="120" w:line="240" w:lineRule="auto"/>
        <w:jc w:val="both"/>
        <w:rPr>
          <w:rFonts w:ascii="Times New Roman" w:eastAsia="Times New Roman" w:hAnsi="Times New Roman" w:cs="Times New Roman"/>
          <w:bCs/>
          <w:i/>
          <w:iCs/>
        </w:rPr>
      </w:pPr>
      <w:r w:rsidRPr="007C7B1A">
        <w:rPr>
          <w:rFonts w:ascii="Times New Roman" w:eastAsia="Times New Roman" w:hAnsi="Times New Roman" w:cs="Times New Roman"/>
          <w:bCs/>
          <w:i/>
          <w:iCs/>
        </w:rPr>
        <w:t xml:space="preserve">Разпространение на резултатите: </w:t>
      </w:r>
    </w:p>
    <w:p w14:paraId="11A47B61" w14:textId="77777777" w:rsidR="007C7B1A" w:rsidRPr="007C7B1A" w:rsidRDefault="007C7B1A" w:rsidP="00D86264">
      <w:pPr>
        <w:numPr>
          <w:ilvl w:val="0"/>
          <w:numId w:val="10"/>
        </w:numPr>
        <w:spacing w:after="0" w:line="240" w:lineRule="auto"/>
        <w:ind w:left="284"/>
        <w:jc w:val="both"/>
        <w:rPr>
          <w:rFonts w:ascii="Times New Roman" w:eastAsia="Times New Roman" w:hAnsi="Times New Roman" w:cs="Times New Roman"/>
          <w:i/>
        </w:rPr>
      </w:pPr>
      <w:r w:rsidRPr="007C7B1A">
        <w:rPr>
          <w:rFonts w:ascii="Times New Roman" w:eastAsia="Times New Roman" w:hAnsi="Times New Roman" w:cs="Times New Roman"/>
          <w:i/>
        </w:rPr>
        <w:t>Списък на публикациите в нереферирани списания и сборници</w:t>
      </w:r>
    </w:p>
    <w:p w14:paraId="6E1DF095" w14:textId="77777777" w:rsidR="007C7B1A" w:rsidRPr="007C7B1A" w:rsidRDefault="007C7B1A" w:rsidP="00D86264">
      <w:pPr>
        <w:numPr>
          <w:ilvl w:val="0"/>
          <w:numId w:val="5"/>
        </w:numPr>
        <w:spacing w:after="0" w:line="240" w:lineRule="auto"/>
        <w:ind w:left="851"/>
        <w:jc w:val="both"/>
        <w:rPr>
          <w:rFonts w:ascii="Times New Roman" w:eastAsia="Times New Roman" w:hAnsi="Times New Roman" w:cs="Times New Roman"/>
          <w:iCs/>
          <w:lang w:val="en-GB"/>
        </w:rPr>
      </w:pPr>
      <w:r w:rsidRPr="007C7B1A">
        <w:rPr>
          <w:rFonts w:ascii="Times New Roman" w:eastAsia="Times New Roman" w:hAnsi="Times New Roman" w:cs="Times New Roman"/>
          <w:iCs/>
          <w:lang w:val="en-GB"/>
        </w:rPr>
        <w:t>Plamen V. Petkov, Dimitar Lyutov,, Nikol Rangelova,Boyan Todorov and Hristo Iliev, Experimental Investigation of Liquid Tin Surface Property Safety Features for Potential Application as a Coolant in Direct Contact Liquid Metal Fast Reactors (DCLMFR) Heat Removal, International Conference on Topical Issues in Nuclear Installation Safety:</w:t>
      </w:r>
      <w:r w:rsidRPr="007C7B1A">
        <w:rPr>
          <w:rFonts w:ascii="Times New Roman" w:eastAsia="Times New Roman" w:hAnsi="Times New Roman" w:cs="Times New Roman"/>
          <w:iCs/>
        </w:rPr>
        <w:t xml:space="preserve"> </w:t>
      </w:r>
      <w:r w:rsidRPr="007C7B1A">
        <w:rPr>
          <w:rFonts w:ascii="Times New Roman" w:eastAsia="Times New Roman" w:hAnsi="Times New Roman" w:cs="Times New Roman"/>
          <w:iCs/>
          <w:lang w:val="en-GB"/>
        </w:rPr>
        <w:t>Strengthening Safety of Evolutionary and Innovative Reactor Designs, (2022), IAEA Conference Technical Note (виж Приложение 1</w:t>
      </w:r>
      <w:r w:rsidRPr="007C7B1A">
        <w:rPr>
          <w:rFonts w:ascii="Times New Roman" w:eastAsia="Times New Roman" w:hAnsi="Times New Roman" w:cs="Times New Roman"/>
          <w:iCs/>
          <w:lang w:val="en-US"/>
        </w:rPr>
        <w:t>a</w:t>
      </w:r>
      <w:r w:rsidRPr="007C7B1A">
        <w:rPr>
          <w:rFonts w:ascii="Times New Roman" w:eastAsia="Times New Roman" w:hAnsi="Times New Roman" w:cs="Times New Roman"/>
          <w:iCs/>
          <w:lang w:val="en-GB"/>
        </w:rPr>
        <w:t>)</w:t>
      </w:r>
    </w:p>
    <w:p w14:paraId="0DA374C0" w14:textId="77777777" w:rsidR="007C7B1A" w:rsidRPr="007C7B1A" w:rsidRDefault="007C7B1A" w:rsidP="00D86264">
      <w:pPr>
        <w:numPr>
          <w:ilvl w:val="0"/>
          <w:numId w:val="5"/>
        </w:numPr>
        <w:spacing w:after="0" w:line="240" w:lineRule="auto"/>
        <w:ind w:left="851"/>
        <w:jc w:val="both"/>
        <w:rPr>
          <w:rFonts w:ascii="Times New Roman" w:eastAsia="Times New Roman" w:hAnsi="Times New Roman" w:cs="Times New Roman"/>
          <w:iCs/>
          <w:lang w:val="en-GB"/>
        </w:rPr>
      </w:pPr>
      <w:r w:rsidRPr="007C7B1A">
        <w:rPr>
          <w:rFonts w:ascii="Times New Roman" w:eastAsia="Times New Roman" w:hAnsi="Times New Roman" w:cs="Times New Roman"/>
          <w:iCs/>
          <w:lang w:val="en-GB"/>
        </w:rPr>
        <w:t xml:space="preserve">Nikol Borisova, Plamen V. Petkov, Hristo Iliev, Study of binary liquid capillary bridges stretched between two solid flat surfaces, International Scientific Journal of Mathematical modelling. Vol. 4 (2022), Issue 1, pg(s) 13-16, (2022) (виж Приложение </w:t>
      </w:r>
      <w:r w:rsidRPr="007C7B1A">
        <w:rPr>
          <w:rFonts w:ascii="Times New Roman" w:eastAsia="Times New Roman" w:hAnsi="Times New Roman" w:cs="Times New Roman"/>
          <w:iCs/>
        </w:rPr>
        <w:t>1</w:t>
      </w:r>
      <w:r w:rsidRPr="007C7B1A">
        <w:rPr>
          <w:rFonts w:ascii="Times New Roman" w:eastAsia="Times New Roman" w:hAnsi="Times New Roman" w:cs="Times New Roman"/>
          <w:iCs/>
          <w:lang w:val="en-US"/>
        </w:rPr>
        <w:t>b</w:t>
      </w:r>
      <w:r w:rsidRPr="007C7B1A">
        <w:rPr>
          <w:rFonts w:ascii="Times New Roman" w:eastAsia="Times New Roman" w:hAnsi="Times New Roman" w:cs="Times New Roman"/>
          <w:iCs/>
          <w:lang w:val="en-GB"/>
        </w:rPr>
        <w:t>)</w:t>
      </w:r>
    </w:p>
    <w:p w14:paraId="52C29D86" w14:textId="77777777" w:rsidR="007C7B1A" w:rsidRPr="007C7B1A" w:rsidRDefault="007C7B1A" w:rsidP="00D86264">
      <w:pPr>
        <w:numPr>
          <w:ilvl w:val="0"/>
          <w:numId w:val="10"/>
        </w:numPr>
        <w:spacing w:after="0" w:line="240" w:lineRule="auto"/>
        <w:ind w:left="284"/>
        <w:jc w:val="both"/>
        <w:rPr>
          <w:rFonts w:ascii="Times New Roman" w:eastAsia="Times New Roman" w:hAnsi="Times New Roman" w:cs="Times New Roman"/>
          <w:i/>
        </w:rPr>
      </w:pPr>
      <w:r w:rsidRPr="007C7B1A">
        <w:rPr>
          <w:rFonts w:ascii="Times New Roman" w:eastAsia="Times New Roman" w:hAnsi="Times New Roman" w:cs="Times New Roman"/>
          <w:i/>
        </w:rPr>
        <w:t>Участие в международна конференция с доклад или постерно научно съобщение</w:t>
      </w:r>
    </w:p>
    <w:p w14:paraId="0F220B3A" w14:textId="057A6ED0" w:rsidR="007C7B1A" w:rsidRPr="007C7B1A" w:rsidRDefault="007C7B1A" w:rsidP="00D86264">
      <w:pPr>
        <w:numPr>
          <w:ilvl w:val="0"/>
          <w:numId w:val="20"/>
        </w:numPr>
        <w:spacing w:after="0" w:line="240" w:lineRule="auto"/>
        <w:ind w:left="993"/>
        <w:jc w:val="both"/>
        <w:rPr>
          <w:rFonts w:ascii="Times New Roman" w:eastAsia="Times New Roman" w:hAnsi="Times New Roman" w:cs="Times New Roman"/>
          <w:iCs/>
        </w:rPr>
      </w:pPr>
      <w:r w:rsidRPr="007C7B1A">
        <w:rPr>
          <w:rFonts w:ascii="Times New Roman" w:eastAsia="Times New Roman" w:hAnsi="Times New Roman" w:cs="Times New Roman"/>
          <w:iCs/>
          <w:lang w:val="en-US"/>
        </w:rPr>
        <w:t>H. Iliev and N. Gorunski, Laser Soldering Based on CW 450 nm Diode Lasers, Laser Application Conference, 2022, paper JW3B.13</w:t>
      </w:r>
    </w:p>
    <w:p w14:paraId="281578FA" w14:textId="009FBA83" w:rsidR="007C7B1A" w:rsidRPr="007C7B1A" w:rsidRDefault="007C7B1A" w:rsidP="00D86264">
      <w:pPr>
        <w:numPr>
          <w:ilvl w:val="0"/>
          <w:numId w:val="20"/>
        </w:numPr>
        <w:spacing w:after="0" w:line="240" w:lineRule="auto"/>
        <w:ind w:left="993"/>
        <w:jc w:val="both"/>
        <w:rPr>
          <w:rFonts w:ascii="Times New Roman" w:eastAsia="Times New Roman" w:hAnsi="Times New Roman" w:cs="Times New Roman"/>
          <w:iCs/>
        </w:rPr>
      </w:pPr>
      <w:r w:rsidRPr="007C7B1A">
        <w:rPr>
          <w:rFonts w:ascii="Times New Roman" w:eastAsia="Times New Roman" w:hAnsi="Times New Roman" w:cs="Times New Roman"/>
          <w:iCs/>
        </w:rPr>
        <w:t>Nikol Borisova, Plamen V. Petkov, Boyan Todorov and Hristo Iliev, “Modeling of VVER-1000 primary coolant chemistry during normal reactor operation and investigation of coolant/wall interactions”, BgNS Annual Conference 2022, September 28 – October 01.</w:t>
      </w:r>
    </w:p>
    <w:p w14:paraId="5ACEDE8B" w14:textId="77777777" w:rsidR="007C7B1A" w:rsidRPr="007C7B1A" w:rsidRDefault="007C7B1A" w:rsidP="00D86264">
      <w:pPr>
        <w:numPr>
          <w:ilvl w:val="0"/>
          <w:numId w:val="20"/>
        </w:numPr>
        <w:spacing w:after="0" w:line="240" w:lineRule="auto"/>
        <w:ind w:left="993"/>
        <w:jc w:val="both"/>
        <w:rPr>
          <w:rFonts w:ascii="Times New Roman" w:eastAsia="Times New Roman" w:hAnsi="Times New Roman" w:cs="Times New Roman"/>
          <w:iCs/>
        </w:rPr>
      </w:pPr>
      <w:r w:rsidRPr="007C7B1A">
        <w:rPr>
          <w:rFonts w:ascii="Times New Roman" w:eastAsia="Times New Roman" w:hAnsi="Times New Roman" w:cs="Times New Roman"/>
          <w:iCs/>
          <w:lang w:val="en-US"/>
        </w:rPr>
        <w:t xml:space="preserve">Sonya Hammashi and Plamen Petkov “New concepts in development of nuclear energy (Small modular reactors with lead containing coolant)” </w:t>
      </w:r>
      <w:r w:rsidRPr="007C7B1A">
        <w:rPr>
          <w:rFonts w:ascii="Times New Roman" w:eastAsia="Times New Roman" w:hAnsi="Times New Roman" w:cs="Times New Roman"/>
          <w:iCs/>
        </w:rPr>
        <w:t xml:space="preserve">постер и доклад, 2022, BgNS Annual Conference 2022, September 28 – October 01, 2022. </w:t>
      </w:r>
    </w:p>
    <w:p w14:paraId="34088387" w14:textId="77777777" w:rsidR="007C7B1A" w:rsidRPr="007C7B1A" w:rsidRDefault="007C7B1A" w:rsidP="00D86264">
      <w:pPr>
        <w:numPr>
          <w:ilvl w:val="0"/>
          <w:numId w:val="10"/>
        </w:numPr>
        <w:spacing w:after="0" w:line="240" w:lineRule="auto"/>
        <w:ind w:left="284"/>
        <w:jc w:val="both"/>
        <w:rPr>
          <w:rFonts w:ascii="Times New Roman" w:eastAsia="Times New Roman" w:hAnsi="Times New Roman" w:cs="Times New Roman"/>
          <w:i/>
        </w:rPr>
      </w:pPr>
      <w:r w:rsidRPr="007C7B1A">
        <w:rPr>
          <w:rFonts w:ascii="Times New Roman" w:eastAsia="Times New Roman" w:hAnsi="Times New Roman" w:cs="Times New Roman"/>
          <w:i/>
        </w:rPr>
        <w:t xml:space="preserve">Други форми на разпространение: </w:t>
      </w:r>
      <w:r w:rsidRPr="007C7B1A">
        <w:rPr>
          <w:rFonts w:ascii="Times New Roman" w:eastAsia="Times New Roman" w:hAnsi="Times New Roman" w:cs="Times New Roman"/>
          <w:b/>
          <w:i/>
        </w:rPr>
        <w:t>Дипломни работи по темите на проекта:</w:t>
      </w:r>
    </w:p>
    <w:p w14:paraId="45AAACDB" w14:textId="77777777" w:rsidR="007C7B1A" w:rsidRPr="007C7B1A" w:rsidRDefault="007C7B1A" w:rsidP="00D86264">
      <w:pPr>
        <w:numPr>
          <w:ilvl w:val="1"/>
          <w:numId w:val="10"/>
        </w:numPr>
        <w:spacing w:after="0" w:line="240" w:lineRule="auto"/>
        <w:ind w:left="851"/>
        <w:jc w:val="both"/>
        <w:rPr>
          <w:rFonts w:ascii="Times New Roman" w:eastAsia="Times New Roman" w:hAnsi="Times New Roman" w:cs="Times New Roman"/>
          <w:iCs/>
        </w:rPr>
      </w:pPr>
      <w:r w:rsidRPr="007C7B1A">
        <w:rPr>
          <w:rFonts w:ascii="Times New Roman" w:eastAsia="Times New Roman" w:hAnsi="Times New Roman" w:cs="Times New Roman"/>
          <w:iCs/>
        </w:rPr>
        <w:t>ДИПЛОМНА РАБОТА ЗА ПРИДОБИВАНЕ НА ОБРАЗОВАТЕЛНО- КВАЛИФИКАЦИОННА СТЕПЕН „МАГИСТЪР“ Магистърска програма: Ядрена енергетика и технологии, Специалност: Ядрена техника и ядрена енергетика ТЕМА: Хидродинамичен проект на циркулационен кръг на течен калай за Малък модулен реактор на бързи неутрони. Научни ръководители доц. Христо Илиев и доц. Пламен Петков. Защитена публично с отличен</w:t>
      </w:r>
    </w:p>
    <w:p w14:paraId="7ECE1C96" w14:textId="6FAF1D50" w:rsidR="004D1199" w:rsidRPr="007C7B1A" w:rsidRDefault="007C7B1A" w:rsidP="00D86264">
      <w:pPr>
        <w:numPr>
          <w:ilvl w:val="1"/>
          <w:numId w:val="10"/>
        </w:numPr>
        <w:spacing w:after="0" w:line="240" w:lineRule="auto"/>
        <w:ind w:left="851"/>
        <w:jc w:val="both"/>
        <w:rPr>
          <w:rFonts w:ascii="Times New Roman" w:eastAsia="Times New Roman" w:hAnsi="Times New Roman" w:cs="Times New Roman"/>
          <w:i/>
        </w:rPr>
      </w:pPr>
      <w:r w:rsidRPr="007C7B1A">
        <w:rPr>
          <w:rFonts w:ascii="Times New Roman" w:eastAsia="Times New Roman" w:hAnsi="Times New Roman" w:cs="Times New Roman"/>
          <w:iCs/>
        </w:rPr>
        <w:t>ДИПЛОМНА РАБОТА ЗА ПРИДОБИВАНЕ НА ОБРАЗОВАТЕЛНО- КВАЛИФИКАЦИОННА СТЕПЕН „БАКАЛАВЪР“ на тема Изследване на течни капилярни мостове и тяхното влияние върху повърхностните свойства на топлоносителя на ядрени реактори с ВВЕР“ с научни ръководители доц. Хр. Илиев и доц. Боян Тодоров Дипломант: Никол Радостинова Брисова, Фак. № 26063, специалност Ядрена химия, СУ „Св. Климент Охридски“, защитена с отличен</w:t>
      </w:r>
    </w:p>
    <w:sectPr w:rsidR="004D1199" w:rsidRPr="007C7B1A">
      <w:pgSz w:w="11906" w:h="16838"/>
      <w:pgMar w:top="1411" w:right="1411" w:bottom="446" w:left="1411"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C22E" w14:textId="77777777" w:rsidR="00005366" w:rsidRDefault="00005366">
      <w:pPr>
        <w:spacing w:after="0" w:line="240" w:lineRule="auto"/>
      </w:pPr>
      <w:r>
        <w:separator/>
      </w:r>
    </w:p>
  </w:endnote>
  <w:endnote w:type="continuationSeparator" w:id="0">
    <w:p w14:paraId="04F1EEA6" w14:textId="77777777" w:rsidR="00005366" w:rsidRDefault="0000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0848" w14:textId="77777777" w:rsidR="00005366" w:rsidRDefault="00005366">
      <w:pPr>
        <w:spacing w:after="0" w:line="240" w:lineRule="auto"/>
      </w:pPr>
      <w:r>
        <w:separator/>
      </w:r>
    </w:p>
  </w:footnote>
  <w:footnote w:type="continuationSeparator" w:id="0">
    <w:p w14:paraId="5315BA0F" w14:textId="77777777" w:rsidR="00005366" w:rsidRDefault="00005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2AEF"/>
    <w:multiLevelType w:val="multilevel"/>
    <w:tmpl w:val="BC50E32A"/>
    <w:lvl w:ilvl="0">
      <w:start w:val="1"/>
      <w:numFmt w:val="decimal"/>
      <w:lvlText w:val="%1."/>
      <w:lvlJc w:val="right"/>
      <w:pPr>
        <w:ind w:left="720" w:hanging="360"/>
      </w:pPr>
      <w:rPr>
        <w:i w:val="0"/>
      </w:rPr>
    </w:lvl>
    <w:lvl w:ilvl="1">
      <w:start w:val="1"/>
      <w:numFmt w:val="decimal"/>
      <w:lvlText w:val="%1.%2."/>
      <w:lvlJc w:val="right"/>
      <w:pPr>
        <w:ind w:left="1494"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 w15:restartNumberingAfterBreak="0">
    <w:nsid w:val="1BCA4475"/>
    <w:multiLevelType w:val="hybridMultilevel"/>
    <w:tmpl w:val="00480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3041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AD162A"/>
    <w:multiLevelType w:val="multilevel"/>
    <w:tmpl w:val="128E3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492E3E"/>
    <w:multiLevelType w:val="hybridMultilevel"/>
    <w:tmpl w:val="8BC8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D5EBE"/>
    <w:multiLevelType w:val="multilevel"/>
    <w:tmpl w:val="ED824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F97211"/>
    <w:multiLevelType w:val="multilevel"/>
    <w:tmpl w:val="6834F1B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41C2770C"/>
    <w:multiLevelType w:val="multilevel"/>
    <w:tmpl w:val="6834F1B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8" w15:restartNumberingAfterBreak="0">
    <w:nsid w:val="50A87C39"/>
    <w:multiLevelType w:val="hybridMultilevel"/>
    <w:tmpl w:val="B2B2E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314BBC"/>
    <w:multiLevelType w:val="hybridMultilevel"/>
    <w:tmpl w:val="3E164020"/>
    <w:lvl w:ilvl="0" w:tplc="E2E4F4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54C64"/>
    <w:multiLevelType w:val="multilevel"/>
    <w:tmpl w:val="A0626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A70386"/>
    <w:multiLevelType w:val="multilevel"/>
    <w:tmpl w:val="BC50E32A"/>
    <w:lvl w:ilvl="0">
      <w:start w:val="1"/>
      <w:numFmt w:val="decimal"/>
      <w:lvlText w:val="%1."/>
      <w:lvlJc w:val="right"/>
      <w:pPr>
        <w:ind w:left="720" w:hanging="360"/>
      </w:pPr>
      <w:rPr>
        <w:i w:val="0"/>
      </w:rPr>
    </w:lvl>
    <w:lvl w:ilvl="1">
      <w:start w:val="1"/>
      <w:numFmt w:val="decimal"/>
      <w:lvlText w:val="%1.%2."/>
      <w:lvlJc w:val="right"/>
      <w:pPr>
        <w:ind w:left="1494"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2" w15:restartNumberingAfterBreak="0">
    <w:nsid w:val="5B5C170D"/>
    <w:multiLevelType w:val="multilevel"/>
    <w:tmpl w:val="12302E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CB13D85"/>
    <w:multiLevelType w:val="multilevel"/>
    <w:tmpl w:val="B2DAC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912987"/>
    <w:multiLevelType w:val="multilevel"/>
    <w:tmpl w:val="A68E46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A285FB7"/>
    <w:multiLevelType w:val="multilevel"/>
    <w:tmpl w:val="BC50E32A"/>
    <w:lvl w:ilvl="0">
      <w:start w:val="1"/>
      <w:numFmt w:val="decimal"/>
      <w:lvlText w:val="%1."/>
      <w:lvlJc w:val="right"/>
      <w:pPr>
        <w:ind w:left="720" w:hanging="360"/>
      </w:pPr>
      <w:rPr>
        <w:i w:val="0"/>
      </w:rPr>
    </w:lvl>
    <w:lvl w:ilvl="1">
      <w:start w:val="1"/>
      <w:numFmt w:val="decimal"/>
      <w:lvlText w:val="%1.%2."/>
      <w:lvlJc w:val="right"/>
      <w:pPr>
        <w:ind w:left="1494"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6" w15:restartNumberingAfterBreak="0">
    <w:nsid w:val="6B1D05E1"/>
    <w:multiLevelType w:val="multilevel"/>
    <w:tmpl w:val="525C2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F0C79C1"/>
    <w:multiLevelType w:val="multilevel"/>
    <w:tmpl w:val="6834F1B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719E017E"/>
    <w:multiLevelType w:val="multilevel"/>
    <w:tmpl w:val="B4803D36"/>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C2D10BB"/>
    <w:multiLevelType w:val="multilevel"/>
    <w:tmpl w:val="EDB4B2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815998958">
    <w:abstractNumId w:val="16"/>
  </w:num>
  <w:num w:numId="2" w16cid:durableId="1122185965">
    <w:abstractNumId w:val="5"/>
  </w:num>
  <w:num w:numId="3" w16cid:durableId="2138797848">
    <w:abstractNumId w:val="14"/>
  </w:num>
  <w:num w:numId="4" w16cid:durableId="1698047949">
    <w:abstractNumId w:val="13"/>
  </w:num>
  <w:num w:numId="5" w16cid:durableId="1358507561">
    <w:abstractNumId w:val="6"/>
  </w:num>
  <w:num w:numId="6" w16cid:durableId="1432774877">
    <w:abstractNumId w:val="10"/>
  </w:num>
  <w:num w:numId="7" w16cid:durableId="37823386">
    <w:abstractNumId w:val="0"/>
  </w:num>
  <w:num w:numId="8" w16cid:durableId="94205835">
    <w:abstractNumId w:val="3"/>
  </w:num>
  <w:num w:numId="9" w16cid:durableId="2097095949">
    <w:abstractNumId w:val="19"/>
  </w:num>
  <w:num w:numId="10" w16cid:durableId="1438864568">
    <w:abstractNumId w:val="18"/>
  </w:num>
  <w:num w:numId="11" w16cid:durableId="427233586">
    <w:abstractNumId w:val="12"/>
  </w:num>
  <w:num w:numId="12" w16cid:durableId="1780370230">
    <w:abstractNumId w:val="1"/>
  </w:num>
  <w:num w:numId="13" w16cid:durableId="1278560448">
    <w:abstractNumId w:val="11"/>
  </w:num>
  <w:num w:numId="14" w16cid:durableId="2098088311">
    <w:abstractNumId w:val="4"/>
  </w:num>
  <w:num w:numId="15" w16cid:durableId="251201572">
    <w:abstractNumId w:val="9"/>
  </w:num>
  <w:num w:numId="16" w16cid:durableId="1775633486">
    <w:abstractNumId w:val="7"/>
  </w:num>
  <w:num w:numId="17" w16cid:durableId="1004239671">
    <w:abstractNumId w:val="8"/>
  </w:num>
  <w:num w:numId="18" w16cid:durableId="1992588307">
    <w:abstractNumId w:val="2"/>
  </w:num>
  <w:num w:numId="19" w16cid:durableId="1017465135">
    <w:abstractNumId w:val="15"/>
  </w:num>
  <w:num w:numId="20" w16cid:durableId="6142189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199"/>
    <w:rsid w:val="00000253"/>
    <w:rsid w:val="00005366"/>
    <w:rsid w:val="00012936"/>
    <w:rsid w:val="00013142"/>
    <w:rsid w:val="000148C4"/>
    <w:rsid w:val="00016905"/>
    <w:rsid w:val="00016B4F"/>
    <w:rsid w:val="00017130"/>
    <w:rsid w:val="00020637"/>
    <w:rsid w:val="00023195"/>
    <w:rsid w:val="00024B78"/>
    <w:rsid w:val="0002653E"/>
    <w:rsid w:val="000357F9"/>
    <w:rsid w:val="0004219C"/>
    <w:rsid w:val="00047FE6"/>
    <w:rsid w:val="00052FF2"/>
    <w:rsid w:val="0005300E"/>
    <w:rsid w:val="000558D9"/>
    <w:rsid w:val="00067AB6"/>
    <w:rsid w:val="00076794"/>
    <w:rsid w:val="00076A1C"/>
    <w:rsid w:val="00082792"/>
    <w:rsid w:val="00083C51"/>
    <w:rsid w:val="000862E4"/>
    <w:rsid w:val="00087AB8"/>
    <w:rsid w:val="00096C86"/>
    <w:rsid w:val="000A0B02"/>
    <w:rsid w:val="000A1AF0"/>
    <w:rsid w:val="000A293B"/>
    <w:rsid w:val="000A3AD1"/>
    <w:rsid w:val="000A5D14"/>
    <w:rsid w:val="000B236F"/>
    <w:rsid w:val="000C0851"/>
    <w:rsid w:val="000C5919"/>
    <w:rsid w:val="000C68C3"/>
    <w:rsid w:val="000D083B"/>
    <w:rsid w:val="000D0AA8"/>
    <w:rsid w:val="000D2249"/>
    <w:rsid w:val="000E1F15"/>
    <w:rsid w:val="000F35F2"/>
    <w:rsid w:val="00104472"/>
    <w:rsid w:val="0010509C"/>
    <w:rsid w:val="00107C7C"/>
    <w:rsid w:val="00114832"/>
    <w:rsid w:val="001165C7"/>
    <w:rsid w:val="0013167B"/>
    <w:rsid w:val="00131F07"/>
    <w:rsid w:val="001346B8"/>
    <w:rsid w:val="00136AFD"/>
    <w:rsid w:val="00140CD8"/>
    <w:rsid w:val="00142BC2"/>
    <w:rsid w:val="00142C19"/>
    <w:rsid w:val="00143B6C"/>
    <w:rsid w:val="00144C9E"/>
    <w:rsid w:val="00145205"/>
    <w:rsid w:val="001465AD"/>
    <w:rsid w:val="00153F65"/>
    <w:rsid w:val="00194705"/>
    <w:rsid w:val="001A576E"/>
    <w:rsid w:val="001B129E"/>
    <w:rsid w:val="001B28D7"/>
    <w:rsid w:val="001B746C"/>
    <w:rsid w:val="001C18A4"/>
    <w:rsid w:val="001C4063"/>
    <w:rsid w:val="001D1628"/>
    <w:rsid w:val="001D4064"/>
    <w:rsid w:val="001E1B7B"/>
    <w:rsid w:val="001E2D9F"/>
    <w:rsid w:val="001E563C"/>
    <w:rsid w:val="001E56F8"/>
    <w:rsid w:val="001F22DA"/>
    <w:rsid w:val="001F27C2"/>
    <w:rsid w:val="00206257"/>
    <w:rsid w:val="0021092F"/>
    <w:rsid w:val="00213498"/>
    <w:rsid w:val="00220DBF"/>
    <w:rsid w:val="0022795D"/>
    <w:rsid w:val="00251A1C"/>
    <w:rsid w:val="0025302C"/>
    <w:rsid w:val="00254F0F"/>
    <w:rsid w:val="002560D6"/>
    <w:rsid w:val="00270EB5"/>
    <w:rsid w:val="002721E9"/>
    <w:rsid w:val="00281977"/>
    <w:rsid w:val="0028641A"/>
    <w:rsid w:val="00286BA5"/>
    <w:rsid w:val="0029145D"/>
    <w:rsid w:val="00293B2C"/>
    <w:rsid w:val="00295E52"/>
    <w:rsid w:val="002A323C"/>
    <w:rsid w:val="002A49B7"/>
    <w:rsid w:val="002A6A57"/>
    <w:rsid w:val="002B141D"/>
    <w:rsid w:val="002B177C"/>
    <w:rsid w:val="002C2791"/>
    <w:rsid w:val="002D0B78"/>
    <w:rsid w:val="002D0BFA"/>
    <w:rsid w:val="002E1C50"/>
    <w:rsid w:val="002F0EE4"/>
    <w:rsid w:val="002F7AE5"/>
    <w:rsid w:val="00300196"/>
    <w:rsid w:val="0030043A"/>
    <w:rsid w:val="003066DA"/>
    <w:rsid w:val="00312093"/>
    <w:rsid w:val="003144A8"/>
    <w:rsid w:val="00316040"/>
    <w:rsid w:val="00324894"/>
    <w:rsid w:val="00326E31"/>
    <w:rsid w:val="00356CE7"/>
    <w:rsid w:val="00364CF8"/>
    <w:rsid w:val="003705CA"/>
    <w:rsid w:val="003716EE"/>
    <w:rsid w:val="00373C93"/>
    <w:rsid w:val="00376106"/>
    <w:rsid w:val="00377B29"/>
    <w:rsid w:val="003815D6"/>
    <w:rsid w:val="00381733"/>
    <w:rsid w:val="00383C4D"/>
    <w:rsid w:val="00385CB8"/>
    <w:rsid w:val="0039256E"/>
    <w:rsid w:val="003949B8"/>
    <w:rsid w:val="003A2F8D"/>
    <w:rsid w:val="003B04C7"/>
    <w:rsid w:val="003B4D4D"/>
    <w:rsid w:val="003B791B"/>
    <w:rsid w:val="003C2937"/>
    <w:rsid w:val="003C41BA"/>
    <w:rsid w:val="003D01EF"/>
    <w:rsid w:val="003D1218"/>
    <w:rsid w:val="003D249A"/>
    <w:rsid w:val="003D39A3"/>
    <w:rsid w:val="003E2461"/>
    <w:rsid w:val="003E7808"/>
    <w:rsid w:val="003F2BDE"/>
    <w:rsid w:val="003F333A"/>
    <w:rsid w:val="003F763F"/>
    <w:rsid w:val="0040055B"/>
    <w:rsid w:val="00404D0F"/>
    <w:rsid w:val="00405633"/>
    <w:rsid w:val="00412AE5"/>
    <w:rsid w:val="00422873"/>
    <w:rsid w:val="00423042"/>
    <w:rsid w:val="00424C8F"/>
    <w:rsid w:val="00433C05"/>
    <w:rsid w:val="00435989"/>
    <w:rsid w:val="00435D2C"/>
    <w:rsid w:val="00437BE3"/>
    <w:rsid w:val="00437EC9"/>
    <w:rsid w:val="004402E0"/>
    <w:rsid w:val="00440776"/>
    <w:rsid w:val="00447BD6"/>
    <w:rsid w:val="0045099B"/>
    <w:rsid w:val="00454954"/>
    <w:rsid w:val="00456877"/>
    <w:rsid w:val="00476563"/>
    <w:rsid w:val="00476CFD"/>
    <w:rsid w:val="00481BCF"/>
    <w:rsid w:val="00484131"/>
    <w:rsid w:val="00487BED"/>
    <w:rsid w:val="00490F98"/>
    <w:rsid w:val="0049543D"/>
    <w:rsid w:val="004955D7"/>
    <w:rsid w:val="004A14D9"/>
    <w:rsid w:val="004A3B22"/>
    <w:rsid w:val="004B67EF"/>
    <w:rsid w:val="004C1F3D"/>
    <w:rsid w:val="004C2861"/>
    <w:rsid w:val="004D1199"/>
    <w:rsid w:val="004D3E38"/>
    <w:rsid w:val="004E44C6"/>
    <w:rsid w:val="004E505F"/>
    <w:rsid w:val="004E5669"/>
    <w:rsid w:val="004F586B"/>
    <w:rsid w:val="005175FD"/>
    <w:rsid w:val="0052053F"/>
    <w:rsid w:val="00532482"/>
    <w:rsid w:val="00536D5F"/>
    <w:rsid w:val="005425A6"/>
    <w:rsid w:val="0054300E"/>
    <w:rsid w:val="00552088"/>
    <w:rsid w:val="0055371A"/>
    <w:rsid w:val="00563346"/>
    <w:rsid w:val="00563A23"/>
    <w:rsid w:val="00573BBB"/>
    <w:rsid w:val="00574AA0"/>
    <w:rsid w:val="00594434"/>
    <w:rsid w:val="005B1630"/>
    <w:rsid w:val="005B48CC"/>
    <w:rsid w:val="005D1B13"/>
    <w:rsid w:val="005D61EC"/>
    <w:rsid w:val="005E244F"/>
    <w:rsid w:val="005E5C7D"/>
    <w:rsid w:val="005F2B75"/>
    <w:rsid w:val="005F3AA5"/>
    <w:rsid w:val="005F3D30"/>
    <w:rsid w:val="005F46C0"/>
    <w:rsid w:val="005F7731"/>
    <w:rsid w:val="00604CCF"/>
    <w:rsid w:val="00612165"/>
    <w:rsid w:val="00623726"/>
    <w:rsid w:val="0062707C"/>
    <w:rsid w:val="0063463D"/>
    <w:rsid w:val="00637C07"/>
    <w:rsid w:val="006537C7"/>
    <w:rsid w:val="00654A9C"/>
    <w:rsid w:val="00655D3B"/>
    <w:rsid w:val="00661EF3"/>
    <w:rsid w:val="006663D0"/>
    <w:rsid w:val="00670493"/>
    <w:rsid w:val="006722AA"/>
    <w:rsid w:val="00675B24"/>
    <w:rsid w:val="006846C5"/>
    <w:rsid w:val="00685383"/>
    <w:rsid w:val="00693BDE"/>
    <w:rsid w:val="0069423A"/>
    <w:rsid w:val="006A34C9"/>
    <w:rsid w:val="006A54D1"/>
    <w:rsid w:val="006B0533"/>
    <w:rsid w:val="006D0040"/>
    <w:rsid w:val="006D3117"/>
    <w:rsid w:val="006D40B7"/>
    <w:rsid w:val="00721B28"/>
    <w:rsid w:val="0073483B"/>
    <w:rsid w:val="00740C5B"/>
    <w:rsid w:val="007446A4"/>
    <w:rsid w:val="00751CA1"/>
    <w:rsid w:val="00752075"/>
    <w:rsid w:val="00763D4F"/>
    <w:rsid w:val="00764A2F"/>
    <w:rsid w:val="00772233"/>
    <w:rsid w:val="007734F3"/>
    <w:rsid w:val="00781EBB"/>
    <w:rsid w:val="00783D47"/>
    <w:rsid w:val="00793EC3"/>
    <w:rsid w:val="007962B8"/>
    <w:rsid w:val="0079786A"/>
    <w:rsid w:val="007B035C"/>
    <w:rsid w:val="007B31D7"/>
    <w:rsid w:val="007B4BCC"/>
    <w:rsid w:val="007B5ADE"/>
    <w:rsid w:val="007C0C38"/>
    <w:rsid w:val="007C6634"/>
    <w:rsid w:val="007C7B1A"/>
    <w:rsid w:val="007E6922"/>
    <w:rsid w:val="007E698A"/>
    <w:rsid w:val="007F25AF"/>
    <w:rsid w:val="008025F8"/>
    <w:rsid w:val="00805697"/>
    <w:rsid w:val="008129DA"/>
    <w:rsid w:val="0081310A"/>
    <w:rsid w:val="0081523C"/>
    <w:rsid w:val="008152E5"/>
    <w:rsid w:val="00815C49"/>
    <w:rsid w:val="00835B0A"/>
    <w:rsid w:val="00836574"/>
    <w:rsid w:val="00841471"/>
    <w:rsid w:val="00843D9B"/>
    <w:rsid w:val="00845077"/>
    <w:rsid w:val="00845141"/>
    <w:rsid w:val="00851B73"/>
    <w:rsid w:val="00852CF6"/>
    <w:rsid w:val="00857094"/>
    <w:rsid w:val="008618FC"/>
    <w:rsid w:val="0086273B"/>
    <w:rsid w:val="00867DEF"/>
    <w:rsid w:val="008822C7"/>
    <w:rsid w:val="008833C1"/>
    <w:rsid w:val="00884479"/>
    <w:rsid w:val="00884EEB"/>
    <w:rsid w:val="00895FDE"/>
    <w:rsid w:val="00896A4C"/>
    <w:rsid w:val="00897411"/>
    <w:rsid w:val="008A04BC"/>
    <w:rsid w:val="008A1FD6"/>
    <w:rsid w:val="008A221E"/>
    <w:rsid w:val="008A7D79"/>
    <w:rsid w:val="008B07A1"/>
    <w:rsid w:val="008B66A3"/>
    <w:rsid w:val="008B6EE6"/>
    <w:rsid w:val="008B6FAD"/>
    <w:rsid w:val="008B7FDC"/>
    <w:rsid w:val="008C2008"/>
    <w:rsid w:val="008D5A7B"/>
    <w:rsid w:val="008E603C"/>
    <w:rsid w:val="008E61A3"/>
    <w:rsid w:val="008F0D5E"/>
    <w:rsid w:val="008F247E"/>
    <w:rsid w:val="008F77CA"/>
    <w:rsid w:val="00913942"/>
    <w:rsid w:val="00914216"/>
    <w:rsid w:val="00917EAB"/>
    <w:rsid w:val="00924568"/>
    <w:rsid w:val="009249FD"/>
    <w:rsid w:val="0093027B"/>
    <w:rsid w:val="00936BCD"/>
    <w:rsid w:val="00947E63"/>
    <w:rsid w:val="00951F72"/>
    <w:rsid w:val="00957505"/>
    <w:rsid w:val="00965848"/>
    <w:rsid w:val="00965E85"/>
    <w:rsid w:val="00966287"/>
    <w:rsid w:val="00977921"/>
    <w:rsid w:val="00991115"/>
    <w:rsid w:val="009A1F66"/>
    <w:rsid w:val="009A671D"/>
    <w:rsid w:val="009B0FBB"/>
    <w:rsid w:val="009B5CC8"/>
    <w:rsid w:val="009B64E1"/>
    <w:rsid w:val="009B67EC"/>
    <w:rsid w:val="009C2ABB"/>
    <w:rsid w:val="009C4F07"/>
    <w:rsid w:val="009C6036"/>
    <w:rsid w:val="009C60FF"/>
    <w:rsid w:val="009C7526"/>
    <w:rsid w:val="009D25D5"/>
    <w:rsid w:val="009D6CEF"/>
    <w:rsid w:val="009D7374"/>
    <w:rsid w:val="009F0A3E"/>
    <w:rsid w:val="009F5237"/>
    <w:rsid w:val="00A01045"/>
    <w:rsid w:val="00A01696"/>
    <w:rsid w:val="00A03EE3"/>
    <w:rsid w:val="00A07254"/>
    <w:rsid w:val="00A07B1E"/>
    <w:rsid w:val="00A17B62"/>
    <w:rsid w:val="00A17E47"/>
    <w:rsid w:val="00A259B9"/>
    <w:rsid w:val="00A27E6F"/>
    <w:rsid w:val="00A34934"/>
    <w:rsid w:val="00A35129"/>
    <w:rsid w:val="00A3618F"/>
    <w:rsid w:val="00A43D4D"/>
    <w:rsid w:val="00A46D1B"/>
    <w:rsid w:val="00A509E8"/>
    <w:rsid w:val="00A51571"/>
    <w:rsid w:val="00A6765F"/>
    <w:rsid w:val="00A745CF"/>
    <w:rsid w:val="00A80E49"/>
    <w:rsid w:val="00A90D50"/>
    <w:rsid w:val="00A96311"/>
    <w:rsid w:val="00AA3300"/>
    <w:rsid w:val="00AA70E4"/>
    <w:rsid w:val="00AB3885"/>
    <w:rsid w:val="00AB53E5"/>
    <w:rsid w:val="00AC0210"/>
    <w:rsid w:val="00AD00C4"/>
    <w:rsid w:val="00AD2C1E"/>
    <w:rsid w:val="00AD7583"/>
    <w:rsid w:val="00AF15EF"/>
    <w:rsid w:val="00B03B8A"/>
    <w:rsid w:val="00B05918"/>
    <w:rsid w:val="00B06AEA"/>
    <w:rsid w:val="00B13D94"/>
    <w:rsid w:val="00B25FCE"/>
    <w:rsid w:val="00B356D8"/>
    <w:rsid w:val="00B51AE2"/>
    <w:rsid w:val="00B53343"/>
    <w:rsid w:val="00B67B74"/>
    <w:rsid w:val="00B84605"/>
    <w:rsid w:val="00B917CB"/>
    <w:rsid w:val="00B94706"/>
    <w:rsid w:val="00BA232E"/>
    <w:rsid w:val="00BA2D26"/>
    <w:rsid w:val="00BA4A17"/>
    <w:rsid w:val="00BA7FB1"/>
    <w:rsid w:val="00BB0F5B"/>
    <w:rsid w:val="00BB22AB"/>
    <w:rsid w:val="00BC31CC"/>
    <w:rsid w:val="00BC3F63"/>
    <w:rsid w:val="00BC4EB1"/>
    <w:rsid w:val="00BD2E20"/>
    <w:rsid w:val="00BF1C74"/>
    <w:rsid w:val="00BF3FF9"/>
    <w:rsid w:val="00C1612A"/>
    <w:rsid w:val="00C17B5B"/>
    <w:rsid w:val="00C32647"/>
    <w:rsid w:val="00C447B0"/>
    <w:rsid w:val="00C4552C"/>
    <w:rsid w:val="00C47417"/>
    <w:rsid w:val="00C51963"/>
    <w:rsid w:val="00C529C5"/>
    <w:rsid w:val="00C60A64"/>
    <w:rsid w:val="00C64695"/>
    <w:rsid w:val="00C66B05"/>
    <w:rsid w:val="00C66B43"/>
    <w:rsid w:val="00C66C74"/>
    <w:rsid w:val="00C66D65"/>
    <w:rsid w:val="00C7588B"/>
    <w:rsid w:val="00CB5A5F"/>
    <w:rsid w:val="00CB636C"/>
    <w:rsid w:val="00CB745A"/>
    <w:rsid w:val="00CB763D"/>
    <w:rsid w:val="00CC180D"/>
    <w:rsid w:val="00CC1A16"/>
    <w:rsid w:val="00CC32BA"/>
    <w:rsid w:val="00CC6C9A"/>
    <w:rsid w:val="00CD1E07"/>
    <w:rsid w:val="00CD38B4"/>
    <w:rsid w:val="00CD59D2"/>
    <w:rsid w:val="00CD5BAE"/>
    <w:rsid w:val="00CE029A"/>
    <w:rsid w:val="00CE1557"/>
    <w:rsid w:val="00CF14A7"/>
    <w:rsid w:val="00CF24D8"/>
    <w:rsid w:val="00CF68AC"/>
    <w:rsid w:val="00D04A89"/>
    <w:rsid w:val="00D32D5A"/>
    <w:rsid w:val="00D349F7"/>
    <w:rsid w:val="00D44537"/>
    <w:rsid w:val="00D458D1"/>
    <w:rsid w:val="00D50B42"/>
    <w:rsid w:val="00D524EF"/>
    <w:rsid w:val="00D65BDE"/>
    <w:rsid w:val="00D70195"/>
    <w:rsid w:val="00D74906"/>
    <w:rsid w:val="00D82467"/>
    <w:rsid w:val="00D86264"/>
    <w:rsid w:val="00D9369C"/>
    <w:rsid w:val="00D9522D"/>
    <w:rsid w:val="00DA625F"/>
    <w:rsid w:val="00DB2566"/>
    <w:rsid w:val="00DB6F86"/>
    <w:rsid w:val="00DC397E"/>
    <w:rsid w:val="00DC682D"/>
    <w:rsid w:val="00DD5154"/>
    <w:rsid w:val="00DE0A64"/>
    <w:rsid w:val="00DE29A3"/>
    <w:rsid w:val="00DE346B"/>
    <w:rsid w:val="00DE3622"/>
    <w:rsid w:val="00DF030D"/>
    <w:rsid w:val="00DF3A0E"/>
    <w:rsid w:val="00DF4D6B"/>
    <w:rsid w:val="00E00185"/>
    <w:rsid w:val="00E0314E"/>
    <w:rsid w:val="00E06267"/>
    <w:rsid w:val="00E10268"/>
    <w:rsid w:val="00E14E67"/>
    <w:rsid w:val="00E1590F"/>
    <w:rsid w:val="00E17DDE"/>
    <w:rsid w:val="00E22AC4"/>
    <w:rsid w:val="00E2521D"/>
    <w:rsid w:val="00E35FDB"/>
    <w:rsid w:val="00E452F9"/>
    <w:rsid w:val="00E47A09"/>
    <w:rsid w:val="00E55EA7"/>
    <w:rsid w:val="00E56722"/>
    <w:rsid w:val="00E60F9F"/>
    <w:rsid w:val="00E81C17"/>
    <w:rsid w:val="00E8363C"/>
    <w:rsid w:val="00E844F4"/>
    <w:rsid w:val="00E92167"/>
    <w:rsid w:val="00E937C3"/>
    <w:rsid w:val="00E94435"/>
    <w:rsid w:val="00E94452"/>
    <w:rsid w:val="00EA0FF7"/>
    <w:rsid w:val="00EA2B46"/>
    <w:rsid w:val="00EA4365"/>
    <w:rsid w:val="00EB0057"/>
    <w:rsid w:val="00EB0F7A"/>
    <w:rsid w:val="00EB39FC"/>
    <w:rsid w:val="00EB6C59"/>
    <w:rsid w:val="00EB7DEC"/>
    <w:rsid w:val="00EC0B24"/>
    <w:rsid w:val="00EC37D2"/>
    <w:rsid w:val="00ED449D"/>
    <w:rsid w:val="00ED4542"/>
    <w:rsid w:val="00ED688C"/>
    <w:rsid w:val="00EE533C"/>
    <w:rsid w:val="00EE716F"/>
    <w:rsid w:val="00EE7C38"/>
    <w:rsid w:val="00EF194E"/>
    <w:rsid w:val="00EF284F"/>
    <w:rsid w:val="00EF5821"/>
    <w:rsid w:val="00F0203D"/>
    <w:rsid w:val="00F06480"/>
    <w:rsid w:val="00F102D5"/>
    <w:rsid w:val="00F10892"/>
    <w:rsid w:val="00F11EFB"/>
    <w:rsid w:val="00F12CC4"/>
    <w:rsid w:val="00F14ED5"/>
    <w:rsid w:val="00F21BAC"/>
    <w:rsid w:val="00F22C1B"/>
    <w:rsid w:val="00F32372"/>
    <w:rsid w:val="00F37683"/>
    <w:rsid w:val="00F41FFA"/>
    <w:rsid w:val="00F44A6D"/>
    <w:rsid w:val="00F479D5"/>
    <w:rsid w:val="00F5538D"/>
    <w:rsid w:val="00F620CA"/>
    <w:rsid w:val="00F70EB8"/>
    <w:rsid w:val="00F7129B"/>
    <w:rsid w:val="00F75A96"/>
    <w:rsid w:val="00F80D00"/>
    <w:rsid w:val="00F87AEA"/>
    <w:rsid w:val="00FB018B"/>
    <w:rsid w:val="00FB4DF4"/>
    <w:rsid w:val="00FD2946"/>
    <w:rsid w:val="00FD335F"/>
    <w:rsid w:val="00FE70CA"/>
    <w:rsid w:val="00FE792D"/>
    <w:rsid w:val="00FF2E03"/>
    <w:rsid w:val="00FF62BE"/>
    <w:rsid w:val="00FF6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FFE1"/>
  <w15:docId w15:val="{C6B02D0F-AB0B-44D5-B6A0-5B25D7E7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1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91B09"/>
    <w:pPr>
      <w:ind w:left="720"/>
      <w:contextualSpacing/>
    </w:pPr>
  </w:style>
  <w:style w:type="paragraph" w:styleId="Header">
    <w:name w:val="header"/>
    <w:basedOn w:val="Normal"/>
    <w:link w:val="HeaderChar"/>
    <w:uiPriority w:val="99"/>
    <w:unhideWhenUsed/>
    <w:rsid w:val="00F43D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3D88"/>
  </w:style>
  <w:style w:type="paragraph" w:styleId="Footer">
    <w:name w:val="footer"/>
    <w:basedOn w:val="Normal"/>
    <w:link w:val="FooterChar"/>
    <w:uiPriority w:val="99"/>
    <w:unhideWhenUsed/>
    <w:rsid w:val="00F43D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3D88"/>
  </w:style>
  <w:style w:type="character" w:customStyle="1" w:styleId="tl8wme">
    <w:name w:val="tl8wme"/>
    <w:basedOn w:val="DefaultParagraphFont"/>
    <w:rsid w:val="00D94D95"/>
  </w:style>
  <w:style w:type="paragraph" w:styleId="BalloonText">
    <w:name w:val="Balloon Text"/>
    <w:basedOn w:val="Normal"/>
    <w:link w:val="BalloonTextChar"/>
    <w:uiPriority w:val="99"/>
    <w:semiHidden/>
    <w:unhideWhenUsed/>
    <w:rsid w:val="00E20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2F5"/>
    <w:rPr>
      <w:rFonts w:ascii="Segoe UI" w:hAnsi="Segoe UI" w:cs="Segoe UI"/>
      <w:sz w:val="18"/>
      <w:szCs w:val="18"/>
    </w:rPr>
  </w:style>
  <w:style w:type="character" w:styleId="CommentReference">
    <w:name w:val="annotation reference"/>
    <w:basedOn w:val="DefaultParagraphFont"/>
    <w:uiPriority w:val="99"/>
    <w:semiHidden/>
    <w:unhideWhenUsed/>
    <w:rsid w:val="00242FE1"/>
    <w:rPr>
      <w:sz w:val="16"/>
      <w:szCs w:val="16"/>
    </w:rPr>
  </w:style>
  <w:style w:type="paragraph" w:styleId="CommentText">
    <w:name w:val="annotation text"/>
    <w:basedOn w:val="Normal"/>
    <w:link w:val="CommentTextChar"/>
    <w:uiPriority w:val="99"/>
    <w:semiHidden/>
    <w:unhideWhenUsed/>
    <w:rsid w:val="00242FE1"/>
    <w:pPr>
      <w:spacing w:line="240" w:lineRule="auto"/>
    </w:pPr>
    <w:rPr>
      <w:sz w:val="20"/>
      <w:szCs w:val="20"/>
    </w:rPr>
  </w:style>
  <w:style w:type="character" w:customStyle="1" w:styleId="CommentTextChar">
    <w:name w:val="Comment Text Char"/>
    <w:basedOn w:val="DefaultParagraphFont"/>
    <w:link w:val="CommentText"/>
    <w:uiPriority w:val="99"/>
    <w:semiHidden/>
    <w:rsid w:val="00242FE1"/>
    <w:rPr>
      <w:sz w:val="20"/>
      <w:szCs w:val="20"/>
    </w:rPr>
  </w:style>
  <w:style w:type="paragraph" w:styleId="CommentSubject">
    <w:name w:val="annotation subject"/>
    <w:basedOn w:val="CommentText"/>
    <w:next w:val="CommentText"/>
    <w:link w:val="CommentSubjectChar"/>
    <w:uiPriority w:val="99"/>
    <w:semiHidden/>
    <w:unhideWhenUsed/>
    <w:rsid w:val="00242FE1"/>
    <w:rPr>
      <w:b/>
      <w:bCs/>
    </w:rPr>
  </w:style>
  <w:style w:type="character" w:customStyle="1" w:styleId="CommentSubjectChar">
    <w:name w:val="Comment Subject Char"/>
    <w:basedOn w:val="CommentTextChar"/>
    <w:link w:val="CommentSubject"/>
    <w:uiPriority w:val="99"/>
    <w:semiHidden/>
    <w:rsid w:val="00242FE1"/>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2A323C"/>
    <w:pPr>
      <w:spacing w:after="0" w:line="240" w:lineRule="auto"/>
    </w:pPr>
  </w:style>
  <w:style w:type="paragraph" w:styleId="Caption">
    <w:name w:val="caption"/>
    <w:basedOn w:val="Normal"/>
    <w:next w:val="Normal"/>
    <w:uiPriority w:val="35"/>
    <w:unhideWhenUsed/>
    <w:qFormat/>
    <w:rsid w:val="00F5538D"/>
    <w:pPr>
      <w:spacing w:line="240" w:lineRule="auto"/>
    </w:pPr>
    <w:rPr>
      <w:i/>
      <w:iCs/>
      <w:color w:val="1F497D" w:themeColor="text2"/>
      <w:sz w:val="18"/>
      <w:szCs w:val="18"/>
    </w:rPr>
  </w:style>
  <w:style w:type="character" w:styleId="IntenseEmphasis">
    <w:name w:val="Intense Emphasis"/>
    <w:basedOn w:val="DefaultParagraphFont"/>
    <w:uiPriority w:val="21"/>
    <w:qFormat/>
    <w:rsid w:val="008F0D5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29mVOP6PG9E8B+y0iza55m/eoBg==">AMUW2mUViYbwhgVueutf/ngat20TNhaZ+/T/w+HWczW2GOEi4CZe8ZFg0huBr8hOI2WRrqfhd94dqoe4nZLtZ3ywfrW7XdlRdHgqC+XtJAE45enu95LH2eA=</go:docsCustomData>
</go:gDocsCustomXmlDataStorage>
</file>

<file path=customXml/itemProps1.xml><?xml version="1.0" encoding="utf-8"?>
<ds:datastoreItem xmlns:ds="http://schemas.openxmlformats.org/officeDocument/2006/customXml" ds:itemID="{9A7D9C39-D350-4CAB-B05C-97B02425599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2</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ukh2</dc:creator>
  <cp:lastModifiedBy>Христо Любомиров Илиев</cp:lastModifiedBy>
  <cp:revision>407</cp:revision>
  <dcterms:created xsi:type="dcterms:W3CDTF">2022-12-05T22:09:00Z</dcterms:created>
  <dcterms:modified xsi:type="dcterms:W3CDTF">2023-02-19T12:16:00Z</dcterms:modified>
</cp:coreProperties>
</file>