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638B1" w14:textId="56DCD753" w:rsidR="008D090F" w:rsidRDefault="00F82BD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 the Dean</w:t>
      </w:r>
    </w:p>
    <w:p w14:paraId="5189AD46" w14:textId="63A30F64" w:rsidR="008D090F" w:rsidRDefault="00F82BD1" w:rsidP="00F82BD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F82B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F82B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Facultyof</w:t>
      </w:r>
      <w:proofErr w:type="spellEnd"/>
      <w:r w:rsidRPr="00F82B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Classical</w:t>
      </w:r>
      <w:r w:rsidRPr="00F82B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F82B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Contemporary Philology</w:t>
      </w:r>
    </w:p>
    <w:p w14:paraId="29C94181" w14:textId="48C9835D" w:rsidR="008D090F" w:rsidRDefault="00F82BD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Sofia University “St.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Kliment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Ohridski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28E2BAFF" w14:textId="3BDC08DC" w:rsidR="008D090F" w:rsidRDefault="00F82BD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Professor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Madlen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Danova</w:t>
      </w:r>
      <w:proofErr w:type="spellEnd"/>
    </w:p>
    <w:p w14:paraId="1D2C86E8" w14:textId="77777777" w:rsidR="008D090F" w:rsidRDefault="008D090F">
      <w:pPr>
        <w:spacing w:after="0" w:line="240" w:lineRule="auto"/>
        <w:ind w:left="2880" w:firstLine="1440"/>
        <w:rPr>
          <w:rFonts w:ascii="Times New Roman" w:eastAsia="Times New Roman" w:hAnsi="Times New Roman" w:cs="Times New Roman"/>
          <w:sz w:val="20"/>
          <w:szCs w:val="20"/>
        </w:rPr>
      </w:pPr>
    </w:p>
    <w:p w14:paraId="50402395" w14:textId="77777777" w:rsidR="008D090F" w:rsidRDefault="008D090F">
      <w:pPr>
        <w:spacing w:after="0" w:line="240" w:lineRule="auto"/>
        <w:ind w:left="2880" w:firstLine="1440"/>
        <w:rPr>
          <w:rFonts w:ascii="Times New Roman" w:eastAsia="Times New Roman" w:hAnsi="Times New Roman" w:cs="Times New Roman"/>
          <w:sz w:val="20"/>
          <w:szCs w:val="20"/>
        </w:rPr>
      </w:pPr>
    </w:p>
    <w:p w14:paraId="47A1F8E6" w14:textId="77777777" w:rsidR="008D090F" w:rsidRDefault="008D09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66D5E" w14:textId="0BF9B9B4" w:rsidR="008D090F" w:rsidRDefault="00F82B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A P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L I C A T I O N</w:t>
      </w:r>
    </w:p>
    <w:tbl>
      <w:tblPr>
        <w:tblStyle w:val="a"/>
        <w:tblW w:w="9243" w:type="dxa"/>
        <w:tblLayout w:type="fixed"/>
        <w:tblLook w:val="0000" w:firstRow="0" w:lastRow="0" w:firstColumn="0" w:lastColumn="0" w:noHBand="0" w:noVBand="0"/>
      </w:tblPr>
      <w:tblGrid>
        <w:gridCol w:w="675"/>
        <w:gridCol w:w="8568"/>
      </w:tblGrid>
      <w:tr w:rsidR="008D090F" w14:paraId="7CBFCD51" w14:textId="77777777">
        <w:tc>
          <w:tcPr>
            <w:tcW w:w="675" w:type="dxa"/>
            <w:vAlign w:val="center"/>
          </w:tcPr>
          <w:p w14:paraId="5C2E7282" w14:textId="471266CC" w:rsidR="008D090F" w:rsidRDefault="00F82BD1" w:rsidP="00F82B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By</w:t>
            </w:r>
          </w:p>
        </w:tc>
        <w:tc>
          <w:tcPr>
            <w:tcW w:w="8568" w:type="dxa"/>
            <w:tcBorders>
              <w:bottom w:val="single" w:sz="4" w:space="0" w:color="0070C0"/>
            </w:tcBorders>
            <w:vAlign w:val="center"/>
          </w:tcPr>
          <w:p w14:paraId="7CEBCA60" w14:textId="77777777" w:rsidR="008D090F" w:rsidRDefault="008D09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3493C9" w14:textId="03A8DA5A" w:rsidR="008D090F" w:rsidRDefault="00D7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="00EC5DA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given name, family name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2D166D7F" w14:textId="77777777" w:rsidR="008D090F" w:rsidRDefault="008D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073750E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5E84B5" w14:textId="0BFF6271" w:rsidR="008D090F" w:rsidRDefault="00E70B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Dear Dean Professor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Danova</w:t>
      </w:r>
      <w:proofErr w:type="spellEnd"/>
      <w:r w:rsidR="00D740F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15FFCD" w14:textId="77777777" w:rsidR="008D090F" w:rsidRDefault="008D09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003329E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99465" w14:textId="05BF3A81" w:rsidR="008D090F" w:rsidRDefault="00E70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kindly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turn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admitted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participant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announced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Faculty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Classical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Contemporary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Philology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competition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funding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scientific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research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work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young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scholars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postgraduates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postdoctorates</w:t>
      </w:r>
      <w:proofErr w:type="spellEnd"/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completion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third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stage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E7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Young Scholars and Postgraduates (Post PhD’s) National Program.</w:t>
      </w:r>
    </w:p>
    <w:p w14:paraId="3B7E94A0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87EDE" w14:textId="72174840" w:rsidR="008D090F" w:rsidRDefault="00E70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position I am applying for is</w:t>
      </w:r>
      <w:r w:rsidR="00D7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C7BBBB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9A771" w14:textId="74746223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7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young scholar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7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post PhD</w:t>
      </w:r>
      <w:r w:rsidR="007B2C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B194E7F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E52A8C" w14:textId="4451B112" w:rsidR="008D090F" w:rsidRDefault="00E70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moment</w:t>
      </w:r>
      <w:proofErr w:type="gramEnd"/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filing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application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="00202E43"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fully</w:t>
      </w:r>
      <w:r w:rsidR="00202E43"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employed</w:t>
      </w:r>
      <w:r w:rsidR="00202E43"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</w:t>
      </w:r>
      <w:r w:rsidR="00202E43"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Sofia</w:t>
      </w:r>
      <w:r w:rsidR="00202E43" w:rsidRPr="002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University</w:t>
      </w:r>
      <w:r w:rsidR="00D740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69E02B1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A253C" w14:textId="43EF09A4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02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02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no</w:t>
      </w:r>
    </w:p>
    <w:p w14:paraId="79D3159B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F0DEF5" w14:textId="03E47D0D" w:rsidR="008D090F" w:rsidRDefault="00202E4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date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gaining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r w:rsidRPr="00202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Master’s degree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r w:rsidR="00D740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D7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</w:t>
      </w:r>
    </w:p>
    <w:p w14:paraId="00A63C64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678493" w14:textId="766B11CA" w:rsidR="008D090F" w:rsidRDefault="0020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202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r w:rsidRPr="00202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202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gaining</w:t>
      </w:r>
      <w:r w:rsidRPr="00202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202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first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proofErr w:type="spellEnd"/>
      <w:r w:rsidRPr="00202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degree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="00D740F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D740F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</w:t>
      </w:r>
    </w:p>
    <w:p w14:paraId="1255B062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C4851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F4C81" w14:textId="40B55F4D" w:rsidR="008D090F" w:rsidRDefault="00202E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Herein, please, find enclosed the following documents</w:t>
      </w:r>
      <w:r w:rsidR="00D740F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C36F7A9" w14:textId="15FD24C0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Mongolian Baiti"/>
          <w:sz w:val="24"/>
          <w:szCs w:val="24"/>
          <w:cs/>
          <w:lang w:bidi="mn-Mong-CN"/>
        </w:rPr>
        <w:t>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𑂽 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Project proposal </w:t>
      </w:r>
      <w:r w:rsidR="006F24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C3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see specimen</w:t>
      </w:r>
      <w:r w:rsidR="006F24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C7DF8A" w14:textId="1BC74010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C3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see specimen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5D7A679" w14:textId="14419072" w:rsidR="00E3719F" w:rsidRDefault="00E3719F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Declaration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4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see specimen</w:t>
      </w:r>
      <w:r w:rsidR="006F246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1A34AB" w14:textId="4EEFC547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Copy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Master’s degree certificate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C3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young scholars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61634D40" w14:textId="43637351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Copy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first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proofErr w:type="spellEnd"/>
      <w:r w:rsidR="001C30F2" w:rsidRPr="001C3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D degree certificate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C3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post-PhD students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99774E1" w14:textId="21422D2F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List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results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research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activities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publications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papers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delivered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conferences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participation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science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research</w:t>
      </w:r>
      <w:r w:rsidR="001C30F2" w:rsidRPr="001C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val="en-US"/>
        </w:rPr>
        <w:t>projects</w:t>
      </w:r>
      <w:r w:rsidR="004740DB">
        <w:rPr>
          <w:rFonts w:ascii="Times New Roman" w:eastAsia="Times New Roman" w:hAnsi="Times New Roman" w:cs="Times New Roman"/>
          <w:sz w:val="24"/>
          <w:szCs w:val="24"/>
          <w:lang w:val="en-US"/>
        </w:rPr>
        <w:t>, scientific specializations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26BB369" w14:textId="19569DFD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 w:rsidR="007409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Materials offering further proof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409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copies of certificates , conference programs, and publications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9E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9EF">
        <w:rPr>
          <w:rFonts w:ascii="Times New Roman" w:eastAsia="Times New Roman" w:hAnsi="Times New Roman" w:cs="Times New Roman"/>
          <w:sz w:val="24"/>
          <w:szCs w:val="24"/>
          <w:lang w:val="en-US"/>
        </w:rPr>
        <w:t>only in cases when no information is available online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78CE642F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……………………………………………………………………………………………………..</w:t>
      </w:r>
    </w:p>
    <w:p w14:paraId="20E66341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17A68B0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100F0AFF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C25910F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…………………………………………………………………………………………………….……………………………………………………………………………………………………..</w:t>
      </w:r>
    </w:p>
    <w:p w14:paraId="383ABDAC" w14:textId="77777777" w:rsidR="008D090F" w:rsidRDefault="00D740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08B456D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34D8D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2E3B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737AE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FD146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C33B6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89951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EAE36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E3C23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5E17B" w14:textId="45D3E2CF" w:rsidR="008D090F" w:rsidRDefault="00F82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</w:t>
      </w:r>
      <w:r w:rsidR="00D740F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D740F1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D740F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 w:rsidR="00D740F1">
        <w:rPr>
          <w:rFonts w:ascii="Times New Roman" w:eastAsia="Times New Roman" w:hAnsi="Times New Roman" w:cs="Times New Roman"/>
          <w:sz w:val="24"/>
          <w:szCs w:val="24"/>
        </w:rPr>
        <w:tab/>
      </w:r>
      <w:r w:rsidR="00D740F1">
        <w:rPr>
          <w:rFonts w:ascii="Times New Roman" w:eastAsia="Times New Roman" w:hAnsi="Times New Roman" w:cs="Times New Roman"/>
          <w:sz w:val="24"/>
          <w:szCs w:val="24"/>
        </w:rPr>
        <w:tab/>
      </w:r>
      <w:r w:rsidRPr="00F82B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Signature of the applicant</w:t>
      </w:r>
      <w:r w:rsidR="00D740F1">
        <w:rPr>
          <w:rFonts w:ascii="Times New Roman" w:eastAsia="Times New Roman" w:hAnsi="Times New Roman" w:cs="Times New Roman"/>
          <w:b/>
          <w:sz w:val="24"/>
          <w:szCs w:val="24"/>
        </w:rPr>
        <w:t xml:space="preserve">: ……………………………. </w:t>
      </w:r>
    </w:p>
    <w:p w14:paraId="7438128F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CE0D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ACA10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68A7F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C1D4E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CF3DC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3ED14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AEDE8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5CEB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86932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882C7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DCE14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57C18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890A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2B92D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D090F">
      <w:headerReference w:type="default" r:id="rId6"/>
      <w:footerReference w:type="default" r:id="rId7"/>
      <w:headerReference w:type="first" r:id="rId8"/>
      <w:footerReference w:type="first" r:id="rId9"/>
      <w:pgSz w:w="11907" w:h="16839"/>
      <w:pgMar w:top="1440" w:right="12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3D8F0" w14:textId="77777777" w:rsidR="005C5F6B" w:rsidRDefault="005C5F6B">
      <w:pPr>
        <w:spacing w:after="0" w:line="240" w:lineRule="auto"/>
      </w:pPr>
      <w:r>
        <w:separator/>
      </w:r>
    </w:p>
  </w:endnote>
  <w:endnote w:type="continuationSeparator" w:id="0">
    <w:p w14:paraId="1E528A88" w14:textId="77777777" w:rsidR="005C5F6B" w:rsidRDefault="005C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P Trajan2M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CBED7" w14:textId="77777777" w:rsidR="008D090F" w:rsidRDefault="00D740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B762433" wp14:editId="2E579D03">
              <wp:simplePos x="0" y="0"/>
              <wp:positionH relativeFrom="column">
                <wp:posOffset>3492500</wp:posOffset>
              </wp:positionH>
              <wp:positionV relativeFrom="paragraph">
                <wp:posOffset>177800</wp:posOffset>
              </wp:positionV>
              <wp:extent cx="2743835" cy="51562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99CE4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Bulgaria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, 1504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Sofia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, 15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Tsar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Osvoboditel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. </w:t>
                          </w:r>
                        </w:p>
                        <w:p w14:paraId="08C4BA1D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359 2 9308 200; 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E24917F" w14:textId="77777777"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5BEEA05C" w14:textId="77777777"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" o:spid="_x0000_s1026" style="position:absolute;margin-left:275pt;margin-top:14pt;width:216.05pt;height:4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22F3675" wp14:editId="18491374">
              <wp:simplePos x="0" y="0"/>
              <wp:positionH relativeFrom="column">
                <wp:posOffset>-507999</wp:posOffset>
              </wp:positionH>
              <wp:positionV relativeFrom="paragraph">
                <wp:posOffset>177800</wp:posOffset>
              </wp:positionV>
              <wp:extent cx="2823210" cy="50927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A37AB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14:paraId="7D066F90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AF2DC59" w14:textId="77777777"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51FC380B" w14:textId="77777777"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o:spid="_x0000_s1027" style="position:absolute;margin-left:-40pt;margin-top:14pt;width:222.3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67C00D0" wp14:editId="1E3803D5">
              <wp:simplePos x="0" y="0"/>
              <wp:positionH relativeFrom="column">
                <wp:posOffset>-622299</wp:posOffset>
              </wp:positionH>
              <wp:positionV relativeFrom="paragraph">
                <wp:posOffset>114300</wp:posOffset>
              </wp:positionV>
              <wp:extent cx="6988175" cy="22225"/>
              <wp:effectExtent l="0" t="0" r="0" b="0"/>
              <wp:wrapNone/>
              <wp:docPr id="6" name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A0288D" id="Freeform 6" o:spid="_x0000_s1026" style="position:absolute;margin-left:-49pt;margin-top:9pt;width:550.25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" path="m,l10990,e" filled="f" strokecolor="#231f20">
              <v:path arrowok="t" o:extrusionok="f"/>
            </v:shape>
          </w:pict>
        </mc:Fallback>
      </mc:AlternateContent>
    </w:r>
  </w:p>
  <w:p w14:paraId="05A1FE79" w14:textId="77777777" w:rsidR="008D090F" w:rsidRDefault="008D09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E2FCF" w14:textId="77777777" w:rsidR="008D090F" w:rsidRDefault="00D740F1">
    <w:pPr>
      <w:pBdr>
        <w:top w:val="nil"/>
        <w:left w:val="nil"/>
        <w:bottom w:val="nil"/>
        <w:right w:val="nil"/>
        <w:between w:val="nil"/>
      </w:pBdr>
      <w:tabs>
        <w:tab w:val="left" w:pos="2535"/>
      </w:tabs>
      <w:rPr>
        <w:color w:val="000000"/>
      </w:rPr>
    </w:pPr>
    <w:r>
      <w:rPr>
        <w:color w:val="000000"/>
      </w:rP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4203A5B" wp14:editId="536B7E1D">
              <wp:simplePos x="0" y="0"/>
              <wp:positionH relativeFrom="column">
                <wp:posOffset>3492500</wp:posOffset>
              </wp:positionH>
              <wp:positionV relativeFrom="paragraph">
                <wp:posOffset>63500</wp:posOffset>
              </wp:positionV>
              <wp:extent cx="2743835" cy="5156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BE69D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Bulgaria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, 1504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Sofia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, 15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Tsar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Osvoboditel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. </w:t>
                          </w:r>
                        </w:p>
                        <w:p w14:paraId="678B1DC7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359 2 9308 200; 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5F02482A" w14:textId="77777777"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75974A2C" w14:textId="77777777"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5" o:spid="_x0000_s1028" style="position:absolute;margin-left:275pt;margin-top:5pt;width:216.05pt;height:4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DD1FC32" wp14:editId="5BC4E5F3">
              <wp:simplePos x="0" y="0"/>
              <wp:positionH relativeFrom="column">
                <wp:posOffset>-507999</wp:posOffset>
              </wp:positionH>
              <wp:positionV relativeFrom="paragraph">
                <wp:posOffset>63500</wp:posOffset>
              </wp:positionV>
              <wp:extent cx="2823210" cy="50927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7868D8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14:paraId="0D5AED0E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444E99B" w14:textId="77777777"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12C2D001" w14:textId="77777777"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9" style="position:absolute;margin-left:-40pt;margin-top:5pt;width:222.3pt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2BB688AD" wp14:editId="14A60FD2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6988175" cy="2222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9B5F68" id="Freeform 1" o:spid="_x0000_s1026" style="position:absolute;margin-left:-49pt;margin-top:0;width:550.25pt;height: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" path="m,l10990,e" filled="f" strokecolor="#231f20"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17D4E" w14:textId="77777777" w:rsidR="005C5F6B" w:rsidRDefault="005C5F6B">
      <w:pPr>
        <w:spacing w:after="0" w:line="240" w:lineRule="auto"/>
      </w:pPr>
      <w:r>
        <w:separator/>
      </w:r>
    </w:p>
  </w:footnote>
  <w:footnote w:type="continuationSeparator" w:id="0">
    <w:p w14:paraId="5C985DBE" w14:textId="77777777" w:rsidR="005C5F6B" w:rsidRDefault="005C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4174E" w14:textId="77777777" w:rsidR="008D090F" w:rsidRDefault="007B2C44">
    <w:pPr>
      <w:pBdr>
        <w:top w:val="nil"/>
        <w:left w:val="nil"/>
        <w:bottom w:val="nil"/>
        <w:right w:val="nil"/>
        <w:between w:val="nil"/>
      </w:pBdr>
      <w:tabs>
        <w:tab w:val="left" w:pos="2820"/>
      </w:tabs>
      <w:rPr>
        <w:color w:val="000000"/>
      </w:rPr>
    </w:pPr>
    <w:r>
      <w:rPr>
        <w:noProof/>
        <w:lang w:val="en-US"/>
      </w:rPr>
      <w:drawing>
        <wp:inline distT="0" distB="0" distL="0" distR="0" wp14:anchorId="5FCE2867" wp14:editId="02F0D05D">
          <wp:extent cx="5884545" cy="853160"/>
          <wp:effectExtent l="0" t="0" r="1905" b="4445"/>
          <wp:docPr id="10" name="Picture 10" descr="https://www.uni-sofia.bg/var/ezwebin_site/storage/images/media/files/su_docs/visia/logo_su/logo_su_byala_sgrada_rectorat/logo_su_sgrada_white_line_bg_eng2/1158635-1-bul-BG/logo_su_sgrada_white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sofia.bg/var/ezwebin_site/storage/images/media/files/su_docs/visia/logo_su/logo_su_byala_sgrada_rectorat/logo_su_sgrada_white_line_bg_eng2/1158635-1-bul-BG/logo_su_sgrada_white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545" cy="8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610F" w14:textId="77777777" w:rsidR="008D090F" w:rsidRDefault="00D740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65F7B4CE" wp14:editId="6AE0260A">
          <wp:simplePos x="0" y="0"/>
          <wp:positionH relativeFrom="column">
            <wp:posOffset>-885824</wp:posOffset>
          </wp:positionH>
          <wp:positionV relativeFrom="paragraph">
            <wp:posOffset>-457199</wp:posOffset>
          </wp:positionV>
          <wp:extent cx="7515225" cy="1589722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40" t="1130" r="-889" b="-1130"/>
                  <a:stretch>
                    <a:fillRect/>
                  </a:stretch>
                </pic:blipFill>
                <pic:spPr>
                  <a:xfrm>
                    <a:off x="0" y="0"/>
                    <a:ext cx="7515225" cy="1589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0F"/>
    <w:rsid w:val="000F5AFC"/>
    <w:rsid w:val="001C30F2"/>
    <w:rsid w:val="00202E43"/>
    <w:rsid w:val="004740DB"/>
    <w:rsid w:val="0047598B"/>
    <w:rsid w:val="004F0575"/>
    <w:rsid w:val="005B794D"/>
    <w:rsid w:val="005C5F6B"/>
    <w:rsid w:val="006F246E"/>
    <w:rsid w:val="007409EF"/>
    <w:rsid w:val="007B2C44"/>
    <w:rsid w:val="008D090F"/>
    <w:rsid w:val="0095109A"/>
    <w:rsid w:val="00A73BC2"/>
    <w:rsid w:val="00B06487"/>
    <w:rsid w:val="00D740F1"/>
    <w:rsid w:val="00E01AA8"/>
    <w:rsid w:val="00E3719F"/>
    <w:rsid w:val="00E70B15"/>
    <w:rsid w:val="00EC3FE3"/>
    <w:rsid w:val="00EC5DA1"/>
    <w:rsid w:val="00F82BD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C5843"/>
  <w15:docId w15:val="{67079850-9667-484C-9F07-1432A5A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44"/>
  </w:style>
  <w:style w:type="paragraph" w:styleId="Footer">
    <w:name w:val="footer"/>
    <w:basedOn w:val="Normal"/>
    <w:link w:val="FooterChar"/>
    <w:uiPriority w:val="99"/>
    <w:unhideWhenUsed/>
    <w:rsid w:val="007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Jack</cp:lastModifiedBy>
  <cp:revision>6</cp:revision>
  <dcterms:created xsi:type="dcterms:W3CDTF">2022-09-04T21:43:00Z</dcterms:created>
  <dcterms:modified xsi:type="dcterms:W3CDTF">2022-09-05T02:26:00Z</dcterms:modified>
</cp:coreProperties>
</file>