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6CBED" w14:textId="77777777" w:rsidR="002A012C" w:rsidRPr="004D1D34" w:rsidRDefault="007935DF" w:rsidP="007935DF">
      <w:pPr>
        <w:jc w:val="center"/>
        <w:rPr>
          <w:rFonts w:ascii="Times New Roman" w:hAnsi="Times New Roman" w:cs="Times New Roman"/>
          <w:sz w:val="28"/>
          <w:szCs w:val="28"/>
        </w:rPr>
      </w:pPr>
      <w:r w:rsidRPr="004D1D34">
        <w:rPr>
          <w:rFonts w:ascii="Times New Roman" w:hAnsi="Times New Roman" w:cs="Times New Roman"/>
          <w:sz w:val="28"/>
          <w:szCs w:val="28"/>
        </w:rPr>
        <w:t xml:space="preserve">РЕЦЕНЗИЯ </w:t>
      </w:r>
    </w:p>
    <w:p w14:paraId="7D9A1A89" w14:textId="751BCE71" w:rsidR="007935DF" w:rsidRPr="004D1D34" w:rsidRDefault="0057583F" w:rsidP="007814C5">
      <w:pPr>
        <w:spacing w:line="360" w:lineRule="auto"/>
        <w:jc w:val="center"/>
        <w:rPr>
          <w:rFonts w:ascii="Times New Roman" w:hAnsi="Times New Roman" w:cs="Times New Roman"/>
          <w:sz w:val="28"/>
          <w:szCs w:val="28"/>
        </w:rPr>
      </w:pPr>
      <w:r w:rsidRPr="004D1D34">
        <w:rPr>
          <w:rFonts w:ascii="Times New Roman" w:hAnsi="Times New Roman" w:cs="Times New Roman"/>
          <w:sz w:val="28"/>
          <w:szCs w:val="28"/>
        </w:rPr>
        <w:t>За</w:t>
      </w:r>
    </w:p>
    <w:p w14:paraId="793308FA" w14:textId="4B099E92" w:rsidR="0057583F" w:rsidRPr="004D1D34" w:rsidRDefault="0057583F" w:rsidP="007814C5">
      <w:pPr>
        <w:spacing w:line="360" w:lineRule="auto"/>
        <w:jc w:val="center"/>
        <w:rPr>
          <w:rFonts w:ascii="Times New Roman" w:hAnsi="Times New Roman" w:cs="Times New Roman"/>
          <w:sz w:val="28"/>
          <w:szCs w:val="28"/>
        </w:rPr>
      </w:pPr>
      <w:r w:rsidRPr="004D1D34">
        <w:rPr>
          <w:rFonts w:ascii="Times New Roman" w:hAnsi="Times New Roman" w:cs="Times New Roman"/>
          <w:sz w:val="28"/>
          <w:szCs w:val="28"/>
        </w:rPr>
        <w:t>Конкурс за заемане на академичната длъжност професор</w:t>
      </w:r>
    </w:p>
    <w:p w14:paraId="6F24B7AD" w14:textId="77777777" w:rsidR="006062A0" w:rsidRDefault="0057583F" w:rsidP="0057583F">
      <w:pPr>
        <w:pStyle w:val="Default"/>
        <w:spacing w:line="360" w:lineRule="auto"/>
        <w:jc w:val="center"/>
        <w:rPr>
          <w:rFonts w:ascii="Times New Roman" w:hAnsi="Times New Roman" w:cs="Times New Roman"/>
          <w:sz w:val="28"/>
          <w:szCs w:val="28"/>
        </w:rPr>
      </w:pPr>
      <w:r w:rsidRPr="004D1D34">
        <w:rPr>
          <w:rFonts w:ascii="Times New Roman" w:hAnsi="Times New Roman" w:cs="Times New Roman"/>
          <w:sz w:val="28"/>
          <w:szCs w:val="28"/>
        </w:rPr>
        <w:t>по специалност</w:t>
      </w:r>
      <w:r w:rsidR="007A7087" w:rsidRPr="004D1D34">
        <w:rPr>
          <w:rFonts w:ascii="Times New Roman" w:hAnsi="Times New Roman" w:cs="Times New Roman"/>
          <w:sz w:val="28"/>
          <w:szCs w:val="28"/>
        </w:rPr>
        <w:t xml:space="preserve"> 2.2. История и археология /Българска историография </w:t>
      </w:r>
      <w:r w:rsidR="007A7087" w:rsidRPr="004D1D34">
        <w:rPr>
          <w:rFonts w:ascii="Times New Roman" w:eastAsia="Calibri" w:hAnsi="Times New Roman" w:cs="Times New Roman"/>
          <w:color w:val="331F09"/>
          <w:sz w:val="28"/>
          <w:szCs w:val="28"/>
          <w:shd w:val="clear" w:color="auto" w:fill="FFFFFF"/>
        </w:rPr>
        <w:t>–</w:t>
      </w:r>
      <w:r w:rsidRPr="004D1D34">
        <w:rPr>
          <w:rFonts w:ascii="Times New Roman" w:hAnsi="Times New Roman" w:cs="Times New Roman"/>
          <w:sz w:val="28"/>
          <w:szCs w:val="28"/>
        </w:rPr>
        <w:t xml:space="preserve"> Историческа периодика, обявен в</w:t>
      </w:r>
      <w:r w:rsidR="007A7087" w:rsidRPr="004D1D34">
        <w:rPr>
          <w:rFonts w:ascii="Times New Roman" w:hAnsi="Times New Roman" w:cs="Times New Roman"/>
          <w:sz w:val="28"/>
          <w:szCs w:val="28"/>
        </w:rPr>
        <w:t xml:space="preserve"> Държавен </w:t>
      </w:r>
      <w:r w:rsidR="007814C5" w:rsidRPr="004D1D34">
        <w:rPr>
          <w:rFonts w:ascii="Times New Roman" w:hAnsi="Times New Roman" w:cs="Times New Roman"/>
          <w:sz w:val="28"/>
          <w:szCs w:val="28"/>
        </w:rPr>
        <w:t>вестник,</w:t>
      </w:r>
      <w:r w:rsidR="008877C5" w:rsidRPr="004D1D34">
        <w:rPr>
          <w:rFonts w:ascii="Times New Roman" w:hAnsi="Times New Roman" w:cs="Times New Roman"/>
          <w:sz w:val="28"/>
          <w:szCs w:val="28"/>
        </w:rPr>
        <w:t xml:space="preserve"> </w:t>
      </w:r>
      <w:r w:rsidR="007814C5" w:rsidRPr="004D1D34">
        <w:rPr>
          <w:rFonts w:ascii="Times New Roman" w:hAnsi="Times New Roman" w:cs="Times New Roman"/>
          <w:sz w:val="28"/>
          <w:szCs w:val="28"/>
        </w:rPr>
        <w:t>бр. 96. от 19.11.2021 г.</w:t>
      </w:r>
      <w:r w:rsidR="008877C5" w:rsidRPr="004D1D34">
        <w:rPr>
          <w:rFonts w:ascii="Times New Roman" w:hAnsi="Times New Roman" w:cs="Times New Roman"/>
          <w:sz w:val="28"/>
          <w:szCs w:val="28"/>
        </w:rPr>
        <w:t xml:space="preserve">, с </w:t>
      </w:r>
      <w:r w:rsidRPr="004D1D34">
        <w:rPr>
          <w:rFonts w:ascii="Times New Roman" w:hAnsi="Times New Roman" w:cs="Times New Roman"/>
          <w:sz w:val="28"/>
          <w:szCs w:val="28"/>
        </w:rPr>
        <w:t>е</w:t>
      </w:r>
      <w:r w:rsidR="008877C5" w:rsidRPr="004D1D34">
        <w:rPr>
          <w:rFonts w:ascii="Times New Roman" w:hAnsi="Times New Roman" w:cs="Times New Roman"/>
          <w:sz w:val="28"/>
          <w:szCs w:val="28"/>
        </w:rPr>
        <w:t>динствен кандидат</w:t>
      </w:r>
      <w:r w:rsidRPr="004D1D34">
        <w:rPr>
          <w:rFonts w:ascii="Times New Roman" w:hAnsi="Times New Roman" w:cs="Times New Roman"/>
          <w:sz w:val="28"/>
          <w:szCs w:val="28"/>
        </w:rPr>
        <w:t xml:space="preserve"> </w:t>
      </w:r>
    </w:p>
    <w:p w14:paraId="25640283" w14:textId="77777777" w:rsidR="006062A0" w:rsidRDefault="00D95B3A" w:rsidP="0057583F">
      <w:pPr>
        <w:pStyle w:val="Default"/>
        <w:spacing w:line="360" w:lineRule="auto"/>
        <w:jc w:val="center"/>
        <w:rPr>
          <w:rFonts w:ascii="Times New Roman" w:hAnsi="Times New Roman" w:cs="Times New Roman"/>
          <w:sz w:val="28"/>
          <w:szCs w:val="28"/>
        </w:rPr>
      </w:pPr>
      <w:r w:rsidRPr="004D1D34">
        <w:rPr>
          <w:rFonts w:ascii="Times New Roman" w:hAnsi="Times New Roman" w:cs="Times New Roman"/>
          <w:sz w:val="28"/>
          <w:szCs w:val="28"/>
        </w:rPr>
        <w:t>ДОЦ. Д-Р</w:t>
      </w:r>
      <w:r w:rsidR="007A7087" w:rsidRPr="004D1D34">
        <w:rPr>
          <w:rFonts w:ascii="Times New Roman" w:hAnsi="Times New Roman" w:cs="Times New Roman"/>
          <w:sz w:val="28"/>
          <w:szCs w:val="28"/>
        </w:rPr>
        <w:t xml:space="preserve"> </w:t>
      </w:r>
      <w:r w:rsidR="007935DF" w:rsidRPr="004D1D34">
        <w:rPr>
          <w:rFonts w:ascii="Times New Roman" w:hAnsi="Times New Roman" w:cs="Times New Roman"/>
          <w:sz w:val="28"/>
          <w:szCs w:val="28"/>
        </w:rPr>
        <w:t>ТОДОР АЛЕКСАНДРОВ ПОПНЕДЕЛЕВ</w:t>
      </w:r>
      <w:r w:rsidR="007A7087" w:rsidRPr="004D1D34">
        <w:rPr>
          <w:rFonts w:ascii="Times New Roman" w:hAnsi="Times New Roman" w:cs="Times New Roman"/>
          <w:sz w:val="28"/>
          <w:szCs w:val="28"/>
        </w:rPr>
        <w:t>,</w:t>
      </w:r>
    </w:p>
    <w:p w14:paraId="4B3C669C" w14:textId="08C11CDB" w:rsidR="007935DF" w:rsidRPr="004D1D34" w:rsidRDefault="007A7087" w:rsidP="0057583F">
      <w:pPr>
        <w:pStyle w:val="Default"/>
        <w:spacing w:line="360" w:lineRule="auto"/>
        <w:jc w:val="center"/>
        <w:rPr>
          <w:rFonts w:ascii="Times New Roman" w:hAnsi="Times New Roman" w:cs="Times New Roman"/>
          <w:sz w:val="28"/>
          <w:szCs w:val="28"/>
        </w:rPr>
      </w:pPr>
      <w:r w:rsidRPr="004D1D34">
        <w:rPr>
          <w:rFonts w:ascii="Times New Roman" w:hAnsi="Times New Roman" w:cs="Times New Roman"/>
          <w:sz w:val="28"/>
          <w:szCs w:val="28"/>
        </w:rPr>
        <w:t xml:space="preserve"> </w:t>
      </w:r>
      <w:r w:rsidR="00741B95" w:rsidRPr="004D1D34">
        <w:rPr>
          <w:rFonts w:ascii="Times New Roman" w:hAnsi="Times New Roman" w:cs="Times New Roman"/>
          <w:sz w:val="28"/>
          <w:szCs w:val="28"/>
        </w:rPr>
        <w:t>д</w:t>
      </w:r>
      <w:r w:rsidR="008877C5" w:rsidRPr="004D1D34">
        <w:rPr>
          <w:rFonts w:ascii="Times New Roman" w:hAnsi="Times New Roman" w:cs="Times New Roman"/>
          <w:sz w:val="28"/>
          <w:szCs w:val="28"/>
        </w:rPr>
        <w:t>оцент в</w:t>
      </w:r>
      <w:r w:rsidRPr="004D1D34">
        <w:rPr>
          <w:rFonts w:ascii="Times New Roman" w:hAnsi="Times New Roman" w:cs="Times New Roman"/>
          <w:sz w:val="28"/>
          <w:szCs w:val="28"/>
        </w:rPr>
        <w:t xml:space="preserve"> Историческия факултет на софийския университет „Св. Климент Охридски“</w:t>
      </w:r>
    </w:p>
    <w:p w14:paraId="4D59855E" w14:textId="77777777" w:rsidR="007A7087" w:rsidRPr="004D1D34" w:rsidRDefault="007A7087" w:rsidP="007A7087">
      <w:pPr>
        <w:widowControl w:val="0"/>
        <w:suppressAutoHyphens/>
        <w:spacing w:after="0" w:line="360" w:lineRule="auto"/>
        <w:ind w:firstLine="567"/>
        <w:jc w:val="center"/>
        <w:rPr>
          <w:rFonts w:ascii="Times New Roman" w:eastAsia="Times New Roman" w:hAnsi="Times New Roman" w:cs="Times New Roman"/>
          <w:kern w:val="2"/>
          <w:sz w:val="28"/>
          <w:szCs w:val="28"/>
          <w:lang w:eastAsia="zh-CN" w:bidi="hi-IN"/>
        </w:rPr>
      </w:pPr>
    </w:p>
    <w:p w14:paraId="7E5E3E23" w14:textId="00A098FC" w:rsidR="0088678E" w:rsidRPr="004D1D34" w:rsidRDefault="0088678E" w:rsidP="007A7087">
      <w:pPr>
        <w:widowControl w:val="0"/>
        <w:suppressAutoHyphens/>
        <w:spacing w:after="0" w:line="360" w:lineRule="auto"/>
        <w:ind w:firstLine="567"/>
        <w:jc w:val="both"/>
        <w:rPr>
          <w:rFonts w:ascii="Times New Roman" w:eastAsia="Times New Roman" w:hAnsi="Times New Roman" w:cs="Times New Roman"/>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 xml:space="preserve">Единственият кандидат в настоящия конкурс, </w:t>
      </w:r>
      <w:r w:rsidRPr="004D1D34">
        <w:rPr>
          <w:rFonts w:ascii="Times New Roman" w:eastAsia="Times New Roman" w:hAnsi="Times New Roman" w:cs="Times New Roman"/>
          <w:kern w:val="2"/>
          <w:sz w:val="28"/>
          <w:szCs w:val="28"/>
          <w:lang w:eastAsia="zh-CN" w:bidi="hi-IN"/>
        </w:rPr>
        <w:t>д</w:t>
      </w:r>
      <w:r w:rsidR="007A7087" w:rsidRPr="004D1D34">
        <w:rPr>
          <w:rFonts w:ascii="Times New Roman" w:eastAsia="Times New Roman" w:hAnsi="Times New Roman" w:cs="Times New Roman"/>
          <w:kern w:val="2"/>
          <w:sz w:val="28"/>
          <w:szCs w:val="28"/>
          <w:lang w:eastAsia="zh-CN" w:bidi="hi-IN"/>
        </w:rPr>
        <w:t xml:space="preserve">оц. д-р Тодор Александров Попнеделев е роден на 16 март 1957 г. в София. </w:t>
      </w:r>
      <w:r w:rsidRPr="004D1D34">
        <w:rPr>
          <w:rFonts w:ascii="Times New Roman" w:eastAsia="Times New Roman" w:hAnsi="Times New Roman" w:cs="Times New Roman"/>
          <w:kern w:val="2"/>
          <w:sz w:val="28"/>
          <w:szCs w:val="28"/>
          <w:lang w:eastAsia="zh-CN" w:bidi="hi-IN"/>
        </w:rPr>
        <w:t>Завършил е специалност ис</w:t>
      </w:r>
      <w:r w:rsidR="00F92333" w:rsidRPr="004D1D34">
        <w:rPr>
          <w:rFonts w:ascii="Times New Roman" w:eastAsia="Times New Roman" w:hAnsi="Times New Roman" w:cs="Times New Roman"/>
          <w:kern w:val="2"/>
          <w:sz w:val="28"/>
          <w:szCs w:val="28"/>
          <w:lang w:eastAsia="zh-CN" w:bidi="hi-IN"/>
        </w:rPr>
        <w:t>тория, с магистърска степен и</w:t>
      </w:r>
      <w:r w:rsidRPr="004D1D34">
        <w:rPr>
          <w:rFonts w:ascii="Times New Roman" w:eastAsia="Times New Roman" w:hAnsi="Times New Roman" w:cs="Times New Roman"/>
          <w:kern w:val="2"/>
          <w:sz w:val="28"/>
          <w:szCs w:val="28"/>
          <w:lang w:eastAsia="zh-CN" w:bidi="hi-IN"/>
        </w:rPr>
        <w:t xml:space="preserve"> специализация по балканска история, втора специалност философия, с правоспособност като учител по история и философия (1979-1984 г.), в Историческия факултет на Софийския университет „Св. Климент Охридски“. В периода 1986-1990 г. е редовен</w:t>
      </w:r>
      <w:r w:rsidR="00F92333" w:rsidRPr="004D1D34">
        <w:rPr>
          <w:rFonts w:ascii="Times New Roman" w:eastAsia="Times New Roman" w:hAnsi="Times New Roman" w:cs="Times New Roman"/>
          <w:kern w:val="2"/>
          <w:sz w:val="28"/>
          <w:szCs w:val="28"/>
          <w:lang w:eastAsia="zh-CN" w:bidi="hi-IN"/>
        </w:rPr>
        <w:t xml:space="preserve"> докторант (тогава аспирант) в</w:t>
      </w:r>
      <w:r w:rsidRPr="004D1D34">
        <w:rPr>
          <w:rFonts w:ascii="Times New Roman" w:eastAsia="Times New Roman" w:hAnsi="Times New Roman" w:cs="Times New Roman"/>
          <w:kern w:val="2"/>
          <w:sz w:val="28"/>
          <w:szCs w:val="28"/>
          <w:lang w:eastAsia="zh-CN" w:bidi="hi-IN"/>
        </w:rPr>
        <w:t xml:space="preserve"> Историческия факултет на СУ „Климент Охридски. През 1990 г. защитава кандидатска дисертация и получава научната и образователна степен „кандидат на историческите науки“ (сега „доктор“, </w:t>
      </w:r>
      <w:r w:rsidRPr="004D1D34">
        <w:rPr>
          <w:rFonts w:ascii="Times New Roman" w:eastAsia="Times New Roman" w:hAnsi="Times New Roman" w:cs="Times New Roman"/>
          <w:kern w:val="2"/>
          <w:sz w:val="28"/>
          <w:szCs w:val="28"/>
          <w:lang w:val="en-US" w:eastAsia="zh-CN" w:bidi="hi-IN"/>
        </w:rPr>
        <w:t>PhD</w:t>
      </w:r>
      <w:r w:rsidRPr="004D1D34">
        <w:rPr>
          <w:rFonts w:ascii="Times New Roman" w:eastAsia="Times New Roman" w:hAnsi="Times New Roman" w:cs="Times New Roman"/>
          <w:kern w:val="2"/>
          <w:sz w:val="28"/>
          <w:szCs w:val="28"/>
          <w:lang w:eastAsia="zh-CN" w:bidi="hi-IN"/>
        </w:rPr>
        <w:t xml:space="preserve">). </w:t>
      </w:r>
      <w:r w:rsidR="009C721A" w:rsidRPr="004D1D34">
        <w:rPr>
          <w:rFonts w:ascii="Times New Roman" w:eastAsia="Times New Roman" w:hAnsi="Times New Roman" w:cs="Times New Roman"/>
          <w:kern w:val="2"/>
          <w:sz w:val="28"/>
          <w:szCs w:val="28"/>
          <w:lang w:eastAsia="zh-CN" w:bidi="hi-IN"/>
        </w:rPr>
        <w:t xml:space="preserve">От 1991 г.  кандидатът е на работа в СУ, до 1994 г. като старши асистент, в периода 1994 – 2005 г. като главен асистент. През 2005 г. се хабилитира и става доцент. </w:t>
      </w:r>
    </w:p>
    <w:p w14:paraId="0082C080" w14:textId="6D542DC5" w:rsidR="009C721A" w:rsidRPr="004D1D34" w:rsidRDefault="009C721A" w:rsidP="007A7087">
      <w:pPr>
        <w:widowControl w:val="0"/>
        <w:suppressAutoHyphens/>
        <w:spacing w:after="0" w:line="360" w:lineRule="auto"/>
        <w:ind w:firstLine="567"/>
        <w:jc w:val="both"/>
        <w:rPr>
          <w:rFonts w:ascii="Times New Roman" w:eastAsia="Times New Roman" w:hAnsi="Times New Roman" w:cs="Times New Roman"/>
          <w:kern w:val="2"/>
          <w:sz w:val="28"/>
          <w:szCs w:val="28"/>
          <w:lang w:eastAsia="zh-CN" w:bidi="hi-IN"/>
        </w:rPr>
      </w:pPr>
      <w:r w:rsidRPr="004D1D34">
        <w:rPr>
          <w:rFonts w:ascii="Times New Roman" w:eastAsia="Times New Roman" w:hAnsi="Times New Roman" w:cs="Times New Roman"/>
          <w:kern w:val="2"/>
          <w:sz w:val="28"/>
          <w:szCs w:val="28"/>
          <w:lang w:eastAsia="zh-CN" w:bidi="hi-IN"/>
        </w:rPr>
        <w:t>В периода 2007 – 2015 г. е зам.-декан на Историческия факултет на СУ, а от 2015 до 2021 г. е декан на същия факултет.</w:t>
      </w:r>
      <w:r w:rsidR="007814C5" w:rsidRPr="004D1D34">
        <w:rPr>
          <w:rFonts w:ascii="Times New Roman" w:eastAsia="Times New Roman" w:hAnsi="Times New Roman" w:cs="Times New Roman"/>
          <w:kern w:val="2"/>
          <w:sz w:val="28"/>
          <w:szCs w:val="28"/>
          <w:lang w:eastAsia="zh-CN" w:bidi="hi-IN"/>
        </w:rPr>
        <w:t xml:space="preserve"> Административните и организационните компетентности на кандидата се потвърждават и от дейността му като председател на Международната асоциация по българистика, както и от председателството на Третия конгрес по българистика, проведен през май 2013 г. (</w:t>
      </w:r>
      <w:r w:rsidR="00F92333" w:rsidRPr="004D1D34">
        <w:rPr>
          <w:rFonts w:ascii="Times New Roman" w:eastAsia="Times New Roman" w:hAnsi="Times New Roman" w:cs="Times New Roman"/>
          <w:kern w:val="2"/>
          <w:sz w:val="28"/>
          <w:szCs w:val="28"/>
          <w:lang w:eastAsia="zh-CN" w:bidi="hi-IN"/>
        </w:rPr>
        <w:t xml:space="preserve">а не през 1913 г., както и според </w:t>
      </w:r>
      <w:r w:rsidR="007814C5" w:rsidRPr="004D1D34">
        <w:rPr>
          <w:rFonts w:ascii="Times New Roman" w:eastAsia="Times New Roman" w:hAnsi="Times New Roman" w:cs="Times New Roman"/>
          <w:kern w:val="2"/>
          <w:sz w:val="28"/>
          <w:szCs w:val="28"/>
          <w:lang w:eastAsia="zh-CN" w:bidi="hi-IN"/>
        </w:rPr>
        <w:lastRenderedPageBreak/>
        <w:t>представената автобиография).</w:t>
      </w:r>
      <w:r w:rsidR="008877C5" w:rsidRPr="004D1D34">
        <w:rPr>
          <w:rFonts w:ascii="Times New Roman" w:eastAsia="Times New Roman" w:hAnsi="Times New Roman" w:cs="Times New Roman"/>
          <w:kern w:val="2"/>
          <w:sz w:val="28"/>
          <w:szCs w:val="28"/>
          <w:lang w:eastAsia="zh-CN" w:bidi="hi-IN"/>
        </w:rPr>
        <w:t xml:space="preserve"> Освен това доц. Попнеделев участва и в редколегията на сп. Минало.</w:t>
      </w:r>
    </w:p>
    <w:p w14:paraId="5FFD40D6" w14:textId="77777777" w:rsidR="003F01B6" w:rsidRPr="004D1D34" w:rsidRDefault="009C721A" w:rsidP="007A7087">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 xml:space="preserve">За участие в конкурса </w:t>
      </w:r>
      <w:r w:rsidR="007A7087" w:rsidRPr="004D1D34">
        <w:rPr>
          <w:rFonts w:ascii="Times New Roman" w:eastAsia="Times New Roman" w:hAnsi="Times New Roman" w:cs="Times New Roman"/>
          <w:color w:val="000000"/>
          <w:kern w:val="2"/>
          <w:sz w:val="28"/>
          <w:szCs w:val="28"/>
          <w:lang w:eastAsia="zh-CN" w:bidi="hi-IN"/>
        </w:rPr>
        <w:t>доц. д-р Тодор Александров Попнеделев</w:t>
      </w:r>
      <w:r w:rsidRPr="004D1D34">
        <w:rPr>
          <w:rFonts w:ascii="Times New Roman" w:eastAsia="Times New Roman" w:hAnsi="Times New Roman" w:cs="Times New Roman"/>
          <w:color w:val="000000"/>
          <w:kern w:val="2"/>
          <w:sz w:val="28"/>
          <w:szCs w:val="28"/>
          <w:lang w:eastAsia="zh-CN" w:bidi="hi-IN"/>
        </w:rPr>
        <w:t xml:space="preserve"> е представил </w:t>
      </w:r>
      <w:r w:rsidR="007A7087" w:rsidRPr="004D1D34">
        <w:rPr>
          <w:rFonts w:ascii="Times New Roman" w:eastAsia="Times New Roman" w:hAnsi="Times New Roman" w:cs="Times New Roman"/>
          <w:color w:val="000000"/>
          <w:kern w:val="2"/>
          <w:sz w:val="28"/>
          <w:szCs w:val="28"/>
          <w:lang w:eastAsia="zh-CN" w:bidi="hi-IN"/>
        </w:rPr>
        <w:t>общо</w:t>
      </w:r>
      <w:r w:rsidR="008877C5" w:rsidRPr="004D1D34">
        <w:rPr>
          <w:rFonts w:ascii="Times New Roman" w:eastAsia="Times New Roman" w:hAnsi="Times New Roman" w:cs="Times New Roman"/>
          <w:color w:val="000000"/>
          <w:kern w:val="2"/>
          <w:sz w:val="28"/>
          <w:szCs w:val="28"/>
          <w:lang w:eastAsia="zh-CN" w:bidi="hi-IN"/>
        </w:rPr>
        <w:t xml:space="preserve"> 16 научни труда. От тях 2 монографии (едната публикувана в електронен вид) и 14</w:t>
      </w:r>
      <w:r w:rsidR="007A7087" w:rsidRPr="004D1D34">
        <w:rPr>
          <w:rFonts w:ascii="Times New Roman" w:eastAsia="Times New Roman" w:hAnsi="Times New Roman" w:cs="Times New Roman"/>
          <w:color w:val="000000"/>
          <w:kern w:val="2"/>
          <w:sz w:val="28"/>
          <w:szCs w:val="28"/>
          <w:lang w:eastAsia="zh-CN" w:bidi="hi-IN"/>
        </w:rPr>
        <w:t xml:space="preserve"> студии и статии. </w:t>
      </w:r>
      <w:r w:rsidR="003F01B6" w:rsidRPr="004D1D34">
        <w:rPr>
          <w:rFonts w:ascii="Times New Roman" w:eastAsia="Times New Roman" w:hAnsi="Times New Roman" w:cs="Times New Roman"/>
          <w:color w:val="000000"/>
          <w:kern w:val="2"/>
          <w:sz w:val="28"/>
          <w:szCs w:val="28"/>
          <w:lang w:eastAsia="zh-CN" w:bidi="hi-IN"/>
        </w:rPr>
        <w:t>От представената справка-таблица за изпълнение</w:t>
      </w:r>
      <w:r w:rsidR="003F01B6" w:rsidRPr="004D1D34">
        <w:rPr>
          <w:rFonts w:ascii="Times New Roman" w:hAnsi="Times New Roman" w:cs="Times New Roman"/>
          <w:sz w:val="28"/>
          <w:szCs w:val="28"/>
        </w:rPr>
        <w:t xml:space="preserve"> на минималните национални изисквания по чл. 2б от ЗРАСРБ</w:t>
      </w:r>
    </w:p>
    <w:p w14:paraId="11AD3BBB" w14:textId="77777777" w:rsidR="007A7087" w:rsidRPr="004D1D34" w:rsidRDefault="003F01B6" w:rsidP="003F01B6">
      <w:pPr>
        <w:autoSpaceDE w:val="0"/>
        <w:autoSpaceDN w:val="0"/>
        <w:adjustRightInd w:val="0"/>
        <w:spacing w:after="0" w:line="360" w:lineRule="auto"/>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се вижда, че кандидатът набира достатъчен брой точки, за да бъде допуснат до участие в конкурса.</w:t>
      </w:r>
    </w:p>
    <w:p w14:paraId="3DD938F8" w14:textId="33F19BB0" w:rsidR="002B047E" w:rsidRPr="004D1D34" w:rsidRDefault="00F70600" w:rsidP="00F70600">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 xml:space="preserve">Основната монография, която е представена за конкурса, със заглавие: </w:t>
      </w:r>
      <w:r w:rsidRPr="004D1D34">
        <w:rPr>
          <w:rFonts w:ascii="Times New Roman" w:eastAsia="Times New Roman" w:hAnsi="Times New Roman" w:cs="Times New Roman"/>
          <w:b/>
          <w:color w:val="000000"/>
          <w:kern w:val="2"/>
          <w:sz w:val="28"/>
          <w:szCs w:val="28"/>
          <w:lang w:eastAsia="zh-CN" w:bidi="hi-IN"/>
        </w:rPr>
        <w:t>„</w:t>
      </w:r>
      <w:r w:rsidRPr="004D1D34">
        <w:rPr>
          <w:rFonts w:ascii="Times New Roman" w:hAnsi="Times New Roman" w:cs="Times New Roman"/>
          <w:b/>
          <w:bCs/>
          <w:sz w:val="28"/>
          <w:szCs w:val="28"/>
        </w:rPr>
        <w:t>Българското средновековие по страниците на Годишник на Софийския университет. Историко - филологически факултет (1905 - 1945). София, 2022</w:t>
      </w:r>
      <w:r w:rsidRPr="004D1D34">
        <w:rPr>
          <w:rFonts w:ascii="Times New Roman" w:hAnsi="Times New Roman" w:cs="Times New Roman"/>
          <w:bCs/>
          <w:sz w:val="28"/>
          <w:szCs w:val="28"/>
        </w:rPr>
        <w:t>,</w:t>
      </w:r>
      <w:r w:rsidRPr="004D1D34">
        <w:rPr>
          <w:rFonts w:ascii="Times New Roman" w:eastAsia="Times New Roman" w:hAnsi="Times New Roman" w:cs="Times New Roman"/>
          <w:color w:val="000000"/>
          <w:kern w:val="2"/>
          <w:sz w:val="28"/>
          <w:szCs w:val="28"/>
          <w:lang w:eastAsia="zh-CN" w:bidi="hi-IN"/>
        </w:rPr>
        <w:t xml:space="preserve"> е посветена на един много интересен въпрос. Това е първата монография, която ми е известна за проучване на едно цяло течение на научно списание</w:t>
      </w:r>
      <w:r w:rsidR="003F01B6" w:rsidRPr="004D1D34">
        <w:rPr>
          <w:rFonts w:ascii="Times New Roman" w:eastAsia="Times New Roman" w:hAnsi="Times New Roman" w:cs="Times New Roman"/>
          <w:color w:val="000000"/>
          <w:kern w:val="2"/>
          <w:sz w:val="28"/>
          <w:szCs w:val="28"/>
          <w:lang w:eastAsia="zh-CN" w:bidi="hi-IN"/>
        </w:rPr>
        <w:t xml:space="preserve"> по история</w:t>
      </w:r>
      <w:r w:rsidRPr="004D1D34">
        <w:rPr>
          <w:rFonts w:ascii="Times New Roman" w:eastAsia="Times New Roman" w:hAnsi="Times New Roman" w:cs="Times New Roman"/>
          <w:color w:val="000000"/>
          <w:kern w:val="2"/>
          <w:sz w:val="28"/>
          <w:szCs w:val="28"/>
          <w:lang w:eastAsia="zh-CN" w:bidi="hi-IN"/>
        </w:rPr>
        <w:t>. О</w:t>
      </w:r>
      <w:r w:rsidR="00421CA3" w:rsidRPr="004D1D34">
        <w:rPr>
          <w:rFonts w:ascii="Times New Roman" w:eastAsia="Times New Roman" w:hAnsi="Times New Roman" w:cs="Times New Roman"/>
          <w:color w:val="000000"/>
          <w:kern w:val="2"/>
          <w:sz w:val="28"/>
          <w:szCs w:val="28"/>
          <w:lang w:eastAsia="zh-CN" w:bidi="hi-IN"/>
        </w:rPr>
        <w:t>бикновено когато има кръгла г</w:t>
      </w:r>
      <w:r w:rsidR="00A33B83">
        <w:rPr>
          <w:rFonts w:ascii="Times New Roman" w:eastAsia="Times New Roman" w:hAnsi="Times New Roman" w:cs="Times New Roman"/>
          <w:color w:val="000000"/>
          <w:kern w:val="2"/>
          <w:sz w:val="28"/>
          <w:szCs w:val="28"/>
          <w:lang w:eastAsia="zh-CN" w:bidi="hi-IN"/>
        </w:rPr>
        <w:t>одишнина на някое научно издание</w:t>
      </w:r>
      <w:r w:rsidR="00421CA3" w:rsidRPr="004D1D34">
        <w:rPr>
          <w:rFonts w:ascii="Times New Roman" w:eastAsia="Times New Roman" w:hAnsi="Times New Roman" w:cs="Times New Roman"/>
          <w:color w:val="000000"/>
          <w:kern w:val="2"/>
          <w:sz w:val="28"/>
          <w:szCs w:val="28"/>
          <w:lang w:eastAsia="zh-CN" w:bidi="hi-IN"/>
        </w:rPr>
        <w:t>, се помества по една статия в юбилейния брой, където накратко се разглежда развитието му през год</w:t>
      </w:r>
      <w:r w:rsidR="00ED2D9A">
        <w:rPr>
          <w:rFonts w:ascii="Times New Roman" w:eastAsia="Times New Roman" w:hAnsi="Times New Roman" w:cs="Times New Roman"/>
          <w:color w:val="000000"/>
          <w:kern w:val="2"/>
          <w:sz w:val="28"/>
          <w:szCs w:val="28"/>
          <w:lang w:eastAsia="zh-CN" w:bidi="hi-IN"/>
        </w:rPr>
        <w:t>ините. Тук не става въпрос за ни</w:t>
      </w:r>
      <w:r w:rsidR="00421CA3" w:rsidRPr="004D1D34">
        <w:rPr>
          <w:rFonts w:ascii="Times New Roman" w:eastAsia="Times New Roman" w:hAnsi="Times New Roman" w:cs="Times New Roman"/>
          <w:color w:val="000000"/>
          <w:kern w:val="2"/>
          <w:sz w:val="28"/>
          <w:szCs w:val="28"/>
          <w:lang w:eastAsia="zh-CN" w:bidi="hi-IN"/>
        </w:rPr>
        <w:t xml:space="preserve">що подобно, а за пълнокръвно историографско изследване на първото и дълго време най-постоянно и сериозно научно издание по история в България. Вниманието на автора е посветено на статиите по средновековна история и култура, което е </w:t>
      </w:r>
      <w:r w:rsidR="002B047E" w:rsidRPr="004D1D34">
        <w:rPr>
          <w:rFonts w:ascii="Times New Roman" w:eastAsia="Times New Roman" w:hAnsi="Times New Roman" w:cs="Times New Roman"/>
          <w:color w:val="000000"/>
          <w:kern w:val="2"/>
          <w:sz w:val="28"/>
          <w:szCs w:val="28"/>
          <w:lang w:eastAsia="zh-CN" w:bidi="hi-IN"/>
        </w:rPr>
        <w:t>оправдано</w:t>
      </w:r>
      <w:r w:rsidR="00421CA3" w:rsidRPr="004D1D34">
        <w:rPr>
          <w:rFonts w:ascii="Times New Roman" w:eastAsia="Times New Roman" w:hAnsi="Times New Roman" w:cs="Times New Roman"/>
          <w:color w:val="000000"/>
          <w:kern w:val="2"/>
          <w:sz w:val="28"/>
          <w:szCs w:val="28"/>
          <w:lang w:eastAsia="zh-CN" w:bidi="hi-IN"/>
        </w:rPr>
        <w:t xml:space="preserve">, доколкото </w:t>
      </w:r>
      <w:r w:rsidR="002B047E" w:rsidRPr="004D1D34">
        <w:rPr>
          <w:rFonts w:ascii="Times New Roman" w:eastAsia="Times New Roman" w:hAnsi="Times New Roman" w:cs="Times New Roman"/>
          <w:color w:val="000000"/>
          <w:kern w:val="2"/>
          <w:sz w:val="28"/>
          <w:szCs w:val="28"/>
          <w:lang w:eastAsia="zh-CN" w:bidi="hi-IN"/>
        </w:rPr>
        <w:t xml:space="preserve">това е основната част от съдържанието на изследваното списание. Което пък е обяснимо, защото нашето Възраждане започва с една история на средновековна България и след това този период ще бъде основен извор за </w:t>
      </w:r>
      <w:r w:rsidR="00D15C52" w:rsidRPr="004D1D34">
        <w:rPr>
          <w:rFonts w:ascii="Times New Roman" w:eastAsia="Times New Roman" w:hAnsi="Times New Roman" w:cs="Times New Roman"/>
          <w:color w:val="000000"/>
          <w:kern w:val="2"/>
          <w:sz w:val="28"/>
          <w:szCs w:val="28"/>
          <w:lang w:eastAsia="zh-CN" w:bidi="hi-IN"/>
        </w:rPr>
        <w:t>национална гордост!</w:t>
      </w:r>
    </w:p>
    <w:p w14:paraId="516B593C" w14:textId="516CC39B" w:rsidR="00D15C52" w:rsidRPr="004D1D34" w:rsidRDefault="00D15C52" w:rsidP="00F70600">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 xml:space="preserve">В тази монография кандидатът не се е задоволил само да преразкаже съдържанието, но и </w:t>
      </w:r>
      <w:r w:rsidR="00DF47EB" w:rsidRPr="004D1D34">
        <w:rPr>
          <w:rFonts w:ascii="Times New Roman" w:eastAsia="Times New Roman" w:hAnsi="Times New Roman" w:cs="Times New Roman"/>
          <w:color w:val="000000"/>
          <w:kern w:val="2"/>
          <w:sz w:val="28"/>
          <w:szCs w:val="28"/>
          <w:lang w:eastAsia="zh-CN" w:bidi="hi-IN"/>
        </w:rPr>
        <w:t xml:space="preserve">изяснява основните теми на проучванията поместени по страниците на списанието, обръща внимание на методите на изследване използвани от авторите. Този въпрос е особено интересен, доколкото тогава </w:t>
      </w:r>
      <w:r w:rsidR="00DF47EB" w:rsidRPr="004D1D34">
        <w:rPr>
          <w:rFonts w:ascii="Times New Roman" w:eastAsia="Times New Roman" w:hAnsi="Times New Roman" w:cs="Times New Roman"/>
          <w:color w:val="000000"/>
          <w:kern w:val="2"/>
          <w:sz w:val="28"/>
          <w:szCs w:val="28"/>
          <w:lang w:eastAsia="zh-CN" w:bidi="hi-IN"/>
        </w:rPr>
        <w:lastRenderedPageBreak/>
        <w:t xml:space="preserve">липсва доскорошното разделение на строги научни дисциплини, авторите не са строго профилирани историци според съветските схващания наложени у нас след войната, но и в същата степен филолози, в някаква степен богослови, или от днешна гледна точка </w:t>
      </w:r>
      <w:r w:rsidR="00990BBA" w:rsidRPr="004D1D34">
        <w:rPr>
          <w:rFonts w:ascii="Times New Roman" w:eastAsia="Times New Roman" w:hAnsi="Times New Roman" w:cs="Times New Roman"/>
          <w:color w:val="000000"/>
          <w:kern w:val="2"/>
          <w:sz w:val="28"/>
          <w:szCs w:val="28"/>
          <w:lang w:eastAsia="zh-CN" w:bidi="hi-IN"/>
        </w:rPr>
        <w:t>–</w:t>
      </w:r>
      <w:r w:rsidR="00DF47EB" w:rsidRPr="004D1D34">
        <w:rPr>
          <w:rFonts w:ascii="Times New Roman" w:eastAsia="Times New Roman" w:hAnsi="Times New Roman" w:cs="Times New Roman"/>
          <w:color w:val="000000"/>
          <w:kern w:val="2"/>
          <w:sz w:val="28"/>
          <w:szCs w:val="28"/>
          <w:lang w:eastAsia="zh-CN" w:bidi="hi-IN"/>
        </w:rPr>
        <w:t xml:space="preserve"> </w:t>
      </w:r>
      <w:r w:rsidR="002D61ED" w:rsidRPr="004D1D34">
        <w:rPr>
          <w:rFonts w:ascii="Times New Roman" w:eastAsia="Times New Roman" w:hAnsi="Times New Roman" w:cs="Times New Roman"/>
          <w:color w:val="000000"/>
          <w:kern w:val="2"/>
          <w:sz w:val="28"/>
          <w:szCs w:val="28"/>
          <w:lang w:eastAsia="zh-CN" w:bidi="hi-IN"/>
        </w:rPr>
        <w:t xml:space="preserve">истински </w:t>
      </w:r>
      <w:r w:rsidR="00990BBA" w:rsidRPr="004D1D34">
        <w:rPr>
          <w:rFonts w:ascii="Times New Roman" w:eastAsia="Times New Roman" w:hAnsi="Times New Roman" w:cs="Times New Roman"/>
          <w:color w:val="000000"/>
          <w:kern w:val="2"/>
          <w:sz w:val="28"/>
          <w:szCs w:val="28"/>
          <w:lang w:eastAsia="zh-CN" w:bidi="hi-IN"/>
        </w:rPr>
        <w:t>интердисциплинарни изследователи.</w:t>
      </w:r>
      <w:r w:rsidR="00F92333" w:rsidRPr="004D1D34">
        <w:rPr>
          <w:rFonts w:ascii="Times New Roman" w:eastAsia="Times New Roman" w:hAnsi="Times New Roman" w:cs="Times New Roman"/>
          <w:color w:val="000000"/>
          <w:kern w:val="2"/>
          <w:sz w:val="28"/>
          <w:szCs w:val="28"/>
          <w:lang w:eastAsia="zh-CN" w:bidi="hi-IN"/>
        </w:rPr>
        <w:t xml:space="preserve"> </w:t>
      </w:r>
    </w:p>
    <w:p w14:paraId="42FAF0DB" w14:textId="18C2A34D" w:rsidR="00F92333" w:rsidRPr="004D1D34" w:rsidRDefault="00632BE4" w:rsidP="00F70600">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От</w:t>
      </w:r>
      <w:r w:rsidR="002D61ED" w:rsidRPr="004D1D34">
        <w:rPr>
          <w:rFonts w:ascii="Times New Roman" w:eastAsia="Times New Roman" w:hAnsi="Times New Roman" w:cs="Times New Roman"/>
          <w:color w:val="000000"/>
          <w:kern w:val="2"/>
          <w:sz w:val="28"/>
          <w:szCs w:val="28"/>
          <w:lang w:eastAsia="zh-CN" w:bidi="hi-IN"/>
        </w:rPr>
        <w:t xml:space="preserve"> т</w:t>
      </w:r>
      <w:r w:rsidRPr="004D1D34">
        <w:rPr>
          <w:rFonts w:ascii="Times New Roman" w:eastAsia="Times New Roman" w:hAnsi="Times New Roman" w:cs="Times New Roman"/>
          <w:color w:val="000000"/>
          <w:kern w:val="2"/>
          <w:sz w:val="28"/>
          <w:szCs w:val="28"/>
          <w:lang w:eastAsia="zh-CN" w:bidi="hi-IN"/>
        </w:rPr>
        <w:t>ова изследване се вижда</w:t>
      </w:r>
      <w:r w:rsidR="002D61ED" w:rsidRPr="004D1D34">
        <w:rPr>
          <w:rFonts w:ascii="Times New Roman" w:eastAsia="Times New Roman" w:hAnsi="Times New Roman" w:cs="Times New Roman"/>
          <w:color w:val="000000"/>
          <w:kern w:val="2"/>
          <w:sz w:val="28"/>
          <w:szCs w:val="28"/>
          <w:lang w:eastAsia="zh-CN" w:bidi="hi-IN"/>
        </w:rPr>
        <w:t xml:space="preserve"> сравнително малкия</w:t>
      </w:r>
      <w:r w:rsidR="005D1B6F" w:rsidRPr="004D1D34">
        <w:rPr>
          <w:rFonts w:ascii="Times New Roman" w:eastAsia="Times New Roman" w:hAnsi="Times New Roman" w:cs="Times New Roman"/>
          <w:color w:val="000000"/>
          <w:kern w:val="2"/>
          <w:sz w:val="28"/>
          <w:szCs w:val="28"/>
          <w:lang w:eastAsia="zh-CN" w:bidi="hi-IN"/>
        </w:rPr>
        <w:t>т</w:t>
      </w:r>
      <w:r w:rsidR="002D61ED" w:rsidRPr="004D1D34">
        <w:rPr>
          <w:rFonts w:ascii="Times New Roman" w:eastAsia="Times New Roman" w:hAnsi="Times New Roman" w:cs="Times New Roman"/>
          <w:color w:val="000000"/>
          <w:kern w:val="2"/>
          <w:sz w:val="28"/>
          <w:szCs w:val="28"/>
          <w:lang w:eastAsia="zh-CN" w:bidi="hi-IN"/>
        </w:rPr>
        <w:t xml:space="preserve"> брой автори, които пишат в списанието</w:t>
      </w:r>
      <w:r w:rsidR="00ED2D9A">
        <w:rPr>
          <w:rFonts w:ascii="Times New Roman" w:eastAsia="Times New Roman" w:hAnsi="Times New Roman" w:cs="Times New Roman"/>
          <w:color w:val="000000"/>
          <w:kern w:val="2"/>
          <w:sz w:val="28"/>
          <w:szCs w:val="28"/>
          <w:lang w:eastAsia="zh-CN" w:bidi="hi-IN"/>
        </w:rPr>
        <w:t xml:space="preserve"> – седем</w:t>
      </w:r>
      <w:r w:rsidR="00BF2C6D" w:rsidRPr="004D1D34">
        <w:rPr>
          <w:rFonts w:ascii="Times New Roman" w:eastAsia="Times New Roman" w:hAnsi="Times New Roman" w:cs="Times New Roman"/>
          <w:color w:val="000000"/>
          <w:kern w:val="2"/>
          <w:sz w:val="28"/>
          <w:szCs w:val="28"/>
          <w:lang w:eastAsia="zh-CN" w:bidi="hi-IN"/>
        </w:rPr>
        <w:t xml:space="preserve"> с публикации върху </w:t>
      </w:r>
      <w:proofErr w:type="spellStart"/>
      <w:r w:rsidR="00BF2C6D" w:rsidRPr="004D1D34">
        <w:rPr>
          <w:rFonts w:ascii="Times New Roman" w:eastAsia="Times New Roman" w:hAnsi="Times New Roman" w:cs="Times New Roman"/>
          <w:color w:val="000000"/>
          <w:kern w:val="2"/>
          <w:sz w:val="28"/>
          <w:szCs w:val="28"/>
          <w:lang w:eastAsia="zh-CN" w:bidi="hi-IN"/>
        </w:rPr>
        <w:t>Античноста</w:t>
      </w:r>
      <w:proofErr w:type="spellEnd"/>
      <w:r w:rsidR="00BF2C6D" w:rsidRPr="004D1D34">
        <w:rPr>
          <w:rFonts w:ascii="Times New Roman" w:eastAsia="Times New Roman" w:hAnsi="Times New Roman" w:cs="Times New Roman"/>
          <w:color w:val="000000"/>
          <w:kern w:val="2"/>
          <w:sz w:val="28"/>
          <w:szCs w:val="28"/>
          <w:lang w:eastAsia="zh-CN" w:bidi="hi-IN"/>
        </w:rPr>
        <w:t>, тринадесет с изследвания върху Средновеко</w:t>
      </w:r>
      <w:r w:rsidR="009356ED" w:rsidRPr="004D1D34">
        <w:rPr>
          <w:rFonts w:ascii="Times New Roman" w:eastAsia="Times New Roman" w:hAnsi="Times New Roman" w:cs="Times New Roman"/>
          <w:color w:val="000000"/>
          <w:kern w:val="2"/>
          <w:sz w:val="28"/>
          <w:szCs w:val="28"/>
          <w:lang w:eastAsia="zh-CN" w:bidi="hi-IN"/>
        </w:rPr>
        <w:t>вието, само трима за Османския период</w:t>
      </w:r>
      <w:r w:rsidR="002D61ED" w:rsidRPr="004D1D34">
        <w:rPr>
          <w:rFonts w:ascii="Times New Roman" w:eastAsia="Times New Roman" w:hAnsi="Times New Roman" w:cs="Times New Roman"/>
          <w:color w:val="000000"/>
          <w:kern w:val="2"/>
          <w:sz w:val="28"/>
          <w:szCs w:val="28"/>
          <w:lang w:eastAsia="zh-CN" w:bidi="hi-IN"/>
        </w:rPr>
        <w:t xml:space="preserve">. </w:t>
      </w:r>
      <w:r w:rsidRPr="004D1D34">
        <w:rPr>
          <w:rFonts w:ascii="Times New Roman" w:eastAsia="Times New Roman" w:hAnsi="Times New Roman" w:cs="Times New Roman"/>
          <w:color w:val="000000"/>
          <w:kern w:val="2"/>
          <w:sz w:val="28"/>
          <w:szCs w:val="28"/>
          <w:lang w:eastAsia="zh-CN" w:bidi="hi-IN"/>
        </w:rPr>
        <w:t>Единадесет автори изследват Въ</w:t>
      </w:r>
      <w:r w:rsidR="0048019F" w:rsidRPr="004D1D34">
        <w:rPr>
          <w:rFonts w:ascii="Times New Roman" w:eastAsia="Times New Roman" w:hAnsi="Times New Roman" w:cs="Times New Roman"/>
          <w:color w:val="000000"/>
          <w:kern w:val="2"/>
          <w:sz w:val="28"/>
          <w:szCs w:val="28"/>
          <w:lang w:eastAsia="zh-CN" w:bidi="hi-IN"/>
        </w:rPr>
        <w:t>зраждането (другия период</w:t>
      </w:r>
      <w:r w:rsidR="00F92333" w:rsidRPr="004D1D34">
        <w:rPr>
          <w:rFonts w:ascii="Times New Roman" w:eastAsia="Times New Roman" w:hAnsi="Times New Roman" w:cs="Times New Roman"/>
          <w:color w:val="000000"/>
          <w:kern w:val="2"/>
          <w:sz w:val="28"/>
          <w:szCs w:val="28"/>
          <w:lang w:eastAsia="zh-CN" w:bidi="hi-IN"/>
        </w:rPr>
        <w:t xml:space="preserve"> върху който се акцентира </w:t>
      </w:r>
      <w:r w:rsidR="0048019F" w:rsidRPr="004D1D34">
        <w:rPr>
          <w:rFonts w:ascii="Times New Roman" w:eastAsia="Times New Roman" w:hAnsi="Times New Roman" w:cs="Times New Roman"/>
          <w:color w:val="000000"/>
          <w:kern w:val="2"/>
          <w:sz w:val="28"/>
          <w:szCs w:val="28"/>
          <w:lang w:eastAsia="zh-CN" w:bidi="hi-IN"/>
        </w:rPr>
        <w:t>през това време</w:t>
      </w:r>
      <w:r w:rsidRPr="004D1D34">
        <w:rPr>
          <w:rFonts w:ascii="Times New Roman" w:eastAsia="Times New Roman" w:hAnsi="Times New Roman" w:cs="Times New Roman"/>
          <w:color w:val="000000"/>
          <w:kern w:val="2"/>
          <w:sz w:val="28"/>
          <w:szCs w:val="28"/>
          <w:lang w:eastAsia="zh-CN" w:bidi="hi-IN"/>
        </w:rPr>
        <w:t xml:space="preserve">), четирима </w:t>
      </w:r>
      <w:r w:rsidR="0048019F" w:rsidRPr="004D1D34">
        <w:rPr>
          <w:rFonts w:ascii="Times New Roman" w:eastAsia="Times New Roman" w:hAnsi="Times New Roman" w:cs="Times New Roman"/>
          <w:color w:val="000000"/>
          <w:kern w:val="2"/>
          <w:sz w:val="28"/>
          <w:szCs w:val="28"/>
          <w:lang w:eastAsia="zh-CN" w:bidi="hi-IN"/>
        </w:rPr>
        <w:t xml:space="preserve">- </w:t>
      </w:r>
      <w:r w:rsidRPr="004D1D34">
        <w:rPr>
          <w:rFonts w:ascii="Times New Roman" w:eastAsia="Times New Roman" w:hAnsi="Times New Roman" w:cs="Times New Roman"/>
          <w:color w:val="000000"/>
          <w:kern w:val="2"/>
          <w:sz w:val="28"/>
          <w:szCs w:val="28"/>
          <w:lang w:eastAsia="zh-CN" w:bidi="hi-IN"/>
        </w:rPr>
        <w:t>твърде близкият хронологически следосвобожденски период, и също четирима изследват общата история. Този малък брой автори е нормален</w:t>
      </w:r>
      <w:r w:rsidR="0085671A" w:rsidRPr="004D1D34">
        <w:rPr>
          <w:rFonts w:ascii="Times New Roman" w:eastAsia="Times New Roman" w:hAnsi="Times New Roman" w:cs="Times New Roman"/>
          <w:color w:val="000000"/>
          <w:kern w:val="2"/>
          <w:sz w:val="28"/>
          <w:szCs w:val="28"/>
          <w:lang w:eastAsia="zh-CN" w:bidi="hi-IN"/>
        </w:rPr>
        <w:t>, доколкото толкова скоро след Освобождението в България има ср</w:t>
      </w:r>
      <w:r w:rsidRPr="004D1D34">
        <w:rPr>
          <w:rFonts w:ascii="Times New Roman" w:eastAsia="Times New Roman" w:hAnsi="Times New Roman" w:cs="Times New Roman"/>
          <w:color w:val="000000"/>
          <w:kern w:val="2"/>
          <w:sz w:val="28"/>
          <w:szCs w:val="28"/>
          <w:lang w:eastAsia="zh-CN" w:bidi="hi-IN"/>
        </w:rPr>
        <w:t>авнително малко учени-историци</w:t>
      </w:r>
      <w:r w:rsidR="0048019F" w:rsidRPr="004D1D34">
        <w:rPr>
          <w:rFonts w:ascii="Times New Roman" w:eastAsia="Times New Roman" w:hAnsi="Times New Roman" w:cs="Times New Roman"/>
          <w:color w:val="000000"/>
          <w:kern w:val="2"/>
          <w:sz w:val="28"/>
          <w:szCs w:val="28"/>
          <w:lang w:eastAsia="zh-CN" w:bidi="hi-IN"/>
        </w:rPr>
        <w:t xml:space="preserve">. </w:t>
      </w:r>
      <w:r w:rsidR="00F92333" w:rsidRPr="004D1D34">
        <w:rPr>
          <w:rFonts w:ascii="Times New Roman" w:eastAsia="Times New Roman" w:hAnsi="Times New Roman" w:cs="Times New Roman"/>
          <w:color w:val="000000"/>
          <w:kern w:val="2"/>
          <w:sz w:val="28"/>
          <w:szCs w:val="28"/>
          <w:lang w:eastAsia="zh-CN" w:bidi="hi-IN"/>
        </w:rPr>
        <w:t>Друга п</w:t>
      </w:r>
      <w:r w:rsidR="0048019F" w:rsidRPr="004D1D34">
        <w:rPr>
          <w:rFonts w:ascii="Times New Roman" w:eastAsia="Times New Roman" w:hAnsi="Times New Roman" w:cs="Times New Roman"/>
          <w:color w:val="000000"/>
          <w:kern w:val="2"/>
          <w:sz w:val="28"/>
          <w:szCs w:val="28"/>
          <w:lang w:eastAsia="zh-CN" w:bidi="hi-IN"/>
        </w:rPr>
        <w:t>ричина е</w:t>
      </w:r>
      <w:r w:rsidR="0085671A" w:rsidRPr="004D1D34">
        <w:rPr>
          <w:rFonts w:ascii="Times New Roman" w:eastAsia="Times New Roman" w:hAnsi="Times New Roman" w:cs="Times New Roman"/>
          <w:color w:val="000000"/>
          <w:kern w:val="2"/>
          <w:sz w:val="28"/>
          <w:szCs w:val="28"/>
          <w:lang w:eastAsia="zh-CN" w:bidi="hi-IN"/>
        </w:rPr>
        <w:t xml:space="preserve"> и </w:t>
      </w:r>
      <w:r w:rsidR="002C027D" w:rsidRPr="004D1D34">
        <w:rPr>
          <w:rFonts w:ascii="Times New Roman" w:eastAsia="Times New Roman" w:hAnsi="Times New Roman" w:cs="Times New Roman"/>
          <w:color w:val="000000"/>
          <w:kern w:val="2"/>
          <w:sz w:val="28"/>
          <w:szCs w:val="28"/>
          <w:lang w:eastAsia="zh-CN" w:bidi="hi-IN"/>
        </w:rPr>
        <w:t>с</w:t>
      </w:r>
      <w:r w:rsidR="007626B7" w:rsidRPr="004D1D34">
        <w:rPr>
          <w:rFonts w:ascii="Times New Roman" w:eastAsia="Times New Roman" w:hAnsi="Times New Roman" w:cs="Times New Roman"/>
          <w:color w:val="000000"/>
          <w:kern w:val="2"/>
          <w:sz w:val="28"/>
          <w:szCs w:val="28"/>
          <w:lang w:eastAsia="zh-CN" w:bidi="hi-IN"/>
        </w:rPr>
        <w:t>т</w:t>
      </w:r>
      <w:r w:rsidR="0009712E" w:rsidRPr="004D1D34">
        <w:rPr>
          <w:rFonts w:ascii="Times New Roman" w:eastAsia="Times New Roman" w:hAnsi="Times New Roman" w:cs="Times New Roman"/>
          <w:color w:val="000000"/>
          <w:kern w:val="2"/>
          <w:sz w:val="28"/>
          <w:szCs w:val="28"/>
          <w:lang w:eastAsia="zh-CN" w:bidi="hi-IN"/>
        </w:rPr>
        <w:t xml:space="preserve">рогата редакция, която </w:t>
      </w:r>
      <w:r w:rsidR="00F92333" w:rsidRPr="004D1D34">
        <w:rPr>
          <w:rFonts w:ascii="Times New Roman" w:eastAsia="Times New Roman" w:hAnsi="Times New Roman" w:cs="Times New Roman"/>
          <w:color w:val="000000"/>
          <w:kern w:val="2"/>
          <w:sz w:val="28"/>
          <w:szCs w:val="28"/>
          <w:lang w:eastAsia="zh-CN" w:bidi="hi-IN"/>
        </w:rPr>
        <w:t xml:space="preserve">материалите </w:t>
      </w:r>
      <w:r w:rsidR="0009712E" w:rsidRPr="004D1D34">
        <w:rPr>
          <w:rFonts w:ascii="Times New Roman" w:eastAsia="Times New Roman" w:hAnsi="Times New Roman" w:cs="Times New Roman"/>
          <w:color w:val="000000"/>
          <w:kern w:val="2"/>
          <w:sz w:val="28"/>
          <w:szCs w:val="28"/>
          <w:lang w:eastAsia="zh-CN" w:bidi="hi-IN"/>
        </w:rPr>
        <w:t xml:space="preserve">минават, доколкото това не само е първото научно историческо списание, но и </w:t>
      </w:r>
      <w:r w:rsidR="00F92333" w:rsidRPr="004D1D34">
        <w:rPr>
          <w:rFonts w:ascii="Times New Roman" w:eastAsia="Times New Roman" w:hAnsi="Times New Roman" w:cs="Times New Roman"/>
          <w:color w:val="000000"/>
          <w:kern w:val="2"/>
          <w:sz w:val="28"/>
          <w:szCs w:val="28"/>
          <w:lang w:eastAsia="zh-CN" w:bidi="hi-IN"/>
        </w:rPr>
        <w:t>дълго време остава най-елитното</w:t>
      </w:r>
      <w:r w:rsidR="00554678" w:rsidRPr="004D1D34">
        <w:rPr>
          <w:rFonts w:ascii="Times New Roman" w:eastAsia="Times New Roman" w:hAnsi="Times New Roman" w:cs="Times New Roman"/>
          <w:color w:val="000000"/>
          <w:kern w:val="2"/>
          <w:sz w:val="28"/>
          <w:szCs w:val="28"/>
          <w:lang w:eastAsia="zh-CN" w:bidi="hi-IN"/>
        </w:rPr>
        <w:t xml:space="preserve"> в държавата</w:t>
      </w:r>
      <w:r w:rsidR="00F92333" w:rsidRPr="004D1D34">
        <w:rPr>
          <w:rFonts w:ascii="Times New Roman" w:eastAsia="Times New Roman" w:hAnsi="Times New Roman" w:cs="Times New Roman"/>
          <w:color w:val="000000"/>
          <w:kern w:val="2"/>
          <w:sz w:val="28"/>
          <w:szCs w:val="28"/>
          <w:lang w:eastAsia="zh-CN" w:bidi="hi-IN"/>
        </w:rPr>
        <w:t>.</w:t>
      </w:r>
    </w:p>
    <w:p w14:paraId="46694A76" w14:textId="6A0564D4" w:rsidR="0048019F" w:rsidRPr="004D1D34" w:rsidRDefault="0048019F" w:rsidP="0046194D">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Акцентът в</w:t>
      </w:r>
      <w:r w:rsidR="005D1B6F" w:rsidRPr="004D1D34">
        <w:rPr>
          <w:rFonts w:ascii="Times New Roman" w:eastAsia="Times New Roman" w:hAnsi="Times New Roman" w:cs="Times New Roman"/>
          <w:color w:val="000000"/>
          <w:kern w:val="2"/>
          <w:sz w:val="28"/>
          <w:szCs w:val="28"/>
          <w:lang w:eastAsia="zh-CN" w:bidi="hi-IN"/>
        </w:rPr>
        <w:t xml:space="preserve"> изследването</w:t>
      </w:r>
      <w:r w:rsidR="00554678" w:rsidRPr="004D1D34">
        <w:rPr>
          <w:rFonts w:ascii="Times New Roman" w:eastAsia="Times New Roman" w:hAnsi="Times New Roman" w:cs="Times New Roman"/>
          <w:color w:val="000000"/>
          <w:kern w:val="2"/>
          <w:sz w:val="28"/>
          <w:szCs w:val="28"/>
          <w:lang w:eastAsia="zh-CN" w:bidi="hi-IN"/>
        </w:rPr>
        <w:t xml:space="preserve"> на доц. Тодор Попнеделев са</w:t>
      </w:r>
      <w:r w:rsidRPr="004D1D34">
        <w:rPr>
          <w:rFonts w:ascii="Times New Roman" w:eastAsia="Times New Roman" w:hAnsi="Times New Roman" w:cs="Times New Roman"/>
          <w:color w:val="000000"/>
          <w:kern w:val="2"/>
          <w:sz w:val="28"/>
          <w:szCs w:val="28"/>
          <w:lang w:eastAsia="zh-CN" w:bidi="hi-IN"/>
        </w:rPr>
        <w:t xml:space="preserve"> </w:t>
      </w:r>
      <w:proofErr w:type="spellStart"/>
      <w:r w:rsidRPr="004D1D34">
        <w:rPr>
          <w:rFonts w:ascii="Times New Roman" w:eastAsia="Times New Roman" w:hAnsi="Times New Roman" w:cs="Times New Roman"/>
          <w:color w:val="000000"/>
          <w:kern w:val="2"/>
          <w:sz w:val="28"/>
          <w:szCs w:val="28"/>
          <w:lang w:eastAsia="zh-CN" w:bidi="hi-IN"/>
        </w:rPr>
        <w:t>медиевистичните</w:t>
      </w:r>
      <w:proofErr w:type="spellEnd"/>
      <w:r w:rsidRPr="004D1D34">
        <w:rPr>
          <w:rFonts w:ascii="Times New Roman" w:eastAsia="Times New Roman" w:hAnsi="Times New Roman" w:cs="Times New Roman"/>
          <w:color w:val="000000"/>
          <w:kern w:val="2"/>
          <w:sz w:val="28"/>
          <w:szCs w:val="28"/>
          <w:lang w:eastAsia="zh-CN" w:bidi="hi-IN"/>
        </w:rPr>
        <w:t xml:space="preserve"> публикации</w:t>
      </w:r>
      <w:r w:rsidR="005D1B6F" w:rsidRPr="004D1D34">
        <w:rPr>
          <w:rFonts w:ascii="Times New Roman" w:eastAsia="Times New Roman" w:hAnsi="Times New Roman" w:cs="Times New Roman"/>
          <w:color w:val="000000"/>
          <w:kern w:val="2"/>
          <w:sz w:val="28"/>
          <w:szCs w:val="28"/>
          <w:lang w:eastAsia="zh-CN" w:bidi="hi-IN"/>
        </w:rPr>
        <w:t>, 45 на брой</w:t>
      </w:r>
      <w:r w:rsidRPr="004D1D34">
        <w:rPr>
          <w:rFonts w:ascii="Times New Roman" w:eastAsia="Times New Roman" w:hAnsi="Times New Roman" w:cs="Times New Roman"/>
          <w:color w:val="000000"/>
          <w:kern w:val="2"/>
          <w:sz w:val="28"/>
          <w:szCs w:val="28"/>
          <w:lang w:eastAsia="zh-CN" w:bidi="hi-IN"/>
        </w:rPr>
        <w:t>, от споменатите 13 автори</w:t>
      </w:r>
      <w:r w:rsidR="005D1B6F" w:rsidRPr="004D1D34">
        <w:rPr>
          <w:rFonts w:ascii="Times New Roman" w:eastAsia="Times New Roman" w:hAnsi="Times New Roman" w:cs="Times New Roman"/>
          <w:color w:val="000000"/>
          <w:kern w:val="2"/>
          <w:sz w:val="28"/>
          <w:szCs w:val="28"/>
          <w:lang w:eastAsia="zh-CN" w:bidi="hi-IN"/>
        </w:rPr>
        <w:t>. Освен броя на ав</w:t>
      </w:r>
      <w:r w:rsidR="00554678" w:rsidRPr="004D1D34">
        <w:rPr>
          <w:rFonts w:ascii="Times New Roman" w:eastAsia="Times New Roman" w:hAnsi="Times New Roman" w:cs="Times New Roman"/>
          <w:color w:val="000000"/>
          <w:kern w:val="2"/>
          <w:sz w:val="28"/>
          <w:szCs w:val="28"/>
          <w:lang w:eastAsia="zh-CN" w:bidi="hi-IN"/>
        </w:rPr>
        <w:t xml:space="preserve">торите и изследванията, </w:t>
      </w:r>
      <w:r w:rsidR="005D1B6F" w:rsidRPr="004D1D34">
        <w:rPr>
          <w:rFonts w:ascii="Times New Roman" w:eastAsia="Times New Roman" w:hAnsi="Times New Roman" w:cs="Times New Roman"/>
          <w:color w:val="000000"/>
          <w:kern w:val="2"/>
          <w:sz w:val="28"/>
          <w:szCs w:val="28"/>
          <w:lang w:eastAsia="zh-CN" w:bidi="hi-IN"/>
        </w:rPr>
        <w:t>един формален б</w:t>
      </w:r>
      <w:r w:rsidR="00554678" w:rsidRPr="004D1D34">
        <w:rPr>
          <w:rFonts w:ascii="Times New Roman" w:eastAsia="Times New Roman" w:hAnsi="Times New Roman" w:cs="Times New Roman"/>
          <w:color w:val="000000"/>
          <w:kern w:val="2"/>
          <w:sz w:val="28"/>
          <w:szCs w:val="28"/>
          <w:lang w:eastAsia="zh-CN" w:bidi="hi-IN"/>
        </w:rPr>
        <w:t xml:space="preserve">елег, макар, че също носи </w:t>
      </w:r>
      <w:r w:rsidR="005D1B6F" w:rsidRPr="004D1D34">
        <w:rPr>
          <w:rFonts w:ascii="Times New Roman" w:eastAsia="Times New Roman" w:hAnsi="Times New Roman" w:cs="Times New Roman"/>
          <w:color w:val="000000"/>
          <w:kern w:val="2"/>
          <w:sz w:val="28"/>
          <w:szCs w:val="28"/>
          <w:lang w:eastAsia="zh-CN" w:bidi="hi-IN"/>
        </w:rPr>
        <w:t xml:space="preserve">информация, тук са по-важни имената на изследователите и </w:t>
      </w:r>
      <w:r w:rsidRPr="004D1D34">
        <w:rPr>
          <w:rFonts w:ascii="Times New Roman" w:eastAsia="Times New Roman" w:hAnsi="Times New Roman" w:cs="Times New Roman"/>
          <w:color w:val="000000"/>
          <w:kern w:val="2"/>
          <w:sz w:val="28"/>
          <w:szCs w:val="28"/>
          <w:lang w:eastAsia="zh-CN" w:bidi="hi-IN"/>
        </w:rPr>
        <w:t>съответните трудове</w:t>
      </w:r>
      <w:r w:rsidR="005D1B6F" w:rsidRPr="004D1D34">
        <w:rPr>
          <w:rFonts w:ascii="Times New Roman" w:eastAsia="Times New Roman" w:hAnsi="Times New Roman" w:cs="Times New Roman"/>
          <w:color w:val="000000"/>
          <w:kern w:val="2"/>
          <w:sz w:val="28"/>
          <w:szCs w:val="28"/>
          <w:lang w:eastAsia="zh-CN" w:bidi="hi-IN"/>
        </w:rPr>
        <w:t>, поместени в Годишника. Прочитайки тези имена веднага прави впеча</w:t>
      </w:r>
      <w:r w:rsidR="0046194D" w:rsidRPr="004D1D34">
        <w:rPr>
          <w:rFonts w:ascii="Times New Roman" w:eastAsia="Times New Roman" w:hAnsi="Times New Roman" w:cs="Times New Roman"/>
          <w:color w:val="000000"/>
          <w:kern w:val="2"/>
          <w:sz w:val="28"/>
          <w:szCs w:val="28"/>
          <w:lang w:eastAsia="zh-CN" w:bidi="hi-IN"/>
        </w:rPr>
        <w:t>тление, че това са най-видните</w:t>
      </w:r>
      <w:r w:rsidR="005D1B6F" w:rsidRPr="004D1D34">
        <w:rPr>
          <w:rFonts w:ascii="Times New Roman" w:eastAsia="Times New Roman" w:hAnsi="Times New Roman" w:cs="Times New Roman"/>
          <w:color w:val="000000"/>
          <w:kern w:val="2"/>
          <w:sz w:val="28"/>
          <w:szCs w:val="28"/>
          <w:lang w:eastAsia="zh-CN" w:bidi="hi-IN"/>
        </w:rPr>
        <w:t xml:space="preserve"> български медиевисти, не само за този период от развитието на българската историография, а и изобщо в цялата и история. Те са авт</w:t>
      </w:r>
      <w:r w:rsidRPr="004D1D34">
        <w:rPr>
          <w:rFonts w:ascii="Times New Roman" w:eastAsia="Times New Roman" w:hAnsi="Times New Roman" w:cs="Times New Roman"/>
          <w:color w:val="000000"/>
          <w:kern w:val="2"/>
          <w:sz w:val="28"/>
          <w:szCs w:val="28"/>
          <w:lang w:eastAsia="zh-CN" w:bidi="hi-IN"/>
        </w:rPr>
        <w:t>орите, които и до днес, в някаква</w:t>
      </w:r>
      <w:r w:rsidR="005D1B6F" w:rsidRPr="004D1D34">
        <w:rPr>
          <w:rFonts w:ascii="Times New Roman" w:eastAsia="Times New Roman" w:hAnsi="Times New Roman" w:cs="Times New Roman"/>
          <w:color w:val="000000"/>
          <w:kern w:val="2"/>
          <w:sz w:val="28"/>
          <w:szCs w:val="28"/>
          <w:lang w:eastAsia="zh-CN" w:bidi="hi-IN"/>
        </w:rPr>
        <w:t xml:space="preserve"> степен дават облика на нашата </w:t>
      </w:r>
      <w:proofErr w:type="spellStart"/>
      <w:r w:rsidR="005D1B6F" w:rsidRPr="004D1D34">
        <w:rPr>
          <w:rFonts w:ascii="Times New Roman" w:eastAsia="Times New Roman" w:hAnsi="Times New Roman" w:cs="Times New Roman"/>
          <w:color w:val="000000"/>
          <w:kern w:val="2"/>
          <w:sz w:val="28"/>
          <w:szCs w:val="28"/>
          <w:lang w:eastAsia="zh-CN" w:bidi="hi-IN"/>
        </w:rPr>
        <w:t>медиевистика</w:t>
      </w:r>
      <w:proofErr w:type="spellEnd"/>
      <w:r w:rsidR="005D1B6F" w:rsidRPr="004D1D34">
        <w:rPr>
          <w:rFonts w:ascii="Times New Roman" w:eastAsia="Times New Roman" w:hAnsi="Times New Roman" w:cs="Times New Roman"/>
          <w:color w:val="000000"/>
          <w:kern w:val="2"/>
          <w:sz w:val="28"/>
          <w:szCs w:val="28"/>
          <w:lang w:eastAsia="zh-CN" w:bidi="hi-IN"/>
        </w:rPr>
        <w:t xml:space="preserve"> – В. Н. Златарски, П. Мутафчиев, П. Ников, В. </w:t>
      </w:r>
      <w:proofErr w:type="spellStart"/>
      <w:r w:rsidR="00777F1B" w:rsidRPr="004D1D34">
        <w:rPr>
          <w:rFonts w:ascii="Times New Roman" w:eastAsia="Times New Roman" w:hAnsi="Times New Roman" w:cs="Times New Roman"/>
          <w:color w:val="000000"/>
          <w:kern w:val="2"/>
          <w:sz w:val="28"/>
          <w:szCs w:val="28"/>
          <w:lang w:eastAsia="zh-CN" w:bidi="hi-IN"/>
        </w:rPr>
        <w:t>Бешевлиев</w:t>
      </w:r>
      <w:proofErr w:type="spellEnd"/>
      <w:r w:rsidR="00777F1B" w:rsidRPr="004D1D34">
        <w:rPr>
          <w:rFonts w:ascii="Times New Roman" w:eastAsia="Times New Roman" w:hAnsi="Times New Roman" w:cs="Times New Roman"/>
          <w:color w:val="000000"/>
          <w:kern w:val="2"/>
          <w:sz w:val="28"/>
          <w:szCs w:val="28"/>
          <w:lang w:eastAsia="zh-CN" w:bidi="hi-IN"/>
        </w:rPr>
        <w:t xml:space="preserve">, И. </w:t>
      </w:r>
      <w:proofErr w:type="spellStart"/>
      <w:r w:rsidR="00777F1B" w:rsidRPr="004D1D34">
        <w:rPr>
          <w:rFonts w:ascii="Times New Roman" w:eastAsia="Times New Roman" w:hAnsi="Times New Roman" w:cs="Times New Roman"/>
          <w:color w:val="000000"/>
          <w:kern w:val="2"/>
          <w:sz w:val="28"/>
          <w:szCs w:val="28"/>
          <w:lang w:eastAsia="zh-CN" w:bidi="hi-IN"/>
        </w:rPr>
        <w:t>Дуйчев</w:t>
      </w:r>
      <w:proofErr w:type="spellEnd"/>
      <w:r w:rsidR="00777F1B" w:rsidRPr="004D1D34">
        <w:rPr>
          <w:rFonts w:ascii="Times New Roman" w:eastAsia="Times New Roman" w:hAnsi="Times New Roman" w:cs="Times New Roman"/>
          <w:color w:val="000000"/>
          <w:kern w:val="2"/>
          <w:sz w:val="28"/>
          <w:szCs w:val="28"/>
          <w:lang w:eastAsia="zh-CN" w:bidi="hi-IN"/>
        </w:rPr>
        <w:t xml:space="preserve">, Св. Георгиев, Б. Цонев, А. </w:t>
      </w:r>
      <w:proofErr w:type="spellStart"/>
      <w:r w:rsidR="00777F1B" w:rsidRPr="004D1D34">
        <w:rPr>
          <w:rFonts w:ascii="Times New Roman" w:eastAsia="Times New Roman" w:hAnsi="Times New Roman" w:cs="Times New Roman"/>
          <w:color w:val="000000"/>
          <w:kern w:val="2"/>
          <w:sz w:val="28"/>
          <w:szCs w:val="28"/>
          <w:lang w:eastAsia="zh-CN" w:bidi="hi-IN"/>
        </w:rPr>
        <w:t>Теодоров-Балан</w:t>
      </w:r>
      <w:proofErr w:type="spellEnd"/>
      <w:r w:rsidR="00777F1B" w:rsidRPr="004D1D34">
        <w:rPr>
          <w:rFonts w:ascii="Times New Roman" w:eastAsia="Times New Roman" w:hAnsi="Times New Roman" w:cs="Times New Roman"/>
          <w:color w:val="000000"/>
          <w:kern w:val="2"/>
          <w:sz w:val="28"/>
          <w:szCs w:val="28"/>
          <w:lang w:eastAsia="zh-CN" w:bidi="hi-IN"/>
        </w:rPr>
        <w:t>, Г. Гълъбов, С. Романски, М. Арнаудов (нарочно не ги разделям на историци и филолози).</w:t>
      </w:r>
      <w:r w:rsidR="0046194D" w:rsidRPr="004D1D34">
        <w:rPr>
          <w:rFonts w:ascii="Times New Roman" w:eastAsia="Times New Roman" w:hAnsi="Times New Roman" w:cs="Times New Roman"/>
          <w:color w:val="000000"/>
          <w:kern w:val="2"/>
          <w:sz w:val="28"/>
          <w:szCs w:val="28"/>
          <w:lang w:eastAsia="zh-CN" w:bidi="hi-IN"/>
        </w:rPr>
        <w:t xml:space="preserve"> Затова изводът му, че: </w:t>
      </w:r>
    </w:p>
    <w:p w14:paraId="505A77F8" w14:textId="77777777" w:rsidR="0046194D" w:rsidRPr="004D1D34" w:rsidRDefault="0046194D" w:rsidP="0046194D">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eastAsia="Times New Roman" w:hAnsi="Times New Roman" w:cs="Times New Roman"/>
          <w:color w:val="000000"/>
          <w:kern w:val="2"/>
          <w:sz w:val="28"/>
          <w:szCs w:val="28"/>
          <w:lang w:eastAsia="zh-CN" w:bidi="hi-IN"/>
        </w:rPr>
        <w:lastRenderedPageBreak/>
        <w:t xml:space="preserve"> </w:t>
      </w:r>
      <w:r w:rsidRPr="004D1D34">
        <w:rPr>
          <w:rFonts w:ascii="Times New Roman" w:hAnsi="Times New Roman" w:cs="Times New Roman"/>
          <w:i/>
          <w:sz w:val="28"/>
          <w:szCs w:val="28"/>
        </w:rPr>
        <w:t xml:space="preserve">„…за относително кратък период от време малкото тогава български учени съумяват да постигнат голям напредък в развитието на българската </w:t>
      </w:r>
      <w:proofErr w:type="spellStart"/>
      <w:r w:rsidRPr="004D1D34">
        <w:rPr>
          <w:rFonts w:ascii="Times New Roman" w:hAnsi="Times New Roman" w:cs="Times New Roman"/>
          <w:i/>
          <w:sz w:val="28"/>
          <w:szCs w:val="28"/>
        </w:rPr>
        <w:t>хуманитаристика</w:t>
      </w:r>
      <w:proofErr w:type="spellEnd"/>
      <w:r w:rsidRPr="004D1D34">
        <w:rPr>
          <w:rFonts w:ascii="Times New Roman" w:hAnsi="Times New Roman" w:cs="Times New Roman"/>
          <w:i/>
          <w:sz w:val="28"/>
          <w:szCs w:val="28"/>
        </w:rPr>
        <w:t xml:space="preserve">. Със своята добросъвестност и обективност учените се стремят да открият истината за българското минало. Отговорността им пред науката и вярата в нейната роля като инструмент за реалистично познание на света изграждат и стабилния фундамент на българската </w:t>
      </w:r>
      <w:proofErr w:type="spellStart"/>
      <w:r w:rsidRPr="004D1D34">
        <w:rPr>
          <w:rFonts w:ascii="Times New Roman" w:hAnsi="Times New Roman" w:cs="Times New Roman"/>
          <w:i/>
          <w:sz w:val="28"/>
          <w:szCs w:val="28"/>
        </w:rPr>
        <w:t>медиевистика</w:t>
      </w:r>
      <w:proofErr w:type="spellEnd"/>
      <w:r w:rsidRPr="004D1D34">
        <w:rPr>
          <w:rFonts w:ascii="Times New Roman" w:hAnsi="Times New Roman" w:cs="Times New Roman"/>
          <w:i/>
          <w:sz w:val="28"/>
          <w:szCs w:val="28"/>
        </w:rPr>
        <w:t>. Авторите пишат с отговорност не само пред своите съвременници, но и пред бъдещите поколения. Реализира се осъзнатата необходимост за съчетаване на усилията на учените от различните дялове на хуманитарното познание в разкриването на многообразието в живота на българите през Средновековието</w:t>
      </w:r>
      <w:r w:rsidRPr="004D1D34">
        <w:rPr>
          <w:rFonts w:ascii="Times New Roman" w:hAnsi="Times New Roman" w:cs="Times New Roman"/>
          <w:sz w:val="28"/>
          <w:szCs w:val="28"/>
        </w:rPr>
        <w:t>“, може изцяло да бъде подкрепен. И той добре е обяснил този своеобразен „взрив“ на българската наука след Освобождението. Това обяснение се съдържа в биографиите на споменатите български учени – в тяхната подготовка, но и в обществената атмосфера на тогавашно</w:t>
      </w:r>
      <w:r w:rsidR="004F7167" w:rsidRPr="004D1D34">
        <w:rPr>
          <w:rFonts w:ascii="Times New Roman" w:hAnsi="Times New Roman" w:cs="Times New Roman"/>
          <w:sz w:val="28"/>
          <w:szCs w:val="28"/>
        </w:rPr>
        <w:t xml:space="preserve">то българско общество. </w:t>
      </w:r>
    </w:p>
    <w:p w14:paraId="39B93C89" w14:textId="1AAF5D51" w:rsidR="00E10C91" w:rsidRPr="004D1D34" w:rsidRDefault="00554678" w:rsidP="0046194D">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В предложения труд, Т. Попнеделев излага и анализира</w:t>
      </w:r>
      <w:r w:rsidR="001945F7" w:rsidRPr="004D1D34">
        <w:rPr>
          <w:rFonts w:ascii="Times New Roman" w:hAnsi="Times New Roman" w:cs="Times New Roman"/>
          <w:sz w:val="28"/>
          <w:szCs w:val="28"/>
        </w:rPr>
        <w:t xml:space="preserve"> и по-голямата част от техните изследвания. </w:t>
      </w:r>
      <w:r w:rsidRPr="004D1D34">
        <w:rPr>
          <w:rFonts w:ascii="Times New Roman" w:hAnsi="Times New Roman" w:cs="Times New Roman"/>
          <w:sz w:val="28"/>
          <w:szCs w:val="28"/>
        </w:rPr>
        <w:t>Той ги разделя</w:t>
      </w:r>
      <w:r w:rsidR="00E10C91" w:rsidRPr="004D1D34">
        <w:rPr>
          <w:rFonts w:ascii="Times New Roman" w:hAnsi="Times New Roman" w:cs="Times New Roman"/>
          <w:sz w:val="28"/>
          <w:szCs w:val="28"/>
        </w:rPr>
        <w:t xml:space="preserve"> на няколко части, сп</w:t>
      </w:r>
      <w:r w:rsidR="00ED2D9A">
        <w:rPr>
          <w:rFonts w:ascii="Times New Roman" w:hAnsi="Times New Roman" w:cs="Times New Roman"/>
          <w:sz w:val="28"/>
          <w:szCs w:val="28"/>
        </w:rPr>
        <w:t>оред хронологията на съответния</w:t>
      </w:r>
      <w:r w:rsidR="00E10C91" w:rsidRPr="004D1D34">
        <w:rPr>
          <w:rFonts w:ascii="Times New Roman" w:hAnsi="Times New Roman" w:cs="Times New Roman"/>
          <w:sz w:val="28"/>
          <w:szCs w:val="28"/>
        </w:rPr>
        <w:t xml:space="preserve"> период: </w:t>
      </w:r>
      <w:r w:rsidR="008B2C34" w:rsidRPr="004D1D34">
        <w:rPr>
          <w:rFonts w:ascii="Times New Roman" w:hAnsi="Times New Roman" w:cs="Times New Roman"/>
          <w:sz w:val="28"/>
          <w:szCs w:val="28"/>
        </w:rPr>
        <w:t>Първо и В</w:t>
      </w:r>
      <w:r w:rsidR="00E10C91" w:rsidRPr="004D1D34">
        <w:rPr>
          <w:rFonts w:ascii="Times New Roman" w:hAnsi="Times New Roman" w:cs="Times New Roman"/>
          <w:sz w:val="28"/>
          <w:szCs w:val="28"/>
        </w:rPr>
        <w:t xml:space="preserve">торо </w:t>
      </w:r>
      <w:r w:rsidR="008B2C34" w:rsidRPr="004D1D34">
        <w:rPr>
          <w:rFonts w:ascii="Times New Roman" w:hAnsi="Times New Roman" w:cs="Times New Roman"/>
          <w:sz w:val="28"/>
          <w:szCs w:val="28"/>
        </w:rPr>
        <w:t xml:space="preserve">българско </w:t>
      </w:r>
      <w:r w:rsidR="00E10C91" w:rsidRPr="004D1D34">
        <w:rPr>
          <w:rFonts w:ascii="Times New Roman" w:hAnsi="Times New Roman" w:cs="Times New Roman"/>
          <w:sz w:val="28"/>
          <w:szCs w:val="28"/>
        </w:rPr>
        <w:t>царство.</w:t>
      </w:r>
      <w:r w:rsidR="00A81E11">
        <w:rPr>
          <w:rFonts w:ascii="Times New Roman" w:hAnsi="Times New Roman" w:cs="Times New Roman"/>
          <w:sz w:val="28"/>
          <w:szCs w:val="28"/>
        </w:rPr>
        <w:t xml:space="preserve"> Н</w:t>
      </w:r>
      <w:r w:rsidR="002E187B" w:rsidRPr="004D1D34">
        <w:rPr>
          <w:rFonts w:ascii="Times New Roman" w:hAnsi="Times New Roman" w:cs="Times New Roman"/>
          <w:sz w:val="28"/>
          <w:szCs w:val="28"/>
        </w:rPr>
        <w:t>ай-слабо застъпеният период на проучване е времето на византийската власт по българските земи, което е парадоксално, доколкото сред авторите виждаме известни познавачи на византийската история, вкл. на периода ХІ-ХІІ в.</w:t>
      </w:r>
      <w:r w:rsidR="008B2C34" w:rsidRPr="004D1D34">
        <w:rPr>
          <w:rFonts w:ascii="Times New Roman" w:hAnsi="Times New Roman" w:cs="Times New Roman"/>
          <w:sz w:val="28"/>
          <w:szCs w:val="28"/>
        </w:rPr>
        <w:t xml:space="preserve"> </w:t>
      </w:r>
    </w:p>
    <w:p w14:paraId="12542CA3" w14:textId="748B2D78" w:rsidR="001945F7" w:rsidRPr="004D1D34" w:rsidRDefault="001945F7" w:rsidP="0046194D">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Без да отбелязвам всички</w:t>
      </w:r>
      <w:r w:rsidR="008B2C34" w:rsidRPr="004D1D34">
        <w:rPr>
          <w:rFonts w:ascii="Times New Roman" w:hAnsi="Times New Roman" w:cs="Times New Roman"/>
          <w:sz w:val="28"/>
          <w:szCs w:val="28"/>
        </w:rPr>
        <w:t xml:space="preserve"> автори и изследвания, анализирани в тази част на монографията</w:t>
      </w:r>
      <w:r w:rsidRPr="004D1D34">
        <w:rPr>
          <w:rFonts w:ascii="Times New Roman" w:hAnsi="Times New Roman" w:cs="Times New Roman"/>
          <w:sz w:val="28"/>
          <w:szCs w:val="28"/>
        </w:rPr>
        <w:t>, ще спо</w:t>
      </w:r>
      <w:r w:rsidR="00554678" w:rsidRPr="004D1D34">
        <w:rPr>
          <w:rFonts w:ascii="Times New Roman" w:hAnsi="Times New Roman" w:cs="Times New Roman"/>
          <w:sz w:val="28"/>
          <w:szCs w:val="28"/>
        </w:rPr>
        <w:t>мена само, че тук става въпрос за класически в</w:t>
      </w:r>
      <w:r w:rsidR="00A81E11">
        <w:rPr>
          <w:rFonts w:ascii="Times New Roman" w:hAnsi="Times New Roman" w:cs="Times New Roman"/>
          <w:sz w:val="28"/>
          <w:szCs w:val="28"/>
        </w:rPr>
        <w:t xml:space="preserve"> нашата наука трудове</w:t>
      </w:r>
      <w:r w:rsidRPr="004D1D34">
        <w:rPr>
          <w:rFonts w:ascii="Times New Roman" w:hAnsi="Times New Roman" w:cs="Times New Roman"/>
          <w:sz w:val="28"/>
          <w:szCs w:val="28"/>
        </w:rPr>
        <w:t xml:space="preserve">, </w:t>
      </w:r>
      <w:r w:rsidR="00E27C35" w:rsidRPr="004D1D34">
        <w:rPr>
          <w:rFonts w:ascii="Times New Roman" w:hAnsi="Times New Roman" w:cs="Times New Roman"/>
          <w:sz w:val="28"/>
          <w:szCs w:val="28"/>
        </w:rPr>
        <w:t>като първите</w:t>
      </w:r>
      <w:r w:rsidRPr="004D1D34">
        <w:rPr>
          <w:rFonts w:ascii="Times New Roman" w:hAnsi="Times New Roman" w:cs="Times New Roman"/>
          <w:sz w:val="28"/>
          <w:szCs w:val="28"/>
        </w:rPr>
        <w:t xml:space="preserve"> вариант</w:t>
      </w:r>
      <w:r w:rsidR="00554678" w:rsidRPr="004D1D34">
        <w:rPr>
          <w:rFonts w:ascii="Times New Roman" w:hAnsi="Times New Roman" w:cs="Times New Roman"/>
          <w:sz w:val="28"/>
          <w:szCs w:val="28"/>
        </w:rPr>
        <w:t>и на трудовете</w:t>
      </w:r>
      <w:r w:rsidRPr="004D1D34">
        <w:rPr>
          <w:rFonts w:ascii="Times New Roman" w:hAnsi="Times New Roman" w:cs="Times New Roman"/>
          <w:sz w:val="28"/>
          <w:szCs w:val="28"/>
        </w:rPr>
        <w:t xml:space="preserve"> на проф. В. Златарски за </w:t>
      </w:r>
      <w:r w:rsidR="004269CC" w:rsidRPr="004D1D34">
        <w:rPr>
          <w:rFonts w:ascii="Times New Roman" w:hAnsi="Times New Roman" w:cs="Times New Roman"/>
          <w:sz w:val="28"/>
          <w:szCs w:val="28"/>
        </w:rPr>
        <w:t xml:space="preserve">началната история на българите и за </w:t>
      </w:r>
      <w:r w:rsidRPr="004D1D34">
        <w:rPr>
          <w:rFonts w:ascii="Times New Roman" w:hAnsi="Times New Roman" w:cs="Times New Roman"/>
          <w:sz w:val="28"/>
          <w:szCs w:val="28"/>
        </w:rPr>
        <w:t>Първото българско царство</w:t>
      </w:r>
      <w:r w:rsidR="00E27C35" w:rsidRPr="004D1D34">
        <w:rPr>
          <w:rFonts w:ascii="Times New Roman" w:hAnsi="Times New Roman" w:cs="Times New Roman"/>
          <w:sz w:val="28"/>
          <w:szCs w:val="28"/>
        </w:rPr>
        <w:t>, което</w:t>
      </w:r>
      <w:r w:rsidR="004269CC" w:rsidRPr="004D1D34">
        <w:rPr>
          <w:rFonts w:ascii="Times New Roman" w:hAnsi="Times New Roman" w:cs="Times New Roman"/>
          <w:sz w:val="28"/>
          <w:szCs w:val="28"/>
        </w:rPr>
        <w:t xml:space="preserve"> после </w:t>
      </w:r>
      <w:r w:rsidR="00E27C35" w:rsidRPr="004D1D34">
        <w:rPr>
          <w:rFonts w:ascii="Times New Roman" w:hAnsi="Times New Roman" w:cs="Times New Roman"/>
          <w:sz w:val="28"/>
          <w:szCs w:val="28"/>
        </w:rPr>
        <w:t xml:space="preserve">влизат </w:t>
      </w:r>
      <w:r w:rsidR="004269CC" w:rsidRPr="004D1D34">
        <w:rPr>
          <w:rFonts w:ascii="Times New Roman" w:hAnsi="Times New Roman" w:cs="Times New Roman"/>
          <w:sz w:val="28"/>
          <w:szCs w:val="28"/>
        </w:rPr>
        <w:t>в знаменитата му История …</w:t>
      </w:r>
      <w:r w:rsidR="007E0BA7" w:rsidRPr="004D1D34">
        <w:rPr>
          <w:rFonts w:ascii="Times New Roman" w:hAnsi="Times New Roman" w:cs="Times New Roman"/>
          <w:sz w:val="28"/>
          <w:szCs w:val="28"/>
        </w:rPr>
        <w:t xml:space="preserve">; известната студия на П. Мутафчиев за ролята на маджарите в българо-византийските </w:t>
      </w:r>
      <w:r w:rsidR="007E0BA7" w:rsidRPr="004D1D34">
        <w:rPr>
          <w:rFonts w:ascii="Times New Roman" w:hAnsi="Times New Roman" w:cs="Times New Roman"/>
          <w:sz w:val="28"/>
          <w:szCs w:val="28"/>
        </w:rPr>
        <w:lastRenderedPageBreak/>
        <w:t xml:space="preserve">отношения през третата четвърт на Х в.; или не по-малко влиятелната студия на П. Мутафчиев за българо-руските отношения при княз Светослав; </w:t>
      </w:r>
      <w:r w:rsidR="004269CC" w:rsidRPr="004D1D34">
        <w:rPr>
          <w:rFonts w:ascii="Times New Roman" w:hAnsi="Times New Roman" w:cs="Times New Roman"/>
          <w:sz w:val="28"/>
          <w:szCs w:val="28"/>
        </w:rPr>
        <w:t>също</w:t>
      </w:r>
      <w:r w:rsidR="00397EC6" w:rsidRPr="004D1D34">
        <w:rPr>
          <w:rFonts w:ascii="Times New Roman" w:hAnsi="Times New Roman" w:cs="Times New Roman"/>
          <w:sz w:val="28"/>
          <w:szCs w:val="28"/>
        </w:rPr>
        <w:t xml:space="preserve"> първите</w:t>
      </w:r>
      <w:r w:rsidRPr="004D1D34">
        <w:rPr>
          <w:rFonts w:ascii="Times New Roman" w:hAnsi="Times New Roman" w:cs="Times New Roman"/>
          <w:sz w:val="28"/>
          <w:szCs w:val="28"/>
        </w:rPr>
        <w:t xml:space="preserve"> </w:t>
      </w:r>
      <w:r w:rsidR="00397EC6" w:rsidRPr="004D1D34">
        <w:rPr>
          <w:rFonts w:ascii="Times New Roman" w:hAnsi="Times New Roman" w:cs="Times New Roman"/>
          <w:sz w:val="28"/>
          <w:szCs w:val="28"/>
        </w:rPr>
        <w:t>публикации</w:t>
      </w:r>
      <w:r w:rsidRPr="004D1D34">
        <w:rPr>
          <w:rFonts w:ascii="Times New Roman" w:hAnsi="Times New Roman" w:cs="Times New Roman"/>
          <w:sz w:val="28"/>
          <w:szCs w:val="28"/>
        </w:rPr>
        <w:t xml:space="preserve"> на В. </w:t>
      </w:r>
      <w:proofErr w:type="spellStart"/>
      <w:r w:rsidRPr="004D1D34">
        <w:rPr>
          <w:rFonts w:ascii="Times New Roman" w:hAnsi="Times New Roman" w:cs="Times New Roman"/>
          <w:sz w:val="28"/>
          <w:szCs w:val="28"/>
        </w:rPr>
        <w:t>Бешевлиев</w:t>
      </w:r>
      <w:proofErr w:type="spellEnd"/>
      <w:r w:rsidRPr="004D1D34">
        <w:rPr>
          <w:rFonts w:ascii="Times New Roman" w:hAnsi="Times New Roman" w:cs="Times New Roman"/>
          <w:sz w:val="28"/>
          <w:szCs w:val="28"/>
        </w:rPr>
        <w:t xml:space="preserve"> за първобългарските надписи, </w:t>
      </w:r>
      <w:r w:rsidR="00397EC6" w:rsidRPr="004D1D34">
        <w:rPr>
          <w:rFonts w:ascii="Times New Roman" w:hAnsi="Times New Roman" w:cs="Times New Roman"/>
          <w:sz w:val="28"/>
          <w:szCs w:val="28"/>
        </w:rPr>
        <w:t>кои</w:t>
      </w:r>
      <w:r w:rsidR="007E0BA7" w:rsidRPr="004D1D34">
        <w:rPr>
          <w:rFonts w:ascii="Times New Roman" w:hAnsi="Times New Roman" w:cs="Times New Roman"/>
          <w:sz w:val="28"/>
          <w:szCs w:val="28"/>
        </w:rPr>
        <w:t>то</w:t>
      </w:r>
      <w:r w:rsidR="00397EC6" w:rsidRPr="004D1D34">
        <w:rPr>
          <w:rFonts w:ascii="Times New Roman" w:hAnsi="Times New Roman" w:cs="Times New Roman"/>
          <w:sz w:val="28"/>
          <w:szCs w:val="28"/>
        </w:rPr>
        <w:t xml:space="preserve"> стават основата на знаменитата му монографи</w:t>
      </w:r>
      <w:r w:rsidR="00554678" w:rsidRPr="004D1D34">
        <w:rPr>
          <w:rFonts w:ascii="Times New Roman" w:hAnsi="Times New Roman" w:cs="Times New Roman"/>
          <w:sz w:val="28"/>
          <w:szCs w:val="28"/>
        </w:rPr>
        <w:t>я</w:t>
      </w:r>
      <w:r w:rsidR="00397EC6" w:rsidRPr="004D1D34">
        <w:rPr>
          <w:rFonts w:ascii="Times New Roman" w:hAnsi="Times New Roman" w:cs="Times New Roman"/>
          <w:sz w:val="28"/>
          <w:szCs w:val="28"/>
        </w:rPr>
        <w:t>, която</w:t>
      </w:r>
      <w:r w:rsidR="007E0BA7" w:rsidRPr="004D1D34">
        <w:rPr>
          <w:rFonts w:ascii="Times New Roman" w:hAnsi="Times New Roman" w:cs="Times New Roman"/>
          <w:sz w:val="28"/>
          <w:szCs w:val="28"/>
        </w:rPr>
        <w:t xml:space="preserve"> ос</w:t>
      </w:r>
      <w:r w:rsidR="00554678" w:rsidRPr="004D1D34">
        <w:rPr>
          <w:rFonts w:ascii="Times New Roman" w:hAnsi="Times New Roman" w:cs="Times New Roman"/>
          <w:sz w:val="28"/>
          <w:szCs w:val="28"/>
        </w:rPr>
        <w:t>тава и до ден днешен</w:t>
      </w:r>
      <w:r w:rsidR="007E0BA7" w:rsidRPr="004D1D34">
        <w:rPr>
          <w:rFonts w:ascii="Times New Roman" w:hAnsi="Times New Roman" w:cs="Times New Roman"/>
          <w:sz w:val="28"/>
          <w:szCs w:val="28"/>
        </w:rPr>
        <w:t>, основното изследване върху този тъй важен за нашата средно</w:t>
      </w:r>
      <w:r w:rsidR="00A0134E" w:rsidRPr="004D1D34">
        <w:rPr>
          <w:rFonts w:ascii="Times New Roman" w:hAnsi="Times New Roman" w:cs="Times New Roman"/>
          <w:sz w:val="28"/>
          <w:szCs w:val="28"/>
        </w:rPr>
        <w:t xml:space="preserve">вековна история материал; </w:t>
      </w:r>
      <w:r w:rsidR="008B2C34" w:rsidRPr="004D1D34">
        <w:rPr>
          <w:rFonts w:ascii="Times New Roman" w:hAnsi="Times New Roman" w:cs="Times New Roman"/>
          <w:sz w:val="28"/>
          <w:szCs w:val="28"/>
        </w:rPr>
        <w:t xml:space="preserve">студията на В. </w:t>
      </w:r>
      <w:proofErr w:type="spellStart"/>
      <w:r w:rsidR="008B2C34" w:rsidRPr="004D1D34">
        <w:rPr>
          <w:rFonts w:ascii="Times New Roman" w:hAnsi="Times New Roman" w:cs="Times New Roman"/>
          <w:sz w:val="28"/>
          <w:szCs w:val="28"/>
        </w:rPr>
        <w:t>Бешевлиев</w:t>
      </w:r>
      <w:proofErr w:type="spellEnd"/>
      <w:r w:rsidR="008B2C34" w:rsidRPr="004D1D34">
        <w:rPr>
          <w:rFonts w:ascii="Times New Roman" w:hAnsi="Times New Roman" w:cs="Times New Roman"/>
          <w:sz w:val="28"/>
          <w:szCs w:val="28"/>
        </w:rPr>
        <w:t xml:space="preserve"> относно</w:t>
      </w:r>
      <w:r w:rsidR="001874EE" w:rsidRPr="004D1D34">
        <w:rPr>
          <w:rFonts w:ascii="Times New Roman" w:hAnsi="Times New Roman" w:cs="Times New Roman"/>
          <w:sz w:val="28"/>
          <w:szCs w:val="28"/>
        </w:rPr>
        <w:t xml:space="preserve"> любимия на българския народ сюжет за направа на чаша от черепа на убит неприятел, както и неговата статия за религията на прабългарите; </w:t>
      </w:r>
      <w:r w:rsidR="00A0134E" w:rsidRPr="004D1D34">
        <w:rPr>
          <w:rFonts w:ascii="Times New Roman" w:hAnsi="Times New Roman" w:cs="Times New Roman"/>
          <w:sz w:val="28"/>
          <w:szCs w:val="28"/>
        </w:rPr>
        <w:t xml:space="preserve">студията на проф. Йордан Иванов от 1936 г. в която той издава и проучва житията на св. Иван Рилски, и която и досега си остава едно от основните изследвания на тези жития, въпреки откритите нови текстове и някои корекции в </w:t>
      </w:r>
      <w:r w:rsidR="009B468E" w:rsidRPr="004D1D34">
        <w:rPr>
          <w:rFonts w:ascii="Times New Roman" w:hAnsi="Times New Roman" w:cs="Times New Roman"/>
          <w:sz w:val="28"/>
          <w:szCs w:val="28"/>
        </w:rPr>
        <w:t xml:space="preserve">хронологията направени в </w:t>
      </w:r>
      <w:r w:rsidR="00A0134E" w:rsidRPr="004D1D34">
        <w:rPr>
          <w:rFonts w:ascii="Times New Roman" w:hAnsi="Times New Roman" w:cs="Times New Roman"/>
          <w:sz w:val="28"/>
          <w:szCs w:val="28"/>
        </w:rPr>
        <w:t xml:space="preserve">съвременната наука; </w:t>
      </w:r>
      <w:r w:rsidR="001874EE" w:rsidRPr="004D1D34">
        <w:rPr>
          <w:rFonts w:ascii="Times New Roman" w:hAnsi="Times New Roman" w:cs="Times New Roman"/>
          <w:sz w:val="28"/>
          <w:szCs w:val="28"/>
        </w:rPr>
        <w:t>изследването на проф. Янко Тодоров за астрономическите познания на</w:t>
      </w:r>
      <w:r w:rsidR="00554678" w:rsidRPr="004D1D34">
        <w:rPr>
          <w:rFonts w:ascii="Times New Roman" w:hAnsi="Times New Roman" w:cs="Times New Roman"/>
          <w:sz w:val="28"/>
          <w:szCs w:val="28"/>
        </w:rPr>
        <w:t xml:space="preserve"> прабългарите</w:t>
      </w:r>
      <w:r w:rsidR="001874EE" w:rsidRPr="004D1D34">
        <w:rPr>
          <w:rFonts w:ascii="Times New Roman" w:hAnsi="Times New Roman" w:cs="Times New Roman"/>
          <w:sz w:val="28"/>
          <w:szCs w:val="28"/>
        </w:rPr>
        <w:t xml:space="preserve">, въпрос който е твърде популярен и днес, за разлика от автора на тази студия; основното и до днес българско изследване на толкова спорното съкровище от </w:t>
      </w:r>
      <w:proofErr w:type="spellStart"/>
      <w:r w:rsidR="001874EE" w:rsidRPr="004D1D34">
        <w:rPr>
          <w:rFonts w:ascii="Times New Roman" w:hAnsi="Times New Roman" w:cs="Times New Roman"/>
          <w:sz w:val="28"/>
          <w:szCs w:val="28"/>
        </w:rPr>
        <w:t>Надь</w:t>
      </w:r>
      <w:proofErr w:type="spellEnd"/>
      <w:r w:rsidR="001874EE" w:rsidRPr="004D1D34">
        <w:rPr>
          <w:rFonts w:ascii="Times New Roman" w:hAnsi="Times New Roman" w:cs="Times New Roman"/>
          <w:sz w:val="28"/>
          <w:szCs w:val="28"/>
        </w:rPr>
        <w:t xml:space="preserve"> Сент Миклош на проф. С. Младенов и пр. </w:t>
      </w:r>
      <w:r w:rsidR="00554678" w:rsidRPr="004D1D34">
        <w:rPr>
          <w:rFonts w:ascii="Times New Roman" w:hAnsi="Times New Roman" w:cs="Times New Roman"/>
          <w:sz w:val="28"/>
          <w:szCs w:val="28"/>
        </w:rPr>
        <w:t xml:space="preserve">Т. </w:t>
      </w:r>
      <w:r w:rsidR="001874EE" w:rsidRPr="004D1D34">
        <w:rPr>
          <w:rFonts w:ascii="Times New Roman" w:hAnsi="Times New Roman" w:cs="Times New Roman"/>
          <w:sz w:val="28"/>
          <w:szCs w:val="28"/>
        </w:rPr>
        <w:t>П</w:t>
      </w:r>
      <w:r w:rsidR="00554678" w:rsidRPr="004D1D34">
        <w:rPr>
          <w:rFonts w:ascii="Times New Roman" w:hAnsi="Times New Roman" w:cs="Times New Roman"/>
          <w:sz w:val="28"/>
          <w:szCs w:val="28"/>
        </w:rPr>
        <w:t>опнеделев не пропуска</w:t>
      </w:r>
      <w:r w:rsidR="000704DE" w:rsidRPr="004D1D34">
        <w:rPr>
          <w:rFonts w:ascii="Times New Roman" w:hAnsi="Times New Roman" w:cs="Times New Roman"/>
          <w:sz w:val="28"/>
          <w:szCs w:val="28"/>
        </w:rPr>
        <w:t xml:space="preserve"> и публикации в Годишника, които са меко казано спорни. Такава е напр. студията на Д. </w:t>
      </w:r>
      <w:proofErr w:type="spellStart"/>
      <w:r w:rsidR="000704DE" w:rsidRPr="004D1D34">
        <w:rPr>
          <w:rFonts w:ascii="Times New Roman" w:hAnsi="Times New Roman" w:cs="Times New Roman"/>
          <w:sz w:val="28"/>
          <w:szCs w:val="28"/>
        </w:rPr>
        <w:t>Крънджалов</w:t>
      </w:r>
      <w:proofErr w:type="spellEnd"/>
      <w:r w:rsidR="000704DE" w:rsidRPr="004D1D34">
        <w:rPr>
          <w:rFonts w:ascii="Times New Roman" w:hAnsi="Times New Roman" w:cs="Times New Roman"/>
          <w:sz w:val="28"/>
          <w:szCs w:val="28"/>
        </w:rPr>
        <w:t xml:space="preserve"> посветена на за старобългарските валове, </w:t>
      </w:r>
      <w:r w:rsidR="008B2C34" w:rsidRPr="004D1D34">
        <w:rPr>
          <w:rFonts w:ascii="Times New Roman" w:hAnsi="Times New Roman" w:cs="Times New Roman"/>
          <w:sz w:val="28"/>
          <w:szCs w:val="28"/>
        </w:rPr>
        <w:t xml:space="preserve">с хипотеза, </w:t>
      </w:r>
      <w:r w:rsidR="000704DE" w:rsidRPr="004D1D34">
        <w:rPr>
          <w:rFonts w:ascii="Times New Roman" w:hAnsi="Times New Roman" w:cs="Times New Roman"/>
          <w:sz w:val="28"/>
          <w:szCs w:val="28"/>
        </w:rPr>
        <w:t>която отдавна вече е опровергана, както исторически</w:t>
      </w:r>
      <w:r w:rsidR="00554678" w:rsidRPr="004D1D34">
        <w:rPr>
          <w:rFonts w:ascii="Times New Roman" w:hAnsi="Times New Roman" w:cs="Times New Roman"/>
          <w:sz w:val="28"/>
          <w:szCs w:val="28"/>
        </w:rPr>
        <w:t>, така и археологически. Това</w:t>
      </w:r>
      <w:r w:rsidR="000704DE" w:rsidRPr="004D1D34">
        <w:rPr>
          <w:rFonts w:ascii="Times New Roman" w:hAnsi="Times New Roman" w:cs="Times New Roman"/>
          <w:sz w:val="28"/>
          <w:szCs w:val="28"/>
        </w:rPr>
        <w:t xml:space="preserve"> дава възможност</w:t>
      </w:r>
      <w:r w:rsidR="00554678" w:rsidRPr="004D1D34">
        <w:rPr>
          <w:rFonts w:ascii="Times New Roman" w:hAnsi="Times New Roman" w:cs="Times New Roman"/>
          <w:sz w:val="28"/>
          <w:szCs w:val="28"/>
        </w:rPr>
        <w:t xml:space="preserve"> на Попнеделев</w:t>
      </w:r>
      <w:r w:rsidR="000704DE" w:rsidRPr="004D1D34">
        <w:rPr>
          <w:rFonts w:ascii="Times New Roman" w:hAnsi="Times New Roman" w:cs="Times New Roman"/>
          <w:sz w:val="28"/>
          <w:szCs w:val="28"/>
        </w:rPr>
        <w:t xml:space="preserve">, да демонстрира и някои от </w:t>
      </w:r>
      <w:r w:rsidR="008B2C34" w:rsidRPr="004D1D34">
        <w:rPr>
          <w:rFonts w:ascii="Times New Roman" w:hAnsi="Times New Roman" w:cs="Times New Roman"/>
          <w:sz w:val="28"/>
          <w:szCs w:val="28"/>
        </w:rPr>
        <w:t xml:space="preserve">дискусиите и </w:t>
      </w:r>
      <w:r w:rsidR="000704DE" w:rsidRPr="004D1D34">
        <w:rPr>
          <w:rFonts w:ascii="Times New Roman" w:hAnsi="Times New Roman" w:cs="Times New Roman"/>
          <w:sz w:val="28"/>
          <w:szCs w:val="28"/>
        </w:rPr>
        <w:t>споровете в тогавашната наука</w:t>
      </w:r>
      <w:r w:rsidR="00554678" w:rsidRPr="004D1D34">
        <w:rPr>
          <w:rFonts w:ascii="Times New Roman" w:hAnsi="Times New Roman" w:cs="Times New Roman"/>
          <w:sz w:val="28"/>
          <w:szCs w:val="28"/>
        </w:rPr>
        <w:t>, които са забравени от дистанцията на времето</w:t>
      </w:r>
      <w:r w:rsidR="000704DE" w:rsidRPr="004D1D34">
        <w:rPr>
          <w:rFonts w:ascii="Times New Roman" w:hAnsi="Times New Roman" w:cs="Times New Roman"/>
          <w:sz w:val="28"/>
          <w:szCs w:val="28"/>
        </w:rPr>
        <w:t>.</w:t>
      </w:r>
    </w:p>
    <w:p w14:paraId="42412D06" w14:textId="48E4B707" w:rsidR="004931E9" w:rsidRPr="004D1D34" w:rsidRDefault="00E10C91" w:rsidP="0046194D">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Същото се отнася и </w:t>
      </w:r>
      <w:r w:rsidR="00A8775B" w:rsidRPr="004D1D34">
        <w:rPr>
          <w:rFonts w:ascii="Times New Roman" w:hAnsi="Times New Roman" w:cs="Times New Roman"/>
          <w:sz w:val="28"/>
          <w:szCs w:val="28"/>
        </w:rPr>
        <w:t>за публикациите отнасящи се за В</w:t>
      </w:r>
      <w:r w:rsidRPr="004D1D34">
        <w:rPr>
          <w:rFonts w:ascii="Times New Roman" w:hAnsi="Times New Roman" w:cs="Times New Roman"/>
          <w:sz w:val="28"/>
          <w:szCs w:val="28"/>
        </w:rPr>
        <w:t xml:space="preserve">торото българско царство. Тук отново срещаме имената на днес вече легендарните </w:t>
      </w:r>
      <w:r w:rsidR="00E93F26" w:rsidRPr="004D1D34">
        <w:rPr>
          <w:rFonts w:ascii="Times New Roman" w:hAnsi="Times New Roman" w:cs="Times New Roman"/>
          <w:sz w:val="28"/>
          <w:szCs w:val="28"/>
        </w:rPr>
        <w:t>български медиевисти – В. Н. З</w:t>
      </w:r>
      <w:r w:rsidR="00CE05AF" w:rsidRPr="004D1D34">
        <w:rPr>
          <w:rFonts w:ascii="Times New Roman" w:hAnsi="Times New Roman" w:cs="Times New Roman"/>
          <w:sz w:val="28"/>
          <w:szCs w:val="28"/>
        </w:rPr>
        <w:t>латарски, с изследванията</w:t>
      </w:r>
      <w:r w:rsidR="00E93F26" w:rsidRPr="004D1D34">
        <w:rPr>
          <w:rFonts w:ascii="Times New Roman" w:hAnsi="Times New Roman" w:cs="Times New Roman"/>
          <w:sz w:val="28"/>
          <w:szCs w:val="28"/>
        </w:rPr>
        <w:t xml:space="preserve"> му </w:t>
      </w:r>
      <w:r w:rsidR="00A8775B" w:rsidRPr="004D1D34">
        <w:rPr>
          <w:rFonts w:ascii="Times New Roman" w:hAnsi="Times New Roman" w:cs="Times New Roman"/>
          <w:sz w:val="28"/>
          <w:szCs w:val="28"/>
        </w:rPr>
        <w:t xml:space="preserve">за българската история от </w:t>
      </w:r>
      <w:r w:rsidR="00E93F26" w:rsidRPr="004D1D34">
        <w:rPr>
          <w:rFonts w:ascii="Times New Roman" w:hAnsi="Times New Roman" w:cs="Times New Roman"/>
          <w:sz w:val="28"/>
          <w:szCs w:val="28"/>
        </w:rPr>
        <w:t xml:space="preserve"> начало</w:t>
      </w:r>
      <w:r w:rsidR="00A8775B" w:rsidRPr="004D1D34">
        <w:rPr>
          <w:rFonts w:ascii="Times New Roman" w:hAnsi="Times New Roman" w:cs="Times New Roman"/>
          <w:sz w:val="28"/>
          <w:szCs w:val="28"/>
        </w:rPr>
        <w:t>то</w:t>
      </w:r>
      <w:r w:rsidR="00E93F26" w:rsidRPr="004D1D34">
        <w:rPr>
          <w:rFonts w:ascii="Times New Roman" w:hAnsi="Times New Roman" w:cs="Times New Roman"/>
          <w:sz w:val="28"/>
          <w:szCs w:val="28"/>
        </w:rPr>
        <w:t xml:space="preserve"> на ХІІІ в.</w:t>
      </w:r>
      <w:r w:rsidR="00CE05AF" w:rsidRPr="004D1D34">
        <w:rPr>
          <w:rFonts w:ascii="Times New Roman" w:hAnsi="Times New Roman" w:cs="Times New Roman"/>
          <w:sz w:val="28"/>
          <w:szCs w:val="28"/>
        </w:rPr>
        <w:t>, както и за Боянския надпис</w:t>
      </w:r>
      <w:r w:rsidR="00E93F26" w:rsidRPr="004D1D34">
        <w:rPr>
          <w:rFonts w:ascii="Times New Roman" w:hAnsi="Times New Roman" w:cs="Times New Roman"/>
          <w:sz w:val="28"/>
          <w:szCs w:val="28"/>
        </w:rPr>
        <w:t>; П. Н</w:t>
      </w:r>
      <w:r w:rsidR="00977DE8" w:rsidRPr="004D1D34">
        <w:rPr>
          <w:rFonts w:ascii="Times New Roman" w:hAnsi="Times New Roman" w:cs="Times New Roman"/>
          <w:sz w:val="28"/>
          <w:szCs w:val="28"/>
        </w:rPr>
        <w:t>иков с класическите си студии</w:t>
      </w:r>
      <w:r w:rsidR="00E93F26" w:rsidRPr="004D1D34">
        <w:rPr>
          <w:rFonts w:ascii="Times New Roman" w:hAnsi="Times New Roman" w:cs="Times New Roman"/>
          <w:sz w:val="28"/>
          <w:szCs w:val="28"/>
        </w:rPr>
        <w:t xml:space="preserve"> за </w:t>
      </w:r>
      <w:proofErr w:type="spellStart"/>
      <w:r w:rsidR="00E93F26" w:rsidRPr="004D1D34">
        <w:rPr>
          <w:rFonts w:ascii="Times New Roman" w:hAnsi="Times New Roman" w:cs="Times New Roman"/>
          <w:sz w:val="28"/>
          <w:szCs w:val="28"/>
        </w:rPr>
        <w:t>татаро-българскит</w:t>
      </w:r>
      <w:r w:rsidR="00554678" w:rsidRPr="004D1D34">
        <w:rPr>
          <w:rFonts w:ascii="Times New Roman" w:hAnsi="Times New Roman" w:cs="Times New Roman"/>
          <w:sz w:val="28"/>
          <w:szCs w:val="28"/>
        </w:rPr>
        <w:t>е</w:t>
      </w:r>
      <w:proofErr w:type="spellEnd"/>
      <w:r w:rsidR="00554678" w:rsidRPr="004D1D34">
        <w:rPr>
          <w:rFonts w:ascii="Times New Roman" w:hAnsi="Times New Roman" w:cs="Times New Roman"/>
          <w:sz w:val="28"/>
          <w:szCs w:val="28"/>
        </w:rPr>
        <w:t xml:space="preserve"> отношения през Средновековието</w:t>
      </w:r>
      <w:r w:rsidR="00977DE8" w:rsidRPr="004D1D34">
        <w:rPr>
          <w:rFonts w:ascii="Times New Roman" w:hAnsi="Times New Roman" w:cs="Times New Roman"/>
          <w:sz w:val="28"/>
          <w:szCs w:val="28"/>
        </w:rPr>
        <w:t xml:space="preserve"> и за </w:t>
      </w:r>
      <w:r w:rsidR="00C67E60" w:rsidRPr="004D1D34">
        <w:rPr>
          <w:rFonts w:ascii="Times New Roman" w:hAnsi="Times New Roman" w:cs="Times New Roman"/>
          <w:sz w:val="28"/>
          <w:szCs w:val="28"/>
        </w:rPr>
        <w:t>историята на Видинското царство.</w:t>
      </w:r>
    </w:p>
    <w:p w14:paraId="596927C7" w14:textId="41FC4C58" w:rsidR="00C67E60" w:rsidRPr="004D1D34" w:rsidRDefault="00C67E60" w:rsidP="0046194D">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lastRenderedPageBreak/>
        <w:t>Що се отнася до публикуваните извори</w:t>
      </w:r>
      <w:r w:rsidR="00554678" w:rsidRPr="004D1D34">
        <w:rPr>
          <w:rFonts w:ascii="Times New Roman" w:hAnsi="Times New Roman" w:cs="Times New Roman"/>
          <w:sz w:val="28"/>
          <w:szCs w:val="28"/>
        </w:rPr>
        <w:t xml:space="preserve"> на страниците на Годишника, в монографията</w:t>
      </w:r>
      <w:r w:rsidRPr="004D1D34">
        <w:rPr>
          <w:rFonts w:ascii="Times New Roman" w:hAnsi="Times New Roman" w:cs="Times New Roman"/>
          <w:sz w:val="28"/>
          <w:szCs w:val="28"/>
        </w:rPr>
        <w:t xml:space="preserve"> са разгледани всичките четири публикации – две на проф. </w:t>
      </w:r>
      <w:proofErr w:type="spellStart"/>
      <w:r w:rsidRPr="004D1D34">
        <w:rPr>
          <w:rFonts w:ascii="Times New Roman" w:hAnsi="Times New Roman" w:cs="Times New Roman"/>
          <w:sz w:val="28"/>
          <w:szCs w:val="28"/>
        </w:rPr>
        <w:t>Беньо</w:t>
      </w:r>
      <w:proofErr w:type="spellEnd"/>
      <w:r w:rsidRPr="004D1D34">
        <w:rPr>
          <w:rFonts w:ascii="Times New Roman" w:hAnsi="Times New Roman" w:cs="Times New Roman"/>
          <w:sz w:val="28"/>
          <w:szCs w:val="28"/>
        </w:rPr>
        <w:t xml:space="preserve"> Цонев, на проф. Петър Ников и проф. Иван </w:t>
      </w:r>
      <w:proofErr w:type="spellStart"/>
      <w:r w:rsidRPr="004D1D34">
        <w:rPr>
          <w:rFonts w:ascii="Times New Roman" w:hAnsi="Times New Roman" w:cs="Times New Roman"/>
          <w:sz w:val="28"/>
          <w:szCs w:val="28"/>
        </w:rPr>
        <w:t>Дуйчев</w:t>
      </w:r>
      <w:proofErr w:type="spellEnd"/>
      <w:r w:rsidRPr="004D1D34">
        <w:rPr>
          <w:rFonts w:ascii="Times New Roman" w:hAnsi="Times New Roman" w:cs="Times New Roman"/>
          <w:sz w:val="28"/>
          <w:szCs w:val="28"/>
        </w:rPr>
        <w:t xml:space="preserve">. </w:t>
      </w:r>
      <w:r w:rsidR="00B765F2" w:rsidRPr="004D1D34">
        <w:rPr>
          <w:rFonts w:ascii="Times New Roman" w:hAnsi="Times New Roman" w:cs="Times New Roman"/>
          <w:sz w:val="28"/>
          <w:szCs w:val="28"/>
        </w:rPr>
        <w:t>Бих искал да обърна внимание на първата от тях в която</w:t>
      </w:r>
      <w:r w:rsidRPr="004D1D34">
        <w:rPr>
          <w:rFonts w:ascii="Times New Roman" w:hAnsi="Times New Roman" w:cs="Times New Roman"/>
          <w:sz w:val="28"/>
          <w:szCs w:val="28"/>
        </w:rPr>
        <w:t xml:space="preserve"> Б. Цонев</w:t>
      </w:r>
      <w:r w:rsidR="00D47DAF" w:rsidRPr="004D1D34">
        <w:rPr>
          <w:rFonts w:ascii="Times New Roman" w:hAnsi="Times New Roman" w:cs="Times New Roman"/>
          <w:sz w:val="28"/>
          <w:szCs w:val="28"/>
        </w:rPr>
        <w:t xml:space="preserve"> изследва т. нар. от него Врачанско евангелие, със следи от руска ортография, и прави изводи за българо-руските к</w:t>
      </w:r>
      <w:r w:rsidR="00A8775B" w:rsidRPr="004D1D34">
        <w:rPr>
          <w:rFonts w:ascii="Times New Roman" w:hAnsi="Times New Roman" w:cs="Times New Roman"/>
          <w:sz w:val="28"/>
          <w:szCs w:val="28"/>
        </w:rPr>
        <w:t>нижовни връзки, които</w:t>
      </w:r>
      <w:r w:rsidR="00D47DAF" w:rsidRPr="004D1D34">
        <w:rPr>
          <w:rFonts w:ascii="Times New Roman" w:hAnsi="Times New Roman" w:cs="Times New Roman"/>
          <w:sz w:val="28"/>
          <w:szCs w:val="28"/>
        </w:rPr>
        <w:t xml:space="preserve"> днес са </w:t>
      </w:r>
      <w:r w:rsidR="00A8775B" w:rsidRPr="004D1D34">
        <w:rPr>
          <w:rFonts w:ascii="Times New Roman" w:hAnsi="Times New Roman" w:cs="Times New Roman"/>
          <w:sz w:val="28"/>
          <w:szCs w:val="28"/>
        </w:rPr>
        <w:t>по</w:t>
      </w:r>
      <w:r w:rsidR="00D47DAF" w:rsidRPr="004D1D34">
        <w:rPr>
          <w:rFonts w:ascii="Times New Roman" w:hAnsi="Times New Roman" w:cs="Times New Roman"/>
          <w:sz w:val="28"/>
          <w:szCs w:val="28"/>
        </w:rPr>
        <w:t xml:space="preserve">забравени. В статията на П. Ников относно публикацията на някои </w:t>
      </w:r>
      <w:r w:rsidR="001160ED" w:rsidRPr="004D1D34">
        <w:rPr>
          <w:rFonts w:ascii="Times New Roman" w:hAnsi="Times New Roman" w:cs="Times New Roman"/>
          <w:sz w:val="28"/>
          <w:szCs w:val="28"/>
        </w:rPr>
        <w:t xml:space="preserve">документи на </w:t>
      </w:r>
      <w:proofErr w:type="spellStart"/>
      <w:r w:rsidR="001160ED" w:rsidRPr="004D1D34">
        <w:rPr>
          <w:rFonts w:ascii="Times New Roman" w:hAnsi="Times New Roman" w:cs="Times New Roman"/>
          <w:sz w:val="28"/>
          <w:szCs w:val="28"/>
        </w:rPr>
        <w:t>Димитри</w:t>
      </w:r>
      <w:proofErr w:type="spellEnd"/>
      <w:r w:rsidR="001160ED" w:rsidRPr="004D1D34">
        <w:rPr>
          <w:rFonts w:ascii="Times New Roman" w:hAnsi="Times New Roman" w:cs="Times New Roman"/>
          <w:sz w:val="28"/>
          <w:szCs w:val="28"/>
        </w:rPr>
        <w:t xml:space="preserve"> </w:t>
      </w:r>
      <w:proofErr w:type="spellStart"/>
      <w:r w:rsidR="001160ED" w:rsidRPr="004D1D34">
        <w:rPr>
          <w:rFonts w:ascii="Times New Roman" w:hAnsi="Times New Roman" w:cs="Times New Roman"/>
          <w:sz w:val="28"/>
          <w:szCs w:val="28"/>
        </w:rPr>
        <w:t>Хоматиан</w:t>
      </w:r>
      <w:proofErr w:type="spellEnd"/>
      <w:r w:rsidR="001160ED" w:rsidRPr="004D1D34">
        <w:rPr>
          <w:rFonts w:ascii="Times New Roman" w:hAnsi="Times New Roman" w:cs="Times New Roman"/>
          <w:sz w:val="28"/>
          <w:szCs w:val="28"/>
        </w:rPr>
        <w:t>,</w:t>
      </w:r>
      <w:r w:rsidR="00D47DAF" w:rsidRPr="004D1D34">
        <w:rPr>
          <w:rFonts w:ascii="Times New Roman" w:hAnsi="Times New Roman" w:cs="Times New Roman"/>
          <w:sz w:val="28"/>
          <w:szCs w:val="28"/>
        </w:rPr>
        <w:t xml:space="preserve"> прави впечатление един много важен момент – предложението да се създаде Български исторически институт, който да се занимава с издаване на извори</w:t>
      </w:r>
      <w:r w:rsidR="00A8775B" w:rsidRPr="004D1D34">
        <w:rPr>
          <w:rFonts w:ascii="Times New Roman" w:hAnsi="Times New Roman" w:cs="Times New Roman"/>
          <w:sz w:val="28"/>
          <w:szCs w:val="28"/>
        </w:rPr>
        <w:t xml:space="preserve"> (после то ще бъде повторено и в една лекция на автора)</w:t>
      </w:r>
      <w:r w:rsidR="00D47DAF" w:rsidRPr="004D1D34">
        <w:rPr>
          <w:rFonts w:ascii="Times New Roman" w:hAnsi="Times New Roman" w:cs="Times New Roman"/>
          <w:sz w:val="28"/>
          <w:szCs w:val="28"/>
        </w:rPr>
        <w:t>. Н</w:t>
      </w:r>
      <w:r w:rsidR="001160ED" w:rsidRPr="004D1D34">
        <w:rPr>
          <w:rFonts w:ascii="Times New Roman" w:hAnsi="Times New Roman" w:cs="Times New Roman"/>
          <w:sz w:val="28"/>
          <w:szCs w:val="28"/>
        </w:rPr>
        <w:t>ещо</w:t>
      </w:r>
      <w:r w:rsidR="00D47DAF" w:rsidRPr="004D1D34">
        <w:rPr>
          <w:rFonts w:ascii="Times New Roman" w:hAnsi="Times New Roman" w:cs="Times New Roman"/>
          <w:sz w:val="28"/>
          <w:szCs w:val="28"/>
        </w:rPr>
        <w:t xml:space="preserve"> което се реализира след Втората световна война.</w:t>
      </w:r>
      <w:r w:rsidR="001B2E9D" w:rsidRPr="004D1D34">
        <w:rPr>
          <w:rFonts w:ascii="Times New Roman" w:hAnsi="Times New Roman" w:cs="Times New Roman"/>
          <w:sz w:val="28"/>
          <w:szCs w:val="28"/>
        </w:rPr>
        <w:t xml:space="preserve"> Що се отнася до текста на И. </w:t>
      </w:r>
      <w:proofErr w:type="spellStart"/>
      <w:r w:rsidR="001B2E9D" w:rsidRPr="004D1D34">
        <w:rPr>
          <w:rFonts w:ascii="Times New Roman" w:hAnsi="Times New Roman" w:cs="Times New Roman"/>
          <w:sz w:val="28"/>
          <w:szCs w:val="28"/>
        </w:rPr>
        <w:t>Дуйчев</w:t>
      </w:r>
      <w:proofErr w:type="spellEnd"/>
      <w:r w:rsidR="001B2E9D" w:rsidRPr="004D1D34">
        <w:rPr>
          <w:rFonts w:ascii="Times New Roman" w:hAnsi="Times New Roman" w:cs="Times New Roman"/>
          <w:sz w:val="28"/>
          <w:szCs w:val="28"/>
        </w:rPr>
        <w:t>, то това е едно от най-важните му проучвания изобщо – публикация на знаменитата преписка на цар Калоян с папа Инокентий ІІІ. Освен самият текст, който представлява най-</w:t>
      </w:r>
      <w:r w:rsidR="00567C3B" w:rsidRPr="004D1D34">
        <w:rPr>
          <w:rFonts w:ascii="Times New Roman" w:hAnsi="Times New Roman" w:cs="Times New Roman"/>
          <w:sz w:val="28"/>
          <w:szCs w:val="28"/>
        </w:rPr>
        <w:t>добрият превод н</w:t>
      </w:r>
      <w:r w:rsidR="008B32E8" w:rsidRPr="004D1D34">
        <w:rPr>
          <w:rFonts w:ascii="Times New Roman" w:hAnsi="Times New Roman" w:cs="Times New Roman"/>
          <w:sz w:val="28"/>
          <w:szCs w:val="28"/>
        </w:rPr>
        <w:t xml:space="preserve">а преписката, тук </w:t>
      </w:r>
      <w:proofErr w:type="spellStart"/>
      <w:r w:rsidR="008B32E8" w:rsidRPr="004D1D34">
        <w:rPr>
          <w:rFonts w:ascii="Times New Roman" w:hAnsi="Times New Roman" w:cs="Times New Roman"/>
          <w:sz w:val="28"/>
          <w:szCs w:val="28"/>
        </w:rPr>
        <w:t>Дуйчев</w:t>
      </w:r>
      <w:proofErr w:type="spellEnd"/>
      <w:r w:rsidR="008B32E8" w:rsidRPr="004D1D34">
        <w:rPr>
          <w:rFonts w:ascii="Times New Roman" w:hAnsi="Times New Roman" w:cs="Times New Roman"/>
          <w:sz w:val="28"/>
          <w:szCs w:val="28"/>
        </w:rPr>
        <w:t xml:space="preserve"> излага</w:t>
      </w:r>
      <w:r w:rsidR="00567C3B" w:rsidRPr="004D1D34">
        <w:rPr>
          <w:rFonts w:ascii="Times New Roman" w:hAnsi="Times New Roman" w:cs="Times New Roman"/>
          <w:sz w:val="28"/>
          <w:szCs w:val="28"/>
        </w:rPr>
        <w:t xml:space="preserve"> и някои свои идеи за времето на цар Калоян, коит</w:t>
      </w:r>
      <w:r w:rsidR="008B32E8" w:rsidRPr="004D1D34">
        <w:rPr>
          <w:rFonts w:ascii="Times New Roman" w:hAnsi="Times New Roman" w:cs="Times New Roman"/>
          <w:sz w:val="28"/>
          <w:szCs w:val="28"/>
        </w:rPr>
        <w:t>о ще развие след това в по-късните си</w:t>
      </w:r>
      <w:r w:rsidR="00567C3B" w:rsidRPr="004D1D34">
        <w:rPr>
          <w:rFonts w:ascii="Times New Roman" w:hAnsi="Times New Roman" w:cs="Times New Roman"/>
          <w:sz w:val="28"/>
          <w:szCs w:val="28"/>
        </w:rPr>
        <w:t xml:space="preserve"> изследвания. </w:t>
      </w:r>
    </w:p>
    <w:p w14:paraId="3227ED03" w14:textId="77777777" w:rsidR="003025C4" w:rsidRPr="004D1D34" w:rsidRDefault="003025C4" w:rsidP="0046194D">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В отделна част са разгледани публикации на извори върху историята на Второто царство – едно средновековно описание на българските земи, от Димитър Дечев, от анонимен френски монах; </w:t>
      </w:r>
      <w:r w:rsidR="00075279" w:rsidRPr="004D1D34">
        <w:rPr>
          <w:rFonts w:ascii="Times New Roman" w:hAnsi="Times New Roman" w:cs="Times New Roman"/>
          <w:sz w:val="28"/>
          <w:szCs w:val="28"/>
        </w:rPr>
        <w:t xml:space="preserve">както и един опис на славянски ръкописи от Виена, на проф. </w:t>
      </w:r>
      <w:proofErr w:type="spellStart"/>
      <w:r w:rsidR="00075279" w:rsidRPr="004D1D34">
        <w:rPr>
          <w:rFonts w:ascii="Times New Roman" w:hAnsi="Times New Roman" w:cs="Times New Roman"/>
          <w:sz w:val="28"/>
          <w:szCs w:val="28"/>
        </w:rPr>
        <w:t>Беньо</w:t>
      </w:r>
      <w:proofErr w:type="spellEnd"/>
      <w:r w:rsidR="00075279" w:rsidRPr="004D1D34">
        <w:rPr>
          <w:rFonts w:ascii="Times New Roman" w:hAnsi="Times New Roman" w:cs="Times New Roman"/>
          <w:sz w:val="28"/>
          <w:szCs w:val="28"/>
        </w:rPr>
        <w:t xml:space="preserve"> Цонев.</w:t>
      </w:r>
    </w:p>
    <w:p w14:paraId="40BC5F43" w14:textId="059ABA50" w:rsidR="001B2E9D" w:rsidRPr="004D1D34" w:rsidRDefault="00472493" w:rsidP="0046194D">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Що се отнася до частта определена като изследвания върху конкретни факти и процеси от българското Средновековие, тук са поместени само три изследвания, и трите обаче много важни и</w:t>
      </w:r>
      <w:r w:rsidR="00E1334F" w:rsidRPr="004D1D34">
        <w:rPr>
          <w:rFonts w:ascii="Times New Roman" w:hAnsi="Times New Roman" w:cs="Times New Roman"/>
          <w:sz w:val="28"/>
          <w:szCs w:val="28"/>
        </w:rPr>
        <w:t xml:space="preserve"> още в пълноценен научен оборот:</w:t>
      </w:r>
      <w:r w:rsidRPr="004D1D34">
        <w:rPr>
          <w:rFonts w:ascii="Times New Roman" w:hAnsi="Times New Roman" w:cs="Times New Roman"/>
          <w:sz w:val="28"/>
          <w:szCs w:val="28"/>
        </w:rPr>
        <w:t xml:space="preserve"> студията на проф. Йордан Иванов за </w:t>
      </w:r>
      <w:proofErr w:type="spellStart"/>
      <w:r w:rsidR="00826627" w:rsidRPr="004D1D34">
        <w:rPr>
          <w:rFonts w:ascii="Times New Roman" w:hAnsi="Times New Roman" w:cs="Times New Roman"/>
          <w:sz w:val="28"/>
          <w:szCs w:val="28"/>
        </w:rPr>
        <w:t>епископиите</w:t>
      </w:r>
      <w:proofErr w:type="spellEnd"/>
      <w:r w:rsidR="00826627" w:rsidRPr="004D1D34">
        <w:rPr>
          <w:rFonts w:ascii="Times New Roman" w:hAnsi="Times New Roman" w:cs="Times New Roman"/>
          <w:sz w:val="28"/>
          <w:szCs w:val="28"/>
        </w:rPr>
        <w:t xml:space="preserve"> </w:t>
      </w:r>
      <w:proofErr w:type="spellStart"/>
      <w:r w:rsidR="00826627" w:rsidRPr="004D1D34">
        <w:rPr>
          <w:rFonts w:ascii="Times New Roman" w:hAnsi="Times New Roman" w:cs="Times New Roman"/>
          <w:sz w:val="28"/>
          <w:szCs w:val="28"/>
        </w:rPr>
        <w:t>Брегалнишка</w:t>
      </w:r>
      <w:proofErr w:type="spellEnd"/>
      <w:r w:rsidR="00826627" w:rsidRPr="004D1D34">
        <w:rPr>
          <w:rFonts w:ascii="Times New Roman" w:hAnsi="Times New Roman" w:cs="Times New Roman"/>
          <w:sz w:val="28"/>
          <w:szCs w:val="28"/>
        </w:rPr>
        <w:t xml:space="preserve"> и </w:t>
      </w:r>
      <w:proofErr w:type="spellStart"/>
      <w:r w:rsidR="00826627" w:rsidRPr="004D1D34">
        <w:rPr>
          <w:rFonts w:ascii="Times New Roman" w:hAnsi="Times New Roman" w:cs="Times New Roman"/>
          <w:sz w:val="28"/>
          <w:szCs w:val="28"/>
        </w:rPr>
        <w:t>Велбъждска</w:t>
      </w:r>
      <w:proofErr w:type="spellEnd"/>
      <w:r w:rsidR="00826627" w:rsidRPr="004D1D34">
        <w:rPr>
          <w:rFonts w:ascii="Times New Roman" w:hAnsi="Times New Roman" w:cs="Times New Roman"/>
          <w:sz w:val="28"/>
          <w:szCs w:val="28"/>
        </w:rPr>
        <w:t>, която после ще намери продължени</w:t>
      </w:r>
      <w:r w:rsidR="00E1334F" w:rsidRPr="004D1D34">
        <w:rPr>
          <w:rFonts w:ascii="Times New Roman" w:hAnsi="Times New Roman" w:cs="Times New Roman"/>
          <w:sz w:val="28"/>
          <w:szCs w:val="28"/>
        </w:rPr>
        <w:t>е в следващи</w:t>
      </w:r>
      <w:r w:rsidR="008B32E8" w:rsidRPr="004D1D34">
        <w:rPr>
          <w:rFonts w:ascii="Times New Roman" w:hAnsi="Times New Roman" w:cs="Times New Roman"/>
          <w:sz w:val="28"/>
          <w:szCs w:val="28"/>
        </w:rPr>
        <w:t xml:space="preserve"> негови изследвания (която тема</w:t>
      </w:r>
      <w:r w:rsidR="00E1334F" w:rsidRPr="004D1D34">
        <w:rPr>
          <w:rFonts w:ascii="Times New Roman" w:hAnsi="Times New Roman" w:cs="Times New Roman"/>
          <w:sz w:val="28"/>
          <w:szCs w:val="28"/>
        </w:rPr>
        <w:t xml:space="preserve"> отново е актуална в някои съседни страни);</w:t>
      </w:r>
      <w:r w:rsidR="00826627" w:rsidRPr="004D1D34">
        <w:rPr>
          <w:rFonts w:ascii="Times New Roman" w:hAnsi="Times New Roman" w:cs="Times New Roman"/>
          <w:sz w:val="28"/>
          <w:szCs w:val="28"/>
        </w:rPr>
        <w:t xml:space="preserve"> така и за една от най-малко цитираните и използвани студии на В. Н. Златарски – за </w:t>
      </w:r>
      <w:proofErr w:type="spellStart"/>
      <w:r w:rsidR="00826627" w:rsidRPr="004D1D34">
        <w:rPr>
          <w:rFonts w:ascii="Times New Roman" w:hAnsi="Times New Roman" w:cs="Times New Roman"/>
          <w:sz w:val="28"/>
          <w:szCs w:val="28"/>
        </w:rPr>
        <w:t>Пинций</w:t>
      </w:r>
      <w:proofErr w:type="spellEnd"/>
      <w:r w:rsidR="00826627" w:rsidRPr="004D1D34">
        <w:rPr>
          <w:rFonts w:ascii="Times New Roman" w:hAnsi="Times New Roman" w:cs="Times New Roman"/>
          <w:sz w:val="28"/>
          <w:szCs w:val="28"/>
        </w:rPr>
        <w:t>/</w:t>
      </w:r>
      <w:proofErr w:type="spellStart"/>
      <w:r w:rsidR="00826627" w:rsidRPr="004D1D34">
        <w:rPr>
          <w:rFonts w:ascii="Times New Roman" w:hAnsi="Times New Roman" w:cs="Times New Roman"/>
          <w:sz w:val="28"/>
          <w:szCs w:val="28"/>
        </w:rPr>
        <w:t>Пинчий</w:t>
      </w:r>
      <w:proofErr w:type="spellEnd"/>
      <w:r w:rsidR="00826627" w:rsidRPr="004D1D34">
        <w:rPr>
          <w:rFonts w:ascii="Times New Roman" w:hAnsi="Times New Roman" w:cs="Times New Roman"/>
          <w:sz w:val="28"/>
          <w:szCs w:val="28"/>
        </w:rPr>
        <w:t xml:space="preserve"> и неговия син </w:t>
      </w:r>
      <w:proofErr w:type="spellStart"/>
      <w:r w:rsidR="00826627" w:rsidRPr="004D1D34">
        <w:rPr>
          <w:rFonts w:ascii="Times New Roman" w:hAnsi="Times New Roman" w:cs="Times New Roman"/>
          <w:sz w:val="28"/>
          <w:szCs w:val="28"/>
        </w:rPr>
        <w:t>П</w:t>
      </w:r>
      <w:r w:rsidR="00037150" w:rsidRPr="004D1D34">
        <w:rPr>
          <w:rFonts w:ascii="Times New Roman" w:hAnsi="Times New Roman" w:cs="Times New Roman"/>
          <w:sz w:val="28"/>
          <w:szCs w:val="28"/>
        </w:rPr>
        <w:t>лезо</w:t>
      </w:r>
      <w:proofErr w:type="spellEnd"/>
      <w:r w:rsidR="00037150" w:rsidRPr="004D1D34">
        <w:rPr>
          <w:rFonts w:ascii="Times New Roman" w:hAnsi="Times New Roman" w:cs="Times New Roman"/>
          <w:sz w:val="28"/>
          <w:szCs w:val="28"/>
        </w:rPr>
        <w:t>, с която</w:t>
      </w:r>
      <w:r w:rsidR="00826627" w:rsidRPr="004D1D34">
        <w:rPr>
          <w:rFonts w:ascii="Times New Roman" w:hAnsi="Times New Roman" w:cs="Times New Roman"/>
          <w:sz w:val="28"/>
          <w:szCs w:val="28"/>
        </w:rPr>
        <w:t xml:space="preserve"> тема съвременната </w:t>
      </w:r>
      <w:proofErr w:type="spellStart"/>
      <w:r w:rsidR="00826627" w:rsidRPr="004D1D34">
        <w:rPr>
          <w:rFonts w:ascii="Times New Roman" w:hAnsi="Times New Roman" w:cs="Times New Roman"/>
          <w:sz w:val="28"/>
          <w:szCs w:val="28"/>
        </w:rPr>
        <w:t>медие</w:t>
      </w:r>
      <w:r w:rsidR="00037150" w:rsidRPr="004D1D34">
        <w:rPr>
          <w:rFonts w:ascii="Times New Roman" w:hAnsi="Times New Roman" w:cs="Times New Roman"/>
          <w:sz w:val="28"/>
          <w:szCs w:val="28"/>
        </w:rPr>
        <w:t>вистика</w:t>
      </w:r>
      <w:proofErr w:type="spellEnd"/>
      <w:r w:rsidR="00037150" w:rsidRPr="004D1D34">
        <w:rPr>
          <w:rFonts w:ascii="Times New Roman" w:hAnsi="Times New Roman" w:cs="Times New Roman"/>
          <w:sz w:val="28"/>
          <w:szCs w:val="28"/>
        </w:rPr>
        <w:t xml:space="preserve"> </w:t>
      </w:r>
      <w:r w:rsidR="001C6691" w:rsidRPr="004D1D34">
        <w:rPr>
          <w:rFonts w:ascii="Times New Roman" w:hAnsi="Times New Roman" w:cs="Times New Roman"/>
          <w:sz w:val="28"/>
          <w:szCs w:val="28"/>
        </w:rPr>
        <w:t xml:space="preserve">избягва да се занимава. </w:t>
      </w:r>
      <w:r w:rsidR="008B32E8" w:rsidRPr="004D1D34">
        <w:rPr>
          <w:rFonts w:ascii="Times New Roman" w:hAnsi="Times New Roman" w:cs="Times New Roman"/>
          <w:sz w:val="28"/>
          <w:szCs w:val="28"/>
        </w:rPr>
        <w:t>В монографията на Т. Попнеделев</w:t>
      </w:r>
      <w:r w:rsidR="001C6691" w:rsidRPr="004D1D34">
        <w:rPr>
          <w:rFonts w:ascii="Times New Roman" w:hAnsi="Times New Roman" w:cs="Times New Roman"/>
          <w:sz w:val="28"/>
          <w:szCs w:val="28"/>
        </w:rPr>
        <w:t xml:space="preserve"> </w:t>
      </w:r>
      <w:r w:rsidR="001C6691" w:rsidRPr="004D1D34">
        <w:rPr>
          <w:rFonts w:ascii="Times New Roman" w:hAnsi="Times New Roman" w:cs="Times New Roman"/>
          <w:sz w:val="28"/>
          <w:szCs w:val="28"/>
        </w:rPr>
        <w:lastRenderedPageBreak/>
        <w:t>имаме рядък случай да се обърне внимание на този проблем</w:t>
      </w:r>
      <w:r w:rsidR="008B32E8" w:rsidRPr="004D1D34">
        <w:rPr>
          <w:rFonts w:ascii="Times New Roman" w:hAnsi="Times New Roman" w:cs="Times New Roman"/>
          <w:sz w:val="28"/>
          <w:szCs w:val="28"/>
        </w:rPr>
        <w:t>, макар и само информативно</w:t>
      </w:r>
      <w:r w:rsidR="00037150" w:rsidRPr="004D1D34">
        <w:rPr>
          <w:rFonts w:ascii="Times New Roman" w:hAnsi="Times New Roman" w:cs="Times New Roman"/>
          <w:sz w:val="28"/>
          <w:szCs w:val="28"/>
        </w:rPr>
        <w:t>!</w:t>
      </w:r>
    </w:p>
    <w:p w14:paraId="159F58A5" w14:textId="330E9792" w:rsidR="000E6E71" w:rsidRPr="004D1D34" w:rsidRDefault="000E6E71" w:rsidP="00AC7F2A">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Тази част завършва с </w:t>
      </w:r>
      <w:r w:rsidR="001C6691" w:rsidRPr="004D1D34">
        <w:rPr>
          <w:rFonts w:ascii="Times New Roman" w:hAnsi="Times New Roman" w:cs="Times New Roman"/>
          <w:sz w:val="28"/>
          <w:szCs w:val="28"/>
        </w:rPr>
        <w:t xml:space="preserve">анализа на </w:t>
      </w:r>
      <w:r w:rsidRPr="004D1D34">
        <w:rPr>
          <w:rFonts w:ascii="Times New Roman" w:hAnsi="Times New Roman" w:cs="Times New Roman"/>
          <w:sz w:val="28"/>
          <w:szCs w:val="28"/>
        </w:rPr>
        <w:t>една класическа студия на проф. Петър Мутафчиев</w:t>
      </w:r>
      <w:r w:rsidR="00AC7F2A" w:rsidRPr="004D1D34">
        <w:rPr>
          <w:rFonts w:ascii="Times New Roman" w:hAnsi="Times New Roman" w:cs="Times New Roman"/>
          <w:sz w:val="28"/>
          <w:szCs w:val="28"/>
        </w:rPr>
        <w:t xml:space="preserve"> („Българи и </w:t>
      </w:r>
      <w:proofErr w:type="spellStart"/>
      <w:r w:rsidR="00AC7F2A" w:rsidRPr="004D1D34">
        <w:rPr>
          <w:rFonts w:ascii="Times New Roman" w:hAnsi="Times New Roman" w:cs="Times New Roman"/>
          <w:sz w:val="28"/>
          <w:szCs w:val="28"/>
        </w:rPr>
        <w:t>румъни</w:t>
      </w:r>
      <w:proofErr w:type="spellEnd"/>
      <w:r w:rsidR="00AC7F2A" w:rsidRPr="004D1D34">
        <w:rPr>
          <w:rFonts w:ascii="Times New Roman" w:hAnsi="Times New Roman" w:cs="Times New Roman"/>
          <w:sz w:val="28"/>
          <w:szCs w:val="28"/>
        </w:rPr>
        <w:t xml:space="preserve"> в историята на Дунавските земи“)</w:t>
      </w:r>
      <w:r w:rsidRPr="004D1D34">
        <w:rPr>
          <w:rFonts w:ascii="Times New Roman" w:hAnsi="Times New Roman" w:cs="Times New Roman"/>
          <w:sz w:val="28"/>
          <w:szCs w:val="28"/>
        </w:rPr>
        <w:t xml:space="preserve">, относно българо-румънските отношения през Средновековието, написана по повод на новоизлязла тогава книга на </w:t>
      </w:r>
      <w:proofErr w:type="spellStart"/>
      <w:r w:rsidRPr="004D1D34">
        <w:rPr>
          <w:rFonts w:ascii="Times New Roman" w:hAnsi="Times New Roman" w:cs="Times New Roman"/>
          <w:sz w:val="28"/>
          <w:szCs w:val="28"/>
        </w:rPr>
        <w:t>Николае</w:t>
      </w:r>
      <w:proofErr w:type="spellEnd"/>
      <w:r w:rsidRPr="004D1D34">
        <w:rPr>
          <w:rFonts w:ascii="Times New Roman" w:hAnsi="Times New Roman" w:cs="Times New Roman"/>
          <w:sz w:val="28"/>
          <w:szCs w:val="28"/>
        </w:rPr>
        <w:t xml:space="preserve"> </w:t>
      </w:r>
      <w:proofErr w:type="spellStart"/>
      <w:r w:rsidRPr="004D1D34">
        <w:rPr>
          <w:rFonts w:ascii="Times New Roman" w:hAnsi="Times New Roman" w:cs="Times New Roman"/>
          <w:sz w:val="28"/>
          <w:szCs w:val="28"/>
        </w:rPr>
        <w:t>Йорга</w:t>
      </w:r>
      <w:proofErr w:type="spellEnd"/>
      <w:r w:rsidRPr="004D1D34">
        <w:rPr>
          <w:rFonts w:ascii="Times New Roman" w:hAnsi="Times New Roman" w:cs="Times New Roman"/>
          <w:sz w:val="28"/>
          <w:szCs w:val="28"/>
        </w:rPr>
        <w:t xml:space="preserve"> по този въпрос. </w:t>
      </w:r>
      <w:r w:rsidR="008D1989" w:rsidRPr="004D1D34">
        <w:rPr>
          <w:rFonts w:ascii="Times New Roman" w:hAnsi="Times New Roman" w:cs="Times New Roman"/>
          <w:sz w:val="28"/>
          <w:szCs w:val="28"/>
        </w:rPr>
        <w:t>Тук е</w:t>
      </w:r>
      <w:r w:rsidR="00A8587F" w:rsidRPr="004D1D34">
        <w:rPr>
          <w:rFonts w:ascii="Times New Roman" w:hAnsi="Times New Roman" w:cs="Times New Roman"/>
          <w:sz w:val="28"/>
          <w:szCs w:val="28"/>
        </w:rPr>
        <w:t xml:space="preserve"> едно от малкото места в монографията</w:t>
      </w:r>
      <w:r w:rsidR="008D1989" w:rsidRPr="004D1D34">
        <w:rPr>
          <w:rFonts w:ascii="Times New Roman" w:hAnsi="Times New Roman" w:cs="Times New Roman"/>
          <w:sz w:val="28"/>
          <w:szCs w:val="28"/>
        </w:rPr>
        <w:t>, където Попнеделев си е позволил да изкаже лично пристрастие, констатирайки, че на места П. Мутафчиев излиза от академичния тон. Академични</w:t>
      </w:r>
      <w:r w:rsidR="00F2146D" w:rsidRPr="004D1D34">
        <w:rPr>
          <w:rFonts w:ascii="Times New Roman" w:hAnsi="Times New Roman" w:cs="Times New Roman"/>
          <w:sz w:val="28"/>
          <w:szCs w:val="28"/>
        </w:rPr>
        <w:t>ят тон е много важен</w:t>
      </w:r>
      <w:r w:rsidR="008D1989" w:rsidRPr="004D1D34">
        <w:rPr>
          <w:rFonts w:ascii="Times New Roman" w:hAnsi="Times New Roman" w:cs="Times New Roman"/>
          <w:sz w:val="28"/>
          <w:szCs w:val="28"/>
        </w:rPr>
        <w:t xml:space="preserve">, но когато се излиза от научната сфера и се влиза някаква друга (политическа, </w:t>
      </w:r>
      <w:proofErr w:type="spellStart"/>
      <w:r w:rsidR="008D1989" w:rsidRPr="004D1D34">
        <w:rPr>
          <w:rFonts w:ascii="Times New Roman" w:hAnsi="Times New Roman" w:cs="Times New Roman"/>
          <w:sz w:val="28"/>
          <w:szCs w:val="28"/>
        </w:rPr>
        <w:t>фантастическа</w:t>
      </w:r>
      <w:proofErr w:type="spellEnd"/>
      <w:r w:rsidR="008D1989" w:rsidRPr="004D1D34">
        <w:rPr>
          <w:rFonts w:ascii="Times New Roman" w:hAnsi="Times New Roman" w:cs="Times New Roman"/>
          <w:sz w:val="28"/>
          <w:szCs w:val="28"/>
        </w:rPr>
        <w:t xml:space="preserve"> и пр.), може би това е оправдано, доколкото в такъв случай аргументите на опонента също не са </w:t>
      </w:r>
      <w:r w:rsidR="00A8587F" w:rsidRPr="004D1D34">
        <w:rPr>
          <w:rFonts w:ascii="Times New Roman" w:hAnsi="Times New Roman" w:cs="Times New Roman"/>
          <w:sz w:val="28"/>
          <w:szCs w:val="28"/>
        </w:rPr>
        <w:t xml:space="preserve">твърде </w:t>
      </w:r>
      <w:r w:rsidR="008D1989" w:rsidRPr="004D1D34">
        <w:rPr>
          <w:rFonts w:ascii="Times New Roman" w:hAnsi="Times New Roman" w:cs="Times New Roman"/>
          <w:sz w:val="28"/>
          <w:szCs w:val="28"/>
        </w:rPr>
        <w:t xml:space="preserve">академични. </w:t>
      </w:r>
      <w:proofErr w:type="spellStart"/>
      <w:r w:rsidR="007308BC" w:rsidRPr="004D1D34">
        <w:rPr>
          <w:rFonts w:ascii="Times New Roman" w:hAnsi="Times New Roman" w:cs="Times New Roman"/>
          <w:sz w:val="28"/>
          <w:szCs w:val="28"/>
        </w:rPr>
        <w:t>Попнеделен</w:t>
      </w:r>
      <w:proofErr w:type="spellEnd"/>
      <w:r w:rsidR="007308BC" w:rsidRPr="004D1D34">
        <w:rPr>
          <w:rFonts w:ascii="Times New Roman" w:hAnsi="Times New Roman" w:cs="Times New Roman"/>
          <w:sz w:val="28"/>
          <w:szCs w:val="28"/>
        </w:rPr>
        <w:t xml:space="preserve"> акцентира на някои разсъждения на Петър Мутафчиев за занаята на историка, които днес звучат повече от актуално, заради изключителното развитие на </w:t>
      </w:r>
      <w:proofErr w:type="spellStart"/>
      <w:r w:rsidR="007308BC" w:rsidRPr="004D1D34">
        <w:rPr>
          <w:rFonts w:ascii="Times New Roman" w:hAnsi="Times New Roman" w:cs="Times New Roman"/>
          <w:sz w:val="28"/>
          <w:szCs w:val="28"/>
        </w:rPr>
        <w:t>псевдоисторическите</w:t>
      </w:r>
      <w:proofErr w:type="spellEnd"/>
      <w:r w:rsidR="007308BC" w:rsidRPr="004D1D34">
        <w:rPr>
          <w:rFonts w:ascii="Times New Roman" w:hAnsi="Times New Roman" w:cs="Times New Roman"/>
          <w:sz w:val="28"/>
          <w:szCs w:val="28"/>
        </w:rPr>
        <w:t xml:space="preserve"> </w:t>
      </w:r>
      <w:r w:rsidR="00F2146D" w:rsidRPr="004D1D34">
        <w:rPr>
          <w:rFonts w:ascii="Times New Roman" w:hAnsi="Times New Roman" w:cs="Times New Roman"/>
          <w:sz w:val="28"/>
          <w:szCs w:val="28"/>
        </w:rPr>
        <w:t>„</w:t>
      </w:r>
      <w:r w:rsidR="007308BC" w:rsidRPr="004D1D34">
        <w:rPr>
          <w:rFonts w:ascii="Times New Roman" w:hAnsi="Times New Roman" w:cs="Times New Roman"/>
          <w:sz w:val="28"/>
          <w:szCs w:val="28"/>
        </w:rPr>
        <w:t>изследвания</w:t>
      </w:r>
      <w:r w:rsidR="00F2146D" w:rsidRPr="004D1D34">
        <w:rPr>
          <w:rFonts w:ascii="Times New Roman" w:hAnsi="Times New Roman" w:cs="Times New Roman"/>
          <w:sz w:val="28"/>
          <w:szCs w:val="28"/>
        </w:rPr>
        <w:t>“</w:t>
      </w:r>
      <w:r w:rsidR="007308BC" w:rsidRPr="004D1D34">
        <w:rPr>
          <w:rFonts w:ascii="Times New Roman" w:hAnsi="Times New Roman" w:cs="Times New Roman"/>
          <w:sz w:val="28"/>
          <w:szCs w:val="28"/>
        </w:rPr>
        <w:t xml:space="preserve">, процъфтяващи заради лесната комуникация в социалните мрежи и </w:t>
      </w:r>
      <w:r w:rsidR="00A8587F" w:rsidRPr="004D1D34">
        <w:rPr>
          <w:rFonts w:ascii="Times New Roman" w:hAnsi="Times New Roman" w:cs="Times New Roman"/>
          <w:sz w:val="28"/>
          <w:szCs w:val="28"/>
        </w:rPr>
        <w:t xml:space="preserve">както и </w:t>
      </w:r>
      <w:r w:rsidR="007308BC" w:rsidRPr="004D1D34">
        <w:rPr>
          <w:rFonts w:ascii="Times New Roman" w:hAnsi="Times New Roman" w:cs="Times New Roman"/>
          <w:sz w:val="28"/>
          <w:szCs w:val="28"/>
        </w:rPr>
        <w:t>заради опитите на някои държави и „народи“ да търсят идеологическа обосновка на своето съществуване</w:t>
      </w:r>
      <w:r w:rsidR="00A8587F" w:rsidRPr="004D1D34">
        <w:rPr>
          <w:rFonts w:ascii="Times New Roman" w:hAnsi="Times New Roman" w:cs="Times New Roman"/>
          <w:sz w:val="28"/>
          <w:szCs w:val="28"/>
        </w:rPr>
        <w:t xml:space="preserve"> на базата на</w:t>
      </w:r>
      <w:r w:rsidR="001B3178" w:rsidRPr="004D1D34">
        <w:rPr>
          <w:rFonts w:ascii="Times New Roman" w:hAnsi="Times New Roman" w:cs="Times New Roman"/>
          <w:sz w:val="28"/>
          <w:szCs w:val="28"/>
        </w:rPr>
        <w:t xml:space="preserve"> измислени </w:t>
      </w:r>
      <w:r w:rsidR="00A8587F" w:rsidRPr="004D1D34">
        <w:rPr>
          <w:rFonts w:ascii="Times New Roman" w:hAnsi="Times New Roman" w:cs="Times New Roman"/>
          <w:sz w:val="28"/>
          <w:szCs w:val="28"/>
        </w:rPr>
        <w:t>„</w:t>
      </w:r>
      <w:r w:rsidR="001B3178" w:rsidRPr="004D1D34">
        <w:rPr>
          <w:rFonts w:ascii="Times New Roman" w:hAnsi="Times New Roman" w:cs="Times New Roman"/>
          <w:sz w:val="28"/>
          <w:szCs w:val="28"/>
        </w:rPr>
        <w:t>и</w:t>
      </w:r>
      <w:r w:rsidR="007308BC" w:rsidRPr="004D1D34">
        <w:rPr>
          <w:rFonts w:ascii="Times New Roman" w:hAnsi="Times New Roman" w:cs="Times New Roman"/>
          <w:sz w:val="28"/>
          <w:szCs w:val="28"/>
        </w:rPr>
        <w:t>сторически</w:t>
      </w:r>
      <w:r w:rsidR="00A8587F" w:rsidRPr="004D1D34">
        <w:rPr>
          <w:rFonts w:ascii="Times New Roman" w:hAnsi="Times New Roman" w:cs="Times New Roman"/>
          <w:sz w:val="28"/>
          <w:szCs w:val="28"/>
        </w:rPr>
        <w:t>“</w:t>
      </w:r>
      <w:r w:rsidR="007308BC" w:rsidRPr="004D1D34">
        <w:rPr>
          <w:rFonts w:ascii="Times New Roman" w:hAnsi="Times New Roman" w:cs="Times New Roman"/>
          <w:sz w:val="28"/>
          <w:szCs w:val="28"/>
        </w:rPr>
        <w:t xml:space="preserve"> основания.</w:t>
      </w:r>
      <w:r w:rsidR="00AC7F2A" w:rsidRPr="004D1D34">
        <w:rPr>
          <w:rFonts w:ascii="Times New Roman" w:hAnsi="Times New Roman" w:cs="Times New Roman"/>
          <w:sz w:val="28"/>
          <w:szCs w:val="28"/>
        </w:rPr>
        <w:t xml:space="preserve"> След това П. Мутафчиев ще развие „</w:t>
      </w:r>
      <w:r w:rsidR="000C35B9" w:rsidRPr="004D1D34">
        <w:rPr>
          <w:rFonts w:ascii="Times New Roman" w:hAnsi="Times New Roman" w:cs="Times New Roman"/>
          <w:sz w:val="28"/>
          <w:szCs w:val="28"/>
        </w:rPr>
        <w:t>румънската</w:t>
      </w:r>
      <w:r w:rsidR="00AC7F2A" w:rsidRPr="004D1D34">
        <w:rPr>
          <w:rFonts w:ascii="Times New Roman" w:hAnsi="Times New Roman" w:cs="Times New Roman"/>
          <w:sz w:val="28"/>
          <w:szCs w:val="28"/>
        </w:rPr>
        <w:t>“ тематика в редица свои изследвания, някои от които поместени в Годишника.</w:t>
      </w:r>
      <w:r w:rsidR="000C35B9" w:rsidRPr="004D1D34">
        <w:rPr>
          <w:rFonts w:ascii="Times New Roman" w:hAnsi="Times New Roman" w:cs="Times New Roman"/>
          <w:sz w:val="28"/>
          <w:szCs w:val="28"/>
        </w:rPr>
        <w:t xml:space="preserve"> Парадоксалното в цялата тази дискусия е това, че разбира се, етническо име румънци през Средновековието няма, а „</w:t>
      </w:r>
      <w:proofErr w:type="spellStart"/>
      <w:r w:rsidR="000C35B9" w:rsidRPr="004D1D34">
        <w:rPr>
          <w:rFonts w:ascii="Times New Roman" w:hAnsi="Times New Roman" w:cs="Times New Roman"/>
          <w:sz w:val="28"/>
          <w:szCs w:val="28"/>
        </w:rPr>
        <w:t>Романия</w:t>
      </w:r>
      <w:proofErr w:type="spellEnd"/>
      <w:r w:rsidR="000C35B9" w:rsidRPr="004D1D34">
        <w:rPr>
          <w:rFonts w:ascii="Times New Roman" w:hAnsi="Times New Roman" w:cs="Times New Roman"/>
          <w:sz w:val="28"/>
          <w:szCs w:val="28"/>
        </w:rPr>
        <w:t>“ се нарича съвсем друга част на Балканския полуостров. Такива примери, разбира се им</w:t>
      </w:r>
      <w:r w:rsidR="003025C4" w:rsidRPr="004D1D34">
        <w:rPr>
          <w:rFonts w:ascii="Times New Roman" w:hAnsi="Times New Roman" w:cs="Times New Roman"/>
          <w:sz w:val="28"/>
          <w:szCs w:val="28"/>
        </w:rPr>
        <w:t>а и в още по-</w:t>
      </w:r>
      <w:r w:rsidR="000C35B9" w:rsidRPr="004D1D34">
        <w:rPr>
          <w:rFonts w:ascii="Times New Roman" w:hAnsi="Times New Roman" w:cs="Times New Roman"/>
          <w:sz w:val="28"/>
          <w:szCs w:val="28"/>
        </w:rPr>
        <w:t>новата история на Балканите</w:t>
      </w:r>
      <w:r w:rsidR="00A8587F" w:rsidRPr="004D1D34">
        <w:rPr>
          <w:rFonts w:ascii="Times New Roman" w:hAnsi="Times New Roman" w:cs="Times New Roman"/>
          <w:sz w:val="28"/>
          <w:szCs w:val="28"/>
        </w:rPr>
        <w:t xml:space="preserve"> и на Европа</w:t>
      </w:r>
      <w:r w:rsidR="000C35B9" w:rsidRPr="004D1D34">
        <w:rPr>
          <w:rFonts w:ascii="Times New Roman" w:hAnsi="Times New Roman" w:cs="Times New Roman"/>
          <w:sz w:val="28"/>
          <w:szCs w:val="28"/>
        </w:rPr>
        <w:t>.</w:t>
      </w:r>
    </w:p>
    <w:p w14:paraId="1D187A79" w14:textId="7A934F4F" w:rsidR="00075279" w:rsidRPr="004D1D34" w:rsidRDefault="00075279" w:rsidP="00AC7F2A">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В специална част Попнеделев е отделил проучвания на български филолози върху средновековното развитие на българите. Това разделение се прави само за прегледност, доколкото тук са отделени три статии с различен характер – едно наистина чисто езиковедско изследване на </w:t>
      </w:r>
      <w:proofErr w:type="spellStart"/>
      <w:r w:rsidRPr="004D1D34">
        <w:rPr>
          <w:rFonts w:ascii="Times New Roman" w:hAnsi="Times New Roman" w:cs="Times New Roman"/>
          <w:sz w:val="28"/>
          <w:szCs w:val="28"/>
        </w:rPr>
        <w:t>Беньо</w:t>
      </w:r>
      <w:proofErr w:type="spellEnd"/>
      <w:r w:rsidRPr="004D1D34">
        <w:rPr>
          <w:rFonts w:ascii="Times New Roman" w:hAnsi="Times New Roman" w:cs="Times New Roman"/>
          <w:sz w:val="28"/>
          <w:szCs w:val="28"/>
        </w:rPr>
        <w:t xml:space="preserve"> Цонев относно класификацията на бъл</w:t>
      </w:r>
      <w:r w:rsidR="00A8587F" w:rsidRPr="004D1D34">
        <w:rPr>
          <w:rFonts w:ascii="Times New Roman" w:hAnsi="Times New Roman" w:cs="Times New Roman"/>
          <w:sz w:val="28"/>
          <w:szCs w:val="28"/>
        </w:rPr>
        <w:t>гарските книжовни паметници,</w:t>
      </w:r>
      <w:r w:rsidRPr="004D1D34">
        <w:rPr>
          <w:rFonts w:ascii="Times New Roman" w:hAnsi="Times New Roman" w:cs="Times New Roman"/>
          <w:sz w:val="28"/>
          <w:szCs w:val="28"/>
        </w:rPr>
        <w:t xml:space="preserve"> и две </w:t>
      </w:r>
      <w:r w:rsidRPr="004D1D34">
        <w:rPr>
          <w:rFonts w:ascii="Times New Roman" w:hAnsi="Times New Roman" w:cs="Times New Roman"/>
          <w:sz w:val="28"/>
          <w:szCs w:val="28"/>
        </w:rPr>
        <w:lastRenderedPageBreak/>
        <w:t>други, които т</w:t>
      </w:r>
      <w:r w:rsidR="00A8587F" w:rsidRPr="004D1D34">
        <w:rPr>
          <w:rFonts w:ascii="Times New Roman" w:hAnsi="Times New Roman" w:cs="Times New Roman"/>
          <w:sz w:val="28"/>
          <w:szCs w:val="28"/>
        </w:rPr>
        <w:t>рудно могат да бъдат определени</w:t>
      </w:r>
      <w:r w:rsidR="00F2146D" w:rsidRPr="004D1D34">
        <w:rPr>
          <w:rFonts w:ascii="Times New Roman" w:hAnsi="Times New Roman" w:cs="Times New Roman"/>
          <w:sz w:val="28"/>
          <w:szCs w:val="28"/>
        </w:rPr>
        <w:t xml:space="preserve"> </w:t>
      </w:r>
      <w:r w:rsidRPr="004D1D34">
        <w:rPr>
          <w:rFonts w:ascii="Times New Roman" w:hAnsi="Times New Roman" w:cs="Times New Roman"/>
          <w:sz w:val="28"/>
          <w:szCs w:val="28"/>
        </w:rPr>
        <w:t xml:space="preserve">– на Димитър Дечев върху географските понятия Хемус и Родопи по антични и средновековни извори, и на проф. Янко Тодоров </w:t>
      </w:r>
      <w:r w:rsidR="00062279" w:rsidRPr="004D1D34">
        <w:rPr>
          <w:rFonts w:ascii="Times New Roman" w:hAnsi="Times New Roman" w:cs="Times New Roman"/>
          <w:sz w:val="28"/>
          <w:szCs w:val="28"/>
        </w:rPr>
        <w:t xml:space="preserve">върху историческата хронология. </w:t>
      </w:r>
    </w:p>
    <w:p w14:paraId="4F1F4734" w14:textId="77777777" w:rsidR="005525D4" w:rsidRPr="004D1D34" w:rsidRDefault="00C34C7B" w:rsidP="005525D4">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В четвъртата част на тази глава са отделени изследвания посветени на въпроси от сферата на историческото познание, методи и методология на историческите изследвания. Тук са разгледани по две статии на Петър Мутафчиев и Петър Ников, и по една на Светозар Георгиев и Руси Русев. </w:t>
      </w:r>
      <w:r w:rsidR="00F25DAB" w:rsidRPr="004D1D34">
        <w:rPr>
          <w:rFonts w:ascii="Times New Roman" w:hAnsi="Times New Roman" w:cs="Times New Roman"/>
          <w:sz w:val="28"/>
          <w:szCs w:val="28"/>
        </w:rPr>
        <w:t xml:space="preserve">Първата от тях е блестящата студия на Петър Ников </w:t>
      </w:r>
      <w:r w:rsidR="00F25DAB" w:rsidRPr="004D1D34">
        <w:rPr>
          <w:rFonts w:ascii="BookmanOldStyle" w:hAnsi="BookmanOldStyle" w:cs="BookmanOldStyle"/>
          <w:sz w:val="28"/>
          <w:szCs w:val="28"/>
        </w:rPr>
        <w:t>„</w:t>
      </w:r>
      <w:r w:rsidR="00F25DAB" w:rsidRPr="004D1D34">
        <w:rPr>
          <w:rFonts w:ascii="Times New Roman" w:hAnsi="Times New Roman" w:cs="Times New Roman"/>
          <w:sz w:val="28"/>
          <w:szCs w:val="28"/>
        </w:rPr>
        <w:t>Задачата на днешната българска историография“</w:t>
      </w:r>
      <w:r w:rsidR="001B5228" w:rsidRPr="00FC4B8C">
        <w:rPr>
          <w:rFonts w:ascii="Times New Roman" w:hAnsi="Times New Roman" w:cs="Times New Roman"/>
          <w:sz w:val="28"/>
          <w:szCs w:val="28"/>
          <w:lang w:val="ru-RU"/>
        </w:rPr>
        <w:t xml:space="preserve">, в </w:t>
      </w:r>
      <w:proofErr w:type="spellStart"/>
      <w:r w:rsidR="001B5228" w:rsidRPr="00FC4B8C">
        <w:rPr>
          <w:rFonts w:ascii="Times New Roman" w:hAnsi="Times New Roman" w:cs="Times New Roman"/>
          <w:sz w:val="28"/>
          <w:szCs w:val="28"/>
          <w:lang w:val="ru-RU"/>
        </w:rPr>
        <w:t>която</w:t>
      </w:r>
      <w:proofErr w:type="spellEnd"/>
      <w:r w:rsidR="001B5228" w:rsidRPr="00FC4B8C">
        <w:rPr>
          <w:rFonts w:ascii="Times New Roman" w:hAnsi="Times New Roman" w:cs="Times New Roman"/>
          <w:sz w:val="28"/>
          <w:szCs w:val="28"/>
          <w:lang w:val="ru-RU"/>
        </w:rPr>
        <w:t xml:space="preserve"> </w:t>
      </w:r>
      <w:proofErr w:type="spellStart"/>
      <w:r w:rsidR="001B5228" w:rsidRPr="00FC4B8C">
        <w:rPr>
          <w:rFonts w:ascii="Times New Roman" w:hAnsi="Times New Roman" w:cs="Times New Roman"/>
          <w:sz w:val="28"/>
          <w:szCs w:val="28"/>
          <w:lang w:val="ru-RU"/>
        </w:rPr>
        <w:t>проличава</w:t>
      </w:r>
      <w:proofErr w:type="spellEnd"/>
      <w:r w:rsidR="001B5228" w:rsidRPr="00FC4B8C">
        <w:rPr>
          <w:rFonts w:ascii="Times New Roman" w:hAnsi="Times New Roman" w:cs="Times New Roman"/>
          <w:sz w:val="28"/>
          <w:szCs w:val="28"/>
          <w:lang w:val="ru-RU"/>
        </w:rPr>
        <w:t xml:space="preserve"> </w:t>
      </w:r>
      <w:proofErr w:type="spellStart"/>
      <w:r w:rsidR="001B5228" w:rsidRPr="00FC4B8C">
        <w:rPr>
          <w:rFonts w:ascii="Times New Roman" w:hAnsi="Times New Roman" w:cs="Times New Roman"/>
          <w:sz w:val="28"/>
          <w:szCs w:val="28"/>
          <w:lang w:val="ru-RU"/>
        </w:rPr>
        <w:t>чудовищната</w:t>
      </w:r>
      <w:proofErr w:type="spellEnd"/>
      <w:r w:rsidR="001B5228" w:rsidRPr="00FC4B8C">
        <w:rPr>
          <w:rFonts w:ascii="Times New Roman" w:hAnsi="Times New Roman" w:cs="Times New Roman"/>
          <w:sz w:val="28"/>
          <w:szCs w:val="28"/>
          <w:lang w:val="ru-RU"/>
        </w:rPr>
        <w:t xml:space="preserve"> </w:t>
      </w:r>
      <w:proofErr w:type="spellStart"/>
      <w:r w:rsidR="001B5228" w:rsidRPr="00FC4B8C">
        <w:rPr>
          <w:rFonts w:ascii="Times New Roman" w:hAnsi="Times New Roman" w:cs="Times New Roman"/>
          <w:sz w:val="28"/>
          <w:szCs w:val="28"/>
          <w:lang w:val="ru-RU"/>
        </w:rPr>
        <w:t>му</w:t>
      </w:r>
      <w:proofErr w:type="spellEnd"/>
      <w:r w:rsidR="001B5228" w:rsidRPr="00FC4B8C">
        <w:rPr>
          <w:rFonts w:ascii="Times New Roman" w:hAnsi="Times New Roman" w:cs="Times New Roman"/>
          <w:sz w:val="28"/>
          <w:szCs w:val="28"/>
          <w:lang w:val="ru-RU"/>
        </w:rPr>
        <w:t xml:space="preserve"> </w:t>
      </w:r>
      <w:proofErr w:type="spellStart"/>
      <w:r w:rsidR="001B5228" w:rsidRPr="00FC4B8C">
        <w:rPr>
          <w:rFonts w:ascii="Times New Roman" w:hAnsi="Times New Roman" w:cs="Times New Roman"/>
          <w:sz w:val="28"/>
          <w:szCs w:val="28"/>
          <w:lang w:val="ru-RU"/>
        </w:rPr>
        <w:t>ерудиция</w:t>
      </w:r>
      <w:proofErr w:type="spellEnd"/>
      <w:r w:rsidR="001B5228" w:rsidRPr="00FC4B8C">
        <w:rPr>
          <w:rFonts w:ascii="Times New Roman" w:hAnsi="Times New Roman" w:cs="Times New Roman"/>
          <w:sz w:val="28"/>
          <w:szCs w:val="28"/>
          <w:lang w:val="ru-RU"/>
        </w:rPr>
        <w:t xml:space="preserve">. </w:t>
      </w:r>
      <w:r w:rsidR="001B5228" w:rsidRPr="004D1D34">
        <w:rPr>
          <w:rFonts w:ascii="Times New Roman" w:hAnsi="Times New Roman" w:cs="Times New Roman"/>
          <w:sz w:val="28"/>
          <w:szCs w:val="28"/>
        </w:rPr>
        <w:t>Попнеделев добре е откроил основните моменти в тази студия, най-важният от които е схващането на П. Ников за историческия процес и ролята на историка в неговото разбиране. При това изясняване обаче, трябва да се стъпва на положителни факти и затова основно внимание трябва да се отдели на изворите и тяхното издирване, събиране и критическо издаване.</w:t>
      </w:r>
      <w:r w:rsidR="002A3F38" w:rsidRPr="004D1D34">
        <w:rPr>
          <w:rFonts w:ascii="Times New Roman" w:hAnsi="Times New Roman" w:cs="Times New Roman"/>
          <w:sz w:val="28"/>
          <w:szCs w:val="28"/>
        </w:rPr>
        <w:t xml:space="preserve"> Тук отново се прокарва</w:t>
      </w:r>
      <w:r w:rsidR="00BF0C5B" w:rsidRPr="004D1D34">
        <w:rPr>
          <w:rFonts w:ascii="Times New Roman" w:hAnsi="Times New Roman" w:cs="Times New Roman"/>
          <w:sz w:val="28"/>
          <w:szCs w:val="28"/>
        </w:rPr>
        <w:t xml:space="preserve"> идеята да</w:t>
      </w:r>
      <w:r w:rsidR="002A3F38" w:rsidRPr="004D1D34">
        <w:rPr>
          <w:rFonts w:ascii="Times New Roman" w:hAnsi="Times New Roman" w:cs="Times New Roman"/>
          <w:sz w:val="28"/>
          <w:szCs w:val="28"/>
        </w:rPr>
        <w:t xml:space="preserve"> се създаде комисия, която да и</w:t>
      </w:r>
      <w:r w:rsidR="00BF0C5B" w:rsidRPr="004D1D34">
        <w:rPr>
          <w:rFonts w:ascii="Times New Roman" w:hAnsi="Times New Roman" w:cs="Times New Roman"/>
          <w:sz w:val="28"/>
          <w:szCs w:val="28"/>
        </w:rPr>
        <w:t>здаде корпус от извори за българската история</w:t>
      </w:r>
      <w:r w:rsidR="00F05171" w:rsidRPr="004D1D34">
        <w:rPr>
          <w:rFonts w:ascii="Times New Roman" w:hAnsi="Times New Roman" w:cs="Times New Roman"/>
          <w:sz w:val="28"/>
          <w:szCs w:val="28"/>
        </w:rPr>
        <w:t xml:space="preserve"> -</w:t>
      </w:r>
      <w:r w:rsidR="00BF0C5B" w:rsidRPr="004D1D34">
        <w:rPr>
          <w:rFonts w:ascii="Times New Roman" w:hAnsi="Times New Roman" w:cs="Times New Roman"/>
          <w:sz w:val="28"/>
          <w:szCs w:val="28"/>
        </w:rPr>
        <w:t xml:space="preserve"> </w:t>
      </w:r>
      <w:proofErr w:type="spellStart"/>
      <w:r w:rsidR="00F05171" w:rsidRPr="004D1D34">
        <w:rPr>
          <w:rFonts w:ascii="Times New Roman" w:hAnsi="Times New Roman" w:cs="Times New Roman"/>
          <w:sz w:val="28"/>
          <w:szCs w:val="28"/>
        </w:rPr>
        <w:t>Monumenta</w:t>
      </w:r>
      <w:proofErr w:type="spellEnd"/>
      <w:r w:rsidR="00F05171" w:rsidRPr="004D1D34">
        <w:rPr>
          <w:rFonts w:ascii="Times New Roman" w:hAnsi="Times New Roman" w:cs="Times New Roman"/>
          <w:sz w:val="28"/>
          <w:szCs w:val="28"/>
        </w:rPr>
        <w:t xml:space="preserve"> </w:t>
      </w:r>
      <w:proofErr w:type="spellStart"/>
      <w:r w:rsidR="00F05171" w:rsidRPr="004D1D34">
        <w:rPr>
          <w:rFonts w:ascii="Times New Roman" w:hAnsi="Times New Roman" w:cs="Times New Roman"/>
          <w:sz w:val="28"/>
          <w:szCs w:val="28"/>
        </w:rPr>
        <w:t>Bulgari</w:t>
      </w:r>
      <w:r w:rsidR="002A3F38" w:rsidRPr="004D1D34">
        <w:rPr>
          <w:rFonts w:ascii="Times New Roman" w:hAnsi="Times New Roman" w:cs="Times New Roman"/>
          <w:sz w:val="28"/>
          <w:szCs w:val="28"/>
        </w:rPr>
        <w:t>аe</w:t>
      </w:r>
      <w:proofErr w:type="spellEnd"/>
      <w:r w:rsidR="002A3F38" w:rsidRPr="004D1D34">
        <w:rPr>
          <w:rFonts w:ascii="Times New Roman" w:hAnsi="Times New Roman" w:cs="Times New Roman"/>
          <w:sz w:val="28"/>
          <w:szCs w:val="28"/>
        </w:rPr>
        <w:t xml:space="preserve"> </w:t>
      </w:r>
      <w:proofErr w:type="spellStart"/>
      <w:r w:rsidR="002A3F38" w:rsidRPr="004D1D34">
        <w:rPr>
          <w:rFonts w:ascii="Times New Roman" w:hAnsi="Times New Roman" w:cs="Times New Roman"/>
          <w:sz w:val="28"/>
          <w:szCs w:val="28"/>
        </w:rPr>
        <w:t>historica</w:t>
      </w:r>
      <w:proofErr w:type="spellEnd"/>
      <w:r w:rsidR="002A3F38" w:rsidRPr="004D1D34">
        <w:rPr>
          <w:rFonts w:ascii="Times New Roman" w:hAnsi="Times New Roman" w:cs="Times New Roman"/>
          <w:sz w:val="28"/>
          <w:szCs w:val="28"/>
        </w:rPr>
        <w:t>“</w:t>
      </w:r>
      <w:r w:rsidR="00F05171" w:rsidRPr="004D1D34">
        <w:rPr>
          <w:rFonts w:ascii="Times New Roman" w:hAnsi="Times New Roman" w:cs="Times New Roman"/>
          <w:sz w:val="28"/>
          <w:szCs w:val="28"/>
        </w:rPr>
        <w:t xml:space="preserve">. </w:t>
      </w:r>
      <w:r w:rsidR="005525D4" w:rsidRPr="004D1D34">
        <w:rPr>
          <w:rFonts w:ascii="Times New Roman" w:hAnsi="Times New Roman" w:cs="Times New Roman"/>
          <w:sz w:val="28"/>
          <w:szCs w:val="28"/>
        </w:rPr>
        <w:t xml:space="preserve">На тази база Ников разглежда и развитието на българската историография, от Паисий Хилендарски насам.   </w:t>
      </w:r>
    </w:p>
    <w:p w14:paraId="7DFB6829" w14:textId="32852303" w:rsidR="00F06470" w:rsidRPr="004D1D34" w:rsidRDefault="00F05171" w:rsidP="00F05171">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Ст</w:t>
      </w:r>
      <w:r w:rsidR="00A8587F" w:rsidRPr="004D1D34">
        <w:rPr>
          <w:rFonts w:ascii="Times New Roman" w:hAnsi="Times New Roman" w:cs="Times New Roman"/>
          <w:sz w:val="28"/>
          <w:szCs w:val="28"/>
        </w:rPr>
        <w:t>удията на</w:t>
      </w:r>
      <w:r w:rsidRPr="004D1D34">
        <w:rPr>
          <w:rFonts w:ascii="Times New Roman" w:hAnsi="Times New Roman" w:cs="Times New Roman"/>
          <w:sz w:val="28"/>
          <w:szCs w:val="28"/>
        </w:rPr>
        <w:t xml:space="preserve"> проф. Светозар Георгиев „Културно-историческите възгледи на Карл </w:t>
      </w:r>
      <w:proofErr w:type="spellStart"/>
      <w:r w:rsidRPr="004D1D34">
        <w:rPr>
          <w:rFonts w:ascii="Times New Roman" w:hAnsi="Times New Roman" w:cs="Times New Roman"/>
          <w:sz w:val="28"/>
          <w:szCs w:val="28"/>
        </w:rPr>
        <w:t>Лампрехта</w:t>
      </w:r>
      <w:proofErr w:type="spellEnd"/>
      <w:r w:rsidRPr="004D1D34">
        <w:rPr>
          <w:rFonts w:ascii="Times New Roman" w:hAnsi="Times New Roman" w:cs="Times New Roman"/>
          <w:sz w:val="28"/>
          <w:szCs w:val="28"/>
        </w:rPr>
        <w:t>“, поставя на разглеждане един въпрос, твърде актуален (отново) днес</w:t>
      </w:r>
      <w:r w:rsidR="00F0470F" w:rsidRPr="004D1D34">
        <w:rPr>
          <w:rFonts w:ascii="Times New Roman" w:hAnsi="Times New Roman" w:cs="Times New Roman"/>
          <w:sz w:val="28"/>
          <w:szCs w:val="28"/>
        </w:rPr>
        <w:t>, след като вече няма задължителна „философия“</w:t>
      </w:r>
      <w:r w:rsidRPr="004D1D34">
        <w:rPr>
          <w:rFonts w:ascii="Times New Roman" w:hAnsi="Times New Roman" w:cs="Times New Roman"/>
          <w:sz w:val="28"/>
          <w:szCs w:val="28"/>
        </w:rPr>
        <w:t xml:space="preserve"> </w:t>
      </w:r>
      <w:r w:rsidR="00F0470F" w:rsidRPr="004D1D34">
        <w:rPr>
          <w:rFonts w:ascii="Times New Roman" w:hAnsi="Times New Roman" w:cs="Times New Roman"/>
          <w:sz w:val="28"/>
          <w:szCs w:val="28"/>
        </w:rPr>
        <w:t>–</w:t>
      </w:r>
      <w:r w:rsidRPr="004D1D34">
        <w:rPr>
          <w:rFonts w:ascii="Times New Roman" w:hAnsi="Times New Roman" w:cs="Times New Roman"/>
          <w:sz w:val="28"/>
          <w:szCs w:val="28"/>
        </w:rPr>
        <w:t xml:space="preserve"> </w:t>
      </w:r>
      <w:r w:rsidR="00F0470F" w:rsidRPr="004D1D34">
        <w:rPr>
          <w:rFonts w:ascii="Times New Roman" w:hAnsi="Times New Roman" w:cs="Times New Roman"/>
          <w:sz w:val="28"/>
          <w:szCs w:val="28"/>
        </w:rPr>
        <w:t>„вечната борба между философията и историята“</w:t>
      </w:r>
      <w:r w:rsidR="00F06470" w:rsidRPr="004D1D34">
        <w:rPr>
          <w:rFonts w:ascii="Times New Roman" w:hAnsi="Times New Roman" w:cs="Times New Roman"/>
          <w:sz w:val="28"/>
          <w:szCs w:val="28"/>
        </w:rPr>
        <w:t>, в случая въз основа на конкретен немски материал</w:t>
      </w:r>
      <w:r w:rsidR="005525D4" w:rsidRPr="004D1D34">
        <w:rPr>
          <w:rFonts w:ascii="Times New Roman" w:hAnsi="Times New Roman" w:cs="Times New Roman"/>
          <w:sz w:val="28"/>
          <w:szCs w:val="28"/>
        </w:rPr>
        <w:t xml:space="preserve"> (</w:t>
      </w:r>
      <w:proofErr w:type="spellStart"/>
      <w:r w:rsidR="005525D4" w:rsidRPr="004D1D34">
        <w:rPr>
          <w:rFonts w:ascii="Times New Roman" w:hAnsi="Times New Roman" w:cs="Times New Roman"/>
          <w:sz w:val="28"/>
          <w:szCs w:val="28"/>
        </w:rPr>
        <w:t>Лампрехт</w:t>
      </w:r>
      <w:proofErr w:type="spellEnd"/>
      <w:r w:rsidR="005525D4" w:rsidRPr="004D1D34">
        <w:rPr>
          <w:rFonts w:ascii="Times New Roman" w:hAnsi="Times New Roman" w:cs="Times New Roman"/>
          <w:sz w:val="28"/>
          <w:szCs w:val="28"/>
        </w:rPr>
        <w:t xml:space="preserve"> и </w:t>
      </w:r>
      <w:proofErr w:type="spellStart"/>
      <w:r w:rsidR="005525D4" w:rsidRPr="004D1D34">
        <w:rPr>
          <w:rFonts w:ascii="Times New Roman" w:hAnsi="Times New Roman" w:cs="Times New Roman"/>
          <w:sz w:val="28"/>
          <w:szCs w:val="28"/>
        </w:rPr>
        <w:t>Ранке</w:t>
      </w:r>
      <w:proofErr w:type="spellEnd"/>
      <w:r w:rsidR="005525D4" w:rsidRPr="004D1D34">
        <w:rPr>
          <w:rFonts w:ascii="Times New Roman" w:hAnsi="Times New Roman" w:cs="Times New Roman"/>
          <w:sz w:val="28"/>
          <w:szCs w:val="28"/>
        </w:rPr>
        <w:t>)</w:t>
      </w:r>
      <w:r w:rsidR="00F06470" w:rsidRPr="004D1D34">
        <w:rPr>
          <w:rFonts w:ascii="Times New Roman" w:hAnsi="Times New Roman" w:cs="Times New Roman"/>
          <w:sz w:val="28"/>
          <w:szCs w:val="28"/>
        </w:rPr>
        <w:t>. Наблюденията на Св. Георгиев са много интересни, Попнеделев е откроил много важният опит за създаване на универсално обяснение за развитието н</w:t>
      </w:r>
      <w:r w:rsidR="00A8587F" w:rsidRPr="004D1D34">
        <w:rPr>
          <w:rFonts w:ascii="Times New Roman" w:hAnsi="Times New Roman" w:cs="Times New Roman"/>
          <w:sz w:val="28"/>
          <w:szCs w:val="28"/>
        </w:rPr>
        <w:t>а човешкото общество на немския</w:t>
      </w:r>
      <w:r w:rsidR="00F06470" w:rsidRPr="004D1D34">
        <w:rPr>
          <w:rFonts w:ascii="Times New Roman" w:hAnsi="Times New Roman" w:cs="Times New Roman"/>
          <w:sz w:val="28"/>
          <w:szCs w:val="28"/>
        </w:rPr>
        <w:t xml:space="preserve"> проф. Карл </w:t>
      </w:r>
      <w:proofErr w:type="spellStart"/>
      <w:r w:rsidR="00F06470" w:rsidRPr="004D1D34">
        <w:rPr>
          <w:rFonts w:ascii="Times New Roman" w:hAnsi="Times New Roman" w:cs="Times New Roman"/>
          <w:sz w:val="28"/>
          <w:szCs w:val="28"/>
        </w:rPr>
        <w:t>Лампрехт</w:t>
      </w:r>
      <w:proofErr w:type="spellEnd"/>
      <w:r w:rsidR="00F06470" w:rsidRPr="004D1D34">
        <w:rPr>
          <w:rFonts w:ascii="Times New Roman" w:hAnsi="Times New Roman" w:cs="Times New Roman"/>
          <w:sz w:val="28"/>
          <w:szCs w:val="28"/>
        </w:rPr>
        <w:t xml:space="preserve"> за т. нар.  културни фази.</w:t>
      </w:r>
    </w:p>
    <w:p w14:paraId="30D7D7AB" w14:textId="30C3A116" w:rsidR="00C34C7B" w:rsidRPr="004D1D34" w:rsidRDefault="005525D4" w:rsidP="00C34C7B">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„Изток и Запад в Европе</w:t>
      </w:r>
      <w:r w:rsidR="002A121F" w:rsidRPr="004D1D34">
        <w:rPr>
          <w:rFonts w:ascii="Times New Roman" w:hAnsi="Times New Roman" w:cs="Times New Roman"/>
          <w:sz w:val="28"/>
          <w:szCs w:val="28"/>
        </w:rPr>
        <w:t>йското средновековие“</w:t>
      </w:r>
      <w:r w:rsidR="00A8587F" w:rsidRPr="004D1D34">
        <w:rPr>
          <w:rFonts w:ascii="Times New Roman" w:hAnsi="Times New Roman" w:cs="Times New Roman"/>
          <w:sz w:val="28"/>
          <w:szCs w:val="28"/>
        </w:rPr>
        <w:t xml:space="preserve"> е друга</w:t>
      </w:r>
      <w:r w:rsidR="00BE52F3" w:rsidRPr="004D1D34">
        <w:rPr>
          <w:rFonts w:ascii="Times New Roman" w:hAnsi="Times New Roman" w:cs="Times New Roman"/>
          <w:sz w:val="28"/>
          <w:szCs w:val="28"/>
        </w:rPr>
        <w:t xml:space="preserve"> лекция</w:t>
      </w:r>
      <w:r w:rsidR="00A8587F" w:rsidRPr="004D1D34">
        <w:rPr>
          <w:rFonts w:ascii="Times New Roman" w:hAnsi="Times New Roman" w:cs="Times New Roman"/>
          <w:sz w:val="28"/>
          <w:szCs w:val="28"/>
        </w:rPr>
        <w:t xml:space="preserve"> на П. Мутафчиев</w:t>
      </w:r>
      <w:r w:rsidRPr="004D1D34">
        <w:rPr>
          <w:rFonts w:ascii="Times New Roman" w:hAnsi="Times New Roman" w:cs="Times New Roman"/>
          <w:sz w:val="28"/>
          <w:szCs w:val="28"/>
        </w:rPr>
        <w:t>, по</w:t>
      </w:r>
      <w:r w:rsidR="00BE52F3" w:rsidRPr="004D1D34">
        <w:rPr>
          <w:rFonts w:ascii="Times New Roman" w:hAnsi="Times New Roman" w:cs="Times New Roman"/>
          <w:sz w:val="28"/>
          <w:szCs w:val="28"/>
        </w:rPr>
        <w:t>местена в Годишника и изследвана</w:t>
      </w:r>
      <w:r w:rsidRPr="004D1D34">
        <w:rPr>
          <w:rFonts w:ascii="Times New Roman" w:hAnsi="Times New Roman" w:cs="Times New Roman"/>
          <w:sz w:val="28"/>
          <w:szCs w:val="28"/>
        </w:rPr>
        <w:t xml:space="preserve"> от Т. Попнеделев. Това е едно от най-знаковите съчинения на П. Мутафчиев, което </w:t>
      </w:r>
      <w:r w:rsidR="00663E2E" w:rsidRPr="004D1D34">
        <w:rPr>
          <w:rFonts w:ascii="Times New Roman" w:hAnsi="Times New Roman" w:cs="Times New Roman"/>
          <w:sz w:val="28"/>
          <w:szCs w:val="28"/>
        </w:rPr>
        <w:t xml:space="preserve">му спечелва </w:t>
      </w:r>
      <w:r w:rsidR="00663E2E" w:rsidRPr="004D1D34">
        <w:rPr>
          <w:rFonts w:ascii="Times New Roman" w:hAnsi="Times New Roman" w:cs="Times New Roman"/>
          <w:sz w:val="28"/>
          <w:szCs w:val="28"/>
        </w:rPr>
        <w:lastRenderedPageBreak/>
        <w:t>името не</w:t>
      </w:r>
      <w:r w:rsidR="00BE52F3" w:rsidRPr="004D1D34">
        <w:rPr>
          <w:rFonts w:ascii="Times New Roman" w:hAnsi="Times New Roman" w:cs="Times New Roman"/>
          <w:sz w:val="28"/>
          <w:szCs w:val="28"/>
        </w:rPr>
        <w:t xml:space="preserve"> само на позитивист (която </w:t>
      </w:r>
      <w:r w:rsidR="00663E2E" w:rsidRPr="004D1D34">
        <w:rPr>
          <w:rFonts w:ascii="Times New Roman" w:hAnsi="Times New Roman" w:cs="Times New Roman"/>
          <w:sz w:val="28"/>
          <w:szCs w:val="28"/>
        </w:rPr>
        <w:t>напоследък започ</w:t>
      </w:r>
      <w:r w:rsidR="00A743A1" w:rsidRPr="004D1D34">
        <w:rPr>
          <w:rFonts w:ascii="Times New Roman" w:hAnsi="Times New Roman" w:cs="Times New Roman"/>
          <w:sz w:val="28"/>
          <w:szCs w:val="28"/>
        </w:rPr>
        <w:t>ва да става едва ли не мръсна</w:t>
      </w:r>
      <w:r w:rsidR="00BE52F3" w:rsidRPr="004D1D34">
        <w:rPr>
          <w:rFonts w:ascii="Times New Roman" w:hAnsi="Times New Roman" w:cs="Times New Roman"/>
          <w:sz w:val="28"/>
          <w:szCs w:val="28"/>
        </w:rPr>
        <w:t xml:space="preserve"> дума), но</w:t>
      </w:r>
      <w:r w:rsidR="00663E2E" w:rsidRPr="004D1D34">
        <w:rPr>
          <w:rFonts w:ascii="Times New Roman" w:hAnsi="Times New Roman" w:cs="Times New Roman"/>
          <w:sz w:val="28"/>
          <w:szCs w:val="28"/>
        </w:rPr>
        <w:t xml:space="preserve"> и</w:t>
      </w:r>
      <w:r w:rsidRPr="004D1D34">
        <w:rPr>
          <w:rFonts w:ascii="Times New Roman" w:hAnsi="Times New Roman" w:cs="Times New Roman"/>
          <w:sz w:val="28"/>
          <w:szCs w:val="28"/>
        </w:rPr>
        <w:t xml:space="preserve"> </w:t>
      </w:r>
      <w:r w:rsidR="00BE52F3" w:rsidRPr="004D1D34">
        <w:rPr>
          <w:rFonts w:ascii="Times New Roman" w:hAnsi="Times New Roman" w:cs="Times New Roman"/>
          <w:sz w:val="28"/>
          <w:szCs w:val="28"/>
        </w:rPr>
        <w:t xml:space="preserve">на </w:t>
      </w:r>
      <w:r w:rsidRPr="004D1D34">
        <w:rPr>
          <w:rFonts w:ascii="Times New Roman" w:hAnsi="Times New Roman" w:cs="Times New Roman"/>
          <w:sz w:val="28"/>
          <w:szCs w:val="28"/>
        </w:rPr>
        <w:t>философ на историята</w:t>
      </w:r>
      <w:r w:rsidR="00663E2E" w:rsidRPr="004D1D34">
        <w:rPr>
          <w:rFonts w:ascii="Times New Roman" w:hAnsi="Times New Roman" w:cs="Times New Roman"/>
          <w:sz w:val="28"/>
          <w:szCs w:val="28"/>
        </w:rPr>
        <w:t xml:space="preserve"> и есеист (в класическия френски смисъл на понятието) в българската историография. </w:t>
      </w:r>
      <w:r w:rsidR="00D8038F" w:rsidRPr="004D1D34">
        <w:rPr>
          <w:rFonts w:ascii="Times New Roman" w:hAnsi="Times New Roman" w:cs="Times New Roman"/>
          <w:sz w:val="28"/>
          <w:szCs w:val="28"/>
        </w:rPr>
        <w:t xml:space="preserve">При нейния анализ </w:t>
      </w:r>
      <w:r w:rsidR="002A121F" w:rsidRPr="004D1D34">
        <w:rPr>
          <w:rFonts w:ascii="Times New Roman" w:hAnsi="Times New Roman" w:cs="Times New Roman"/>
          <w:sz w:val="28"/>
          <w:szCs w:val="28"/>
        </w:rPr>
        <w:t xml:space="preserve">Т. </w:t>
      </w:r>
      <w:r w:rsidR="00D8038F" w:rsidRPr="004D1D34">
        <w:rPr>
          <w:rFonts w:ascii="Times New Roman" w:hAnsi="Times New Roman" w:cs="Times New Roman"/>
          <w:sz w:val="28"/>
          <w:szCs w:val="28"/>
        </w:rPr>
        <w:t xml:space="preserve">Попнеделев </w:t>
      </w:r>
      <w:r w:rsidR="002A121F" w:rsidRPr="004D1D34">
        <w:rPr>
          <w:rFonts w:ascii="Times New Roman" w:hAnsi="Times New Roman" w:cs="Times New Roman"/>
          <w:sz w:val="28"/>
          <w:szCs w:val="28"/>
        </w:rPr>
        <w:t xml:space="preserve">съвсем резонно </w:t>
      </w:r>
      <w:r w:rsidR="00D8038F" w:rsidRPr="004D1D34">
        <w:rPr>
          <w:rFonts w:ascii="Times New Roman" w:hAnsi="Times New Roman" w:cs="Times New Roman"/>
          <w:sz w:val="28"/>
          <w:szCs w:val="28"/>
        </w:rPr>
        <w:t>акцентира и върху проблема</w:t>
      </w:r>
      <w:r w:rsidR="0051331B" w:rsidRPr="004D1D34">
        <w:rPr>
          <w:rFonts w:ascii="Times New Roman" w:hAnsi="Times New Roman" w:cs="Times New Roman"/>
          <w:sz w:val="28"/>
          <w:szCs w:val="28"/>
        </w:rPr>
        <w:t xml:space="preserve"> за </w:t>
      </w:r>
      <w:r w:rsidR="002A121F" w:rsidRPr="004D1D34">
        <w:rPr>
          <w:rFonts w:ascii="Times New Roman" w:hAnsi="Times New Roman" w:cs="Times New Roman"/>
          <w:sz w:val="28"/>
          <w:szCs w:val="28"/>
        </w:rPr>
        <w:t>т. нар. византийски феодализъм,</w:t>
      </w:r>
      <w:r w:rsidR="0051331B" w:rsidRPr="004D1D34">
        <w:rPr>
          <w:rFonts w:ascii="Times New Roman" w:hAnsi="Times New Roman" w:cs="Times New Roman"/>
          <w:sz w:val="28"/>
          <w:szCs w:val="28"/>
        </w:rPr>
        <w:t xml:space="preserve"> един от главните въпроси в лекцията.</w:t>
      </w:r>
      <w:r w:rsidR="00434E97" w:rsidRPr="004D1D34">
        <w:rPr>
          <w:rFonts w:ascii="Times New Roman" w:hAnsi="Times New Roman" w:cs="Times New Roman"/>
          <w:sz w:val="28"/>
          <w:szCs w:val="28"/>
        </w:rPr>
        <w:t xml:space="preserve"> Тази тема все още не е разгледана сериозно в българската историография </w:t>
      </w:r>
      <w:r w:rsidR="00BE52F3" w:rsidRPr="004D1D34">
        <w:rPr>
          <w:rFonts w:ascii="Times New Roman" w:hAnsi="Times New Roman" w:cs="Times New Roman"/>
          <w:sz w:val="28"/>
          <w:szCs w:val="28"/>
        </w:rPr>
        <w:t xml:space="preserve">след </w:t>
      </w:r>
      <w:r w:rsidR="00434E97" w:rsidRPr="004D1D34">
        <w:rPr>
          <w:rFonts w:ascii="Times New Roman" w:hAnsi="Times New Roman" w:cs="Times New Roman"/>
          <w:sz w:val="28"/>
          <w:szCs w:val="28"/>
        </w:rPr>
        <w:t>1989 г., докогато имаше задължително решение по този въпрос. Показателно е, че при анализа на този въпрос, Попнеделев се опира на известната статия на П. Петров посветена на фашистките възгледи на П. Мутафчиев</w:t>
      </w:r>
      <w:r w:rsidR="00FE5C49" w:rsidRPr="004D1D34">
        <w:rPr>
          <w:rFonts w:ascii="Times New Roman" w:hAnsi="Times New Roman" w:cs="Times New Roman"/>
          <w:sz w:val="28"/>
          <w:szCs w:val="28"/>
        </w:rPr>
        <w:t xml:space="preserve"> (от 1952 г.)</w:t>
      </w:r>
      <w:r w:rsidR="00434E97" w:rsidRPr="004D1D34">
        <w:rPr>
          <w:rFonts w:ascii="Times New Roman" w:hAnsi="Times New Roman" w:cs="Times New Roman"/>
          <w:sz w:val="28"/>
          <w:szCs w:val="28"/>
        </w:rPr>
        <w:t xml:space="preserve">, както и на една статия на В. Гюзелев от 1987 г., защото </w:t>
      </w:r>
      <w:r w:rsidR="00D8038F" w:rsidRPr="004D1D34">
        <w:rPr>
          <w:rFonts w:ascii="Times New Roman" w:hAnsi="Times New Roman" w:cs="Times New Roman"/>
          <w:sz w:val="28"/>
          <w:szCs w:val="28"/>
        </w:rPr>
        <w:t xml:space="preserve"> (почти) </w:t>
      </w:r>
      <w:r w:rsidR="00434E97" w:rsidRPr="004D1D34">
        <w:rPr>
          <w:rFonts w:ascii="Times New Roman" w:hAnsi="Times New Roman" w:cs="Times New Roman"/>
          <w:sz w:val="28"/>
          <w:szCs w:val="28"/>
        </w:rPr>
        <w:t>няма на какво друго</w:t>
      </w:r>
      <w:r w:rsidR="002A121F" w:rsidRPr="004D1D34">
        <w:rPr>
          <w:rFonts w:ascii="Times New Roman" w:hAnsi="Times New Roman" w:cs="Times New Roman"/>
          <w:sz w:val="28"/>
          <w:szCs w:val="28"/>
        </w:rPr>
        <w:t xml:space="preserve"> (може би освен някои изследвания на И. Божилов)</w:t>
      </w:r>
      <w:r w:rsidR="00434E97" w:rsidRPr="004D1D34">
        <w:rPr>
          <w:rFonts w:ascii="Times New Roman" w:hAnsi="Times New Roman" w:cs="Times New Roman"/>
          <w:sz w:val="28"/>
          <w:szCs w:val="28"/>
        </w:rPr>
        <w:t>!</w:t>
      </w:r>
      <w:r w:rsidR="00C71F1D" w:rsidRPr="004D1D34">
        <w:rPr>
          <w:rFonts w:ascii="Times New Roman" w:hAnsi="Times New Roman" w:cs="Times New Roman"/>
          <w:sz w:val="28"/>
          <w:szCs w:val="28"/>
        </w:rPr>
        <w:t xml:space="preserve"> Попнеделев откроява и още един важен проблем набелязан от Мутафчиев, това е въпросът за т. нар. </w:t>
      </w:r>
      <w:proofErr w:type="spellStart"/>
      <w:r w:rsidR="00C71F1D" w:rsidRPr="004D1D34">
        <w:rPr>
          <w:rFonts w:ascii="Times New Roman" w:hAnsi="Times New Roman" w:cs="Times New Roman"/>
          <w:sz w:val="28"/>
          <w:szCs w:val="28"/>
        </w:rPr>
        <w:t>византинизъм</w:t>
      </w:r>
      <w:proofErr w:type="spellEnd"/>
      <w:r w:rsidR="00C71F1D" w:rsidRPr="004D1D34">
        <w:rPr>
          <w:rFonts w:ascii="Times New Roman" w:hAnsi="Times New Roman" w:cs="Times New Roman"/>
          <w:sz w:val="28"/>
          <w:szCs w:val="28"/>
        </w:rPr>
        <w:t xml:space="preserve"> (византийското политическо и културно влияние) и ролята му в българо-византийските отношения</w:t>
      </w:r>
      <w:r w:rsidR="002A121F" w:rsidRPr="004D1D34">
        <w:rPr>
          <w:rFonts w:ascii="Times New Roman" w:hAnsi="Times New Roman" w:cs="Times New Roman"/>
          <w:sz w:val="28"/>
          <w:szCs w:val="28"/>
        </w:rPr>
        <w:t>, който също подлежи на още разглеждане</w:t>
      </w:r>
      <w:r w:rsidR="00C71F1D" w:rsidRPr="004D1D34">
        <w:rPr>
          <w:rFonts w:ascii="Times New Roman" w:hAnsi="Times New Roman" w:cs="Times New Roman"/>
          <w:sz w:val="28"/>
          <w:szCs w:val="28"/>
        </w:rPr>
        <w:t xml:space="preserve">. </w:t>
      </w:r>
    </w:p>
    <w:p w14:paraId="4968BDA5" w14:textId="57693E30" w:rsidR="00637A4F" w:rsidRPr="004D1D34" w:rsidRDefault="000861A4" w:rsidP="00C34C7B">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Най-накрая в таз</w:t>
      </w:r>
      <w:r w:rsidR="002A121F" w:rsidRPr="004D1D34">
        <w:rPr>
          <w:rFonts w:ascii="Times New Roman" w:hAnsi="Times New Roman" w:cs="Times New Roman"/>
          <w:sz w:val="28"/>
          <w:szCs w:val="28"/>
        </w:rPr>
        <w:t>и част е поместен анализ на една</w:t>
      </w:r>
      <w:r w:rsidRPr="004D1D34">
        <w:rPr>
          <w:rFonts w:ascii="Times New Roman" w:hAnsi="Times New Roman" w:cs="Times New Roman"/>
          <w:sz w:val="28"/>
          <w:szCs w:val="28"/>
        </w:rPr>
        <w:t xml:space="preserve"> също много известна навремето рецензия на П. Ников</w:t>
      </w:r>
      <w:r w:rsidR="00D8038F" w:rsidRPr="004D1D34">
        <w:rPr>
          <w:rFonts w:ascii="Times New Roman" w:hAnsi="Times New Roman" w:cs="Times New Roman"/>
          <w:sz w:val="28"/>
          <w:szCs w:val="28"/>
        </w:rPr>
        <w:t>,</w:t>
      </w:r>
      <w:r w:rsidRPr="004D1D34">
        <w:rPr>
          <w:rFonts w:ascii="Times New Roman" w:hAnsi="Times New Roman" w:cs="Times New Roman"/>
          <w:sz w:val="28"/>
          <w:szCs w:val="28"/>
        </w:rPr>
        <w:t xml:space="preserve"> относно три съчинения на проф. Н. Благоев, кандидат по това време за извънреден професор в Юридическия факултет на СУ.</w:t>
      </w:r>
      <w:r w:rsidR="00463C75" w:rsidRPr="004D1D34">
        <w:rPr>
          <w:rFonts w:ascii="Times New Roman" w:hAnsi="Times New Roman" w:cs="Times New Roman"/>
          <w:sz w:val="28"/>
          <w:szCs w:val="28"/>
        </w:rPr>
        <w:t xml:space="preserve"> След тази рецензия, и след </w:t>
      </w:r>
      <w:r w:rsidR="00D8038F" w:rsidRPr="004D1D34">
        <w:rPr>
          <w:rFonts w:ascii="Times New Roman" w:hAnsi="Times New Roman" w:cs="Times New Roman"/>
          <w:sz w:val="28"/>
          <w:szCs w:val="28"/>
        </w:rPr>
        <w:t>една рецензия</w:t>
      </w:r>
      <w:r w:rsidR="00463C75" w:rsidRPr="004D1D34">
        <w:rPr>
          <w:rFonts w:ascii="Times New Roman" w:hAnsi="Times New Roman" w:cs="Times New Roman"/>
          <w:sz w:val="28"/>
          <w:szCs w:val="28"/>
        </w:rPr>
        <w:t xml:space="preserve"> на П. Мутафчиев, Н. Благоев никога няма да стане авторитет в </w:t>
      </w:r>
      <w:r w:rsidR="00A81E11">
        <w:rPr>
          <w:rFonts w:ascii="Times New Roman" w:hAnsi="Times New Roman" w:cs="Times New Roman"/>
          <w:sz w:val="28"/>
          <w:szCs w:val="28"/>
        </w:rPr>
        <w:t xml:space="preserve">сериозната </w:t>
      </w:r>
      <w:proofErr w:type="spellStart"/>
      <w:r w:rsidR="00A81E11">
        <w:rPr>
          <w:rFonts w:ascii="Times New Roman" w:hAnsi="Times New Roman" w:cs="Times New Roman"/>
          <w:sz w:val="28"/>
          <w:szCs w:val="28"/>
        </w:rPr>
        <w:t>медиевистика</w:t>
      </w:r>
      <w:proofErr w:type="spellEnd"/>
      <w:r w:rsidR="00463C75" w:rsidRPr="004D1D34">
        <w:rPr>
          <w:rFonts w:ascii="Times New Roman" w:hAnsi="Times New Roman" w:cs="Times New Roman"/>
          <w:sz w:val="28"/>
          <w:szCs w:val="28"/>
        </w:rPr>
        <w:t>.</w:t>
      </w:r>
      <w:r w:rsidR="00637A4F" w:rsidRPr="004D1D34">
        <w:rPr>
          <w:rFonts w:ascii="Times New Roman" w:hAnsi="Times New Roman" w:cs="Times New Roman"/>
          <w:sz w:val="28"/>
          <w:szCs w:val="28"/>
        </w:rPr>
        <w:t xml:space="preserve"> От историографска гледна точка е важно това, че Ников и Мутафчиев при критиката си за Н. Благоев разкриват важни моменти от своите възгледи за методите на работа на историците, нещо върху което </w:t>
      </w:r>
      <w:r w:rsidR="002A121F" w:rsidRPr="004D1D34">
        <w:rPr>
          <w:rFonts w:ascii="Times New Roman" w:hAnsi="Times New Roman" w:cs="Times New Roman"/>
          <w:sz w:val="28"/>
          <w:szCs w:val="28"/>
        </w:rPr>
        <w:t>Т. Попнеделев</w:t>
      </w:r>
      <w:r w:rsidR="00637A4F" w:rsidRPr="004D1D34">
        <w:rPr>
          <w:rFonts w:ascii="Times New Roman" w:hAnsi="Times New Roman" w:cs="Times New Roman"/>
          <w:sz w:val="28"/>
          <w:szCs w:val="28"/>
        </w:rPr>
        <w:t xml:space="preserve"> </w:t>
      </w:r>
      <w:r w:rsidR="002A121F" w:rsidRPr="004D1D34">
        <w:rPr>
          <w:rFonts w:ascii="Times New Roman" w:hAnsi="Times New Roman" w:cs="Times New Roman"/>
          <w:sz w:val="28"/>
          <w:szCs w:val="28"/>
        </w:rPr>
        <w:t>обръща внимание</w:t>
      </w:r>
      <w:r w:rsidR="00637A4F" w:rsidRPr="004D1D34">
        <w:rPr>
          <w:rFonts w:ascii="Times New Roman" w:hAnsi="Times New Roman" w:cs="Times New Roman"/>
          <w:sz w:val="28"/>
          <w:szCs w:val="28"/>
        </w:rPr>
        <w:t>. Най-накрая се споменава и статията на Р. Р</w:t>
      </w:r>
      <w:r w:rsidR="00D8038F" w:rsidRPr="004D1D34">
        <w:rPr>
          <w:rFonts w:ascii="Times New Roman" w:hAnsi="Times New Roman" w:cs="Times New Roman"/>
          <w:sz w:val="28"/>
          <w:szCs w:val="28"/>
        </w:rPr>
        <w:t>усев върху</w:t>
      </w:r>
      <w:r w:rsidR="00C6296B" w:rsidRPr="004D1D34">
        <w:rPr>
          <w:rFonts w:ascii="Times New Roman" w:hAnsi="Times New Roman" w:cs="Times New Roman"/>
          <w:sz w:val="28"/>
          <w:szCs w:val="28"/>
        </w:rPr>
        <w:t xml:space="preserve"> знаменит</w:t>
      </w:r>
      <w:r w:rsidR="00D8038F" w:rsidRPr="004D1D34">
        <w:rPr>
          <w:rFonts w:ascii="Times New Roman" w:hAnsi="Times New Roman" w:cs="Times New Roman"/>
          <w:sz w:val="28"/>
          <w:szCs w:val="28"/>
        </w:rPr>
        <w:t>ия</w:t>
      </w:r>
      <w:r w:rsidR="00C6296B" w:rsidRPr="004D1D34">
        <w:rPr>
          <w:rFonts w:ascii="Times New Roman" w:hAnsi="Times New Roman" w:cs="Times New Roman"/>
          <w:sz w:val="28"/>
          <w:szCs w:val="28"/>
        </w:rPr>
        <w:t xml:space="preserve"> </w:t>
      </w:r>
      <w:proofErr w:type="spellStart"/>
      <w:r w:rsidR="00C6296B" w:rsidRPr="004D1D34">
        <w:rPr>
          <w:rFonts w:ascii="Times New Roman" w:hAnsi="Times New Roman" w:cs="Times New Roman"/>
          <w:sz w:val="28"/>
          <w:szCs w:val="28"/>
        </w:rPr>
        <w:t>многотомник</w:t>
      </w:r>
      <w:proofErr w:type="spellEnd"/>
      <w:r w:rsidR="00C6296B" w:rsidRPr="004D1D34">
        <w:rPr>
          <w:rFonts w:ascii="Times New Roman" w:hAnsi="Times New Roman" w:cs="Times New Roman"/>
          <w:sz w:val="28"/>
          <w:szCs w:val="28"/>
        </w:rPr>
        <w:t xml:space="preserve"> върху залеза и упадъка на Римската империя</w:t>
      </w:r>
      <w:r w:rsidR="002A121F" w:rsidRPr="004D1D34">
        <w:rPr>
          <w:rFonts w:ascii="Times New Roman" w:hAnsi="Times New Roman" w:cs="Times New Roman"/>
          <w:sz w:val="28"/>
          <w:szCs w:val="28"/>
        </w:rPr>
        <w:t xml:space="preserve"> на Е. </w:t>
      </w:r>
      <w:proofErr w:type="spellStart"/>
      <w:r w:rsidR="002A121F" w:rsidRPr="004D1D34">
        <w:rPr>
          <w:rFonts w:ascii="Times New Roman" w:hAnsi="Times New Roman" w:cs="Times New Roman"/>
          <w:sz w:val="28"/>
          <w:szCs w:val="28"/>
        </w:rPr>
        <w:t>Гибъ</w:t>
      </w:r>
      <w:r w:rsidR="00D8038F" w:rsidRPr="004D1D34">
        <w:rPr>
          <w:rFonts w:ascii="Times New Roman" w:hAnsi="Times New Roman" w:cs="Times New Roman"/>
          <w:sz w:val="28"/>
          <w:szCs w:val="28"/>
        </w:rPr>
        <w:t>н</w:t>
      </w:r>
      <w:proofErr w:type="spellEnd"/>
      <w:r w:rsidR="00637A4F" w:rsidRPr="004D1D34">
        <w:rPr>
          <w:rFonts w:ascii="Times New Roman" w:hAnsi="Times New Roman" w:cs="Times New Roman"/>
          <w:sz w:val="28"/>
          <w:szCs w:val="28"/>
        </w:rPr>
        <w:t>, с оглед на засегнатите от него моменти от българското минало.</w:t>
      </w:r>
    </w:p>
    <w:p w14:paraId="524034FD" w14:textId="639C2558" w:rsidR="00467EA8" w:rsidRPr="004D1D34" w:rsidRDefault="00D8038F" w:rsidP="00467EA8">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Това, което искам да подчертая в заключение на прегледа н</w:t>
      </w:r>
      <w:r w:rsidR="002A121F" w:rsidRPr="004D1D34">
        <w:rPr>
          <w:rFonts w:ascii="Times New Roman" w:hAnsi="Times New Roman" w:cs="Times New Roman"/>
          <w:sz w:val="28"/>
          <w:szCs w:val="28"/>
        </w:rPr>
        <w:t xml:space="preserve">а тази книга е, че при анализа на изследваните трудове Т. Попнеделев </w:t>
      </w:r>
      <w:r w:rsidR="004931E9" w:rsidRPr="004D1D34">
        <w:rPr>
          <w:rFonts w:ascii="Times New Roman" w:hAnsi="Times New Roman" w:cs="Times New Roman"/>
          <w:sz w:val="28"/>
          <w:szCs w:val="28"/>
        </w:rPr>
        <w:t>е успял</w:t>
      </w:r>
      <w:r w:rsidR="00B817CF" w:rsidRPr="004D1D34">
        <w:rPr>
          <w:rFonts w:ascii="Times New Roman" w:hAnsi="Times New Roman" w:cs="Times New Roman"/>
          <w:sz w:val="28"/>
          <w:szCs w:val="28"/>
        </w:rPr>
        <w:t xml:space="preserve"> да </w:t>
      </w:r>
      <w:r w:rsidR="00B817CF" w:rsidRPr="004D1D34">
        <w:rPr>
          <w:rFonts w:ascii="Times New Roman" w:hAnsi="Times New Roman" w:cs="Times New Roman"/>
          <w:sz w:val="28"/>
          <w:szCs w:val="28"/>
        </w:rPr>
        <w:lastRenderedPageBreak/>
        <w:t>покаже</w:t>
      </w:r>
      <w:r w:rsidR="004931E9" w:rsidRPr="004D1D34">
        <w:rPr>
          <w:rFonts w:ascii="Times New Roman" w:hAnsi="Times New Roman" w:cs="Times New Roman"/>
          <w:sz w:val="28"/>
          <w:szCs w:val="28"/>
        </w:rPr>
        <w:t xml:space="preserve"> най-съ</w:t>
      </w:r>
      <w:r w:rsidR="00B817CF" w:rsidRPr="004D1D34">
        <w:rPr>
          <w:rFonts w:ascii="Times New Roman" w:hAnsi="Times New Roman" w:cs="Times New Roman"/>
          <w:sz w:val="28"/>
          <w:szCs w:val="28"/>
        </w:rPr>
        <w:t xml:space="preserve">щественото във всяка една публикация. Така се открояват и някои известни идеологеми в българската наука, които всъщност представляват хипотези, </w:t>
      </w:r>
      <w:r w:rsidR="002A121F" w:rsidRPr="004D1D34">
        <w:rPr>
          <w:rFonts w:ascii="Times New Roman" w:hAnsi="Times New Roman" w:cs="Times New Roman"/>
          <w:sz w:val="28"/>
          <w:szCs w:val="28"/>
        </w:rPr>
        <w:t xml:space="preserve">превърнати </w:t>
      </w:r>
      <w:r w:rsidR="00B817CF" w:rsidRPr="004D1D34">
        <w:rPr>
          <w:rFonts w:ascii="Times New Roman" w:hAnsi="Times New Roman" w:cs="Times New Roman"/>
          <w:sz w:val="28"/>
          <w:szCs w:val="28"/>
        </w:rPr>
        <w:t>благодарение на авт</w:t>
      </w:r>
      <w:r w:rsidR="002A121F" w:rsidRPr="004D1D34">
        <w:rPr>
          <w:rFonts w:ascii="Times New Roman" w:hAnsi="Times New Roman" w:cs="Times New Roman"/>
          <w:sz w:val="28"/>
          <w:szCs w:val="28"/>
        </w:rPr>
        <w:t>оритета на техните автори в тези</w:t>
      </w:r>
      <w:r w:rsidR="00B817CF" w:rsidRPr="004D1D34">
        <w:rPr>
          <w:rFonts w:ascii="Times New Roman" w:hAnsi="Times New Roman" w:cs="Times New Roman"/>
          <w:sz w:val="28"/>
          <w:szCs w:val="28"/>
        </w:rPr>
        <w:t xml:space="preserve"> (</w:t>
      </w:r>
      <w:r w:rsidR="002A121F" w:rsidRPr="004D1D34">
        <w:rPr>
          <w:rFonts w:ascii="Times New Roman" w:hAnsi="Times New Roman" w:cs="Times New Roman"/>
          <w:sz w:val="28"/>
          <w:szCs w:val="28"/>
        </w:rPr>
        <w:t xml:space="preserve">напр. </w:t>
      </w:r>
      <w:r w:rsidR="00B817CF" w:rsidRPr="004D1D34">
        <w:rPr>
          <w:rFonts w:ascii="Times New Roman" w:hAnsi="Times New Roman" w:cs="Times New Roman"/>
          <w:sz w:val="28"/>
          <w:szCs w:val="28"/>
        </w:rPr>
        <w:t>на В. Н. Златарски за т. нар. Преславски събор).</w:t>
      </w:r>
      <w:r w:rsidR="00467EA8" w:rsidRPr="004D1D34">
        <w:rPr>
          <w:rFonts w:ascii="Times New Roman" w:hAnsi="Times New Roman" w:cs="Times New Roman"/>
          <w:sz w:val="28"/>
          <w:szCs w:val="28"/>
        </w:rPr>
        <w:t xml:space="preserve"> </w:t>
      </w:r>
    </w:p>
    <w:p w14:paraId="043DA3C8" w14:textId="77777777" w:rsidR="002A099E" w:rsidRPr="004D1D34" w:rsidRDefault="002A099E" w:rsidP="00467EA8">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Другата монография, представена за конкурса, само в електронен вид е </w:t>
      </w:r>
    </w:p>
    <w:p w14:paraId="4BC0E947" w14:textId="1DF144FD" w:rsidR="002A099E" w:rsidRPr="00820BD2" w:rsidRDefault="00467EA8" w:rsidP="002A099E">
      <w:pPr>
        <w:autoSpaceDE w:val="0"/>
        <w:autoSpaceDN w:val="0"/>
        <w:adjustRightInd w:val="0"/>
        <w:spacing w:after="0" w:line="360" w:lineRule="auto"/>
        <w:jc w:val="both"/>
        <w:rPr>
          <w:rFonts w:ascii="Times New Roman" w:hAnsi="Times New Roman" w:cs="Times New Roman"/>
          <w:color w:val="323232"/>
          <w:sz w:val="28"/>
          <w:szCs w:val="28"/>
        </w:rPr>
      </w:pPr>
      <w:r w:rsidRPr="00B42A41">
        <w:rPr>
          <w:rFonts w:ascii="Times New Roman" w:hAnsi="Times New Roman" w:cs="Times New Roman"/>
          <w:b/>
          <w:sz w:val="28"/>
          <w:szCs w:val="28"/>
        </w:rPr>
        <w:t>„Изграждането на проф. Васил Златарски като историк и преподавател“. Изд. Анамнеза. С. 2021 г.</w:t>
      </w:r>
      <w:r w:rsidR="003F01B6" w:rsidRPr="00B42A41">
        <w:rPr>
          <w:rFonts w:ascii="Times New Roman" w:hAnsi="Times New Roman" w:cs="Times New Roman"/>
          <w:b/>
          <w:sz w:val="28"/>
          <w:szCs w:val="28"/>
        </w:rPr>
        <w:t>,</w:t>
      </w:r>
      <w:r w:rsidR="003F01B6" w:rsidRPr="004D1D34">
        <w:rPr>
          <w:rFonts w:ascii="Times New Roman" w:hAnsi="Times New Roman" w:cs="Times New Roman"/>
          <w:sz w:val="28"/>
          <w:szCs w:val="28"/>
        </w:rPr>
        <w:t xml:space="preserve"> </w:t>
      </w:r>
      <w:r w:rsidR="00820BD2" w:rsidRPr="00A81E11">
        <w:rPr>
          <w:rFonts w:ascii="Times New Roman" w:hAnsi="Times New Roman" w:cs="Times New Roman"/>
          <w:sz w:val="28"/>
          <w:szCs w:val="28"/>
        </w:rPr>
        <w:t>която</w:t>
      </w:r>
      <w:r w:rsidR="003F01B6" w:rsidRPr="00A81E11">
        <w:rPr>
          <w:rFonts w:ascii="Times New Roman" w:hAnsi="Times New Roman" w:cs="Times New Roman"/>
          <w:sz w:val="28"/>
          <w:szCs w:val="28"/>
        </w:rPr>
        <w:t xml:space="preserve"> представлява </w:t>
      </w:r>
      <w:r w:rsidR="003F01B6" w:rsidRPr="004D1D34">
        <w:rPr>
          <w:rFonts w:ascii="Times New Roman" w:hAnsi="Times New Roman" w:cs="Times New Roman"/>
          <w:sz w:val="28"/>
          <w:szCs w:val="28"/>
        </w:rPr>
        <w:t>дисертацията на кандидата</w:t>
      </w:r>
      <w:r w:rsidR="00820BD2" w:rsidRPr="00FC4B8C">
        <w:rPr>
          <w:rFonts w:ascii="Times New Roman" w:hAnsi="Times New Roman" w:cs="Times New Roman"/>
          <w:sz w:val="28"/>
          <w:szCs w:val="28"/>
          <w:lang w:val="ru-RU"/>
        </w:rPr>
        <w:t xml:space="preserve">, </w:t>
      </w:r>
      <w:proofErr w:type="spellStart"/>
      <w:r w:rsidR="00820BD2" w:rsidRPr="00FC4B8C">
        <w:rPr>
          <w:rFonts w:ascii="Times New Roman" w:hAnsi="Times New Roman" w:cs="Times New Roman"/>
          <w:sz w:val="28"/>
          <w:szCs w:val="28"/>
          <w:lang w:val="ru-RU"/>
        </w:rPr>
        <w:t>неиздавана</w:t>
      </w:r>
      <w:proofErr w:type="spellEnd"/>
      <w:r w:rsidR="00820BD2" w:rsidRPr="00FC4B8C">
        <w:rPr>
          <w:rFonts w:ascii="Times New Roman" w:hAnsi="Times New Roman" w:cs="Times New Roman"/>
          <w:sz w:val="28"/>
          <w:szCs w:val="28"/>
          <w:lang w:val="ru-RU"/>
        </w:rPr>
        <w:t xml:space="preserve"> </w:t>
      </w:r>
      <w:proofErr w:type="spellStart"/>
      <w:r w:rsidR="00820BD2" w:rsidRPr="00FC4B8C">
        <w:rPr>
          <w:rFonts w:ascii="Times New Roman" w:hAnsi="Times New Roman" w:cs="Times New Roman"/>
          <w:sz w:val="28"/>
          <w:szCs w:val="28"/>
          <w:lang w:val="ru-RU"/>
        </w:rPr>
        <w:t>досега</w:t>
      </w:r>
      <w:proofErr w:type="spellEnd"/>
      <w:r w:rsidRPr="004D1D34">
        <w:rPr>
          <w:rFonts w:ascii="Times New Roman" w:hAnsi="Times New Roman" w:cs="Times New Roman"/>
          <w:sz w:val="28"/>
          <w:szCs w:val="28"/>
        </w:rPr>
        <w:t xml:space="preserve"> </w:t>
      </w:r>
      <w:r w:rsidR="002A099E" w:rsidRPr="004D1D34">
        <w:rPr>
          <w:rFonts w:ascii="Times New Roman" w:hAnsi="Times New Roman" w:cs="Times New Roman"/>
          <w:sz w:val="28"/>
          <w:szCs w:val="28"/>
        </w:rPr>
        <w:t xml:space="preserve">(Тема на дисертацията: </w:t>
      </w:r>
      <w:r w:rsidR="002A099E" w:rsidRPr="00820BD2">
        <w:rPr>
          <w:rFonts w:ascii="Times New Roman" w:hAnsi="Times New Roman" w:cs="Times New Roman"/>
          <w:sz w:val="28"/>
          <w:szCs w:val="28"/>
        </w:rPr>
        <w:t>„</w:t>
      </w:r>
      <w:r w:rsidR="002A099E" w:rsidRPr="00820BD2">
        <w:rPr>
          <w:rFonts w:ascii="Times New Roman" w:hAnsi="Times New Roman" w:cs="Times New Roman"/>
          <w:bCs/>
          <w:color w:val="323232"/>
          <w:sz w:val="28"/>
          <w:szCs w:val="28"/>
        </w:rPr>
        <w:t>Формиране на историческите възгледи на проф. Васил Златарски“)</w:t>
      </w:r>
      <w:r w:rsidR="002A099E" w:rsidRPr="00820BD2">
        <w:rPr>
          <w:rFonts w:ascii="Times New Roman" w:hAnsi="Times New Roman" w:cs="Times New Roman"/>
          <w:color w:val="323232"/>
          <w:sz w:val="28"/>
          <w:szCs w:val="28"/>
        </w:rPr>
        <w:t xml:space="preserve">. </w:t>
      </w:r>
    </w:p>
    <w:p w14:paraId="42C2166B" w14:textId="655EE001" w:rsidR="00467EA8" w:rsidRPr="004D1D34" w:rsidRDefault="00BC707D" w:rsidP="002A099E">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С нея авторът завършва един цикъл изследвания върху живота и трудовете на прочутият български медиевист, на ког</w:t>
      </w:r>
      <w:r w:rsidR="00A81E11">
        <w:rPr>
          <w:rFonts w:ascii="Times New Roman" w:hAnsi="Times New Roman" w:cs="Times New Roman"/>
          <w:sz w:val="28"/>
          <w:szCs w:val="28"/>
        </w:rPr>
        <w:t>ото е посветил много</w:t>
      </w:r>
      <w:r w:rsidRPr="004D1D34">
        <w:rPr>
          <w:rFonts w:ascii="Times New Roman" w:hAnsi="Times New Roman" w:cs="Times New Roman"/>
          <w:sz w:val="28"/>
          <w:szCs w:val="28"/>
        </w:rPr>
        <w:t xml:space="preserve"> изследвания през годините. Без преув</w:t>
      </w:r>
      <w:r w:rsidR="00A81E11">
        <w:rPr>
          <w:rFonts w:ascii="Times New Roman" w:hAnsi="Times New Roman" w:cs="Times New Roman"/>
          <w:sz w:val="28"/>
          <w:szCs w:val="28"/>
        </w:rPr>
        <w:t>еличение може да се каже, че Т. Попнеделев</w:t>
      </w:r>
      <w:r w:rsidRPr="004D1D34">
        <w:rPr>
          <w:rFonts w:ascii="Times New Roman" w:hAnsi="Times New Roman" w:cs="Times New Roman"/>
          <w:sz w:val="28"/>
          <w:szCs w:val="28"/>
        </w:rPr>
        <w:t xml:space="preserve"> е най-добрият познавач на живота и трудовете на В. Н. Златарски! </w:t>
      </w:r>
      <w:r w:rsidR="00EA344A" w:rsidRPr="004D1D34">
        <w:rPr>
          <w:rFonts w:ascii="Times New Roman" w:hAnsi="Times New Roman" w:cs="Times New Roman"/>
          <w:sz w:val="28"/>
          <w:szCs w:val="28"/>
        </w:rPr>
        <w:t xml:space="preserve">В нея авторът е проследил изключително подробно формирането на бъдещия голям български историк като човек и учен. Разкрива добре семейната среда на В. Н. Златарски, неговото обучение </w:t>
      </w:r>
      <w:r w:rsidR="006B26F5" w:rsidRPr="004D1D34">
        <w:rPr>
          <w:rFonts w:ascii="Times New Roman" w:hAnsi="Times New Roman" w:cs="Times New Roman"/>
          <w:sz w:val="28"/>
          <w:szCs w:val="28"/>
        </w:rPr>
        <w:t xml:space="preserve">в Петербург (В. </w:t>
      </w:r>
      <w:proofErr w:type="spellStart"/>
      <w:r w:rsidR="006B26F5" w:rsidRPr="004D1D34">
        <w:rPr>
          <w:rFonts w:ascii="Times New Roman" w:hAnsi="Times New Roman" w:cs="Times New Roman"/>
          <w:sz w:val="28"/>
          <w:szCs w:val="28"/>
        </w:rPr>
        <w:t>Ламански</w:t>
      </w:r>
      <w:proofErr w:type="spellEnd"/>
      <w:r w:rsidR="006B26F5" w:rsidRPr="004D1D34">
        <w:rPr>
          <w:rFonts w:ascii="Times New Roman" w:hAnsi="Times New Roman" w:cs="Times New Roman"/>
          <w:sz w:val="28"/>
          <w:szCs w:val="28"/>
        </w:rPr>
        <w:t xml:space="preserve"> и В. </w:t>
      </w:r>
      <w:proofErr w:type="spellStart"/>
      <w:r w:rsidR="006B26F5" w:rsidRPr="004D1D34">
        <w:rPr>
          <w:rFonts w:ascii="Times New Roman" w:hAnsi="Times New Roman" w:cs="Times New Roman"/>
          <w:sz w:val="28"/>
          <w:szCs w:val="28"/>
        </w:rPr>
        <w:t>Василевски</w:t>
      </w:r>
      <w:proofErr w:type="spellEnd"/>
      <w:r w:rsidR="00EA0EF5" w:rsidRPr="004D1D34">
        <w:rPr>
          <w:rFonts w:ascii="Times New Roman" w:hAnsi="Times New Roman" w:cs="Times New Roman"/>
          <w:sz w:val="28"/>
          <w:szCs w:val="28"/>
        </w:rPr>
        <w:t>!</w:t>
      </w:r>
      <w:r w:rsidR="006B26F5" w:rsidRPr="004D1D34">
        <w:rPr>
          <w:rFonts w:ascii="Times New Roman" w:hAnsi="Times New Roman" w:cs="Times New Roman"/>
          <w:sz w:val="28"/>
          <w:szCs w:val="28"/>
        </w:rPr>
        <w:t xml:space="preserve">) и в Берлин. Втората глава е още по-важна – в нея се разглеждат философските възгледи и </w:t>
      </w:r>
      <w:proofErr w:type="spellStart"/>
      <w:r w:rsidR="006B26F5" w:rsidRPr="004D1D34">
        <w:rPr>
          <w:rFonts w:ascii="Times New Roman" w:hAnsi="Times New Roman" w:cs="Times New Roman"/>
          <w:sz w:val="28"/>
          <w:szCs w:val="28"/>
        </w:rPr>
        <w:t>методологическите</w:t>
      </w:r>
      <w:proofErr w:type="spellEnd"/>
      <w:r w:rsidR="006B26F5" w:rsidRPr="004D1D34">
        <w:rPr>
          <w:rFonts w:ascii="Times New Roman" w:hAnsi="Times New Roman" w:cs="Times New Roman"/>
          <w:sz w:val="28"/>
          <w:szCs w:val="28"/>
        </w:rPr>
        <w:t xml:space="preserve"> принципи на В. Н. Златарски. Обосновава се неговата принадлежност към т. нар. позитивистично направление в историографията. </w:t>
      </w:r>
    </w:p>
    <w:p w14:paraId="4CC70B5B" w14:textId="68F3E4C1" w:rsidR="00EA0EF5" w:rsidRPr="004D1D34" w:rsidRDefault="0066582B" w:rsidP="002704CA">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Глава втора е посветена „Философските възгледи и </w:t>
      </w:r>
      <w:proofErr w:type="spellStart"/>
      <w:r w:rsidRPr="004D1D34">
        <w:rPr>
          <w:rFonts w:ascii="Times New Roman" w:hAnsi="Times New Roman" w:cs="Times New Roman"/>
          <w:sz w:val="28"/>
          <w:szCs w:val="28"/>
        </w:rPr>
        <w:t>методологическите</w:t>
      </w:r>
      <w:proofErr w:type="spellEnd"/>
      <w:r w:rsidRPr="004D1D34">
        <w:rPr>
          <w:rFonts w:ascii="Times New Roman" w:hAnsi="Times New Roman" w:cs="Times New Roman"/>
          <w:sz w:val="28"/>
          <w:szCs w:val="28"/>
        </w:rPr>
        <w:t xml:space="preserve"> принципи на Васил Златарски“.</w:t>
      </w:r>
      <w:r w:rsidR="009C238A" w:rsidRPr="004D1D34">
        <w:rPr>
          <w:rFonts w:ascii="Times New Roman" w:hAnsi="Times New Roman" w:cs="Times New Roman"/>
          <w:sz w:val="28"/>
          <w:szCs w:val="28"/>
        </w:rPr>
        <w:t xml:space="preserve"> След като констатира, че В. Н. Златарски може да бъде причислен към историците-позитивисти, Попнеделев </w:t>
      </w:r>
      <w:r w:rsidR="00734813">
        <w:rPr>
          <w:rFonts w:ascii="Times New Roman" w:hAnsi="Times New Roman" w:cs="Times New Roman"/>
          <w:sz w:val="28"/>
          <w:szCs w:val="28"/>
        </w:rPr>
        <w:t xml:space="preserve">го </w:t>
      </w:r>
      <w:r w:rsidR="009C238A" w:rsidRPr="004D1D34">
        <w:rPr>
          <w:rFonts w:ascii="Times New Roman" w:hAnsi="Times New Roman" w:cs="Times New Roman"/>
          <w:sz w:val="28"/>
          <w:szCs w:val="28"/>
        </w:rPr>
        <w:t>показва добре в тази глава, глав</w:t>
      </w:r>
      <w:r w:rsidR="00734813">
        <w:rPr>
          <w:rFonts w:ascii="Times New Roman" w:hAnsi="Times New Roman" w:cs="Times New Roman"/>
          <w:sz w:val="28"/>
          <w:szCs w:val="28"/>
        </w:rPr>
        <w:t>но на базата на изследванията</w:t>
      </w:r>
      <w:r w:rsidR="009C238A" w:rsidRPr="004D1D34">
        <w:rPr>
          <w:rFonts w:ascii="Times New Roman" w:hAnsi="Times New Roman" w:cs="Times New Roman"/>
          <w:sz w:val="28"/>
          <w:szCs w:val="28"/>
        </w:rPr>
        <w:t>, но и на лекциите на големия български историк (публикувани също от Попнеделев).</w:t>
      </w:r>
      <w:r w:rsidR="00A37A63" w:rsidRPr="004D1D34">
        <w:rPr>
          <w:rFonts w:ascii="Times New Roman" w:hAnsi="Times New Roman" w:cs="Times New Roman"/>
          <w:sz w:val="28"/>
          <w:szCs w:val="28"/>
        </w:rPr>
        <w:t xml:space="preserve"> За целта се р</w:t>
      </w:r>
      <w:r w:rsidR="00615273" w:rsidRPr="004D1D34">
        <w:rPr>
          <w:rFonts w:ascii="Times New Roman" w:hAnsi="Times New Roman" w:cs="Times New Roman"/>
          <w:sz w:val="28"/>
          <w:szCs w:val="28"/>
        </w:rPr>
        <w:t>азглеждат</w:t>
      </w:r>
      <w:r w:rsidR="00A37A63" w:rsidRPr="004D1D34">
        <w:rPr>
          <w:rFonts w:ascii="Times New Roman" w:hAnsi="Times New Roman" w:cs="Times New Roman"/>
          <w:sz w:val="28"/>
          <w:szCs w:val="28"/>
        </w:rPr>
        <w:t xml:space="preserve"> принципите и </w:t>
      </w:r>
      <w:r w:rsidR="00A37A63" w:rsidRPr="004D1D34">
        <w:rPr>
          <w:rFonts w:ascii="Times New Roman" w:hAnsi="Times New Roman" w:cs="Times New Roman"/>
          <w:sz w:val="28"/>
          <w:szCs w:val="28"/>
        </w:rPr>
        <w:lastRenderedPageBreak/>
        <w:t xml:space="preserve">работата на В. Златарски с изворите и библиографията </w:t>
      </w:r>
      <w:r w:rsidR="00615273" w:rsidRPr="004D1D34">
        <w:rPr>
          <w:rFonts w:ascii="Times New Roman" w:hAnsi="Times New Roman" w:cs="Times New Roman"/>
          <w:sz w:val="28"/>
          <w:szCs w:val="28"/>
        </w:rPr>
        <w:t>и начините за реставрация на процеси и факти от българската исто</w:t>
      </w:r>
      <w:r w:rsidR="00734813">
        <w:rPr>
          <w:rFonts w:ascii="Times New Roman" w:hAnsi="Times New Roman" w:cs="Times New Roman"/>
          <w:sz w:val="28"/>
          <w:szCs w:val="28"/>
        </w:rPr>
        <w:t>рия. Съвсем точно е</w:t>
      </w:r>
      <w:r w:rsidR="00615273" w:rsidRPr="004D1D34">
        <w:rPr>
          <w:rFonts w:ascii="Times New Roman" w:hAnsi="Times New Roman" w:cs="Times New Roman"/>
          <w:sz w:val="28"/>
          <w:szCs w:val="28"/>
        </w:rPr>
        <w:t xml:space="preserve"> заключението, че Златарски прави позитивизма господстващо направление в българската историография, след С. Палаузов, М. Дринов, К. Иречек. Разбира се</w:t>
      </w:r>
      <w:r w:rsidR="00734813">
        <w:rPr>
          <w:rFonts w:ascii="Times New Roman" w:hAnsi="Times New Roman" w:cs="Times New Roman"/>
          <w:sz w:val="28"/>
          <w:szCs w:val="28"/>
        </w:rPr>
        <w:t>, утвърждаването на този метод</w:t>
      </w:r>
      <w:r w:rsidR="00EA0EF5" w:rsidRPr="004D1D34">
        <w:rPr>
          <w:rFonts w:ascii="Times New Roman" w:hAnsi="Times New Roman" w:cs="Times New Roman"/>
          <w:sz w:val="28"/>
          <w:szCs w:val="28"/>
        </w:rPr>
        <w:t>(?)</w:t>
      </w:r>
      <w:r w:rsidR="00615273" w:rsidRPr="004D1D34">
        <w:rPr>
          <w:rFonts w:ascii="Times New Roman" w:hAnsi="Times New Roman" w:cs="Times New Roman"/>
          <w:sz w:val="28"/>
          <w:szCs w:val="28"/>
        </w:rPr>
        <w:t xml:space="preserve"> е съвсем нормално, доколкото то отразява състоянието на проучванията върху българската история в началото на ХХ в. Това се отнася</w:t>
      </w:r>
      <w:r w:rsidR="0094370E" w:rsidRPr="004D1D34">
        <w:rPr>
          <w:rFonts w:ascii="Times New Roman" w:hAnsi="Times New Roman" w:cs="Times New Roman"/>
          <w:sz w:val="28"/>
          <w:szCs w:val="28"/>
        </w:rPr>
        <w:t xml:space="preserve"> в някаква степен и за следващите периоди</w:t>
      </w:r>
      <w:r w:rsidR="00615273" w:rsidRPr="004D1D34">
        <w:rPr>
          <w:rFonts w:ascii="Times New Roman" w:hAnsi="Times New Roman" w:cs="Times New Roman"/>
          <w:sz w:val="28"/>
          <w:szCs w:val="28"/>
        </w:rPr>
        <w:t>,</w:t>
      </w:r>
      <w:r w:rsidR="0094370E" w:rsidRPr="004D1D34">
        <w:rPr>
          <w:rFonts w:ascii="Times New Roman" w:hAnsi="Times New Roman" w:cs="Times New Roman"/>
          <w:sz w:val="28"/>
          <w:szCs w:val="28"/>
        </w:rPr>
        <w:t xml:space="preserve"> заради твърде оскъдната изворова база, а и заради загубеното време</w:t>
      </w:r>
      <w:r w:rsidR="00EA0EF5" w:rsidRPr="004D1D34">
        <w:rPr>
          <w:rFonts w:ascii="Times New Roman" w:hAnsi="Times New Roman" w:cs="Times New Roman"/>
          <w:sz w:val="28"/>
          <w:szCs w:val="28"/>
        </w:rPr>
        <w:t xml:space="preserve"> </w:t>
      </w:r>
      <w:r w:rsidR="0094370E" w:rsidRPr="004D1D34">
        <w:rPr>
          <w:rFonts w:ascii="Times New Roman" w:hAnsi="Times New Roman" w:cs="Times New Roman"/>
          <w:sz w:val="28"/>
          <w:szCs w:val="28"/>
        </w:rPr>
        <w:t xml:space="preserve"> заради неуспешните от историографска</w:t>
      </w:r>
      <w:r w:rsidR="00EA0EF5" w:rsidRPr="004D1D34">
        <w:rPr>
          <w:rFonts w:ascii="Times New Roman" w:hAnsi="Times New Roman" w:cs="Times New Roman"/>
          <w:sz w:val="28"/>
          <w:szCs w:val="28"/>
        </w:rPr>
        <w:t xml:space="preserve"> гледна точка опити да се вкара историческия процес в някакви задължителни, измислени рамки.</w:t>
      </w:r>
    </w:p>
    <w:p w14:paraId="5DDBEBE4" w14:textId="1DBCEC45" w:rsidR="00716551" w:rsidRPr="004D1D34" w:rsidRDefault="00042E34" w:rsidP="002704CA">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Трета глава е озаглавена „Проблемите на Българското средновековие в ранните</w:t>
      </w:r>
      <w:r w:rsidR="002704CA" w:rsidRPr="00FC4B8C">
        <w:rPr>
          <w:rFonts w:ascii="Times New Roman" w:hAnsi="Times New Roman" w:cs="Times New Roman"/>
          <w:sz w:val="28"/>
          <w:szCs w:val="28"/>
          <w:lang w:val="ru-RU"/>
        </w:rPr>
        <w:t xml:space="preserve"> </w:t>
      </w:r>
      <w:r w:rsidRPr="004D1D34">
        <w:rPr>
          <w:rFonts w:ascii="Times New Roman" w:hAnsi="Times New Roman" w:cs="Times New Roman"/>
          <w:sz w:val="28"/>
          <w:szCs w:val="28"/>
        </w:rPr>
        <w:t>изследвания на Васил Златарски“.</w:t>
      </w:r>
      <w:r w:rsidR="002704CA" w:rsidRPr="00FC4B8C">
        <w:rPr>
          <w:rFonts w:ascii="Times New Roman" w:hAnsi="Times New Roman" w:cs="Times New Roman"/>
          <w:sz w:val="28"/>
          <w:szCs w:val="28"/>
          <w:lang w:val="ru-RU"/>
        </w:rPr>
        <w:t xml:space="preserve"> </w:t>
      </w:r>
      <w:r w:rsidR="002704CA" w:rsidRPr="004D1D34">
        <w:rPr>
          <w:rFonts w:ascii="Times New Roman" w:hAnsi="Times New Roman" w:cs="Times New Roman"/>
          <w:sz w:val="28"/>
          <w:szCs w:val="28"/>
        </w:rPr>
        <w:t xml:space="preserve">В първите два параграфа са разгледани приносите на Златарски за проучване на Първото българско царство и византийския период, а в третия – Второто българско царство, което остава </w:t>
      </w:r>
      <w:proofErr w:type="spellStart"/>
      <w:r w:rsidR="002704CA" w:rsidRPr="004D1D34">
        <w:rPr>
          <w:rFonts w:ascii="Times New Roman" w:hAnsi="Times New Roman" w:cs="Times New Roman"/>
          <w:sz w:val="28"/>
          <w:szCs w:val="28"/>
        </w:rPr>
        <w:t>недопроучено</w:t>
      </w:r>
      <w:proofErr w:type="spellEnd"/>
      <w:r w:rsidR="002704CA" w:rsidRPr="004D1D34">
        <w:rPr>
          <w:rFonts w:ascii="Times New Roman" w:hAnsi="Times New Roman" w:cs="Times New Roman"/>
          <w:sz w:val="28"/>
          <w:szCs w:val="28"/>
        </w:rPr>
        <w:t xml:space="preserve"> от него, основно за</w:t>
      </w:r>
      <w:r w:rsidR="00EA0EF5" w:rsidRPr="004D1D34">
        <w:rPr>
          <w:rFonts w:ascii="Times New Roman" w:hAnsi="Times New Roman" w:cs="Times New Roman"/>
          <w:sz w:val="28"/>
          <w:szCs w:val="28"/>
        </w:rPr>
        <w:t xml:space="preserve">ради нова, че времето не му е </w:t>
      </w:r>
      <w:r w:rsidR="002704CA" w:rsidRPr="004D1D34">
        <w:rPr>
          <w:rFonts w:ascii="Times New Roman" w:hAnsi="Times New Roman" w:cs="Times New Roman"/>
          <w:sz w:val="28"/>
          <w:szCs w:val="28"/>
        </w:rPr>
        <w:t xml:space="preserve">стигнало, доколкото посвещава изключително много време на по-ранните периоди от българската история. </w:t>
      </w:r>
    </w:p>
    <w:p w14:paraId="58F567B6" w14:textId="3FE991C0" w:rsidR="00DE2E93" w:rsidRPr="004D1D34" w:rsidRDefault="00DE2E93" w:rsidP="00457AB1">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Глава четвърта разглежда постигнатото от В. Златарски при изследването на Българското възраждане и историята на българската историческа наука. Тематично се засягат въпроси на културната история, църковното движение и политическите борби на народа ни в периода XVIII - XIX век. Вторият параграф на последната глава разглежда приноса на Златарски като историк </w:t>
      </w:r>
      <w:r w:rsidR="00F547F5" w:rsidRPr="004D1D34">
        <w:rPr>
          <w:rFonts w:ascii="Times New Roman" w:hAnsi="Times New Roman" w:cs="Times New Roman"/>
          <w:sz w:val="28"/>
          <w:szCs w:val="28"/>
        </w:rPr>
        <w:t>на българската история</w:t>
      </w:r>
      <w:r w:rsidRPr="004D1D34">
        <w:rPr>
          <w:rFonts w:ascii="Times New Roman" w:hAnsi="Times New Roman" w:cs="Times New Roman"/>
          <w:sz w:val="28"/>
          <w:szCs w:val="28"/>
        </w:rPr>
        <w:t>. В. Златарски дава първата</w:t>
      </w:r>
      <w:r w:rsidR="00457AB1" w:rsidRPr="004D1D34">
        <w:rPr>
          <w:rFonts w:ascii="Times New Roman" w:hAnsi="Times New Roman" w:cs="Times New Roman"/>
          <w:sz w:val="28"/>
          <w:szCs w:val="28"/>
        </w:rPr>
        <w:t xml:space="preserve"> </w:t>
      </w:r>
      <w:r w:rsidRPr="004D1D34">
        <w:rPr>
          <w:rFonts w:ascii="Times New Roman" w:hAnsi="Times New Roman" w:cs="Times New Roman"/>
          <w:sz w:val="28"/>
          <w:szCs w:val="28"/>
        </w:rPr>
        <w:t>периодизация на българската историческа наука</w:t>
      </w:r>
      <w:r w:rsidR="00F547F5" w:rsidRPr="004D1D34">
        <w:rPr>
          <w:rFonts w:ascii="Times New Roman" w:hAnsi="Times New Roman" w:cs="Times New Roman"/>
          <w:sz w:val="28"/>
          <w:szCs w:val="28"/>
        </w:rPr>
        <w:t xml:space="preserve">. В заключението се прави извод, че В. Н. </w:t>
      </w:r>
      <w:r w:rsidRPr="004D1D34">
        <w:rPr>
          <w:rFonts w:ascii="Times New Roman" w:hAnsi="Times New Roman" w:cs="Times New Roman"/>
          <w:sz w:val="28"/>
          <w:szCs w:val="28"/>
        </w:rPr>
        <w:t>Златарски е</w:t>
      </w:r>
      <w:r w:rsidR="00F547F5" w:rsidRPr="004D1D34">
        <w:rPr>
          <w:rFonts w:ascii="Times New Roman" w:hAnsi="Times New Roman" w:cs="Times New Roman"/>
          <w:sz w:val="28"/>
          <w:szCs w:val="28"/>
        </w:rPr>
        <w:t xml:space="preserve"> най-крупният представител на българската историография в следосвобожденският период</w:t>
      </w:r>
      <w:r w:rsidR="00734813">
        <w:rPr>
          <w:rFonts w:ascii="Times New Roman" w:hAnsi="Times New Roman" w:cs="Times New Roman"/>
          <w:sz w:val="28"/>
          <w:szCs w:val="28"/>
        </w:rPr>
        <w:t>, които разбира се, може да бъде подкрепен безусловно.</w:t>
      </w:r>
    </w:p>
    <w:p w14:paraId="5998A1CF" w14:textId="265F1FCD" w:rsidR="00EA3394" w:rsidRPr="004D1D34" w:rsidRDefault="00EA3394" w:rsidP="00EA3394">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hAnsi="Times New Roman" w:cs="Times New Roman"/>
          <w:sz w:val="28"/>
          <w:szCs w:val="28"/>
        </w:rPr>
        <w:t>На В. Н. Златарски авторът е посветил още няколко свои отделни изследвания -</w:t>
      </w:r>
      <w:r w:rsidR="00EA0EF5" w:rsidRPr="004D1D34">
        <w:rPr>
          <w:rFonts w:ascii="Times New Roman" w:eastAsia="Times New Roman" w:hAnsi="Times New Roman" w:cs="Times New Roman"/>
          <w:color w:val="000000"/>
          <w:kern w:val="2"/>
          <w:sz w:val="28"/>
          <w:szCs w:val="28"/>
          <w:lang w:eastAsia="zh-CN" w:bidi="hi-IN"/>
        </w:rPr>
        <w:t xml:space="preserve"> статия за проучванията</w:t>
      </w:r>
      <w:r w:rsidRPr="004D1D34">
        <w:rPr>
          <w:rFonts w:ascii="Times New Roman" w:eastAsia="Times New Roman" w:hAnsi="Times New Roman" w:cs="Times New Roman"/>
          <w:color w:val="000000"/>
          <w:kern w:val="2"/>
          <w:sz w:val="28"/>
          <w:szCs w:val="28"/>
          <w:lang w:eastAsia="zh-CN" w:bidi="hi-IN"/>
        </w:rPr>
        <w:t xml:space="preserve"> му върху</w:t>
      </w:r>
      <w:r w:rsidR="00EA0EF5" w:rsidRPr="004D1D34">
        <w:rPr>
          <w:rFonts w:ascii="Times New Roman" w:eastAsia="Times New Roman" w:hAnsi="Times New Roman" w:cs="Times New Roman"/>
          <w:color w:val="000000"/>
          <w:kern w:val="2"/>
          <w:sz w:val="28"/>
          <w:szCs w:val="28"/>
          <w:lang w:eastAsia="zh-CN" w:bidi="hi-IN"/>
        </w:rPr>
        <w:t xml:space="preserve"> Българското възраждане</w:t>
      </w:r>
      <w:r w:rsidRPr="004D1D34">
        <w:rPr>
          <w:rFonts w:ascii="Times New Roman" w:eastAsia="Times New Roman" w:hAnsi="Times New Roman" w:cs="Times New Roman"/>
          <w:color w:val="000000"/>
          <w:kern w:val="2"/>
          <w:sz w:val="28"/>
          <w:szCs w:val="28"/>
          <w:lang w:eastAsia="zh-CN" w:bidi="hi-IN"/>
        </w:rPr>
        <w:t xml:space="preserve">; </w:t>
      </w:r>
      <w:r w:rsidRPr="004D1D34">
        <w:rPr>
          <w:rFonts w:ascii="Times New Roman" w:eastAsia="Times New Roman" w:hAnsi="Times New Roman" w:cs="Times New Roman"/>
          <w:color w:val="000000"/>
          <w:kern w:val="2"/>
          <w:sz w:val="28"/>
          <w:szCs w:val="28"/>
          <w:lang w:eastAsia="zh-CN" w:bidi="hi-IN"/>
        </w:rPr>
        <w:lastRenderedPageBreak/>
        <w:t>статия върху лекци</w:t>
      </w:r>
      <w:r w:rsidR="00EA0EF5" w:rsidRPr="004D1D34">
        <w:rPr>
          <w:rFonts w:ascii="Times New Roman" w:eastAsia="Times New Roman" w:hAnsi="Times New Roman" w:cs="Times New Roman"/>
          <w:color w:val="000000"/>
          <w:kern w:val="2"/>
          <w:sz w:val="28"/>
          <w:szCs w:val="28"/>
          <w:lang w:eastAsia="zh-CN" w:bidi="hi-IN"/>
        </w:rPr>
        <w:t>онните му курсове в СУ и пр. Тук припомням, че Т. Попнеделев е издал и лекциите на В. Н. Златарски.</w:t>
      </w:r>
      <w:r w:rsidR="009361DA" w:rsidRPr="004D1D34">
        <w:rPr>
          <w:rFonts w:ascii="Times New Roman" w:eastAsia="Times New Roman" w:hAnsi="Times New Roman" w:cs="Times New Roman"/>
          <w:color w:val="000000"/>
          <w:kern w:val="2"/>
          <w:sz w:val="28"/>
          <w:szCs w:val="28"/>
          <w:lang w:eastAsia="zh-CN" w:bidi="hi-IN"/>
        </w:rPr>
        <w:t xml:space="preserve"> </w:t>
      </w:r>
    </w:p>
    <w:p w14:paraId="3491E83B" w14:textId="2A08171E" w:rsidR="00EA3394" w:rsidRPr="004D1D34" w:rsidRDefault="009361DA" w:rsidP="00EA3394">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Освен това са представени и г</w:t>
      </w:r>
      <w:r w:rsidR="00EA3394" w:rsidRPr="004D1D34">
        <w:rPr>
          <w:rFonts w:ascii="Times New Roman" w:eastAsia="Times New Roman" w:hAnsi="Times New Roman" w:cs="Times New Roman"/>
          <w:color w:val="000000"/>
          <w:kern w:val="2"/>
          <w:sz w:val="28"/>
          <w:szCs w:val="28"/>
          <w:lang w:eastAsia="zh-CN" w:bidi="hi-IN"/>
        </w:rPr>
        <w:t xml:space="preserve">рупа научно популярни статии за видни личности в българската история (в </w:t>
      </w:r>
      <w:r w:rsidRPr="004D1D34">
        <w:rPr>
          <w:rFonts w:ascii="Times New Roman" w:eastAsia="Times New Roman" w:hAnsi="Times New Roman" w:cs="Times New Roman"/>
          <w:color w:val="000000"/>
          <w:kern w:val="2"/>
          <w:sz w:val="28"/>
          <w:szCs w:val="28"/>
          <w:lang w:eastAsia="zh-CN" w:bidi="hi-IN"/>
        </w:rPr>
        <w:t>изданието „</w:t>
      </w:r>
      <w:r w:rsidR="00EA3394" w:rsidRPr="004D1D34">
        <w:rPr>
          <w:rFonts w:ascii="Times New Roman" w:eastAsia="Times New Roman" w:hAnsi="Times New Roman" w:cs="Times New Roman"/>
          <w:color w:val="000000"/>
          <w:kern w:val="2"/>
          <w:sz w:val="28"/>
          <w:szCs w:val="28"/>
          <w:lang w:eastAsia="zh-CN" w:bidi="hi-IN"/>
        </w:rPr>
        <w:t>Най-значимите личн</w:t>
      </w:r>
      <w:r w:rsidRPr="004D1D34">
        <w:rPr>
          <w:rFonts w:ascii="Times New Roman" w:eastAsia="Times New Roman" w:hAnsi="Times New Roman" w:cs="Times New Roman"/>
          <w:color w:val="000000"/>
          <w:kern w:val="2"/>
          <w:sz w:val="28"/>
          <w:szCs w:val="28"/>
          <w:lang w:eastAsia="zh-CN" w:bidi="hi-IN"/>
        </w:rPr>
        <w:t>ости на България“</w:t>
      </w:r>
      <w:r w:rsidR="00EA3394" w:rsidRPr="004D1D34">
        <w:rPr>
          <w:rFonts w:ascii="Times New Roman" w:eastAsia="Times New Roman" w:hAnsi="Times New Roman" w:cs="Times New Roman"/>
          <w:color w:val="000000"/>
          <w:kern w:val="2"/>
          <w:sz w:val="28"/>
          <w:szCs w:val="28"/>
          <w:lang w:eastAsia="zh-CN" w:bidi="hi-IN"/>
        </w:rPr>
        <w:t>)</w:t>
      </w:r>
      <w:r w:rsidR="00335D77" w:rsidRPr="004D1D34">
        <w:rPr>
          <w:rFonts w:ascii="Times New Roman" w:eastAsia="Times New Roman" w:hAnsi="Times New Roman" w:cs="Times New Roman"/>
          <w:color w:val="000000"/>
          <w:kern w:val="2"/>
          <w:sz w:val="28"/>
          <w:szCs w:val="28"/>
          <w:lang w:eastAsia="zh-CN" w:bidi="hi-IN"/>
        </w:rPr>
        <w:t xml:space="preserve">, което ми се вижда твърде важно, доколкото в българското обществено пространство има недоимък на истинска научно-популярна </w:t>
      </w:r>
      <w:r w:rsidR="00D2302B">
        <w:rPr>
          <w:rFonts w:ascii="Times New Roman" w:eastAsia="Times New Roman" w:hAnsi="Times New Roman" w:cs="Times New Roman"/>
          <w:color w:val="000000"/>
          <w:kern w:val="2"/>
          <w:sz w:val="28"/>
          <w:szCs w:val="28"/>
          <w:lang w:eastAsia="zh-CN" w:bidi="hi-IN"/>
        </w:rPr>
        <w:t xml:space="preserve">историческа </w:t>
      </w:r>
      <w:r w:rsidR="00335D77" w:rsidRPr="004D1D34">
        <w:rPr>
          <w:rFonts w:ascii="Times New Roman" w:eastAsia="Times New Roman" w:hAnsi="Times New Roman" w:cs="Times New Roman"/>
          <w:color w:val="000000"/>
          <w:kern w:val="2"/>
          <w:sz w:val="28"/>
          <w:szCs w:val="28"/>
          <w:lang w:eastAsia="zh-CN" w:bidi="hi-IN"/>
        </w:rPr>
        <w:t xml:space="preserve">литература. Тя не може да бъде заменена от </w:t>
      </w:r>
      <w:r w:rsidR="00627C80" w:rsidRPr="004D1D34">
        <w:rPr>
          <w:rFonts w:ascii="Times New Roman" w:eastAsia="Times New Roman" w:hAnsi="Times New Roman" w:cs="Times New Roman"/>
          <w:color w:val="000000"/>
          <w:kern w:val="2"/>
          <w:sz w:val="28"/>
          <w:szCs w:val="28"/>
          <w:lang w:eastAsia="zh-CN" w:bidi="hi-IN"/>
        </w:rPr>
        <w:t xml:space="preserve">„изследванията“ на „специалисти“ във </w:t>
      </w:r>
      <w:proofErr w:type="spellStart"/>
      <w:r w:rsidR="00627C80" w:rsidRPr="004D1D34">
        <w:rPr>
          <w:rFonts w:ascii="Times New Roman" w:eastAsia="Times New Roman" w:hAnsi="Times New Roman" w:cs="Times New Roman"/>
          <w:color w:val="000000"/>
          <w:kern w:val="2"/>
          <w:sz w:val="28"/>
          <w:szCs w:val="28"/>
          <w:lang w:eastAsia="zh-CN" w:bidi="hi-IN"/>
        </w:rPr>
        <w:t>фейсбук</w:t>
      </w:r>
      <w:proofErr w:type="spellEnd"/>
      <w:r w:rsidR="00627C80" w:rsidRPr="004D1D34">
        <w:rPr>
          <w:rFonts w:ascii="Times New Roman" w:eastAsia="Times New Roman" w:hAnsi="Times New Roman" w:cs="Times New Roman"/>
          <w:color w:val="000000"/>
          <w:kern w:val="2"/>
          <w:sz w:val="28"/>
          <w:szCs w:val="28"/>
          <w:lang w:eastAsia="zh-CN" w:bidi="hi-IN"/>
        </w:rPr>
        <w:t xml:space="preserve"> или </w:t>
      </w:r>
      <w:proofErr w:type="spellStart"/>
      <w:r w:rsidR="00627C80" w:rsidRPr="004D1D34">
        <w:rPr>
          <w:rFonts w:ascii="Times New Roman" w:eastAsia="Times New Roman" w:hAnsi="Times New Roman" w:cs="Times New Roman"/>
          <w:color w:val="000000"/>
          <w:kern w:val="2"/>
          <w:sz w:val="28"/>
          <w:szCs w:val="28"/>
          <w:lang w:eastAsia="zh-CN" w:bidi="hi-IN"/>
        </w:rPr>
        <w:t>ютюб</w:t>
      </w:r>
      <w:proofErr w:type="spellEnd"/>
      <w:r w:rsidR="00627C80" w:rsidRPr="004D1D34">
        <w:rPr>
          <w:rFonts w:ascii="Times New Roman" w:eastAsia="Times New Roman" w:hAnsi="Times New Roman" w:cs="Times New Roman"/>
          <w:color w:val="000000"/>
          <w:kern w:val="2"/>
          <w:sz w:val="28"/>
          <w:szCs w:val="28"/>
          <w:lang w:eastAsia="zh-CN" w:bidi="hi-IN"/>
        </w:rPr>
        <w:t>!</w:t>
      </w:r>
      <w:r w:rsidR="00335D77" w:rsidRPr="004D1D34">
        <w:rPr>
          <w:rFonts w:ascii="Times New Roman" w:eastAsia="Times New Roman" w:hAnsi="Times New Roman" w:cs="Times New Roman"/>
          <w:color w:val="000000"/>
          <w:kern w:val="2"/>
          <w:sz w:val="28"/>
          <w:szCs w:val="28"/>
          <w:lang w:eastAsia="zh-CN" w:bidi="hi-IN"/>
        </w:rPr>
        <w:t xml:space="preserve"> </w:t>
      </w:r>
    </w:p>
    <w:p w14:paraId="067E11CF" w14:textId="77777777" w:rsidR="008923D2" w:rsidRDefault="009361DA" w:rsidP="00EA3394">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Темата за ф</w:t>
      </w:r>
      <w:r w:rsidR="00EA3394" w:rsidRPr="004D1D34">
        <w:rPr>
          <w:rFonts w:ascii="Times New Roman" w:eastAsia="Times New Roman" w:hAnsi="Times New Roman" w:cs="Times New Roman"/>
          <w:color w:val="000000"/>
          <w:kern w:val="2"/>
          <w:sz w:val="28"/>
          <w:szCs w:val="28"/>
          <w:lang w:eastAsia="zh-CN" w:bidi="hi-IN"/>
        </w:rPr>
        <w:t>илософия</w:t>
      </w:r>
      <w:r w:rsidRPr="004D1D34">
        <w:rPr>
          <w:rFonts w:ascii="Times New Roman" w:eastAsia="Times New Roman" w:hAnsi="Times New Roman" w:cs="Times New Roman"/>
          <w:color w:val="000000"/>
          <w:kern w:val="2"/>
          <w:sz w:val="28"/>
          <w:szCs w:val="28"/>
          <w:lang w:eastAsia="zh-CN" w:bidi="hi-IN"/>
        </w:rPr>
        <w:t>та</w:t>
      </w:r>
      <w:r w:rsidR="00EA3394" w:rsidRPr="004D1D34">
        <w:rPr>
          <w:rFonts w:ascii="Times New Roman" w:eastAsia="Times New Roman" w:hAnsi="Times New Roman" w:cs="Times New Roman"/>
          <w:color w:val="000000"/>
          <w:kern w:val="2"/>
          <w:sz w:val="28"/>
          <w:szCs w:val="28"/>
          <w:lang w:eastAsia="zh-CN" w:bidi="hi-IN"/>
        </w:rPr>
        <w:t xml:space="preserve"> на историята, </w:t>
      </w:r>
      <w:r w:rsidRPr="004D1D34">
        <w:rPr>
          <w:rFonts w:ascii="Times New Roman" w:eastAsia="Times New Roman" w:hAnsi="Times New Roman" w:cs="Times New Roman"/>
          <w:color w:val="000000"/>
          <w:kern w:val="2"/>
          <w:sz w:val="28"/>
          <w:szCs w:val="28"/>
          <w:lang w:eastAsia="zh-CN" w:bidi="hi-IN"/>
        </w:rPr>
        <w:t>за з</w:t>
      </w:r>
      <w:r w:rsidR="00EA3394" w:rsidRPr="004D1D34">
        <w:rPr>
          <w:rFonts w:ascii="Times New Roman" w:eastAsia="Times New Roman" w:hAnsi="Times New Roman" w:cs="Times New Roman"/>
          <w:color w:val="000000"/>
          <w:kern w:val="2"/>
          <w:sz w:val="28"/>
          <w:szCs w:val="28"/>
          <w:lang w:eastAsia="zh-CN" w:bidi="hi-IN"/>
        </w:rPr>
        <w:t>анаятът на историка</w:t>
      </w:r>
      <w:r w:rsidR="00627C80" w:rsidRPr="004D1D34">
        <w:rPr>
          <w:rFonts w:ascii="Times New Roman" w:eastAsia="Times New Roman" w:hAnsi="Times New Roman" w:cs="Times New Roman"/>
          <w:color w:val="000000"/>
          <w:kern w:val="2"/>
          <w:sz w:val="28"/>
          <w:szCs w:val="28"/>
          <w:lang w:eastAsia="zh-CN" w:bidi="hi-IN"/>
        </w:rPr>
        <w:t xml:space="preserve"> се разглежда не само в монографията за Годишника и в книгата за научното творчество на В. Н. Златарски, но и в някои от представените статии (напр. </w:t>
      </w:r>
      <w:r w:rsidR="00627C80" w:rsidRPr="00D2302B">
        <w:rPr>
          <w:rFonts w:ascii="Times New Roman" w:eastAsia="Times New Roman" w:hAnsi="Times New Roman" w:cs="Times New Roman"/>
          <w:color w:val="000000"/>
          <w:kern w:val="2"/>
          <w:sz w:val="28"/>
          <w:szCs w:val="28"/>
          <w:lang w:eastAsia="zh-CN" w:bidi="hi-IN"/>
        </w:rPr>
        <w:t>„Миговете в мисленето на историка“!</w:t>
      </w:r>
      <w:r w:rsidR="00194B44" w:rsidRPr="004D1D34">
        <w:rPr>
          <w:rFonts w:ascii="Times New Roman" w:eastAsia="Times New Roman" w:hAnsi="Times New Roman" w:cs="Times New Roman"/>
          <w:color w:val="000000"/>
          <w:kern w:val="2"/>
          <w:sz w:val="28"/>
          <w:szCs w:val="28"/>
          <w:lang w:eastAsia="zh-CN" w:bidi="hi-IN"/>
        </w:rPr>
        <w:t xml:space="preserve"> </w:t>
      </w:r>
      <w:r w:rsidR="00627C80" w:rsidRPr="004D1D34">
        <w:rPr>
          <w:rFonts w:ascii="Times New Roman" w:eastAsia="Times New Roman" w:hAnsi="Times New Roman" w:cs="Times New Roman"/>
          <w:color w:val="000000"/>
          <w:kern w:val="2"/>
          <w:sz w:val="28"/>
          <w:szCs w:val="28"/>
          <w:lang w:eastAsia="zh-CN" w:bidi="hi-IN"/>
        </w:rPr>
        <w:t>Много полезна е и студията (в съавторство) – „Държавната политика към културното наследство в България 1878-1989 г. Нормативна база, институции, професионално образование“.</w:t>
      </w:r>
      <w:r w:rsidR="00D2302B">
        <w:rPr>
          <w:rFonts w:ascii="Times New Roman" w:eastAsia="Times New Roman" w:hAnsi="Times New Roman" w:cs="Times New Roman"/>
          <w:color w:val="000000"/>
          <w:kern w:val="2"/>
          <w:sz w:val="28"/>
          <w:szCs w:val="28"/>
          <w:lang w:eastAsia="zh-CN" w:bidi="hi-IN"/>
        </w:rPr>
        <w:t xml:space="preserve"> Твърде интересна е статията </w:t>
      </w:r>
      <w:r w:rsidR="008923D2">
        <w:rPr>
          <w:rFonts w:ascii="Times New Roman" w:eastAsia="Times New Roman" w:hAnsi="Times New Roman" w:cs="Times New Roman"/>
          <w:color w:val="000000"/>
          <w:kern w:val="2"/>
          <w:sz w:val="28"/>
          <w:szCs w:val="28"/>
          <w:lang w:eastAsia="zh-CN" w:bidi="hi-IN"/>
        </w:rPr>
        <w:t xml:space="preserve">„От „народна“ към „държавна“ история“, където се поставя въпросът  </w:t>
      </w:r>
      <w:r w:rsidR="00D2302B">
        <w:rPr>
          <w:rFonts w:ascii="Times New Roman" w:eastAsia="Times New Roman" w:hAnsi="Times New Roman" w:cs="Times New Roman"/>
          <w:color w:val="000000"/>
          <w:kern w:val="2"/>
          <w:sz w:val="28"/>
          <w:szCs w:val="28"/>
          <w:lang w:eastAsia="zh-CN" w:bidi="hi-IN"/>
        </w:rPr>
        <w:t>за</w:t>
      </w:r>
      <w:r w:rsidR="00194B44" w:rsidRPr="004D1D34">
        <w:rPr>
          <w:rFonts w:ascii="Times New Roman" w:hAnsi="Times New Roman" w:cs="Times New Roman"/>
          <w:iCs/>
          <w:sz w:val="28"/>
          <w:szCs w:val="28"/>
        </w:rPr>
        <w:tab/>
      </w:r>
      <w:r w:rsidR="00EA3394" w:rsidRPr="004D1D34">
        <w:rPr>
          <w:rFonts w:ascii="Times New Roman" w:hAnsi="Times New Roman" w:cs="Times New Roman"/>
          <w:iCs/>
          <w:sz w:val="28"/>
          <w:szCs w:val="28"/>
        </w:rPr>
        <w:t xml:space="preserve">учебниците </w:t>
      </w:r>
      <w:r w:rsidR="00D2302B">
        <w:rPr>
          <w:rFonts w:ascii="Times New Roman" w:hAnsi="Times New Roman" w:cs="Times New Roman"/>
          <w:iCs/>
          <w:sz w:val="28"/>
          <w:szCs w:val="28"/>
        </w:rPr>
        <w:t>по история след Освобождението,</w:t>
      </w:r>
      <w:r w:rsidR="00EA3394" w:rsidRPr="004D1D34">
        <w:rPr>
          <w:rFonts w:ascii="Times New Roman" w:hAnsi="Times New Roman" w:cs="Times New Roman"/>
          <w:iCs/>
          <w:sz w:val="28"/>
          <w:szCs w:val="28"/>
        </w:rPr>
        <w:t xml:space="preserve"> началото на висшето образование в Българи</w:t>
      </w:r>
      <w:r w:rsidR="008923D2">
        <w:rPr>
          <w:rFonts w:ascii="Times New Roman" w:hAnsi="Times New Roman" w:cs="Times New Roman"/>
          <w:iCs/>
          <w:sz w:val="28"/>
          <w:szCs w:val="28"/>
        </w:rPr>
        <w:t>я (историята на СУ),</w:t>
      </w:r>
      <w:r w:rsidR="00D2302B">
        <w:rPr>
          <w:rFonts w:ascii="Times New Roman" w:hAnsi="Times New Roman" w:cs="Times New Roman"/>
          <w:iCs/>
          <w:sz w:val="28"/>
          <w:szCs w:val="28"/>
        </w:rPr>
        <w:t xml:space="preserve"> прерастването</w:t>
      </w:r>
      <w:r w:rsidR="00EA3394" w:rsidRPr="004D1D34">
        <w:rPr>
          <w:rFonts w:ascii="Times New Roman" w:hAnsi="Times New Roman" w:cs="Times New Roman"/>
          <w:iCs/>
          <w:sz w:val="28"/>
          <w:szCs w:val="28"/>
        </w:rPr>
        <w:t xml:space="preserve"> на </w:t>
      </w:r>
      <w:r w:rsidR="008923D2">
        <w:rPr>
          <w:rFonts w:ascii="Times New Roman" w:hAnsi="Times New Roman" w:cs="Times New Roman"/>
          <w:iCs/>
          <w:sz w:val="28"/>
          <w:szCs w:val="28"/>
        </w:rPr>
        <w:t>БКД в</w:t>
      </w:r>
      <w:r w:rsidR="00EA3394" w:rsidRPr="004D1D34">
        <w:rPr>
          <w:rFonts w:ascii="Times New Roman" w:hAnsi="Times New Roman" w:cs="Times New Roman"/>
          <w:iCs/>
          <w:sz w:val="28"/>
          <w:szCs w:val="28"/>
        </w:rPr>
        <w:t xml:space="preserve"> БАН</w:t>
      </w:r>
      <w:r w:rsidR="008923D2">
        <w:rPr>
          <w:rFonts w:ascii="Times New Roman" w:hAnsi="Times New Roman" w:cs="Times New Roman"/>
          <w:iCs/>
          <w:sz w:val="28"/>
          <w:szCs w:val="28"/>
        </w:rPr>
        <w:t xml:space="preserve"> и пр</w:t>
      </w:r>
      <w:r w:rsidR="00D2302B">
        <w:rPr>
          <w:rFonts w:ascii="Times New Roman" w:hAnsi="Times New Roman" w:cs="Times New Roman"/>
          <w:iCs/>
          <w:sz w:val="28"/>
          <w:szCs w:val="28"/>
        </w:rPr>
        <w:t>. Б</w:t>
      </w:r>
      <w:r w:rsidR="008923D2">
        <w:rPr>
          <w:rFonts w:ascii="Times New Roman" w:hAnsi="Times New Roman" w:cs="Times New Roman"/>
          <w:iCs/>
          <w:sz w:val="28"/>
          <w:szCs w:val="28"/>
        </w:rPr>
        <w:t>ез да се занимавам п</w:t>
      </w:r>
      <w:r w:rsidR="00D2302B">
        <w:rPr>
          <w:rFonts w:ascii="Times New Roman" w:hAnsi="Times New Roman" w:cs="Times New Roman"/>
          <w:iCs/>
          <w:sz w:val="28"/>
          <w:szCs w:val="28"/>
        </w:rPr>
        <w:t>одробно с този въпрос, да припомня само, че п</w:t>
      </w:r>
      <w:r w:rsidR="00194B44" w:rsidRPr="004D1D34">
        <w:rPr>
          <w:rFonts w:ascii="Times New Roman" w:hAnsi="Times New Roman" w:cs="Times New Roman"/>
          <w:iCs/>
          <w:sz w:val="28"/>
          <w:szCs w:val="28"/>
        </w:rPr>
        <w:t>роблемът за учебниците по история е един от централните в българското образование и до сега</w:t>
      </w:r>
      <w:r w:rsidR="008923D2">
        <w:rPr>
          <w:rFonts w:ascii="Times New Roman" w:hAnsi="Times New Roman" w:cs="Times New Roman"/>
          <w:iCs/>
          <w:sz w:val="28"/>
          <w:szCs w:val="28"/>
        </w:rPr>
        <w:t xml:space="preserve">. </w:t>
      </w:r>
      <w:r w:rsidR="00194B44" w:rsidRPr="004D1D34">
        <w:rPr>
          <w:rFonts w:ascii="Times New Roman" w:eastAsia="Times New Roman" w:hAnsi="Times New Roman" w:cs="Times New Roman"/>
          <w:color w:val="000000"/>
          <w:kern w:val="2"/>
          <w:sz w:val="28"/>
          <w:szCs w:val="28"/>
          <w:lang w:eastAsia="zh-CN" w:bidi="hi-IN"/>
        </w:rPr>
        <w:t>За конкурса е представен и п</w:t>
      </w:r>
      <w:r w:rsidR="00EA3394" w:rsidRPr="004D1D34">
        <w:rPr>
          <w:rFonts w:ascii="Times New Roman" w:eastAsia="Times New Roman" w:hAnsi="Times New Roman" w:cs="Times New Roman"/>
          <w:color w:val="000000"/>
          <w:kern w:val="2"/>
          <w:sz w:val="28"/>
          <w:szCs w:val="28"/>
          <w:lang w:eastAsia="zh-CN" w:bidi="hi-IN"/>
        </w:rPr>
        <w:t>редговор</w:t>
      </w:r>
      <w:r w:rsidR="00194B44" w:rsidRPr="004D1D34">
        <w:rPr>
          <w:rFonts w:ascii="Times New Roman" w:eastAsia="Times New Roman" w:hAnsi="Times New Roman" w:cs="Times New Roman"/>
          <w:color w:val="000000"/>
          <w:kern w:val="2"/>
          <w:sz w:val="28"/>
          <w:szCs w:val="28"/>
          <w:lang w:eastAsia="zh-CN" w:bidi="hi-IN"/>
        </w:rPr>
        <w:t>ът</w:t>
      </w:r>
      <w:r w:rsidR="00EA3394" w:rsidRPr="004D1D34">
        <w:rPr>
          <w:rFonts w:ascii="Times New Roman" w:eastAsia="Times New Roman" w:hAnsi="Times New Roman" w:cs="Times New Roman"/>
          <w:color w:val="000000"/>
          <w:kern w:val="2"/>
          <w:sz w:val="28"/>
          <w:szCs w:val="28"/>
          <w:lang w:eastAsia="zh-CN" w:bidi="hi-IN"/>
        </w:rPr>
        <w:t xml:space="preserve"> към спомените</w:t>
      </w:r>
      <w:r w:rsidR="00194B44" w:rsidRPr="004D1D34">
        <w:rPr>
          <w:rFonts w:ascii="Times New Roman" w:eastAsia="Times New Roman" w:hAnsi="Times New Roman" w:cs="Times New Roman"/>
          <w:color w:val="000000"/>
          <w:kern w:val="2"/>
          <w:sz w:val="28"/>
          <w:szCs w:val="28"/>
          <w:lang w:eastAsia="zh-CN" w:bidi="hi-IN"/>
        </w:rPr>
        <w:t xml:space="preserve"> на акад. Д. Ангелов, който е широко известен в </w:t>
      </w:r>
      <w:proofErr w:type="spellStart"/>
      <w:r w:rsidR="00194B44" w:rsidRPr="004D1D34">
        <w:rPr>
          <w:rFonts w:ascii="Times New Roman" w:eastAsia="Times New Roman" w:hAnsi="Times New Roman" w:cs="Times New Roman"/>
          <w:color w:val="000000"/>
          <w:kern w:val="2"/>
          <w:sz w:val="28"/>
          <w:szCs w:val="28"/>
          <w:lang w:eastAsia="zh-CN" w:bidi="hi-IN"/>
        </w:rPr>
        <w:t>медиевистичните</w:t>
      </w:r>
      <w:proofErr w:type="spellEnd"/>
      <w:r w:rsidR="00194B44" w:rsidRPr="004D1D34">
        <w:rPr>
          <w:rFonts w:ascii="Times New Roman" w:eastAsia="Times New Roman" w:hAnsi="Times New Roman" w:cs="Times New Roman"/>
          <w:color w:val="000000"/>
          <w:kern w:val="2"/>
          <w:sz w:val="28"/>
          <w:szCs w:val="28"/>
          <w:lang w:eastAsia="zh-CN" w:bidi="hi-IN"/>
        </w:rPr>
        <w:t xml:space="preserve"> среди. </w:t>
      </w:r>
    </w:p>
    <w:p w14:paraId="7D13A8EA" w14:textId="4B7363D0" w:rsidR="00EA3394" w:rsidRPr="004D1D34" w:rsidRDefault="00194B44" w:rsidP="00EA3394">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t>Тук бих искал да добавя и интервютата</w:t>
      </w:r>
      <w:r w:rsidR="008923D2">
        <w:rPr>
          <w:rFonts w:ascii="Times New Roman" w:eastAsia="Times New Roman" w:hAnsi="Times New Roman" w:cs="Times New Roman"/>
          <w:color w:val="000000"/>
          <w:kern w:val="2"/>
          <w:sz w:val="28"/>
          <w:szCs w:val="28"/>
          <w:lang w:eastAsia="zh-CN" w:bidi="hi-IN"/>
        </w:rPr>
        <w:t xml:space="preserve"> от в</w:t>
      </w:r>
      <w:r w:rsidR="00C93E0E">
        <w:rPr>
          <w:rFonts w:ascii="Times New Roman" w:eastAsia="Times New Roman" w:hAnsi="Times New Roman" w:cs="Times New Roman"/>
          <w:color w:val="000000"/>
          <w:kern w:val="2"/>
          <w:sz w:val="28"/>
          <w:szCs w:val="28"/>
          <w:lang w:eastAsia="zh-CN" w:bidi="hi-IN"/>
        </w:rPr>
        <w:t xml:space="preserve">идни български историци (само </w:t>
      </w:r>
      <w:r w:rsidR="008923D2">
        <w:rPr>
          <w:rFonts w:ascii="Times New Roman" w:eastAsia="Times New Roman" w:hAnsi="Times New Roman" w:cs="Times New Roman"/>
          <w:color w:val="000000"/>
          <w:kern w:val="2"/>
          <w:sz w:val="28"/>
          <w:szCs w:val="28"/>
          <w:lang w:eastAsia="zh-CN" w:bidi="hi-IN"/>
        </w:rPr>
        <w:t>от Софийския университет)</w:t>
      </w:r>
      <w:r w:rsidRPr="004D1D34">
        <w:rPr>
          <w:rFonts w:ascii="Times New Roman" w:eastAsia="Times New Roman" w:hAnsi="Times New Roman" w:cs="Times New Roman"/>
          <w:color w:val="000000"/>
          <w:kern w:val="2"/>
          <w:sz w:val="28"/>
          <w:szCs w:val="28"/>
          <w:lang w:eastAsia="zh-CN" w:bidi="hi-IN"/>
        </w:rPr>
        <w:t>, които Т. Попнеделев взем</w:t>
      </w:r>
      <w:r w:rsidR="00C93E0E">
        <w:rPr>
          <w:rFonts w:ascii="Times New Roman" w:eastAsia="Times New Roman" w:hAnsi="Times New Roman" w:cs="Times New Roman"/>
          <w:color w:val="000000"/>
          <w:kern w:val="2"/>
          <w:sz w:val="28"/>
          <w:szCs w:val="28"/>
          <w:lang w:eastAsia="zh-CN" w:bidi="hi-IN"/>
        </w:rPr>
        <w:t>а</w:t>
      </w:r>
      <w:r w:rsidRPr="004D1D34">
        <w:rPr>
          <w:rFonts w:ascii="Times New Roman" w:eastAsia="Times New Roman" w:hAnsi="Times New Roman" w:cs="Times New Roman"/>
          <w:color w:val="000000"/>
          <w:kern w:val="2"/>
          <w:sz w:val="28"/>
          <w:szCs w:val="28"/>
          <w:lang w:eastAsia="zh-CN" w:bidi="hi-IN"/>
        </w:rPr>
        <w:t>. Той е единственият историк, който се з</w:t>
      </w:r>
      <w:r w:rsidR="00C93E0E">
        <w:rPr>
          <w:rFonts w:ascii="Times New Roman" w:eastAsia="Times New Roman" w:hAnsi="Times New Roman" w:cs="Times New Roman"/>
          <w:color w:val="000000"/>
          <w:kern w:val="2"/>
          <w:sz w:val="28"/>
          <w:szCs w:val="28"/>
          <w:lang w:eastAsia="zh-CN" w:bidi="hi-IN"/>
        </w:rPr>
        <w:t>анимава с този жанр. Това е важно</w:t>
      </w:r>
      <w:r w:rsidRPr="004D1D34">
        <w:rPr>
          <w:rFonts w:ascii="Times New Roman" w:eastAsia="Times New Roman" w:hAnsi="Times New Roman" w:cs="Times New Roman"/>
          <w:color w:val="000000"/>
          <w:kern w:val="2"/>
          <w:sz w:val="28"/>
          <w:szCs w:val="28"/>
          <w:lang w:eastAsia="zh-CN" w:bidi="hi-IN"/>
        </w:rPr>
        <w:t xml:space="preserve"> доколкото погледът и въпросите на един професионален историк са различни от </w:t>
      </w:r>
      <w:r w:rsidR="00C93E0E">
        <w:rPr>
          <w:rFonts w:ascii="Times New Roman" w:eastAsia="Times New Roman" w:hAnsi="Times New Roman" w:cs="Times New Roman"/>
          <w:color w:val="000000"/>
          <w:kern w:val="2"/>
          <w:sz w:val="28"/>
          <w:szCs w:val="28"/>
          <w:lang w:eastAsia="zh-CN" w:bidi="hi-IN"/>
        </w:rPr>
        <w:t>тези на един журналист.</w:t>
      </w:r>
      <w:r w:rsidRPr="004D1D34">
        <w:rPr>
          <w:rFonts w:ascii="Times New Roman" w:eastAsia="Times New Roman" w:hAnsi="Times New Roman" w:cs="Times New Roman"/>
          <w:color w:val="000000"/>
          <w:kern w:val="2"/>
          <w:sz w:val="28"/>
          <w:szCs w:val="28"/>
          <w:lang w:eastAsia="zh-CN" w:bidi="hi-IN"/>
        </w:rPr>
        <w:t xml:space="preserve"> Не че журналистите се избиват да взимат ин</w:t>
      </w:r>
      <w:r w:rsidR="008923D2">
        <w:rPr>
          <w:rFonts w:ascii="Times New Roman" w:eastAsia="Times New Roman" w:hAnsi="Times New Roman" w:cs="Times New Roman"/>
          <w:color w:val="000000"/>
          <w:kern w:val="2"/>
          <w:sz w:val="28"/>
          <w:szCs w:val="28"/>
          <w:lang w:eastAsia="zh-CN" w:bidi="hi-IN"/>
        </w:rPr>
        <w:t>тервюта от историците, но</w:t>
      </w:r>
      <w:r w:rsidRPr="004D1D34">
        <w:rPr>
          <w:rFonts w:ascii="Times New Roman" w:eastAsia="Times New Roman" w:hAnsi="Times New Roman" w:cs="Times New Roman"/>
          <w:color w:val="000000"/>
          <w:kern w:val="2"/>
          <w:sz w:val="28"/>
          <w:szCs w:val="28"/>
          <w:lang w:eastAsia="zh-CN" w:bidi="hi-IN"/>
        </w:rPr>
        <w:t xml:space="preserve"> това все пак се случва.</w:t>
      </w:r>
    </w:p>
    <w:p w14:paraId="6A3F4DE1" w14:textId="0E6A8A05" w:rsidR="00D30327" w:rsidRPr="004D1D34" w:rsidRDefault="00194B44" w:rsidP="00EA3394">
      <w:pPr>
        <w:autoSpaceDE w:val="0"/>
        <w:autoSpaceDN w:val="0"/>
        <w:adjustRightInd w:val="0"/>
        <w:spacing w:after="0" w:line="360" w:lineRule="auto"/>
        <w:ind w:firstLine="567"/>
        <w:jc w:val="both"/>
        <w:rPr>
          <w:rFonts w:ascii="Times New Roman" w:eastAsia="Times New Roman" w:hAnsi="Times New Roman" w:cs="Times New Roman"/>
          <w:color w:val="000000"/>
          <w:kern w:val="2"/>
          <w:sz w:val="28"/>
          <w:szCs w:val="28"/>
          <w:lang w:eastAsia="zh-CN" w:bidi="hi-IN"/>
        </w:rPr>
      </w:pPr>
      <w:r w:rsidRPr="004D1D34">
        <w:rPr>
          <w:rFonts w:ascii="Times New Roman" w:eastAsia="Times New Roman" w:hAnsi="Times New Roman" w:cs="Times New Roman"/>
          <w:color w:val="000000"/>
          <w:kern w:val="2"/>
          <w:sz w:val="28"/>
          <w:szCs w:val="28"/>
          <w:lang w:eastAsia="zh-CN" w:bidi="hi-IN"/>
        </w:rPr>
        <w:lastRenderedPageBreak/>
        <w:t xml:space="preserve">В една група бих отделил предложените статии, които представляват общи </w:t>
      </w:r>
      <w:r w:rsidR="00EA3394" w:rsidRPr="004D1D34">
        <w:rPr>
          <w:rFonts w:ascii="Times New Roman" w:eastAsia="Times New Roman" w:hAnsi="Times New Roman" w:cs="Times New Roman"/>
          <w:color w:val="000000"/>
          <w:kern w:val="2"/>
          <w:sz w:val="28"/>
          <w:szCs w:val="28"/>
          <w:lang w:eastAsia="zh-CN" w:bidi="hi-IN"/>
        </w:rPr>
        <w:t xml:space="preserve">прегледи на развитието на българската историография в края на ХІХ – </w:t>
      </w:r>
      <w:proofErr w:type="spellStart"/>
      <w:r w:rsidR="00EA3394" w:rsidRPr="004D1D34">
        <w:rPr>
          <w:rFonts w:ascii="Times New Roman" w:eastAsia="Times New Roman" w:hAnsi="Times New Roman" w:cs="Times New Roman"/>
          <w:color w:val="000000"/>
          <w:kern w:val="2"/>
          <w:sz w:val="28"/>
          <w:szCs w:val="28"/>
          <w:lang w:eastAsia="zh-CN" w:bidi="hi-IN"/>
        </w:rPr>
        <w:t>нач</w:t>
      </w:r>
      <w:proofErr w:type="spellEnd"/>
      <w:r w:rsidR="00EA3394" w:rsidRPr="004D1D34">
        <w:rPr>
          <w:rFonts w:ascii="Times New Roman" w:eastAsia="Times New Roman" w:hAnsi="Times New Roman" w:cs="Times New Roman"/>
          <w:color w:val="000000"/>
          <w:kern w:val="2"/>
          <w:sz w:val="28"/>
          <w:szCs w:val="28"/>
          <w:lang w:eastAsia="zh-CN" w:bidi="hi-IN"/>
        </w:rPr>
        <w:t>. на ХХ в., и за периода от 1944 г. до края на ХХ в.</w:t>
      </w:r>
      <w:r w:rsidRPr="004D1D34">
        <w:rPr>
          <w:rFonts w:ascii="Times New Roman" w:eastAsia="Times New Roman" w:hAnsi="Times New Roman" w:cs="Times New Roman"/>
          <w:color w:val="000000"/>
          <w:kern w:val="2"/>
          <w:sz w:val="28"/>
          <w:szCs w:val="28"/>
          <w:lang w:eastAsia="zh-CN" w:bidi="hi-IN"/>
        </w:rPr>
        <w:t xml:space="preserve">, както и </w:t>
      </w:r>
      <w:r w:rsidR="00D30327" w:rsidRPr="004D1D34">
        <w:rPr>
          <w:rFonts w:ascii="Times New Roman" w:eastAsia="Times New Roman" w:hAnsi="Times New Roman" w:cs="Times New Roman"/>
          <w:color w:val="000000"/>
          <w:kern w:val="2"/>
          <w:sz w:val="28"/>
          <w:szCs w:val="28"/>
          <w:lang w:eastAsia="zh-CN" w:bidi="hi-IN"/>
        </w:rPr>
        <w:t xml:space="preserve">статиите поместени под №№ 3 и 4, </w:t>
      </w:r>
      <w:r w:rsidR="00EA3394" w:rsidRPr="004D1D34">
        <w:rPr>
          <w:rFonts w:ascii="Times New Roman" w:eastAsia="Times New Roman" w:hAnsi="Times New Roman" w:cs="Times New Roman"/>
          <w:color w:val="000000"/>
          <w:kern w:val="2"/>
          <w:sz w:val="28"/>
          <w:szCs w:val="28"/>
          <w:lang w:eastAsia="zh-CN" w:bidi="hi-IN"/>
        </w:rPr>
        <w:t xml:space="preserve">които разглеждат развитието на българската историческа наука през ХХ в. </w:t>
      </w:r>
      <w:r w:rsidR="0031163D">
        <w:rPr>
          <w:rFonts w:ascii="Times New Roman" w:eastAsia="Times New Roman" w:hAnsi="Times New Roman" w:cs="Times New Roman"/>
          <w:color w:val="000000"/>
          <w:kern w:val="2"/>
          <w:sz w:val="28"/>
          <w:szCs w:val="28"/>
          <w:lang w:eastAsia="zh-CN" w:bidi="hi-IN"/>
        </w:rPr>
        <w:t xml:space="preserve">Вече споменах за тях, тук само ще добавя, че изложението би могло да бъде </w:t>
      </w:r>
      <w:r w:rsidR="00EA3394" w:rsidRPr="004D1D34">
        <w:rPr>
          <w:rFonts w:ascii="Times New Roman" w:eastAsia="Times New Roman" w:hAnsi="Times New Roman" w:cs="Times New Roman"/>
          <w:color w:val="000000"/>
          <w:kern w:val="2"/>
          <w:sz w:val="28"/>
          <w:szCs w:val="28"/>
          <w:lang w:eastAsia="zh-CN" w:bidi="hi-IN"/>
        </w:rPr>
        <w:t xml:space="preserve">по-конкретно, с имената както на отстранените от </w:t>
      </w:r>
      <w:r w:rsidR="00D30327" w:rsidRPr="004D1D34">
        <w:rPr>
          <w:rFonts w:ascii="Times New Roman" w:eastAsia="Times New Roman" w:hAnsi="Times New Roman" w:cs="Times New Roman"/>
          <w:color w:val="000000"/>
          <w:kern w:val="2"/>
          <w:sz w:val="28"/>
          <w:szCs w:val="28"/>
          <w:lang w:eastAsia="zh-CN" w:bidi="hi-IN"/>
        </w:rPr>
        <w:t>Софийския университет учени и преподаватели</w:t>
      </w:r>
      <w:r w:rsidR="0031163D">
        <w:rPr>
          <w:rFonts w:ascii="Times New Roman" w:eastAsia="Times New Roman" w:hAnsi="Times New Roman" w:cs="Times New Roman"/>
          <w:color w:val="000000"/>
          <w:kern w:val="2"/>
          <w:sz w:val="28"/>
          <w:szCs w:val="28"/>
          <w:lang w:eastAsia="zh-CN" w:bidi="hi-IN"/>
        </w:rPr>
        <w:t xml:space="preserve"> (И. </w:t>
      </w:r>
      <w:proofErr w:type="spellStart"/>
      <w:r w:rsidR="0031163D">
        <w:rPr>
          <w:rFonts w:ascii="Times New Roman" w:eastAsia="Times New Roman" w:hAnsi="Times New Roman" w:cs="Times New Roman"/>
          <w:color w:val="000000"/>
          <w:kern w:val="2"/>
          <w:sz w:val="28"/>
          <w:szCs w:val="28"/>
          <w:lang w:eastAsia="zh-CN" w:bidi="hi-IN"/>
        </w:rPr>
        <w:t>Дуйчев</w:t>
      </w:r>
      <w:proofErr w:type="spellEnd"/>
      <w:r w:rsidR="0031163D">
        <w:rPr>
          <w:rFonts w:ascii="Times New Roman" w:eastAsia="Times New Roman" w:hAnsi="Times New Roman" w:cs="Times New Roman"/>
          <w:color w:val="000000"/>
          <w:kern w:val="2"/>
          <w:sz w:val="28"/>
          <w:szCs w:val="28"/>
          <w:lang w:eastAsia="zh-CN" w:bidi="hi-IN"/>
        </w:rPr>
        <w:t xml:space="preserve">, В. </w:t>
      </w:r>
      <w:proofErr w:type="spellStart"/>
      <w:r w:rsidR="0031163D">
        <w:rPr>
          <w:rFonts w:ascii="Times New Roman" w:eastAsia="Times New Roman" w:hAnsi="Times New Roman" w:cs="Times New Roman"/>
          <w:color w:val="000000"/>
          <w:kern w:val="2"/>
          <w:sz w:val="28"/>
          <w:szCs w:val="28"/>
          <w:lang w:eastAsia="zh-CN" w:bidi="hi-IN"/>
        </w:rPr>
        <w:t>Бешевлиев</w:t>
      </w:r>
      <w:proofErr w:type="spellEnd"/>
      <w:r w:rsidR="0031163D">
        <w:rPr>
          <w:rFonts w:ascii="Times New Roman" w:eastAsia="Times New Roman" w:hAnsi="Times New Roman" w:cs="Times New Roman"/>
          <w:color w:val="000000"/>
          <w:kern w:val="2"/>
          <w:sz w:val="28"/>
          <w:szCs w:val="28"/>
          <w:lang w:eastAsia="zh-CN" w:bidi="hi-IN"/>
        </w:rPr>
        <w:t xml:space="preserve">, Б. </w:t>
      </w:r>
      <w:proofErr w:type="spellStart"/>
      <w:r w:rsidR="0031163D">
        <w:rPr>
          <w:rFonts w:ascii="Times New Roman" w:eastAsia="Times New Roman" w:hAnsi="Times New Roman" w:cs="Times New Roman"/>
          <w:color w:val="000000"/>
          <w:kern w:val="2"/>
          <w:sz w:val="28"/>
          <w:szCs w:val="28"/>
          <w:lang w:eastAsia="zh-CN" w:bidi="hi-IN"/>
        </w:rPr>
        <w:t>Примов</w:t>
      </w:r>
      <w:proofErr w:type="spellEnd"/>
      <w:r w:rsidR="0031163D">
        <w:rPr>
          <w:rFonts w:ascii="Times New Roman" w:eastAsia="Times New Roman" w:hAnsi="Times New Roman" w:cs="Times New Roman"/>
          <w:color w:val="000000"/>
          <w:kern w:val="2"/>
          <w:sz w:val="28"/>
          <w:szCs w:val="28"/>
          <w:lang w:eastAsia="zh-CN" w:bidi="hi-IN"/>
        </w:rPr>
        <w:t>)</w:t>
      </w:r>
      <w:r w:rsidR="00D30327" w:rsidRPr="004D1D34">
        <w:rPr>
          <w:rFonts w:ascii="Times New Roman" w:eastAsia="Times New Roman" w:hAnsi="Times New Roman" w:cs="Times New Roman"/>
          <w:color w:val="000000"/>
          <w:kern w:val="2"/>
          <w:sz w:val="28"/>
          <w:szCs w:val="28"/>
          <w:lang w:eastAsia="zh-CN" w:bidi="hi-IN"/>
        </w:rPr>
        <w:t>, така и на новодошлите. Тук разбира се би могло да се споменат и другите научни центрове, освен СУ, доколкото се създават и други такива, а ролята на първият български университет н</w:t>
      </w:r>
      <w:r w:rsidR="0031163D">
        <w:rPr>
          <w:rFonts w:ascii="Times New Roman" w:eastAsia="Times New Roman" w:hAnsi="Times New Roman" w:cs="Times New Roman"/>
          <w:color w:val="000000"/>
          <w:kern w:val="2"/>
          <w:sz w:val="28"/>
          <w:szCs w:val="28"/>
          <w:lang w:eastAsia="zh-CN" w:bidi="hi-IN"/>
        </w:rPr>
        <w:t>амалява относително, доколкото вече няма да бъде единствен</w:t>
      </w:r>
      <w:r w:rsidR="00D30327" w:rsidRPr="004D1D34">
        <w:rPr>
          <w:rFonts w:ascii="Times New Roman" w:eastAsia="Times New Roman" w:hAnsi="Times New Roman" w:cs="Times New Roman"/>
          <w:color w:val="000000"/>
          <w:kern w:val="2"/>
          <w:sz w:val="28"/>
          <w:szCs w:val="28"/>
          <w:lang w:eastAsia="zh-CN" w:bidi="hi-IN"/>
        </w:rPr>
        <w:t>.</w:t>
      </w:r>
    </w:p>
    <w:p w14:paraId="50F12E96" w14:textId="0AAC07F1" w:rsidR="00EA3394" w:rsidRPr="004D1D34" w:rsidRDefault="0031163D" w:rsidP="00457AB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заключение бих искал да заявя</w:t>
      </w:r>
      <w:r w:rsidR="00D30327" w:rsidRPr="004D1D34">
        <w:rPr>
          <w:rFonts w:ascii="Times New Roman" w:hAnsi="Times New Roman" w:cs="Times New Roman"/>
          <w:sz w:val="28"/>
          <w:szCs w:val="28"/>
        </w:rPr>
        <w:t xml:space="preserve"> категорично, че представените </w:t>
      </w:r>
      <w:r w:rsidR="00E45013" w:rsidRPr="004D1D34">
        <w:rPr>
          <w:rFonts w:ascii="Times New Roman" w:hAnsi="Times New Roman" w:cs="Times New Roman"/>
          <w:sz w:val="28"/>
          <w:szCs w:val="28"/>
        </w:rPr>
        <w:t>от доц. д-р Тодор Александро</w:t>
      </w:r>
      <w:r>
        <w:rPr>
          <w:rFonts w:ascii="Times New Roman" w:hAnsi="Times New Roman" w:cs="Times New Roman"/>
          <w:sz w:val="28"/>
          <w:szCs w:val="28"/>
        </w:rPr>
        <w:t>в Попнеделев трудове</w:t>
      </w:r>
      <w:r w:rsidR="00E45013" w:rsidRPr="004D1D34">
        <w:rPr>
          <w:rFonts w:ascii="Times New Roman" w:hAnsi="Times New Roman" w:cs="Times New Roman"/>
          <w:sz w:val="28"/>
          <w:szCs w:val="28"/>
        </w:rPr>
        <w:t xml:space="preserve"> свидетелстват за неговата компетентност да заеме професорско място в Историческия факултет на Софийския университет</w:t>
      </w:r>
      <w:r>
        <w:rPr>
          <w:rFonts w:ascii="Times New Roman" w:hAnsi="Times New Roman" w:cs="Times New Roman"/>
          <w:sz w:val="28"/>
          <w:szCs w:val="28"/>
        </w:rPr>
        <w:t>,</w:t>
      </w:r>
      <w:r w:rsidR="00E45013" w:rsidRPr="004D1D34">
        <w:rPr>
          <w:rFonts w:ascii="Times New Roman" w:hAnsi="Times New Roman" w:cs="Times New Roman"/>
          <w:sz w:val="28"/>
          <w:szCs w:val="28"/>
        </w:rPr>
        <w:t xml:space="preserve"> за което ще гласувам и за което призовавам уважаемото научно жури </w:t>
      </w:r>
      <w:r>
        <w:rPr>
          <w:rFonts w:ascii="Times New Roman" w:hAnsi="Times New Roman" w:cs="Times New Roman"/>
          <w:sz w:val="28"/>
          <w:szCs w:val="28"/>
        </w:rPr>
        <w:t>и Факултетния съвет</w:t>
      </w:r>
      <w:r w:rsidR="00E45013" w:rsidRPr="004D1D34">
        <w:rPr>
          <w:rFonts w:ascii="Times New Roman" w:hAnsi="Times New Roman" w:cs="Times New Roman"/>
          <w:sz w:val="28"/>
          <w:szCs w:val="28"/>
        </w:rPr>
        <w:t>!</w:t>
      </w:r>
    </w:p>
    <w:p w14:paraId="06FDC96F" w14:textId="77777777" w:rsidR="00E45013" w:rsidRPr="004D1D34" w:rsidRDefault="00E45013" w:rsidP="00457AB1">
      <w:pPr>
        <w:autoSpaceDE w:val="0"/>
        <w:autoSpaceDN w:val="0"/>
        <w:adjustRightInd w:val="0"/>
        <w:spacing w:after="0" w:line="360" w:lineRule="auto"/>
        <w:ind w:firstLine="567"/>
        <w:jc w:val="both"/>
        <w:rPr>
          <w:rFonts w:ascii="Times New Roman" w:hAnsi="Times New Roman" w:cs="Times New Roman"/>
          <w:sz w:val="28"/>
          <w:szCs w:val="28"/>
        </w:rPr>
      </w:pPr>
    </w:p>
    <w:p w14:paraId="512553E8" w14:textId="533236EE" w:rsidR="00E45013" w:rsidRPr="004D1D34" w:rsidRDefault="00E45013" w:rsidP="00457AB1">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Пловдив                                                       </w:t>
      </w:r>
    </w:p>
    <w:p w14:paraId="3ED722E4" w14:textId="0C7DAEC7" w:rsidR="00E45013" w:rsidRPr="004D1D34" w:rsidRDefault="00E45013" w:rsidP="00457AB1">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20.02.2022                                        проф. дин Димо Чешмеджиев</w:t>
      </w:r>
    </w:p>
    <w:p w14:paraId="641C9583" w14:textId="1C1055F4" w:rsidR="00E45013" w:rsidRPr="004D1D34" w:rsidRDefault="00E45013" w:rsidP="00457AB1">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                                   </w:t>
      </w:r>
      <w:bookmarkStart w:id="0" w:name="_GoBack"/>
      <w:bookmarkEnd w:id="0"/>
      <w:r w:rsidRPr="004D1D34">
        <w:rPr>
          <w:rFonts w:ascii="Times New Roman" w:hAnsi="Times New Roman" w:cs="Times New Roman"/>
          <w:sz w:val="28"/>
          <w:szCs w:val="28"/>
        </w:rPr>
        <w:t>Пловдивски университет „Паисий Хилендарски“/</w:t>
      </w:r>
    </w:p>
    <w:p w14:paraId="6B79C6A8" w14:textId="4E6F9DF9" w:rsidR="00E45013" w:rsidRPr="004D1D34" w:rsidRDefault="00E45013" w:rsidP="00457AB1">
      <w:pPr>
        <w:autoSpaceDE w:val="0"/>
        <w:autoSpaceDN w:val="0"/>
        <w:adjustRightInd w:val="0"/>
        <w:spacing w:after="0" w:line="360" w:lineRule="auto"/>
        <w:ind w:firstLine="567"/>
        <w:jc w:val="both"/>
        <w:rPr>
          <w:rFonts w:ascii="Times New Roman" w:hAnsi="Times New Roman" w:cs="Times New Roman"/>
          <w:sz w:val="28"/>
          <w:szCs w:val="28"/>
        </w:rPr>
      </w:pPr>
      <w:r w:rsidRPr="004D1D34">
        <w:rPr>
          <w:rFonts w:ascii="Times New Roman" w:hAnsi="Times New Roman" w:cs="Times New Roman"/>
          <w:sz w:val="28"/>
          <w:szCs w:val="28"/>
        </w:rPr>
        <w:t xml:space="preserve">                                            </w:t>
      </w:r>
      <w:proofErr w:type="spellStart"/>
      <w:r w:rsidRPr="004D1D34">
        <w:rPr>
          <w:rFonts w:ascii="Times New Roman" w:hAnsi="Times New Roman" w:cs="Times New Roman"/>
          <w:sz w:val="28"/>
          <w:szCs w:val="28"/>
        </w:rPr>
        <w:t>Кирило-Методиевски</w:t>
      </w:r>
      <w:proofErr w:type="spellEnd"/>
      <w:r w:rsidRPr="004D1D34">
        <w:rPr>
          <w:rFonts w:ascii="Times New Roman" w:hAnsi="Times New Roman" w:cs="Times New Roman"/>
          <w:sz w:val="28"/>
          <w:szCs w:val="28"/>
        </w:rPr>
        <w:t xml:space="preserve"> научен център - БАН</w:t>
      </w:r>
    </w:p>
    <w:p w14:paraId="4F951352" w14:textId="77777777" w:rsidR="0094370E" w:rsidRPr="004D1D34" w:rsidRDefault="0094370E" w:rsidP="0066582B">
      <w:pPr>
        <w:autoSpaceDE w:val="0"/>
        <w:autoSpaceDN w:val="0"/>
        <w:adjustRightInd w:val="0"/>
        <w:spacing w:after="0" w:line="360" w:lineRule="auto"/>
        <w:ind w:firstLine="567"/>
        <w:jc w:val="both"/>
        <w:rPr>
          <w:rFonts w:ascii="Times New Roman" w:hAnsi="Times New Roman" w:cs="Times New Roman"/>
          <w:sz w:val="28"/>
          <w:szCs w:val="28"/>
        </w:rPr>
      </w:pPr>
    </w:p>
    <w:p w14:paraId="25132109" w14:textId="77777777" w:rsidR="0094370E" w:rsidRPr="004D1D34" w:rsidRDefault="0094370E" w:rsidP="0066582B">
      <w:pPr>
        <w:autoSpaceDE w:val="0"/>
        <w:autoSpaceDN w:val="0"/>
        <w:adjustRightInd w:val="0"/>
        <w:spacing w:after="0" w:line="360" w:lineRule="auto"/>
        <w:ind w:firstLine="567"/>
        <w:jc w:val="both"/>
        <w:rPr>
          <w:rFonts w:ascii="Times New Roman" w:hAnsi="Times New Roman" w:cs="Times New Roman"/>
          <w:sz w:val="28"/>
          <w:szCs w:val="28"/>
        </w:rPr>
      </w:pPr>
    </w:p>
    <w:p w14:paraId="69E70D7D" w14:textId="77777777" w:rsidR="00F468CE" w:rsidRPr="004D1D34" w:rsidRDefault="00F468CE" w:rsidP="007935DF">
      <w:pPr>
        <w:jc w:val="center"/>
        <w:rPr>
          <w:rFonts w:ascii="Times New Roman" w:hAnsi="Times New Roman" w:cs="Times New Roman"/>
          <w:sz w:val="28"/>
          <w:szCs w:val="28"/>
        </w:rPr>
      </w:pPr>
    </w:p>
    <w:sectPr w:rsidR="00F468CE" w:rsidRPr="004D1D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A88BA" w14:textId="77777777" w:rsidR="00826DFE" w:rsidRDefault="00826DFE" w:rsidP="008877C5">
      <w:pPr>
        <w:spacing w:after="0" w:line="240" w:lineRule="auto"/>
      </w:pPr>
      <w:r>
        <w:separator/>
      </w:r>
    </w:p>
  </w:endnote>
  <w:endnote w:type="continuationSeparator" w:id="0">
    <w:p w14:paraId="226D34C7" w14:textId="77777777" w:rsidR="00826DFE" w:rsidRDefault="00826DFE" w:rsidP="008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OldStyle">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1487" w14:textId="77777777" w:rsidR="00826DFE" w:rsidRDefault="00826DFE" w:rsidP="008877C5">
      <w:pPr>
        <w:spacing w:after="0" w:line="240" w:lineRule="auto"/>
      </w:pPr>
      <w:r>
        <w:separator/>
      </w:r>
    </w:p>
  </w:footnote>
  <w:footnote w:type="continuationSeparator" w:id="0">
    <w:p w14:paraId="546A1C10" w14:textId="77777777" w:rsidR="00826DFE" w:rsidRDefault="00826DFE" w:rsidP="0088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14120"/>
      <w:docPartObj>
        <w:docPartGallery w:val="Page Numbers (Top of Page)"/>
        <w:docPartUnique/>
      </w:docPartObj>
    </w:sdtPr>
    <w:sdtEndPr>
      <w:rPr>
        <w:noProof/>
      </w:rPr>
    </w:sdtEndPr>
    <w:sdtContent>
      <w:p w14:paraId="72DEF85D" w14:textId="77777777" w:rsidR="00FA0D95" w:rsidRDefault="00FA0D95">
        <w:pPr>
          <w:pStyle w:val="a3"/>
          <w:jc w:val="right"/>
        </w:pPr>
        <w:r>
          <w:fldChar w:fldCharType="begin"/>
        </w:r>
        <w:r>
          <w:instrText xml:space="preserve"> PAGE   \* MERGEFORMAT </w:instrText>
        </w:r>
        <w:r>
          <w:fldChar w:fldCharType="separate"/>
        </w:r>
        <w:r w:rsidR="00FC4B8C">
          <w:rPr>
            <w:noProof/>
          </w:rPr>
          <w:t>13</w:t>
        </w:r>
        <w:r>
          <w:rPr>
            <w:noProof/>
          </w:rPr>
          <w:fldChar w:fldCharType="end"/>
        </w:r>
      </w:p>
    </w:sdtContent>
  </w:sdt>
  <w:p w14:paraId="6EEB0ECE" w14:textId="77777777" w:rsidR="00FA0D95" w:rsidRDefault="00FA0D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C61"/>
    <w:multiLevelType w:val="hybridMultilevel"/>
    <w:tmpl w:val="0F0A3512"/>
    <w:lvl w:ilvl="0" w:tplc="531CB012">
      <w:start w:val="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DF"/>
    <w:rsid w:val="000051B5"/>
    <w:rsid w:val="000100B3"/>
    <w:rsid w:val="00037150"/>
    <w:rsid w:val="00042E34"/>
    <w:rsid w:val="00062279"/>
    <w:rsid w:val="000704DE"/>
    <w:rsid w:val="00075279"/>
    <w:rsid w:val="000861A4"/>
    <w:rsid w:val="0009712E"/>
    <w:rsid w:val="000C35B9"/>
    <w:rsid w:val="000E6E71"/>
    <w:rsid w:val="001160ED"/>
    <w:rsid w:val="001704EA"/>
    <w:rsid w:val="001874EE"/>
    <w:rsid w:val="001945F7"/>
    <w:rsid w:val="00194B44"/>
    <w:rsid w:val="001B2E9D"/>
    <w:rsid w:val="001B3178"/>
    <w:rsid w:val="001B5228"/>
    <w:rsid w:val="001C6691"/>
    <w:rsid w:val="001E316F"/>
    <w:rsid w:val="00254BA8"/>
    <w:rsid w:val="002704CA"/>
    <w:rsid w:val="002A012C"/>
    <w:rsid w:val="002A099E"/>
    <w:rsid w:val="002A121F"/>
    <w:rsid w:val="002A3F38"/>
    <w:rsid w:val="002B047E"/>
    <w:rsid w:val="002C027D"/>
    <w:rsid w:val="002C14F7"/>
    <w:rsid w:val="002D61ED"/>
    <w:rsid w:val="002E187B"/>
    <w:rsid w:val="003025C4"/>
    <w:rsid w:val="0031163D"/>
    <w:rsid w:val="003202AB"/>
    <w:rsid w:val="003338E5"/>
    <w:rsid w:val="00335D77"/>
    <w:rsid w:val="00371730"/>
    <w:rsid w:val="00397EC6"/>
    <w:rsid w:val="003C3903"/>
    <w:rsid w:val="003F01B6"/>
    <w:rsid w:val="00421CA3"/>
    <w:rsid w:val="004269CC"/>
    <w:rsid w:val="00434E97"/>
    <w:rsid w:val="00457AB1"/>
    <w:rsid w:val="0046194D"/>
    <w:rsid w:val="00463C75"/>
    <w:rsid w:val="00467EA8"/>
    <w:rsid w:val="00472493"/>
    <w:rsid w:val="0048019F"/>
    <w:rsid w:val="004931E9"/>
    <w:rsid w:val="004D1D34"/>
    <w:rsid w:val="004E1F8D"/>
    <w:rsid w:val="004F5621"/>
    <w:rsid w:val="004F7167"/>
    <w:rsid w:val="00500432"/>
    <w:rsid w:val="0051331B"/>
    <w:rsid w:val="005525D4"/>
    <w:rsid w:val="00554678"/>
    <w:rsid w:val="00557239"/>
    <w:rsid w:val="00567C3B"/>
    <w:rsid w:val="0057583F"/>
    <w:rsid w:val="005D1B6F"/>
    <w:rsid w:val="006062A0"/>
    <w:rsid w:val="00615273"/>
    <w:rsid w:val="00627C80"/>
    <w:rsid w:val="00632BE4"/>
    <w:rsid w:val="00637A4F"/>
    <w:rsid w:val="00663E2E"/>
    <w:rsid w:val="0066582B"/>
    <w:rsid w:val="006769BF"/>
    <w:rsid w:val="006B26F5"/>
    <w:rsid w:val="006B33E0"/>
    <w:rsid w:val="00716551"/>
    <w:rsid w:val="007308BC"/>
    <w:rsid w:val="00734813"/>
    <w:rsid w:val="00741B95"/>
    <w:rsid w:val="007626B7"/>
    <w:rsid w:val="00777F1B"/>
    <w:rsid w:val="007814C5"/>
    <w:rsid w:val="007935DF"/>
    <w:rsid w:val="00793D0D"/>
    <w:rsid w:val="007A7087"/>
    <w:rsid w:val="007E0BA7"/>
    <w:rsid w:val="00820BD2"/>
    <w:rsid w:val="008233BB"/>
    <w:rsid w:val="00826627"/>
    <w:rsid w:val="00826DFE"/>
    <w:rsid w:val="0085671A"/>
    <w:rsid w:val="0088678E"/>
    <w:rsid w:val="008877C5"/>
    <w:rsid w:val="008923D2"/>
    <w:rsid w:val="008B2C34"/>
    <w:rsid w:val="008B32E8"/>
    <w:rsid w:val="008D1989"/>
    <w:rsid w:val="008F7B02"/>
    <w:rsid w:val="0090312A"/>
    <w:rsid w:val="009356ED"/>
    <w:rsid w:val="009361DA"/>
    <w:rsid w:val="0094370E"/>
    <w:rsid w:val="00967B74"/>
    <w:rsid w:val="00977DE8"/>
    <w:rsid w:val="00990BBA"/>
    <w:rsid w:val="009A04FD"/>
    <w:rsid w:val="009B468E"/>
    <w:rsid w:val="009C238A"/>
    <w:rsid w:val="009C6EC0"/>
    <w:rsid w:val="009C721A"/>
    <w:rsid w:val="009F1368"/>
    <w:rsid w:val="00A0134E"/>
    <w:rsid w:val="00A33B83"/>
    <w:rsid w:val="00A37A63"/>
    <w:rsid w:val="00A67366"/>
    <w:rsid w:val="00A743A1"/>
    <w:rsid w:val="00A81E11"/>
    <w:rsid w:val="00A8587F"/>
    <w:rsid w:val="00A8775B"/>
    <w:rsid w:val="00AC14BA"/>
    <w:rsid w:val="00AC7F2A"/>
    <w:rsid w:val="00B42A41"/>
    <w:rsid w:val="00B765F2"/>
    <w:rsid w:val="00B817CF"/>
    <w:rsid w:val="00BB58AF"/>
    <w:rsid w:val="00BC707D"/>
    <w:rsid w:val="00BD7759"/>
    <w:rsid w:val="00BE52F3"/>
    <w:rsid w:val="00BF0C5B"/>
    <w:rsid w:val="00BF2C6D"/>
    <w:rsid w:val="00C22B10"/>
    <w:rsid w:val="00C34C7B"/>
    <w:rsid w:val="00C6296B"/>
    <w:rsid w:val="00C67E60"/>
    <w:rsid w:val="00C71F1D"/>
    <w:rsid w:val="00C85FFC"/>
    <w:rsid w:val="00C93E0E"/>
    <w:rsid w:val="00CE05AF"/>
    <w:rsid w:val="00D0252E"/>
    <w:rsid w:val="00D15C52"/>
    <w:rsid w:val="00D2302B"/>
    <w:rsid w:val="00D30327"/>
    <w:rsid w:val="00D47DAF"/>
    <w:rsid w:val="00D71764"/>
    <w:rsid w:val="00D8038F"/>
    <w:rsid w:val="00D95B3A"/>
    <w:rsid w:val="00DE2E93"/>
    <w:rsid w:val="00DF47EB"/>
    <w:rsid w:val="00E10C91"/>
    <w:rsid w:val="00E11F50"/>
    <w:rsid w:val="00E1334F"/>
    <w:rsid w:val="00E27C35"/>
    <w:rsid w:val="00E45013"/>
    <w:rsid w:val="00E74271"/>
    <w:rsid w:val="00E93F26"/>
    <w:rsid w:val="00EA0EF5"/>
    <w:rsid w:val="00EA3394"/>
    <w:rsid w:val="00EA344A"/>
    <w:rsid w:val="00EA6774"/>
    <w:rsid w:val="00ED0E54"/>
    <w:rsid w:val="00ED2D9A"/>
    <w:rsid w:val="00F0470F"/>
    <w:rsid w:val="00F05171"/>
    <w:rsid w:val="00F06470"/>
    <w:rsid w:val="00F2146D"/>
    <w:rsid w:val="00F25DAB"/>
    <w:rsid w:val="00F468CE"/>
    <w:rsid w:val="00F547F5"/>
    <w:rsid w:val="00F70600"/>
    <w:rsid w:val="00F92333"/>
    <w:rsid w:val="00FA0D95"/>
    <w:rsid w:val="00FB7B48"/>
    <w:rsid w:val="00FC4B8C"/>
    <w:rsid w:val="00FE5C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678E"/>
    <w:pPr>
      <w:autoSpaceDE w:val="0"/>
      <w:autoSpaceDN w:val="0"/>
      <w:adjustRightInd w:val="0"/>
      <w:spacing w:after="0" w:line="240" w:lineRule="auto"/>
    </w:pPr>
    <w:rPr>
      <w:rFonts w:ascii="Arial Narrow" w:hAnsi="Arial Narrow" w:cs="Arial Narrow"/>
      <w:color w:val="000000"/>
      <w:sz w:val="24"/>
      <w:szCs w:val="24"/>
    </w:rPr>
  </w:style>
  <w:style w:type="paragraph" w:styleId="a3">
    <w:name w:val="header"/>
    <w:basedOn w:val="a"/>
    <w:link w:val="a4"/>
    <w:uiPriority w:val="99"/>
    <w:unhideWhenUsed/>
    <w:rsid w:val="008877C5"/>
    <w:pPr>
      <w:tabs>
        <w:tab w:val="center" w:pos="4536"/>
        <w:tab w:val="right" w:pos="9072"/>
      </w:tabs>
      <w:spacing w:after="0" w:line="240" w:lineRule="auto"/>
    </w:pPr>
  </w:style>
  <w:style w:type="character" w:customStyle="1" w:styleId="a4">
    <w:name w:val="Горен колонтитул Знак"/>
    <w:basedOn w:val="a0"/>
    <w:link w:val="a3"/>
    <w:uiPriority w:val="99"/>
    <w:rsid w:val="008877C5"/>
  </w:style>
  <w:style w:type="paragraph" w:styleId="a5">
    <w:name w:val="footer"/>
    <w:basedOn w:val="a"/>
    <w:link w:val="a6"/>
    <w:uiPriority w:val="99"/>
    <w:unhideWhenUsed/>
    <w:rsid w:val="008877C5"/>
    <w:pPr>
      <w:tabs>
        <w:tab w:val="center" w:pos="4536"/>
        <w:tab w:val="right" w:pos="9072"/>
      </w:tabs>
      <w:spacing w:after="0" w:line="240" w:lineRule="auto"/>
    </w:pPr>
  </w:style>
  <w:style w:type="character" w:customStyle="1" w:styleId="a6">
    <w:name w:val="Долен колонтитул Знак"/>
    <w:basedOn w:val="a0"/>
    <w:link w:val="a5"/>
    <w:uiPriority w:val="99"/>
    <w:rsid w:val="008877C5"/>
  </w:style>
  <w:style w:type="paragraph" w:styleId="a7">
    <w:name w:val="List Paragraph"/>
    <w:basedOn w:val="a"/>
    <w:uiPriority w:val="34"/>
    <w:qFormat/>
    <w:rsid w:val="00C85FFC"/>
    <w:pPr>
      <w:ind w:left="720"/>
      <w:contextualSpacing/>
    </w:pPr>
  </w:style>
  <w:style w:type="character" w:styleId="a8">
    <w:name w:val="annotation reference"/>
    <w:basedOn w:val="a0"/>
    <w:uiPriority w:val="99"/>
    <w:semiHidden/>
    <w:unhideWhenUsed/>
    <w:rsid w:val="0048019F"/>
    <w:rPr>
      <w:sz w:val="16"/>
      <w:szCs w:val="16"/>
    </w:rPr>
  </w:style>
  <w:style w:type="paragraph" w:styleId="a9">
    <w:name w:val="annotation text"/>
    <w:basedOn w:val="a"/>
    <w:link w:val="aa"/>
    <w:uiPriority w:val="99"/>
    <w:semiHidden/>
    <w:unhideWhenUsed/>
    <w:rsid w:val="0048019F"/>
    <w:pPr>
      <w:spacing w:line="240" w:lineRule="auto"/>
    </w:pPr>
    <w:rPr>
      <w:sz w:val="20"/>
      <w:szCs w:val="20"/>
    </w:rPr>
  </w:style>
  <w:style w:type="character" w:customStyle="1" w:styleId="aa">
    <w:name w:val="Текст на коментар Знак"/>
    <w:basedOn w:val="a0"/>
    <w:link w:val="a9"/>
    <w:uiPriority w:val="99"/>
    <w:semiHidden/>
    <w:rsid w:val="0048019F"/>
    <w:rPr>
      <w:sz w:val="20"/>
      <w:szCs w:val="20"/>
    </w:rPr>
  </w:style>
  <w:style w:type="paragraph" w:styleId="ab">
    <w:name w:val="annotation subject"/>
    <w:basedOn w:val="a9"/>
    <w:next w:val="a9"/>
    <w:link w:val="ac"/>
    <w:uiPriority w:val="99"/>
    <w:semiHidden/>
    <w:unhideWhenUsed/>
    <w:rsid w:val="0048019F"/>
    <w:rPr>
      <w:b/>
      <w:bCs/>
    </w:rPr>
  </w:style>
  <w:style w:type="character" w:customStyle="1" w:styleId="ac">
    <w:name w:val="Предмет на коментар Знак"/>
    <w:basedOn w:val="aa"/>
    <w:link w:val="ab"/>
    <w:uiPriority w:val="99"/>
    <w:semiHidden/>
    <w:rsid w:val="0048019F"/>
    <w:rPr>
      <w:b/>
      <w:bCs/>
      <w:sz w:val="20"/>
      <w:szCs w:val="20"/>
    </w:rPr>
  </w:style>
  <w:style w:type="paragraph" w:styleId="ad">
    <w:name w:val="Balloon Text"/>
    <w:basedOn w:val="a"/>
    <w:link w:val="ae"/>
    <w:uiPriority w:val="99"/>
    <w:semiHidden/>
    <w:unhideWhenUsed/>
    <w:rsid w:val="0048019F"/>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801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678E"/>
    <w:pPr>
      <w:autoSpaceDE w:val="0"/>
      <w:autoSpaceDN w:val="0"/>
      <w:adjustRightInd w:val="0"/>
      <w:spacing w:after="0" w:line="240" w:lineRule="auto"/>
    </w:pPr>
    <w:rPr>
      <w:rFonts w:ascii="Arial Narrow" w:hAnsi="Arial Narrow" w:cs="Arial Narrow"/>
      <w:color w:val="000000"/>
      <w:sz w:val="24"/>
      <w:szCs w:val="24"/>
    </w:rPr>
  </w:style>
  <w:style w:type="paragraph" w:styleId="a3">
    <w:name w:val="header"/>
    <w:basedOn w:val="a"/>
    <w:link w:val="a4"/>
    <w:uiPriority w:val="99"/>
    <w:unhideWhenUsed/>
    <w:rsid w:val="008877C5"/>
    <w:pPr>
      <w:tabs>
        <w:tab w:val="center" w:pos="4536"/>
        <w:tab w:val="right" w:pos="9072"/>
      </w:tabs>
      <w:spacing w:after="0" w:line="240" w:lineRule="auto"/>
    </w:pPr>
  </w:style>
  <w:style w:type="character" w:customStyle="1" w:styleId="a4">
    <w:name w:val="Горен колонтитул Знак"/>
    <w:basedOn w:val="a0"/>
    <w:link w:val="a3"/>
    <w:uiPriority w:val="99"/>
    <w:rsid w:val="008877C5"/>
  </w:style>
  <w:style w:type="paragraph" w:styleId="a5">
    <w:name w:val="footer"/>
    <w:basedOn w:val="a"/>
    <w:link w:val="a6"/>
    <w:uiPriority w:val="99"/>
    <w:unhideWhenUsed/>
    <w:rsid w:val="008877C5"/>
    <w:pPr>
      <w:tabs>
        <w:tab w:val="center" w:pos="4536"/>
        <w:tab w:val="right" w:pos="9072"/>
      </w:tabs>
      <w:spacing w:after="0" w:line="240" w:lineRule="auto"/>
    </w:pPr>
  </w:style>
  <w:style w:type="character" w:customStyle="1" w:styleId="a6">
    <w:name w:val="Долен колонтитул Знак"/>
    <w:basedOn w:val="a0"/>
    <w:link w:val="a5"/>
    <w:uiPriority w:val="99"/>
    <w:rsid w:val="008877C5"/>
  </w:style>
  <w:style w:type="paragraph" w:styleId="a7">
    <w:name w:val="List Paragraph"/>
    <w:basedOn w:val="a"/>
    <w:uiPriority w:val="34"/>
    <w:qFormat/>
    <w:rsid w:val="00C85FFC"/>
    <w:pPr>
      <w:ind w:left="720"/>
      <w:contextualSpacing/>
    </w:pPr>
  </w:style>
  <w:style w:type="character" w:styleId="a8">
    <w:name w:val="annotation reference"/>
    <w:basedOn w:val="a0"/>
    <w:uiPriority w:val="99"/>
    <w:semiHidden/>
    <w:unhideWhenUsed/>
    <w:rsid w:val="0048019F"/>
    <w:rPr>
      <w:sz w:val="16"/>
      <w:szCs w:val="16"/>
    </w:rPr>
  </w:style>
  <w:style w:type="paragraph" w:styleId="a9">
    <w:name w:val="annotation text"/>
    <w:basedOn w:val="a"/>
    <w:link w:val="aa"/>
    <w:uiPriority w:val="99"/>
    <w:semiHidden/>
    <w:unhideWhenUsed/>
    <w:rsid w:val="0048019F"/>
    <w:pPr>
      <w:spacing w:line="240" w:lineRule="auto"/>
    </w:pPr>
    <w:rPr>
      <w:sz w:val="20"/>
      <w:szCs w:val="20"/>
    </w:rPr>
  </w:style>
  <w:style w:type="character" w:customStyle="1" w:styleId="aa">
    <w:name w:val="Текст на коментар Знак"/>
    <w:basedOn w:val="a0"/>
    <w:link w:val="a9"/>
    <w:uiPriority w:val="99"/>
    <w:semiHidden/>
    <w:rsid w:val="0048019F"/>
    <w:rPr>
      <w:sz w:val="20"/>
      <w:szCs w:val="20"/>
    </w:rPr>
  </w:style>
  <w:style w:type="paragraph" w:styleId="ab">
    <w:name w:val="annotation subject"/>
    <w:basedOn w:val="a9"/>
    <w:next w:val="a9"/>
    <w:link w:val="ac"/>
    <w:uiPriority w:val="99"/>
    <w:semiHidden/>
    <w:unhideWhenUsed/>
    <w:rsid w:val="0048019F"/>
    <w:rPr>
      <w:b/>
      <w:bCs/>
    </w:rPr>
  </w:style>
  <w:style w:type="character" w:customStyle="1" w:styleId="ac">
    <w:name w:val="Предмет на коментар Знак"/>
    <w:basedOn w:val="aa"/>
    <w:link w:val="ab"/>
    <w:uiPriority w:val="99"/>
    <w:semiHidden/>
    <w:rsid w:val="0048019F"/>
    <w:rPr>
      <w:b/>
      <w:bCs/>
      <w:sz w:val="20"/>
      <w:szCs w:val="20"/>
    </w:rPr>
  </w:style>
  <w:style w:type="paragraph" w:styleId="ad">
    <w:name w:val="Balloon Text"/>
    <w:basedOn w:val="a"/>
    <w:link w:val="ae"/>
    <w:uiPriority w:val="99"/>
    <w:semiHidden/>
    <w:unhideWhenUsed/>
    <w:rsid w:val="0048019F"/>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80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3500</Words>
  <Characters>19953</Characters>
  <Application>Microsoft Office Word</Application>
  <DocSecurity>0</DocSecurity>
  <Lines>166</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Donka</cp:lastModifiedBy>
  <cp:revision>3</cp:revision>
  <dcterms:created xsi:type="dcterms:W3CDTF">2022-02-22T13:02:00Z</dcterms:created>
  <dcterms:modified xsi:type="dcterms:W3CDTF">2022-02-22T13:03:00Z</dcterms:modified>
</cp:coreProperties>
</file>