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3E58D" w14:textId="5D1F3183" w:rsidR="00B50CC5" w:rsidRPr="00EA5575" w:rsidRDefault="002776D7" w:rsidP="00EA55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A5575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EA55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EA55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>Ц</w:t>
      </w:r>
      <w:r w:rsidRPr="00EA55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EA55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EA55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EA55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EA55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Я   </w:t>
      </w:r>
    </w:p>
    <w:p w14:paraId="06AA1882" w14:textId="4B29E741" w:rsidR="002776D7" w:rsidRPr="00EA5575" w:rsidRDefault="00940E60" w:rsidP="00EA55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A5575">
        <w:rPr>
          <w:rFonts w:ascii="Times New Roman" w:hAnsi="Times New Roman" w:cs="Times New Roman"/>
          <w:sz w:val="24"/>
          <w:szCs w:val="24"/>
          <w:lang w:val="bg-BG"/>
        </w:rPr>
        <w:t>ЗА ДИСЕРТАЦИОННИЯ ТРУД НА Д</w:t>
      </w:r>
      <w:r w:rsidR="006C7806" w:rsidRPr="00EA5575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>ЛЯН ИВАНОВ РУСЕВ</w:t>
      </w:r>
      <w:r w:rsidR="002776D7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ED05777" w14:textId="7B78E6B4" w:rsidR="002776D7" w:rsidRPr="00EA5575" w:rsidRDefault="002776D7" w:rsidP="00EA55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A5575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B50CC5" w:rsidRPr="00EA5575">
        <w:rPr>
          <w:rFonts w:ascii="Times New Roman" w:hAnsi="Times New Roman" w:cs="Times New Roman"/>
          <w:sz w:val="24"/>
          <w:szCs w:val="24"/>
          <w:lang w:val="bg-BG"/>
        </w:rPr>
        <w:t>ОТ СРЕДНОВЕКОВНА БЪЛГАРИЯ КЪМ ОСМАНСКА РУМЕЛИЯ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39B83564" w14:textId="20BE0A73" w:rsidR="002776D7" w:rsidRPr="00EA5575" w:rsidRDefault="00B50CC5" w:rsidP="00EA55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A5575">
        <w:rPr>
          <w:rFonts w:ascii="Times New Roman" w:hAnsi="Times New Roman" w:cs="Times New Roman"/>
          <w:sz w:val="24"/>
          <w:szCs w:val="24"/>
          <w:lang w:val="bg-BG"/>
        </w:rPr>
        <w:t>НОВ ПОГЛЕД КЪМ ОСМАНСКАТА ИСТОРИКО-НАРАТИВНА ТРАДИЦИЯ ОТ</w:t>
      </w:r>
      <w:r w:rsidR="002776D7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776D7" w:rsidRPr="00EA5575">
        <w:rPr>
          <w:rFonts w:ascii="Times New Roman" w:hAnsi="Times New Roman" w:cs="Times New Roman"/>
          <w:sz w:val="24"/>
          <w:szCs w:val="24"/>
        </w:rPr>
        <w:t>XV</w:t>
      </w:r>
      <w:r w:rsidR="002776D7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НАЧАЛОТО НА </w:t>
      </w:r>
      <w:r w:rsidR="002776D7" w:rsidRPr="00EA5575">
        <w:rPr>
          <w:rFonts w:ascii="Times New Roman" w:hAnsi="Times New Roman" w:cs="Times New Roman"/>
          <w:sz w:val="24"/>
          <w:szCs w:val="24"/>
        </w:rPr>
        <w:t>XVI</w:t>
      </w:r>
      <w:r w:rsidR="002776D7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D76E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D76EE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</w:p>
    <w:p w14:paraId="379A9D2C" w14:textId="41BE9469" w:rsidR="008C772F" w:rsidRPr="00EA5575" w:rsidRDefault="002776D7" w:rsidP="00EA55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A5575">
        <w:rPr>
          <w:rFonts w:ascii="Times New Roman" w:hAnsi="Times New Roman" w:cs="Times New Roman"/>
          <w:sz w:val="24"/>
          <w:szCs w:val="24"/>
          <w:lang w:val="bg-BG"/>
        </w:rPr>
        <w:t>(за придобиване на образователна</w:t>
      </w:r>
      <w:r w:rsidR="009E7FA0" w:rsidRPr="00EA5575">
        <w:rPr>
          <w:rFonts w:ascii="Times New Roman" w:hAnsi="Times New Roman" w:cs="Times New Roman"/>
          <w:sz w:val="24"/>
          <w:szCs w:val="24"/>
          <w:lang w:val="bg-BG"/>
        </w:rPr>
        <w:t>та и научна</w:t>
      </w:r>
      <w:r w:rsidR="004D76EE">
        <w:rPr>
          <w:rFonts w:ascii="Times New Roman" w:hAnsi="Times New Roman" w:cs="Times New Roman"/>
          <w:sz w:val="24"/>
          <w:szCs w:val="24"/>
          <w:lang w:val="bg-BG"/>
        </w:rPr>
        <w:t xml:space="preserve"> степен „доктор</w:t>
      </w:r>
      <w:r w:rsidR="004D76EE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</w:p>
    <w:p w14:paraId="117E2343" w14:textId="3F17121A" w:rsidR="002776D7" w:rsidRPr="00EA5575" w:rsidRDefault="002776D7" w:rsidP="00EA557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Докато четях </w:t>
      </w:r>
      <w:r w:rsidR="00925A9B" w:rsidRPr="00EA5575">
        <w:rPr>
          <w:rFonts w:ascii="Times New Roman" w:hAnsi="Times New Roman" w:cs="Times New Roman"/>
          <w:sz w:val="24"/>
          <w:szCs w:val="24"/>
          <w:lang w:val="bg-BG"/>
        </w:rPr>
        <w:t>дисертацията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на г-н Д</w:t>
      </w:r>
      <w:r w:rsidR="006C7806" w:rsidRPr="00EA5575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лян Русев, </w:t>
      </w:r>
      <w:r w:rsidR="00925A9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в главата ми </w:t>
      </w:r>
      <w:r w:rsidR="00C5173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непрекъснато </w:t>
      </w:r>
      <w:r w:rsidR="00925A9B" w:rsidRPr="00EA5575">
        <w:rPr>
          <w:rFonts w:ascii="Times New Roman" w:hAnsi="Times New Roman" w:cs="Times New Roman"/>
          <w:sz w:val="24"/>
          <w:szCs w:val="24"/>
          <w:lang w:val="bg-BG"/>
        </w:rPr>
        <w:t>се въртеше мисълта за едновремешния „</w:t>
      </w:r>
      <w:r w:rsidR="004D76EE">
        <w:rPr>
          <w:rFonts w:ascii="Times New Roman" w:hAnsi="Times New Roman" w:cs="Times New Roman"/>
          <w:sz w:val="24"/>
          <w:szCs w:val="24"/>
          <w:lang w:val="bg-BG"/>
        </w:rPr>
        <w:t>Историко-филологически факултет</w:t>
      </w:r>
      <w:r w:rsidR="004D76EE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672A9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5A9B" w:rsidRPr="00EA5575">
        <w:rPr>
          <w:rFonts w:ascii="Times New Roman" w:hAnsi="Times New Roman" w:cs="Times New Roman"/>
          <w:sz w:val="24"/>
          <w:szCs w:val="24"/>
          <w:lang w:val="bg-BG"/>
        </w:rPr>
        <w:t>на Софийския университет</w:t>
      </w:r>
      <w:r w:rsidR="00672A9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EA5575">
        <w:rPr>
          <w:rFonts w:ascii="Times New Roman" w:hAnsi="Times New Roman" w:cs="Times New Roman"/>
          <w:sz w:val="24"/>
          <w:szCs w:val="24"/>
          <w:lang w:val="bg-BG"/>
        </w:rPr>
        <w:t xml:space="preserve"> за това </w:t>
      </w:r>
      <w:r w:rsidR="00EA5575" w:rsidRPr="00EA5575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925A9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колко хубаво би било разтрогнатият </w:t>
      </w:r>
      <w:r w:rsidR="00672A9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преди много десетилетия </w:t>
      </w:r>
      <w:r w:rsidR="00897704">
        <w:rPr>
          <w:rFonts w:ascii="Times New Roman" w:hAnsi="Times New Roman" w:cs="Times New Roman"/>
          <w:sz w:val="24"/>
          <w:szCs w:val="24"/>
          <w:lang w:val="bg-BG"/>
        </w:rPr>
        <w:t>„брак</w:t>
      </w:r>
      <w:r w:rsidR="00897704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925A9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между историята и филологията да бъде</w:t>
      </w:r>
      <w:r w:rsidR="005135E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отново </w:t>
      </w:r>
      <w:r w:rsidR="00672A9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под някаква форма </w:t>
      </w:r>
      <w:proofErr w:type="spellStart"/>
      <w:r w:rsidR="005135E4" w:rsidRPr="00EA5575">
        <w:rPr>
          <w:rFonts w:ascii="Times New Roman" w:hAnsi="Times New Roman" w:cs="Times New Roman"/>
          <w:sz w:val="24"/>
          <w:szCs w:val="24"/>
          <w:lang w:val="bg-BG"/>
        </w:rPr>
        <w:t>официализира</w:t>
      </w:r>
      <w:r w:rsidR="00925A9B" w:rsidRPr="00EA5575"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End"/>
      <w:r w:rsidR="00672A9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защото той със сигурност </w:t>
      </w:r>
      <w:r w:rsidR="000B20C1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може да </w:t>
      </w:r>
      <w:r w:rsidR="00672A9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ражда </w:t>
      </w:r>
      <w:r w:rsidR="00EF2204" w:rsidRPr="00EA5575">
        <w:rPr>
          <w:rFonts w:ascii="Times New Roman" w:hAnsi="Times New Roman" w:cs="Times New Roman"/>
          <w:sz w:val="24"/>
          <w:szCs w:val="24"/>
          <w:lang w:val="bg-BG"/>
        </w:rPr>
        <w:t>чудесн</w:t>
      </w:r>
      <w:r w:rsidR="00B2566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672A9C" w:rsidRPr="00EA5575">
        <w:rPr>
          <w:rFonts w:ascii="Times New Roman" w:hAnsi="Times New Roman" w:cs="Times New Roman"/>
          <w:sz w:val="24"/>
          <w:szCs w:val="24"/>
          <w:lang w:val="bg-BG"/>
        </w:rPr>
        <w:t>плодове.</w:t>
      </w:r>
      <w:r w:rsidR="00925A9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61AA6" w:rsidRPr="00EA5575">
        <w:rPr>
          <w:rFonts w:ascii="Times New Roman" w:hAnsi="Times New Roman" w:cs="Times New Roman"/>
          <w:sz w:val="24"/>
          <w:szCs w:val="24"/>
          <w:lang w:val="bg-BG"/>
        </w:rPr>
        <w:t>Изследването</w:t>
      </w:r>
      <w:r w:rsidR="000B20C1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на г-н Русев</w:t>
      </w:r>
      <w:r w:rsidR="005D3213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обаче</w:t>
      </w:r>
      <w:r w:rsidR="00AB7AD6" w:rsidRPr="00EA5575">
        <w:rPr>
          <w:rFonts w:ascii="Times New Roman" w:hAnsi="Times New Roman" w:cs="Times New Roman"/>
          <w:sz w:val="24"/>
          <w:szCs w:val="24"/>
          <w:lang w:val="bg-BG"/>
        </w:rPr>
        <w:t>, държа да</w:t>
      </w:r>
      <w:r w:rsidR="003041E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подчертая</w:t>
      </w:r>
      <w:r w:rsidR="00AB7AD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още в началото, </w:t>
      </w:r>
      <w:r w:rsidR="00F4025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вдъхва респект </w:t>
      </w:r>
      <w:r w:rsidR="002251A3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далеч не </w:t>
      </w:r>
      <w:r w:rsidR="005D3213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само като </w:t>
      </w:r>
      <w:r w:rsidR="00F4025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пример </w:t>
      </w:r>
      <w:r w:rsidR="00C5173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за щастливо съчетание </w:t>
      </w:r>
      <w:r w:rsidR="00F40258" w:rsidRPr="00EA5575">
        <w:rPr>
          <w:rFonts w:ascii="Times New Roman" w:hAnsi="Times New Roman" w:cs="Times New Roman"/>
          <w:sz w:val="24"/>
          <w:szCs w:val="24"/>
          <w:lang w:val="bg-BG"/>
        </w:rPr>
        <w:t>между</w:t>
      </w:r>
      <w:r w:rsidR="00C61AA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173E" w:rsidRPr="00EA5575">
        <w:rPr>
          <w:rFonts w:ascii="Times New Roman" w:hAnsi="Times New Roman" w:cs="Times New Roman"/>
          <w:sz w:val="24"/>
          <w:szCs w:val="24"/>
          <w:lang w:val="bg-BG"/>
        </w:rPr>
        <w:t>истори</w:t>
      </w:r>
      <w:r w:rsidR="006D6207" w:rsidRPr="00EA5575">
        <w:rPr>
          <w:rFonts w:ascii="Times New Roman" w:hAnsi="Times New Roman" w:cs="Times New Roman"/>
          <w:sz w:val="24"/>
          <w:szCs w:val="24"/>
          <w:lang w:val="bg-BG"/>
        </w:rPr>
        <w:t>ческ</w:t>
      </w:r>
      <w:r w:rsidR="00C61AA6" w:rsidRPr="00EA557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C5173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40258" w:rsidRPr="00EA557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C61AA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173E" w:rsidRPr="00EA5575">
        <w:rPr>
          <w:rFonts w:ascii="Times New Roman" w:hAnsi="Times New Roman" w:cs="Times New Roman"/>
          <w:sz w:val="24"/>
          <w:szCs w:val="24"/>
          <w:lang w:val="bg-BG"/>
        </w:rPr>
        <w:t>филологи</w:t>
      </w:r>
      <w:r w:rsidR="006D6207" w:rsidRPr="00EA5575">
        <w:rPr>
          <w:rFonts w:ascii="Times New Roman" w:hAnsi="Times New Roman" w:cs="Times New Roman"/>
          <w:sz w:val="24"/>
          <w:szCs w:val="24"/>
          <w:lang w:val="bg-BG"/>
        </w:rPr>
        <w:t>ческ</w:t>
      </w:r>
      <w:r w:rsidR="00C61AA6" w:rsidRPr="00EA5575">
        <w:rPr>
          <w:rFonts w:ascii="Times New Roman" w:hAnsi="Times New Roman" w:cs="Times New Roman"/>
          <w:sz w:val="24"/>
          <w:szCs w:val="24"/>
          <w:lang w:val="bg-BG"/>
        </w:rPr>
        <w:t>а компетентност</w:t>
      </w:r>
      <w:r w:rsidR="002251A3" w:rsidRPr="00EA5575">
        <w:rPr>
          <w:rFonts w:ascii="Times New Roman" w:hAnsi="Times New Roman" w:cs="Times New Roman"/>
          <w:sz w:val="24"/>
          <w:szCs w:val="24"/>
          <w:lang w:val="bg-BG"/>
        </w:rPr>
        <w:t>, при това</w:t>
      </w:r>
      <w:r w:rsidR="00F4025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E6341A" w:rsidRPr="00EA5575">
        <w:rPr>
          <w:rFonts w:ascii="Times New Roman" w:hAnsi="Times New Roman" w:cs="Times New Roman"/>
          <w:sz w:val="24"/>
          <w:szCs w:val="24"/>
          <w:lang w:val="bg-BG"/>
        </w:rPr>
        <w:t>едно</w:t>
      </w:r>
      <w:r w:rsidR="00AB7AD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толкова</w:t>
      </w:r>
      <w:r w:rsidR="00F4025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90B7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трудно </w:t>
      </w:r>
      <w:r w:rsidR="00B2566C" w:rsidRPr="00EA5575">
        <w:rPr>
          <w:rFonts w:ascii="Times New Roman" w:hAnsi="Times New Roman" w:cs="Times New Roman"/>
          <w:sz w:val="24"/>
          <w:szCs w:val="24"/>
          <w:lang w:val="bg-BG"/>
        </w:rPr>
        <w:t>и сравнително слабо разработено, особено у нас,</w:t>
      </w:r>
      <w:r w:rsidR="00C61AA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2566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научно </w:t>
      </w:r>
      <w:r w:rsidR="00C61AA6" w:rsidRPr="00EA5575">
        <w:rPr>
          <w:rFonts w:ascii="Times New Roman" w:hAnsi="Times New Roman" w:cs="Times New Roman"/>
          <w:sz w:val="24"/>
          <w:szCs w:val="24"/>
          <w:lang w:val="bg-BG"/>
        </w:rPr>
        <w:t>поле</w:t>
      </w:r>
      <w:r w:rsidR="00AB7AD6" w:rsidRPr="00EA5575">
        <w:rPr>
          <w:rFonts w:ascii="Times New Roman" w:hAnsi="Times New Roman" w:cs="Times New Roman"/>
          <w:sz w:val="24"/>
          <w:szCs w:val="24"/>
          <w:lang w:val="bg-BG"/>
        </w:rPr>
        <w:t>, каквото</w:t>
      </w:r>
      <w:r w:rsidR="00F4025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B7AD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F40258" w:rsidRPr="00EA5575">
        <w:rPr>
          <w:rFonts w:ascii="Times New Roman" w:hAnsi="Times New Roman" w:cs="Times New Roman"/>
          <w:sz w:val="24"/>
          <w:szCs w:val="24"/>
          <w:lang w:val="bg-BG"/>
        </w:rPr>
        <w:t>изучаването на</w:t>
      </w:r>
      <w:r w:rsidR="00C61AA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53C7F" w:rsidRPr="00EA5575">
        <w:rPr>
          <w:rFonts w:ascii="Times New Roman" w:hAnsi="Times New Roman" w:cs="Times New Roman"/>
          <w:sz w:val="24"/>
          <w:szCs w:val="24"/>
          <w:lang w:val="bg-BG"/>
        </w:rPr>
        <w:t>ранноосманската</w:t>
      </w:r>
      <w:proofErr w:type="spellEnd"/>
      <w:r w:rsidR="00C8410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3C7F" w:rsidRPr="00EA5575">
        <w:rPr>
          <w:rFonts w:ascii="Times New Roman" w:hAnsi="Times New Roman" w:cs="Times New Roman"/>
          <w:sz w:val="24"/>
          <w:szCs w:val="24"/>
          <w:lang w:val="bg-BG"/>
        </w:rPr>
        <w:t>историко-наративна традиция</w:t>
      </w:r>
      <w:r w:rsidR="00F40258" w:rsidRPr="00EA5575">
        <w:rPr>
          <w:rFonts w:ascii="Times New Roman" w:hAnsi="Times New Roman" w:cs="Times New Roman"/>
          <w:sz w:val="24"/>
          <w:szCs w:val="24"/>
          <w:lang w:val="bg-BG"/>
        </w:rPr>
        <w:t>. То</w:t>
      </w:r>
      <w:r w:rsidR="006B1657" w:rsidRPr="00EA5575">
        <w:rPr>
          <w:rFonts w:ascii="Times New Roman" w:hAnsi="Times New Roman" w:cs="Times New Roman"/>
          <w:sz w:val="24"/>
          <w:szCs w:val="24"/>
          <w:lang w:val="bg-BG"/>
        </w:rPr>
        <w:t>ва изследване</w:t>
      </w:r>
      <w:r w:rsidR="00F4025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впечатлява </w:t>
      </w:r>
      <w:r w:rsidR="00C61AA6" w:rsidRPr="00EA5575">
        <w:rPr>
          <w:rFonts w:ascii="Times New Roman" w:hAnsi="Times New Roman" w:cs="Times New Roman"/>
          <w:sz w:val="24"/>
          <w:szCs w:val="24"/>
          <w:lang w:val="bg-BG"/>
        </w:rPr>
        <w:t>и с</w:t>
      </w:r>
      <w:r w:rsidR="000E3451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B7AD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наистина </w:t>
      </w:r>
      <w:r w:rsidR="0044115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оригиналния си принос към </w:t>
      </w:r>
      <w:r w:rsidR="000E3451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една проблематика, </w:t>
      </w:r>
      <w:r w:rsidR="0044115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която </w:t>
      </w:r>
      <w:r w:rsidR="00D533B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не от вчера </w:t>
      </w:r>
      <w:r w:rsidR="0044115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занимава умовете на </w:t>
      </w:r>
      <w:proofErr w:type="spellStart"/>
      <w:r w:rsidR="0044115B" w:rsidRPr="00EA5575">
        <w:rPr>
          <w:rFonts w:ascii="Times New Roman" w:hAnsi="Times New Roman" w:cs="Times New Roman"/>
          <w:sz w:val="24"/>
          <w:szCs w:val="24"/>
          <w:lang w:val="bg-BG"/>
        </w:rPr>
        <w:t>османистите</w:t>
      </w:r>
      <w:proofErr w:type="spellEnd"/>
      <w:r w:rsidR="0044115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 w:rsidR="00A53C7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за степента на </w:t>
      </w:r>
      <w:proofErr w:type="spellStart"/>
      <w:r w:rsidR="00A53C7F" w:rsidRPr="00EA5575">
        <w:rPr>
          <w:rFonts w:ascii="Times New Roman" w:hAnsi="Times New Roman" w:cs="Times New Roman"/>
          <w:sz w:val="24"/>
          <w:szCs w:val="24"/>
          <w:lang w:val="bg-BG"/>
        </w:rPr>
        <w:t>континюитет</w:t>
      </w:r>
      <w:proofErr w:type="spellEnd"/>
      <w:r w:rsidR="00E04450" w:rsidRPr="00EA5575"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="00A53C7F" w:rsidRPr="00EA5575">
        <w:rPr>
          <w:rFonts w:ascii="Times New Roman" w:hAnsi="Times New Roman" w:cs="Times New Roman"/>
          <w:sz w:val="24"/>
          <w:szCs w:val="24"/>
          <w:lang w:val="bg-BG"/>
        </w:rPr>
        <w:t>дисконтинюитет</w:t>
      </w:r>
      <w:proofErr w:type="spellEnd"/>
      <w:r w:rsidR="00A53C7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между </w:t>
      </w:r>
      <w:proofErr w:type="spellStart"/>
      <w:r w:rsidR="00A53C7F" w:rsidRPr="00EA5575">
        <w:rPr>
          <w:rFonts w:ascii="Times New Roman" w:hAnsi="Times New Roman" w:cs="Times New Roman"/>
          <w:sz w:val="24"/>
          <w:szCs w:val="24"/>
          <w:lang w:val="bg-BG"/>
        </w:rPr>
        <w:t>предосманската</w:t>
      </w:r>
      <w:proofErr w:type="spellEnd"/>
      <w:r w:rsidR="00A53C7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и османската култура</w:t>
      </w:r>
      <w:r w:rsidR="00E0445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на Балканите</w:t>
      </w:r>
      <w:r w:rsidR="000D0C5F" w:rsidRPr="00EA557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0435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2566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а оттук </w:t>
      </w:r>
      <w:r w:rsidR="00C8410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B2566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A53C7F" w:rsidRPr="00EA5575">
        <w:rPr>
          <w:rFonts w:ascii="Times New Roman" w:hAnsi="Times New Roman" w:cs="Times New Roman"/>
          <w:sz w:val="24"/>
          <w:szCs w:val="24"/>
          <w:lang w:val="bg-BG"/>
        </w:rPr>
        <w:t>за начина, по който се формира</w:t>
      </w:r>
      <w:r w:rsidR="00EF2204" w:rsidRPr="00EA5575">
        <w:rPr>
          <w:rFonts w:ascii="Times New Roman" w:hAnsi="Times New Roman" w:cs="Times New Roman"/>
          <w:sz w:val="24"/>
          <w:szCs w:val="24"/>
          <w:lang w:val="bg-BG"/>
        </w:rPr>
        <w:t>ла</w:t>
      </w:r>
      <w:r w:rsidR="004D76EE">
        <w:rPr>
          <w:rFonts w:ascii="Times New Roman" w:hAnsi="Times New Roman" w:cs="Times New Roman"/>
          <w:sz w:val="24"/>
          <w:szCs w:val="24"/>
          <w:lang w:val="bg-BG"/>
        </w:rPr>
        <w:t xml:space="preserve"> специфичната османска „</w:t>
      </w:r>
      <w:proofErr w:type="spellStart"/>
      <w:r w:rsidR="004D76EE">
        <w:rPr>
          <w:rFonts w:ascii="Times New Roman" w:hAnsi="Times New Roman" w:cs="Times New Roman"/>
          <w:sz w:val="24"/>
          <w:szCs w:val="24"/>
          <w:lang w:val="bg-BG"/>
        </w:rPr>
        <w:t>румска</w:t>
      </w:r>
      <w:proofErr w:type="spellEnd"/>
      <w:r w:rsidR="004D76EE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A53C7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идентичност</w:t>
      </w:r>
      <w:r w:rsidR="00C5173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90B7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И още нещо важно, което не искам да подмина като част от </w:t>
      </w:r>
      <w:r w:rsidR="006F21C8" w:rsidRPr="00EA5575">
        <w:rPr>
          <w:rFonts w:ascii="Times New Roman" w:hAnsi="Times New Roman" w:cs="Times New Roman"/>
          <w:sz w:val="24"/>
          <w:szCs w:val="24"/>
          <w:lang w:val="bg-BG"/>
        </w:rPr>
        <w:t>категорично</w:t>
      </w:r>
      <w:r w:rsidR="005B288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положителна</w:t>
      </w:r>
      <w:r w:rsidR="006F21C8" w:rsidRPr="00EA5575">
        <w:rPr>
          <w:rFonts w:ascii="Times New Roman" w:hAnsi="Times New Roman" w:cs="Times New Roman"/>
          <w:sz w:val="24"/>
          <w:szCs w:val="24"/>
          <w:lang w:val="bg-BG"/>
        </w:rPr>
        <w:t>та ми</w:t>
      </w:r>
      <w:r w:rsidR="005B288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5FC6" w:rsidRPr="00EA5575">
        <w:rPr>
          <w:rFonts w:ascii="Times New Roman" w:hAnsi="Times New Roman" w:cs="Times New Roman"/>
          <w:sz w:val="24"/>
          <w:szCs w:val="24"/>
          <w:lang w:val="bg-BG"/>
        </w:rPr>
        <w:t>оценка</w:t>
      </w:r>
      <w:r w:rsidR="00690B7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5FC6" w:rsidRPr="00EA5575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690B7F" w:rsidRPr="00EA5575">
        <w:rPr>
          <w:rFonts w:ascii="Times New Roman" w:hAnsi="Times New Roman" w:cs="Times New Roman"/>
          <w:sz w:val="24"/>
          <w:szCs w:val="24"/>
          <w:lang w:val="bg-BG"/>
        </w:rPr>
        <w:t>а труд</w:t>
      </w:r>
      <w:r w:rsidR="006F21C8" w:rsidRPr="00EA557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690B7F" w:rsidRPr="00EA557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D0C5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Пред нас е един</w:t>
      </w:r>
      <w:r w:rsidR="005C7C9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0C5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текст, който </w:t>
      </w:r>
      <w:r w:rsidR="00D349F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може да се определи </w:t>
      </w:r>
      <w:r w:rsidR="005C7C90" w:rsidRPr="00EA5575">
        <w:rPr>
          <w:rFonts w:ascii="Times New Roman" w:hAnsi="Times New Roman" w:cs="Times New Roman"/>
          <w:sz w:val="24"/>
          <w:szCs w:val="24"/>
          <w:lang w:val="bg-BG"/>
        </w:rPr>
        <w:t>преди всичко</w:t>
      </w:r>
      <w:r w:rsidR="00D349F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като</w:t>
      </w:r>
      <w:r w:rsidR="006F21C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2FB1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наполовина </w:t>
      </w:r>
      <w:r w:rsidR="00D349F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историографско </w:t>
      </w:r>
      <w:r w:rsidR="00EA5575" w:rsidRPr="00EA5575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DE2FB1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наполовина</w:t>
      </w:r>
      <w:r w:rsidR="00931BA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349FA" w:rsidRPr="00EA5575">
        <w:rPr>
          <w:rFonts w:ascii="Times New Roman" w:hAnsi="Times New Roman" w:cs="Times New Roman"/>
          <w:sz w:val="24"/>
          <w:szCs w:val="24"/>
          <w:lang w:val="bg-BG"/>
        </w:rPr>
        <w:t>извороведско</w:t>
      </w:r>
      <w:proofErr w:type="spellEnd"/>
      <w:r w:rsidR="00D349F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проучване, но</w:t>
      </w:r>
      <w:r w:rsidR="008C772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49F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който </w:t>
      </w:r>
      <w:r w:rsidR="008C772F" w:rsidRPr="00EA5575">
        <w:rPr>
          <w:rFonts w:ascii="Times New Roman" w:hAnsi="Times New Roman" w:cs="Times New Roman"/>
          <w:sz w:val="24"/>
          <w:szCs w:val="24"/>
          <w:lang w:val="bg-BG"/>
        </w:rPr>
        <w:t>едновреме</w:t>
      </w:r>
      <w:r w:rsidR="00400633" w:rsidRPr="00EA5575">
        <w:rPr>
          <w:rFonts w:ascii="Times New Roman" w:hAnsi="Times New Roman" w:cs="Times New Roman"/>
          <w:sz w:val="24"/>
          <w:szCs w:val="24"/>
          <w:lang w:val="bg-BG"/>
        </w:rPr>
        <w:t>нн</w:t>
      </w:r>
      <w:r w:rsidR="008C772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о с това </w:t>
      </w:r>
      <w:r w:rsidR="00D349F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навлиза и в </w:t>
      </w:r>
      <w:r w:rsidR="005C7C9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ред </w:t>
      </w:r>
      <w:r w:rsidR="00D349F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други сфери </w:t>
      </w:r>
      <w:r w:rsidR="001D0FF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като </w:t>
      </w:r>
      <w:r w:rsidR="00D349FA" w:rsidRPr="00EA5575">
        <w:rPr>
          <w:rFonts w:ascii="Times New Roman" w:hAnsi="Times New Roman" w:cs="Times New Roman"/>
          <w:sz w:val="24"/>
          <w:szCs w:val="24"/>
          <w:lang w:val="bg-BG"/>
        </w:rPr>
        <w:t>история на политическите и религиозните идеи</w:t>
      </w:r>
      <w:r w:rsidR="001D0FF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F2204" w:rsidRPr="00EA5575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1D0FFD" w:rsidRPr="00EA5575">
        <w:rPr>
          <w:rFonts w:ascii="Times New Roman" w:hAnsi="Times New Roman" w:cs="Times New Roman"/>
          <w:sz w:val="24"/>
          <w:szCs w:val="24"/>
          <w:lang w:val="bg-BG"/>
        </w:rPr>
        <w:t>класическа</w:t>
      </w:r>
      <w:r w:rsidR="004D76EE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1D0FF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събитийна история, литературна история </w:t>
      </w:r>
      <w:r w:rsidR="00D349F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и пр. </w:t>
      </w:r>
      <w:r w:rsidR="005A5FC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– иначе казано текст, </w:t>
      </w:r>
      <w:r w:rsidR="00963B4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чиято </w:t>
      </w:r>
      <w:r w:rsidR="00931BA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сложна </w:t>
      </w:r>
      <w:r w:rsidR="00963B4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направа </w:t>
      </w:r>
      <w:r w:rsidR="00931BAB" w:rsidRPr="00EA5575">
        <w:rPr>
          <w:rFonts w:ascii="Times New Roman" w:hAnsi="Times New Roman" w:cs="Times New Roman"/>
          <w:sz w:val="24"/>
          <w:szCs w:val="24"/>
          <w:lang w:val="bg-BG"/>
        </w:rPr>
        <w:t>напълно</w:t>
      </w:r>
      <w:r w:rsidR="00F95067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63B45" w:rsidRPr="00EA5575">
        <w:rPr>
          <w:rFonts w:ascii="Times New Roman" w:hAnsi="Times New Roman" w:cs="Times New Roman"/>
          <w:sz w:val="24"/>
          <w:szCs w:val="24"/>
          <w:lang w:val="bg-BG"/>
        </w:rPr>
        <w:t>кореспондира със сложността на повдигнатите</w:t>
      </w:r>
      <w:r w:rsidR="00EF220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в него</w:t>
      </w:r>
      <w:r w:rsidR="00963B4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въпроси. </w:t>
      </w:r>
      <w:r w:rsidR="00B2566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90B7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258EAD8" w14:textId="2B995DA6" w:rsidR="00F770CB" w:rsidRPr="00EA5575" w:rsidRDefault="00B2566C" w:rsidP="00EA557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5575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D533B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центъра на </w:t>
      </w:r>
      <w:r w:rsidR="00AE335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своята </w:t>
      </w:r>
      <w:r w:rsidR="00B32017" w:rsidRPr="00EA5575">
        <w:rPr>
          <w:rFonts w:ascii="Times New Roman" w:hAnsi="Times New Roman" w:cs="Times New Roman"/>
          <w:sz w:val="24"/>
          <w:szCs w:val="24"/>
          <w:lang w:val="bg-BG"/>
        </w:rPr>
        <w:t>работа</w:t>
      </w:r>
      <w:r w:rsidR="005A5FC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(и</w:t>
      </w:r>
      <w:r w:rsidR="009A079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D0FFD" w:rsidRPr="00EA5575">
        <w:rPr>
          <w:rFonts w:ascii="Times New Roman" w:hAnsi="Times New Roman" w:cs="Times New Roman"/>
          <w:sz w:val="24"/>
          <w:szCs w:val="24"/>
          <w:lang w:val="bg-BG"/>
        </w:rPr>
        <w:t>аз</w:t>
      </w:r>
      <w:r w:rsidR="009A0792" w:rsidRPr="00EA5575">
        <w:rPr>
          <w:rFonts w:ascii="Times New Roman" w:hAnsi="Times New Roman" w:cs="Times New Roman"/>
          <w:sz w:val="24"/>
          <w:szCs w:val="24"/>
          <w:lang w:val="bg-BG"/>
        </w:rPr>
        <w:t>, между другото,</w:t>
      </w:r>
      <w:r w:rsidR="001D0FF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5FC6" w:rsidRPr="00EA5575">
        <w:rPr>
          <w:rFonts w:ascii="Times New Roman" w:hAnsi="Times New Roman" w:cs="Times New Roman"/>
          <w:sz w:val="24"/>
          <w:szCs w:val="24"/>
          <w:lang w:val="bg-BG"/>
        </w:rPr>
        <w:t>се учудвам, че това</w:t>
      </w:r>
      <w:r w:rsidR="005B34F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по никакъв начин</w:t>
      </w:r>
      <w:r w:rsidR="005A5FC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не е </w:t>
      </w:r>
      <w:r w:rsidR="005B34F9" w:rsidRPr="00EA5575">
        <w:rPr>
          <w:rFonts w:ascii="Times New Roman" w:hAnsi="Times New Roman" w:cs="Times New Roman"/>
          <w:sz w:val="24"/>
          <w:szCs w:val="24"/>
          <w:lang w:val="bg-BG"/>
        </w:rPr>
        <w:t>отразено</w:t>
      </w:r>
      <w:r w:rsidR="005A5FC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в заглавиет</w:t>
      </w:r>
      <w:r w:rsidR="001D0FFD" w:rsidRPr="00EA5575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EF220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A5575">
        <w:rPr>
          <w:rFonts w:ascii="Times New Roman" w:hAnsi="Times New Roman" w:cs="Times New Roman"/>
          <w:sz w:val="24"/>
          <w:szCs w:val="24"/>
          <w:lang w:val="bg-BG"/>
        </w:rPr>
        <w:t>ѝ</w:t>
      </w:r>
      <w:r w:rsidR="005A5FC6" w:rsidRPr="00EA5575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5B288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3025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дисертантът е поставил </w:t>
      </w:r>
      <w:r w:rsidR="00D533B5" w:rsidRPr="00EA5575">
        <w:rPr>
          <w:rFonts w:ascii="Times New Roman" w:hAnsi="Times New Roman" w:cs="Times New Roman"/>
          <w:sz w:val="24"/>
          <w:szCs w:val="24"/>
          <w:lang w:val="bg-BG"/>
        </w:rPr>
        <w:t>една незабелязана досега от учения свят</w:t>
      </w:r>
      <w:r w:rsidR="0013025C" w:rsidRPr="00EA5575">
        <w:rPr>
          <w:rFonts w:ascii="Times New Roman" w:hAnsi="Times New Roman" w:cs="Times New Roman"/>
          <w:sz w:val="24"/>
          <w:szCs w:val="24"/>
          <w:lang w:val="bg-BG"/>
        </w:rPr>
        <w:t>, но безспорно заслужаваща внимание</w:t>
      </w:r>
      <w:r w:rsidR="00D533B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своеобразна „</w:t>
      </w:r>
      <w:r w:rsidR="004D76EE">
        <w:rPr>
          <w:rFonts w:ascii="Times New Roman" w:hAnsi="Times New Roman" w:cs="Times New Roman"/>
          <w:sz w:val="24"/>
          <w:szCs w:val="24"/>
          <w:lang w:val="bg-BG"/>
        </w:rPr>
        <w:t>Българска история</w:t>
      </w:r>
      <w:r w:rsidR="004D76EE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D533B5" w:rsidRPr="00EA557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533B5" w:rsidRPr="00EA5575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9B3EC1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посветена на средновековното минало на българите от основаването на държавата им до османското завоевание, </w:t>
      </w:r>
      <w:r w:rsidR="00023B97" w:rsidRPr="00EA5575">
        <w:rPr>
          <w:rFonts w:ascii="Times New Roman" w:hAnsi="Times New Roman" w:cs="Times New Roman"/>
          <w:sz w:val="24"/>
          <w:szCs w:val="24"/>
          <w:lang w:val="bg-BG"/>
        </w:rPr>
        <w:t>която е</w:t>
      </w:r>
      <w:r w:rsidR="00023B97" w:rsidRPr="00EA5575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D533B5" w:rsidRPr="00EA5575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251A3" w:rsidRPr="00EA5575">
        <w:rPr>
          <w:rFonts w:ascii="Times New Roman" w:hAnsi="Times New Roman" w:cs="Times New Roman"/>
          <w:sz w:val="24"/>
          <w:szCs w:val="24"/>
          <w:lang w:val="bg-BG"/>
        </w:rPr>
        <w:t>плет</w:t>
      </w:r>
      <w:r w:rsidR="00D533B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ена във втория том 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D533B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„Аналите на Османовата </w:t>
      </w:r>
      <w:r w:rsidR="004D76EE">
        <w:rPr>
          <w:rFonts w:ascii="Times New Roman" w:hAnsi="Times New Roman" w:cs="Times New Roman"/>
          <w:sz w:val="24"/>
          <w:szCs w:val="24"/>
          <w:lang w:val="bg-BG"/>
        </w:rPr>
        <w:lastRenderedPageBreak/>
        <w:t>династия</w:t>
      </w:r>
      <w:r w:rsidR="004D76EE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D533B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6B1657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известния </w:t>
      </w:r>
      <w:r w:rsidR="00D533B5" w:rsidRPr="00EA5575">
        <w:rPr>
          <w:rFonts w:ascii="Times New Roman" w:hAnsi="Times New Roman" w:cs="Times New Roman"/>
          <w:sz w:val="24"/>
          <w:szCs w:val="24"/>
          <w:lang w:val="bg-BG"/>
        </w:rPr>
        <w:t>османски автор</w:t>
      </w:r>
      <w:r w:rsidR="009B3EC1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от края на </w:t>
      </w:r>
      <w:r w:rsidR="009B3EC1" w:rsidRPr="00EA5575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A5575" w:rsidRPr="00EA5575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9B3EC1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първите десетилетия на </w:t>
      </w:r>
      <w:r w:rsidR="009B3EC1" w:rsidRPr="00EA5575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9B3EC1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в. </w:t>
      </w:r>
      <w:r w:rsidR="00D533B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533B5" w:rsidRPr="00EA5575">
        <w:rPr>
          <w:rFonts w:ascii="Times New Roman" w:hAnsi="Times New Roman" w:cs="Times New Roman"/>
          <w:sz w:val="24"/>
          <w:szCs w:val="24"/>
          <w:lang w:val="bg-BG"/>
        </w:rPr>
        <w:t>Кемалпашазаде</w:t>
      </w:r>
      <w:proofErr w:type="spellEnd"/>
      <w:r w:rsidR="005C7C9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9D0416" w:rsidRPr="00EA5575">
        <w:rPr>
          <w:rFonts w:ascii="Times New Roman" w:hAnsi="Times New Roman" w:cs="Times New Roman"/>
          <w:sz w:val="24"/>
          <w:szCs w:val="24"/>
          <w:lang w:val="bg-BG"/>
        </w:rPr>
        <w:t>Ибн Кемал</w:t>
      </w:r>
      <w:r w:rsidR="005C7C90" w:rsidRPr="00EA5575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CC6F27" w:rsidRPr="00EA557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533B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D0416" w:rsidRPr="00EA5575">
        <w:rPr>
          <w:rFonts w:ascii="Times New Roman" w:hAnsi="Times New Roman" w:cs="Times New Roman"/>
          <w:sz w:val="24"/>
          <w:szCs w:val="24"/>
          <w:lang w:val="bg-BG"/>
        </w:rPr>
        <w:t>Подлагайки на многостранен анализ този</w:t>
      </w:r>
      <w:r w:rsidR="00B0435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D041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новооткрит </w:t>
      </w:r>
      <w:r w:rsidR="005D5665" w:rsidRPr="00EA5575">
        <w:rPr>
          <w:rFonts w:ascii="Times New Roman" w:hAnsi="Times New Roman" w:cs="Times New Roman"/>
          <w:sz w:val="24"/>
          <w:szCs w:val="24"/>
          <w:lang w:val="bg-BG"/>
        </w:rPr>
        <w:t>текст</w:t>
      </w:r>
      <w:r w:rsidR="009D041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251A3" w:rsidRPr="00EA5575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9D041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новооткрит в смисъл, че </w:t>
      </w:r>
      <w:r w:rsidR="004D76EE">
        <w:rPr>
          <w:rFonts w:ascii="Times New Roman" w:hAnsi="Times New Roman" w:cs="Times New Roman"/>
          <w:sz w:val="24"/>
          <w:szCs w:val="24"/>
          <w:lang w:val="bg-BG"/>
        </w:rPr>
        <w:t>до момента „Българската история</w:t>
      </w:r>
      <w:r w:rsidR="004D76EE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9D041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6F27" w:rsidRPr="00EA5575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9D041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9D0416" w:rsidRPr="00EA5575">
        <w:rPr>
          <w:rFonts w:ascii="Times New Roman" w:hAnsi="Times New Roman" w:cs="Times New Roman"/>
          <w:sz w:val="24"/>
          <w:szCs w:val="24"/>
          <w:lang w:val="bg-BG"/>
        </w:rPr>
        <w:t>Кемалпашазаде</w:t>
      </w:r>
      <w:proofErr w:type="spellEnd"/>
      <w:r w:rsidR="009D041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е публикувана само в </w:t>
      </w:r>
      <w:proofErr w:type="spellStart"/>
      <w:r w:rsidR="009D0416" w:rsidRPr="00EA5575">
        <w:rPr>
          <w:rFonts w:ascii="Times New Roman" w:hAnsi="Times New Roman" w:cs="Times New Roman"/>
          <w:sz w:val="24"/>
          <w:szCs w:val="24"/>
          <w:lang w:val="bg-BG"/>
        </w:rPr>
        <w:t>арабописмен</w:t>
      </w:r>
      <w:r w:rsidR="005D5665" w:rsidRPr="00EA5575">
        <w:rPr>
          <w:rFonts w:ascii="Times New Roman" w:hAnsi="Times New Roman" w:cs="Times New Roman"/>
          <w:sz w:val="24"/>
          <w:szCs w:val="24"/>
          <w:lang w:val="bg-BG"/>
        </w:rPr>
        <w:t>ия</w:t>
      </w:r>
      <w:proofErr w:type="spellEnd"/>
      <w:r w:rsidR="005D566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си</w:t>
      </w:r>
      <w:r w:rsidR="009D041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вид и не е била удосто</w:t>
      </w:r>
      <w:r w:rsidR="00CC6F27" w:rsidRPr="00EA5575">
        <w:rPr>
          <w:rFonts w:ascii="Times New Roman" w:hAnsi="Times New Roman" w:cs="Times New Roman"/>
          <w:sz w:val="24"/>
          <w:szCs w:val="24"/>
          <w:lang w:val="bg-BG"/>
        </w:rPr>
        <w:t>ява</w:t>
      </w:r>
      <w:r w:rsidR="009D041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на нито със съвременен превод, нито с </w:t>
      </w:r>
      <w:r w:rsidR="009C6CD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подробен </w:t>
      </w:r>
      <w:r w:rsidR="009D0416" w:rsidRPr="00EA5575">
        <w:rPr>
          <w:rFonts w:ascii="Times New Roman" w:hAnsi="Times New Roman" w:cs="Times New Roman"/>
          <w:sz w:val="24"/>
          <w:szCs w:val="24"/>
          <w:lang w:val="bg-BG"/>
        </w:rPr>
        <w:t>коментар</w:t>
      </w:r>
      <w:r w:rsidR="002251A3" w:rsidRPr="00EA5575">
        <w:rPr>
          <w:rFonts w:ascii="Times New Roman" w:hAnsi="Times New Roman" w:cs="Times New Roman"/>
          <w:sz w:val="24"/>
          <w:szCs w:val="24"/>
          <w:lang w:val="bg-BG"/>
        </w:rPr>
        <w:t>),</w:t>
      </w:r>
      <w:r w:rsidR="00CC6F27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г-н Русев не само че </w:t>
      </w:r>
      <w:r w:rsidR="002251A3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за първи път </w:t>
      </w:r>
      <w:r w:rsidR="00CC6F27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въвежда в </w:t>
      </w:r>
      <w:r w:rsidR="002251A3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пълноценно </w:t>
      </w:r>
      <w:r w:rsidR="00CC6F27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научно обръщение един 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любопитен </w:t>
      </w:r>
      <w:r w:rsidR="00CC6F27" w:rsidRPr="00EA5575">
        <w:rPr>
          <w:rFonts w:ascii="Times New Roman" w:hAnsi="Times New Roman" w:cs="Times New Roman"/>
          <w:sz w:val="24"/>
          <w:szCs w:val="24"/>
          <w:lang w:val="bg-BG"/>
        </w:rPr>
        <w:t>източник, но</w:t>
      </w:r>
      <w:r w:rsidR="005C7C9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CC6F27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достига</w:t>
      </w:r>
      <w:r w:rsidR="0094728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6F27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  <w:r w:rsidR="009F4DE7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интересни </w:t>
      </w:r>
      <w:r w:rsidR="00CC6F27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изводи относно взаимодействието между </w:t>
      </w:r>
      <w:r w:rsidR="002251A3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двете </w:t>
      </w:r>
      <w:r w:rsidR="008909FA" w:rsidRPr="00EA5575">
        <w:rPr>
          <w:rFonts w:ascii="Times New Roman" w:hAnsi="Times New Roman" w:cs="Times New Roman"/>
          <w:sz w:val="24"/>
          <w:szCs w:val="24"/>
          <w:lang w:val="bg-BG"/>
        </w:rPr>
        <w:t>историко-</w:t>
      </w:r>
      <w:r w:rsidR="002251A3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наративни традиции, функционирали в нашите земи през османския период </w:t>
      </w:r>
      <w:r w:rsidR="005827F8" w:rsidRPr="00EA5575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251A3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ислямската и християнската.</w:t>
      </w:r>
      <w:r w:rsidR="009D041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7C9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64FFF818" w14:textId="6ACDB9C9" w:rsidR="00614D9E" w:rsidRPr="00EA5575" w:rsidRDefault="005C7C90" w:rsidP="00EA557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5575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1D0FFD" w:rsidRPr="00EA5575">
        <w:rPr>
          <w:rFonts w:ascii="Times New Roman" w:hAnsi="Times New Roman" w:cs="Times New Roman"/>
          <w:sz w:val="24"/>
          <w:szCs w:val="24"/>
          <w:lang w:val="bg-BG"/>
        </w:rPr>
        <w:t>исертацията</w:t>
      </w:r>
      <w:r w:rsidR="005B34F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е структуриран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5B34F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в три глави</w:t>
      </w:r>
      <w:r w:rsidR="00614D9E" w:rsidRPr="00EA557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B34F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4D9E" w:rsidRPr="00EA5575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5B34F9" w:rsidRPr="00EA5575">
        <w:rPr>
          <w:rFonts w:ascii="Times New Roman" w:hAnsi="Times New Roman" w:cs="Times New Roman"/>
          <w:sz w:val="24"/>
          <w:szCs w:val="24"/>
          <w:lang w:val="bg-BG"/>
        </w:rPr>
        <w:t>ървата от тях, която е и най-обем</w:t>
      </w:r>
      <w:r w:rsidR="009C79C9" w:rsidRPr="00EA5575">
        <w:rPr>
          <w:rFonts w:ascii="Times New Roman" w:hAnsi="Times New Roman" w:cs="Times New Roman"/>
          <w:sz w:val="24"/>
          <w:szCs w:val="24"/>
          <w:lang w:val="bg-BG"/>
        </w:rPr>
        <w:t>истата (</w:t>
      </w:r>
      <w:r w:rsidR="009C51E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разгърната </w:t>
      </w:r>
      <w:r w:rsidR="000112C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9C51E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F92465" w:rsidRPr="00EA5575">
        <w:rPr>
          <w:rFonts w:ascii="Times New Roman" w:hAnsi="Times New Roman" w:cs="Times New Roman"/>
          <w:sz w:val="24"/>
          <w:szCs w:val="24"/>
          <w:lang w:val="bg-BG"/>
        </w:rPr>
        <w:t>8 параграф</w:t>
      </w:r>
      <w:r w:rsidR="009C51E6" w:rsidRPr="00EA5575">
        <w:rPr>
          <w:rFonts w:ascii="Times New Roman" w:hAnsi="Times New Roman" w:cs="Times New Roman"/>
          <w:sz w:val="24"/>
          <w:szCs w:val="24"/>
          <w:lang w:val="bg-BG"/>
        </w:rPr>
        <w:t>а, върху</w:t>
      </w:r>
      <w:r w:rsidR="00F9246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C79C9" w:rsidRPr="00EA5575">
        <w:rPr>
          <w:rFonts w:ascii="Times New Roman" w:hAnsi="Times New Roman" w:cs="Times New Roman"/>
          <w:sz w:val="24"/>
          <w:szCs w:val="24"/>
          <w:lang w:val="bg-BG"/>
        </w:rPr>
        <w:t>над 130 страници)</w:t>
      </w:r>
      <w:r w:rsidR="005B34F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осветлява зараждането и развитието на османската </w:t>
      </w:r>
      <w:proofErr w:type="spellStart"/>
      <w:r w:rsidR="003938E2" w:rsidRPr="00EA5575">
        <w:rPr>
          <w:rFonts w:ascii="Times New Roman" w:hAnsi="Times New Roman" w:cs="Times New Roman"/>
          <w:sz w:val="24"/>
          <w:szCs w:val="24"/>
          <w:lang w:val="bg-BG"/>
        </w:rPr>
        <w:t>историопис</w:t>
      </w:r>
      <w:proofErr w:type="spellEnd"/>
      <w:r w:rsidR="000112C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и сродните й жанрове</w:t>
      </w:r>
      <w:r w:rsidR="003938E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34F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до началото на </w:t>
      </w:r>
      <w:r w:rsidR="005B34F9" w:rsidRPr="00EA5575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5B34F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в. </w:t>
      </w:r>
      <w:r w:rsidR="009C79C9" w:rsidRPr="00EA5575">
        <w:rPr>
          <w:rFonts w:ascii="Times New Roman" w:hAnsi="Times New Roman" w:cs="Times New Roman"/>
          <w:sz w:val="24"/>
          <w:szCs w:val="24"/>
          <w:lang w:val="bg-BG"/>
        </w:rPr>
        <w:t>Замислена като свое</w:t>
      </w:r>
      <w:r w:rsidR="00622733" w:rsidRPr="00EA5575">
        <w:rPr>
          <w:rFonts w:ascii="Times New Roman" w:hAnsi="Times New Roman" w:cs="Times New Roman"/>
          <w:sz w:val="24"/>
          <w:szCs w:val="24"/>
          <w:lang w:val="bg-BG"/>
        </w:rPr>
        <w:t>го рода</w:t>
      </w:r>
      <w:r w:rsidR="009C79C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въведение</w:t>
      </w:r>
      <w:r w:rsidR="00614D9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в темата</w:t>
      </w:r>
      <w:r w:rsidR="009C79C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което да даде необходимия контекст за разглеждането на творбата на </w:t>
      </w:r>
      <w:proofErr w:type="spellStart"/>
      <w:r w:rsidR="009C79C9" w:rsidRPr="00EA5575">
        <w:rPr>
          <w:rFonts w:ascii="Times New Roman" w:hAnsi="Times New Roman" w:cs="Times New Roman"/>
          <w:sz w:val="24"/>
          <w:szCs w:val="24"/>
          <w:lang w:val="bg-BG"/>
        </w:rPr>
        <w:t>Кемалпашазаде</w:t>
      </w:r>
      <w:proofErr w:type="spellEnd"/>
      <w:r w:rsidR="009C79C9" w:rsidRPr="00EA5575">
        <w:rPr>
          <w:rFonts w:ascii="Times New Roman" w:hAnsi="Times New Roman" w:cs="Times New Roman"/>
          <w:sz w:val="24"/>
          <w:szCs w:val="24"/>
          <w:lang w:val="bg-BG"/>
        </w:rPr>
        <w:t>, тази глава според мен</w:t>
      </w:r>
      <w:r w:rsidR="004756D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не </w:t>
      </w:r>
      <w:r w:rsidR="007E6E8E" w:rsidRPr="00EA5575">
        <w:rPr>
          <w:rFonts w:ascii="Times New Roman" w:hAnsi="Times New Roman" w:cs="Times New Roman"/>
          <w:sz w:val="24"/>
          <w:szCs w:val="24"/>
          <w:lang w:val="bg-BG"/>
        </w:rPr>
        <w:t>просто</w:t>
      </w:r>
      <w:r w:rsidR="004756D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изпълнява, но дори</w:t>
      </w:r>
      <w:r w:rsidR="0056432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0112C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донякъде</w:t>
      </w:r>
      <w:r w:rsidR="0056432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„преизпълнява“ ролята си. Въз основа както на по-старите, така и на най-актуалните постижения на </w:t>
      </w:r>
      <w:r w:rsidR="00D42D9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световната </w:t>
      </w:r>
      <w:proofErr w:type="spellStart"/>
      <w:r w:rsidR="0056432D" w:rsidRPr="00EA5575">
        <w:rPr>
          <w:rFonts w:ascii="Times New Roman" w:hAnsi="Times New Roman" w:cs="Times New Roman"/>
          <w:sz w:val="24"/>
          <w:szCs w:val="24"/>
          <w:lang w:val="bg-BG"/>
        </w:rPr>
        <w:t>османистика</w:t>
      </w:r>
      <w:proofErr w:type="spellEnd"/>
      <w:r w:rsidR="0056432D" w:rsidRPr="00EA5575">
        <w:rPr>
          <w:rFonts w:ascii="Times New Roman" w:hAnsi="Times New Roman" w:cs="Times New Roman"/>
          <w:sz w:val="24"/>
          <w:szCs w:val="24"/>
          <w:lang w:val="bg-BG"/>
        </w:rPr>
        <w:t>, тя пре</w:t>
      </w:r>
      <w:r w:rsidR="00D42D99" w:rsidRPr="00EA5575">
        <w:rPr>
          <w:rFonts w:ascii="Times New Roman" w:hAnsi="Times New Roman" w:cs="Times New Roman"/>
          <w:sz w:val="24"/>
          <w:szCs w:val="24"/>
          <w:lang w:val="bg-BG"/>
        </w:rPr>
        <w:t>създава</w:t>
      </w:r>
      <w:r w:rsidR="0056432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366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56432D" w:rsidRPr="00EA5575">
        <w:rPr>
          <w:rFonts w:ascii="Times New Roman" w:hAnsi="Times New Roman" w:cs="Times New Roman"/>
          <w:sz w:val="24"/>
          <w:szCs w:val="24"/>
          <w:lang w:val="bg-BG"/>
        </w:rPr>
        <w:t>доста</w:t>
      </w:r>
      <w:r w:rsidR="00D42D9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дори </w:t>
      </w:r>
      <w:r w:rsidR="00D3082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D42D99" w:rsidRPr="00EA5575">
        <w:rPr>
          <w:rFonts w:ascii="Times New Roman" w:hAnsi="Times New Roman" w:cs="Times New Roman"/>
          <w:sz w:val="24"/>
          <w:szCs w:val="24"/>
          <w:lang w:val="bg-BG"/>
        </w:rPr>
        <w:t>прекалено</w:t>
      </w:r>
      <w:r w:rsidR="0056432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366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големи </w:t>
      </w:r>
      <w:r w:rsidR="0056432D" w:rsidRPr="00EA5575">
        <w:rPr>
          <w:rFonts w:ascii="Times New Roman" w:hAnsi="Times New Roman" w:cs="Times New Roman"/>
          <w:sz w:val="24"/>
          <w:szCs w:val="24"/>
          <w:lang w:val="bg-BG"/>
        </w:rPr>
        <w:t>подробно</w:t>
      </w:r>
      <w:r w:rsidR="00DE366A" w:rsidRPr="00EA5575">
        <w:rPr>
          <w:rFonts w:ascii="Times New Roman" w:hAnsi="Times New Roman" w:cs="Times New Roman"/>
          <w:sz w:val="24"/>
          <w:szCs w:val="24"/>
          <w:lang w:val="bg-BG"/>
        </w:rPr>
        <w:t>сти</w:t>
      </w:r>
      <w:r w:rsidR="0056432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процеса на кристализиране на собствен</w:t>
      </w:r>
      <w:r w:rsidR="00DE366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ата </w:t>
      </w:r>
      <w:r w:rsidR="0056432D" w:rsidRPr="00EA5575">
        <w:rPr>
          <w:rFonts w:ascii="Times New Roman" w:hAnsi="Times New Roman" w:cs="Times New Roman"/>
          <w:sz w:val="24"/>
          <w:szCs w:val="24"/>
          <w:lang w:val="bg-BG"/>
        </w:rPr>
        <w:t>османска</w:t>
      </w:r>
      <w:r w:rsidR="003938E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историко-наративна традиция</w:t>
      </w:r>
      <w:r w:rsidR="007B098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D42D99" w:rsidRPr="00EA5575">
        <w:rPr>
          <w:rFonts w:ascii="Times New Roman" w:hAnsi="Times New Roman" w:cs="Times New Roman"/>
          <w:sz w:val="24"/>
          <w:szCs w:val="24"/>
          <w:lang w:val="bg-BG"/>
        </w:rPr>
        <w:t>Начала</w:t>
      </w:r>
      <w:r w:rsidR="00741D4C" w:rsidRPr="00EA5575">
        <w:rPr>
          <w:rFonts w:ascii="Times New Roman" w:hAnsi="Times New Roman" w:cs="Times New Roman"/>
          <w:sz w:val="24"/>
          <w:szCs w:val="24"/>
          <w:lang w:val="bg-BG"/>
        </w:rPr>
        <w:t>та на тази традиция</w:t>
      </w:r>
      <w:r w:rsidR="00D42D9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логично се търсят в епическ</w:t>
      </w:r>
      <w:r w:rsidR="00DE366A" w:rsidRPr="00EA5575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B47A5D" w:rsidRPr="00EA5575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D42D9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366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наследство </w:t>
      </w:r>
      <w:r w:rsidR="00D42D9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на първите </w:t>
      </w:r>
      <w:proofErr w:type="spellStart"/>
      <w:r w:rsidR="00D42D99" w:rsidRPr="00EA5575">
        <w:rPr>
          <w:rFonts w:ascii="Times New Roman" w:hAnsi="Times New Roman" w:cs="Times New Roman"/>
          <w:sz w:val="24"/>
          <w:szCs w:val="24"/>
          <w:lang w:val="bg-BG"/>
        </w:rPr>
        <w:t>тюрски</w:t>
      </w:r>
      <w:proofErr w:type="spellEnd"/>
      <w:r w:rsidR="00D42D9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заселници в Мала Азия</w:t>
      </w:r>
      <w:r w:rsidR="00741D4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– едно наследство, което </w:t>
      </w:r>
      <w:r w:rsidR="00D42D99" w:rsidRPr="00EA5575">
        <w:rPr>
          <w:rFonts w:ascii="Times New Roman" w:hAnsi="Times New Roman" w:cs="Times New Roman"/>
          <w:sz w:val="24"/>
          <w:szCs w:val="24"/>
          <w:lang w:val="bg-BG"/>
        </w:rPr>
        <w:t>успоредно с напредването на т</w:t>
      </w:r>
      <w:r w:rsidR="00741D4C" w:rsidRPr="00EA5575">
        <w:rPr>
          <w:rFonts w:ascii="Times New Roman" w:hAnsi="Times New Roman" w:cs="Times New Roman"/>
          <w:sz w:val="24"/>
          <w:szCs w:val="24"/>
          <w:lang w:val="bg-BG"/>
        </w:rPr>
        <w:t>юркската</w:t>
      </w:r>
      <w:r w:rsidR="00DE366A" w:rsidRPr="00EA557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41D4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366A" w:rsidRPr="00EA557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741D4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впоследствие </w:t>
      </w:r>
      <w:r w:rsidR="00DE366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9304B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741D4C" w:rsidRPr="00EA5575">
        <w:rPr>
          <w:rFonts w:ascii="Times New Roman" w:hAnsi="Times New Roman" w:cs="Times New Roman"/>
          <w:sz w:val="24"/>
          <w:szCs w:val="24"/>
          <w:lang w:val="bg-BG"/>
        </w:rPr>
        <w:t>османската</w:t>
      </w:r>
      <w:r w:rsidR="00D42D9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експанзия</w:t>
      </w:r>
      <w:r w:rsidR="00DE366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41D4C" w:rsidRPr="00EA5575">
        <w:rPr>
          <w:rFonts w:ascii="Times New Roman" w:hAnsi="Times New Roman" w:cs="Times New Roman"/>
          <w:sz w:val="24"/>
          <w:szCs w:val="24"/>
          <w:lang w:val="bg-BG"/>
        </w:rPr>
        <w:t>непрекъснато се</w:t>
      </w:r>
      <w:r w:rsidR="00DE366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30820" w:rsidRPr="00EA5575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DE366A" w:rsidRPr="00EA5575">
        <w:rPr>
          <w:rFonts w:ascii="Times New Roman" w:hAnsi="Times New Roman" w:cs="Times New Roman"/>
          <w:sz w:val="24"/>
          <w:szCs w:val="24"/>
          <w:lang w:val="bg-BG"/>
        </w:rPr>
        <w:t>обогатява</w:t>
      </w:r>
      <w:proofErr w:type="spellEnd"/>
      <w:r w:rsidR="00B47A5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с нови и</w:t>
      </w:r>
      <w:r w:rsidR="00DE366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нови образци, попивайки </w:t>
      </w:r>
      <w:r w:rsidR="00B47A5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същевременно </w:t>
      </w:r>
      <w:r w:rsidR="00D30820" w:rsidRPr="00EA5575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DE366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себе си елементи от културата както на близко-източните ислямски общества, така и на завареното</w:t>
      </w:r>
      <w:r w:rsidR="00EF220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на Балканите</w:t>
      </w:r>
      <w:r w:rsidR="00DE366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християнско население. </w:t>
      </w:r>
      <w:r w:rsidR="009304B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Отделни параграфи са посветени </w:t>
      </w:r>
      <w:r w:rsidR="001E1A1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на особеностите </w:t>
      </w:r>
      <w:r w:rsidR="009304B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на трите конкурентни</w:t>
      </w:r>
      <w:r w:rsidR="00687EF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но </w:t>
      </w:r>
      <w:r w:rsidR="005C08F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все пак </w:t>
      </w:r>
      <w:r w:rsidR="00687EF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синхронно </w:t>
      </w:r>
      <w:r w:rsidR="00B47A5D" w:rsidRPr="00EA5575">
        <w:rPr>
          <w:rFonts w:ascii="Times New Roman" w:hAnsi="Times New Roman" w:cs="Times New Roman"/>
          <w:sz w:val="24"/>
          <w:szCs w:val="24"/>
          <w:lang w:val="bg-BG"/>
        </w:rPr>
        <w:t>ра</w:t>
      </w:r>
      <w:r w:rsidR="000E7563" w:rsidRPr="00EA5575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B47A5D" w:rsidRPr="00EA5575">
        <w:rPr>
          <w:rFonts w:ascii="Times New Roman" w:hAnsi="Times New Roman" w:cs="Times New Roman"/>
          <w:sz w:val="24"/>
          <w:szCs w:val="24"/>
          <w:lang w:val="bg-BG"/>
        </w:rPr>
        <w:t>виващи се</w:t>
      </w:r>
      <w:r w:rsidR="00611D3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220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и съвсем не </w:t>
      </w:r>
      <w:r w:rsidR="006C50DE" w:rsidRPr="00EA5575">
        <w:rPr>
          <w:rFonts w:ascii="Times New Roman" w:hAnsi="Times New Roman" w:cs="Times New Roman"/>
          <w:sz w:val="24"/>
          <w:szCs w:val="24"/>
          <w:lang w:val="bg-BG"/>
        </w:rPr>
        <w:t>докрай</w:t>
      </w:r>
      <w:r w:rsidR="0082273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2204" w:rsidRPr="00EA5575">
        <w:rPr>
          <w:rFonts w:ascii="Times New Roman" w:hAnsi="Times New Roman" w:cs="Times New Roman"/>
          <w:sz w:val="24"/>
          <w:szCs w:val="24"/>
          <w:lang w:val="bg-BG"/>
        </w:rPr>
        <w:t>антагонистични</w:t>
      </w:r>
      <w:r w:rsidR="00687EF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304BD" w:rsidRPr="00EA5575">
        <w:rPr>
          <w:rFonts w:ascii="Times New Roman" w:hAnsi="Times New Roman" w:cs="Times New Roman"/>
          <w:sz w:val="24"/>
          <w:szCs w:val="24"/>
          <w:lang w:val="bg-BG"/>
        </w:rPr>
        <w:t>идейни течения</w:t>
      </w:r>
      <w:r w:rsidR="00EF220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които </w:t>
      </w:r>
      <w:r w:rsidR="0082273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определят облика на османската </w:t>
      </w:r>
      <w:proofErr w:type="spellStart"/>
      <w:r w:rsidR="0082273E" w:rsidRPr="00EA5575">
        <w:rPr>
          <w:rFonts w:ascii="Times New Roman" w:hAnsi="Times New Roman" w:cs="Times New Roman"/>
          <w:sz w:val="24"/>
          <w:szCs w:val="24"/>
          <w:lang w:val="bg-BG"/>
        </w:rPr>
        <w:t>историопис</w:t>
      </w:r>
      <w:proofErr w:type="spellEnd"/>
      <w:r w:rsidR="0082273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през </w:t>
      </w:r>
      <w:r w:rsidR="0082273E" w:rsidRPr="00EA5575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82273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в.</w:t>
      </w:r>
      <w:r w:rsidR="00D30820" w:rsidRPr="00EA5575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5C08F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т.нар. </w:t>
      </w:r>
      <w:r w:rsidR="00EA5575">
        <w:rPr>
          <w:rFonts w:ascii="Times New Roman" w:hAnsi="Times New Roman" w:cs="Times New Roman"/>
          <w:sz w:val="24"/>
          <w:szCs w:val="24"/>
          <w:lang w:val="bg-BG"/>
        </w:rPr>
        <w:t>„алтернативно</w:t>
      </w:r>
      <w:r w:rsidR="00EA5575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EA5575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EA5575" w:rsidRPr="00EA5575">
        <w:rPr>
          <w:rFonts w:ascii="Times New Roman" w:hAnsi="Times New Roman" w:cs="Times New Roman"/>
          <w:sz w:val="24"/>
          <w:szCs w:val="24"/>
          <w:lang w:val="bg-BG"/>
        </w:rPr>
        <w:t>„</w:t>
      </w:r>
      <w:proofErr w:type="spellStart"/>
      <w:r w:rsidR="00B44E00" w:rsidRPr="00EA5575">
        <w:rPr>
          <w:rFonts w:ascii="Times New Roman" w:hAnsi="Times New Roman" w:cs="Times New Roman"/>
          <w:sz w:val="24"/>
          <w:szCs w:val="24"/>
          <w:lang w:val="bg-BG"/>
        </w:rPr>
        <w:t>агиографско</w:t>
      </w:r>
      <w:proofErr w:type="spellEnd"/>
      <w:r w:rsidR="008E0D95" w:rsidRPr="00EA5575">
        <w:rPr>
          <w:rFonts w:ascii="Times New Roman" w:hAnsi="Times New Roman" w:cs="Times New Roman"/>
          <w:sz w:val="24"/>
          <w:szCs w:val="24"/>
          <w:lang w:val="bg-BG"/>
        </w:rPr>
        <w:t>”)</w:t>
      </w:r>
      <w:r w:rsidR="005A7AE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A5575">
        <w:rPr>
          <w:rFonts w:ascii="Times New Roman" w:hAnsi="Times New Roman" w:cs="Times New Roman"/>
          <w:sz w:val="24"/>
          <w:szCs w:val="24"/>
          <w:lang w:val="bg-BG"/>
        </w:rPr>
        <w:t>тясно свързано с „</w:t>
      </w:r>
      <w:proofErr w:type="spellStart"/>
      <w:r w:rsidR="00EA5575">
        <w:rPr>
          <w:rFonts w:ascii="Times New Roman" w:hAnsi="Times New Roman" w:cs="Times New Roman"/>
          <w:sz w:val="24"/>
          <w:szCs w:val="24"/>
          <w:lang w:val="bg-BG"/>
        </w:rPr>
        <w:t>антиномния</w:t>
      </w:r>
      <w:proofErr w:type="spellEnd"/>
      <w:r w:rsidR="00EA5575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B44E0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B44E00" w:rsidRPr="00EA5575">
        <w:rPr>
          <w:rFonts w:ascii="Times New Roman" w:hAnsi="Times New Roman" w:cs="Times New Roman"/>
          <w:sz w:val="24"/>
          <w:szCs w:val="24"/>
          <w:lang w:val="bg-BG"/>
        </w:rPr>
        <w:t>суфизъм</w:t>
      </w:r>
      <w:proofErr w:type="spellEnd"/>
      <w:r w:rsidR="003913D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E0D95" w:rsidRPr="00EA557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5D379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="008A05C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онези</w:t>
      </w:r>
      <w:r w:rsidR="005D379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115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социални </w:t>
      </w:r>
      <w:r w:rsidR="005D379A" w:rsidRPr="00EA5575">
        <w:rPr>
          <w:rFonts w:ascii="Times New Roman" w:hAnsi="Times New Roman" w:cs="Times New Roman"/>
          <w:sz w:val="24"/>
          <w:szCs w:val="24"/>
          <w:lang w:val="bg-BG"/>
        </w:rPr>
        <w:t>движения</w:t>
      </w:r>
      <w:r w:rsidR="008E0D95" w:rsidRPr="00EA5575">
        <w:rPr>
          <w:rFonts w:ascii="Times New Roman" w:hAnsi="Times New Roman" w:cs="Times New Roman"/>
          <w:sz w:val="24"/>
          <w:szCs w:val="24"/>
          <w:lang w:val="bg-BG"/>
        </w:rPr>
        <w:t>, групи</w:t>
      </w:r>
      <w:r w:rsidR="005D379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и личности,</w:t>
      </w:r>
      <w:r w:rsidR="008E0D9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които</w:t>
      </w:r>
      <w:r w:rsidR="003913D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са най-силно засегнати от централизацията на държавата и </w:t>
      </w:r>
      <w:r w:rsidR="0038115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които, </w:t>
      </w:r>
      <w:r w:rsidR="003913DC" w:rsidRPr="00EA5575">
        <w:rPr>
          <w:rFonts w:ascii="Times New Roman" w:hAnsi="Times New Roman" w:cs="Times New Roman"/>
          <w:sz w:val="24"/>
          <w:szCs w:val="24"/>
          <w:lang w:val="bg-BG"/>
        </w:rPr>
        <w:t>съответно</w:t>
      </w:r>
      <w:r w:rsidR="0038115E" w:rsidRPr="00EA557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E1A1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59E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доста остро </w:t>
      </w:r>
      <w:r w:rsidR="008909FA" w:rsidRPr="00EA5575">
        <w:rPr>
          <w:rFonts w:ascii="Times New Roman" w:hAnsi="Times New Roman" w:cs="Times New Roman"/>
          <w:sz w:val="24"/>
          <w:szCs w:val="24"/>
          <w:lang w:val="bg-BG"/>
        </w:rPr>
        <w:t>оспорват</w:t>
      </w:r>
      <w:r w:rsidR="00D6560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913D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лидерската </w:t>
      </w:r>
      <w:r w:rsidR="008E0D9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роля на </w:t>
      </w:r>
      <w:r w:rsidR="005D379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османската династия </w:t>
      </w:r>
      <w:r w:rsidR="002A0BA5" w:rsidRPr="00EA5575">
        <w:rPr>
          <w:rFonts w:ascii="Times New Roman" w:hAnsi="Times New Roman" w:cs="Times New Roman"/>
          <w:sz w:val="24"/>
          <w:szCs w:val="24"/>
          <w:lang w:val="bg-BG"/>
        </w:rPr>
        <w:t>в хода на завоеванията</w:t>
      </w:r>
      <w:r w:rsidR="00B62B5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560A" w:rsidRPr="00EA5575">
        <w:rPr>
          <w:rFonts w:ascii="Times New Roman" w:hAnsi="Times New Roman" w:cs="Times New Roman"/>
          <w:sz w:val="24"/>
          <w:szCs w:val="24"/>
          <w:lang w:val="bg-BG"/>
        </w:rPr>
        <w:t>и трансформацията</w:t>
      </w:r>
      <w:r w:rsidR="002A0BA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B47A5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османския </w:t>
      </w:r>
      <w:proofErr w:type="spellStart"/>
      <w:r w:rsidR="005D379A" w:rsidRPr="00EA5575">
        <w:rPr>
          <w:rFonts w:ascii="Times New Roman" w:hAnsi="Times New Roman" w:cs="Times New Roman"/>
          <w:sz w:val="24"/>
          <w:szCs w:val="24"/>
          <w:lang w:val="bg-BG"/>
        </w:rPr>
        <w:t>бейлик</w:t>
      </w:r>
      <w:proofErr w:type="spellEnd"/>
      <w:r w:rsidR="005D379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560A" w:rsidRPr="00EA5575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5D379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импер</w:t>
      </w:r>
      <w:r w:rsidR="00D6560A" w:rsidRPr="00EA5575">
        <w:rPr>
          <w:rFonts w:ascii="Times New Roman" w:hAnsi="Times New Roman" w:cs="Times New Roman"/>
          <w:sz w:val="24"/>
          <w:szCs w:val="24"/>
          <w:lang w:val="bg-BG"/>
        </w:rPr>
        <w:t>ия</w:t>
      </w:r>
      <w:r w:rsidR="005C08F4" w:rsidRPr="00EA5575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3913D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09F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междинното </w:t>
      </w:r>
      <w:r w:rsidR="00EA5575">
        <w:rPr>
          <w:rFonts w:ascii="Times New Roman" w:hAnsi="Times New Roman" w:cs="Times New Roman"/>
          <w:sz w:val="24"/>
          <w:szCs w:val="24"/>
          <w:lang w:val="bg-BG"/>
        </w:rPr>
        <w:t>„популярно</w:t>
      </w:r>
      <w:r w:rsidR="00EA5575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8E51E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течение</w:t>
      </w:r>
      <w:r w:rsidR="001E1A1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913D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също </w:t>
      </w:r>
      <w:r w:rsidR="008A05C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опряно на </w:t>
      </w:r>
      <w:proofErr w:type="spellStart"/>
      <w:r w:rsidR="003913DC" w:rsidRPr="00EA5575">
        <w:rPr>
          <w:rFonts w:ascii="Times New Roman" w:hAnsi="Times New Roman" w:cs="Times New Roman"/>
          <w:sz w:val="24"/>
          <w:szCs w:val="24"/>
          <w:lang w:val="bg-BG"/>
        </w:rPr>
        <w:t>дервишко-газийските</w:t>
      </w:r>
      <w:proofErr w:type="spellEnd"/>
      <w:r w:rsidR="003913D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среди, </w:t>
      </w:r>
      <w:r w:rsidR="006C50D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което обаче </w:t>
      </w:r>
      <w:r w:rsidR="005259EC" w:rsidRPr="00EA5575">
        <w:rPr>
          <w:rFonts w:ascii="Times New Roman" w:hAnsi="Times New Roman" w:cs="Times New Roman"/>
          <w:sz w:val="24"/>
          <w:szCs w:val="24"/>
          <w:lang w:val="bg-BG"/>
        </w:rPr>
        <w:t>се противопоставя не на самата династия</w:t>
      </w:r>
      <w:r w:rsidR="001E1A1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C772F" w:rsidRPr="00EA5575">
        <w:rPr>
          <w:rFonts w:ascii="Times New Roman" w:hAnsi="Times New Roman" w:cs="Times New Roman"/>
          <w:sz w:val="24"/>
          <w:szCs w:val="24"/>
          <w:lang w:val="bg-BG"/>
        </w:rPr>
        <w:t>а по-скоро</w:t>
      </w:r>
      <w:r w:rsidR="005259E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FD1" w:rsidRPr="00EA5575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6B1657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следваните от нея</w:t>
      </w:r>
      <w:r w:rsidR="00DC2FD1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централистични и бюрократични тенденции</w:t>
      </w:r>
      <w:r w:rsidR="00675D38" w:rsidRPr="00EA5575">
        <w:rPr>
          <w:rFonts w:ascii="Times New Roman" w:hAnsi="Times New Roman" w:cs="Times New Roman"/>
          <w:sz w:val="24"/>
          <w:szCs w:val="24"/>
          <w:lang w:val="bg-BG"/>
        </w:rPr>
        <w:t>, като наместо това застъпва иде</w:t>
      </w:r>
      <w:r w:rsidR="007B56AF" w:rsidRPr="00EA557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675D3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ла за </w:t>
      </w:r>
      <w:r w:rsidR="00675D38" w:rsidRPr="00EA5575">
        <w:rPr>
          <w:rFonts w:ascii="Times New Roman" w:hAnsi="Times New Roman" w:cs="Times New Roman"/>
          <w:sz w:val="24"/>
          <w:szCs w:val="24"/>
          <w:lang w:val="bg-BG"/>
        </w:rPr>
        <w:lastRenderedPageBreak/>
        <w:t>владетеля като за воин</w:t>
      </w:r>
      <w:r w:rsidR="00EA5575">
        <w:rPr>
          <w:rFonts w:ascii="Times New Roman" w:hAnsi="Times New Roman" w:cs="Times New Roman"/>
          <w:sz w:val="24"/>
          <w:szCs w:val="24"/>
          <w:lang w:val="bg-BG"/>
        </w:rPr>
        <w:t>-гази, който е „пръв сред равни</w:t>
      </w:r>
      <w:r w:rsidR="00EA5575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8909FA" w:rsidRPr="00EA5575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3913D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E1A1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6370F7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най-сетне – </w:t>
      </w:r>
      <w:r w:rsidR="005A7AEE" w:rsidRPr="00EA5575">
        <w:rPr>
          <w:rFonts w:ascii="Times New Roman" w:hAnsi="Times New Roman" w:cs="Times New Roman"/>
          <w:sz w:val="24"/>
          <w:szCs w:val="24"/>
          <w:lang w:val="bg-BG"/>
        </w:rPr>
        <w:t>„придворно</w:t>
      </w:r>
      <w:r w:rsidR="001E1A1D" w:rsidRPr="00EA5575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EA5575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8E51E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течение</w:t>
      </w:r>
      <w:r w:rsidR="001E1A1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C2FD1" w:rsidRPr="00EA5575">
        <w:rPr>
          <w:rFonts w:ascii="Times New Roman" w:hAnsi="Times New Roman" w:cs="Times New Roman"/>
          <w:sz w:val="24"/>
          <w:szCs w:val="24"/>
          <w:lang w:val="bg-BG"/>
        </w:rPr>
        <w:t>към което</w:t>
      </w:r>
      <w:r w:rsidR="001A46D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се числ</w:t>
      </w:r>
      <w:r w:rsidR="006370F7" w:rsidRPr="00EA557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1A46D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B62B5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самият </w:t>
      </w:r>
      <w:proofErr w:type="spellStart"/>
      <w:r w:rsidR="001A46DD" w:rsidRPr="00EA5575">
        <w:rPr>
          <w:rFonts w:ascii="Times New Roman" w:hAnsi="Times New Roman" w:cs="Times New Roman"/>
          <w:sz w:val="24"/>
          <w:szCs w:val="24"/>
          <w:lang w:val="bg-BG"/>
        </w:rPr>
        <w:t>Кемалпашазаде</w:t>
      </w:r>
      <w:proofErr w:type="spellEnd"/>
      <w:r w:rsidR="001A46D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което </w:t>
      </w:r>
      <w:r w:rsidR="00DC2FD1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всячески подкрепя </w:t>
      </w:r>
      <w:r w:rsidR="006C50DE" w:rsidRPr="00EA5575">
        <w:rPr>
          <w:rFonts w:ascii="Times New Roman" w:hAnsi="Times New Roman" w:cs="Times New Roman"/>
          <w:sz w:val="24"/>
          <w:szCs w:val="24"/>
          <w:lang w:val="bg-BG"/>
        </w:rPr>
        <w:t>династията</w:t>
      </w:r>
      <w:r w:rsidR="004136D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6C50D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FD1" w:rsidRPr="00EA5575">
        <w:rPr>
          <w:rFonts w:ascii="Times New Roman" w:hAnsi="Times New Roman" w:cs="Times New Roman"/>
          <w:sz w:val="24"/>
          <w:szCs w:val="24"/>
          <w:lang w:val="bg-BG"/>
        </w:rPr>
        <w:t>имперски</w:t>
      </w:r>
      <w:r w:rsidR="004136DF" w:rsidRPr="00EA5575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DC2FD1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A5575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DC2FD1" w:rsidRPr="00EA5575">
        <w:rPr>
          <w:rFonts w:ascii="Times New Roman" w:hAnsi="Times New Roman" w:cs="Times New Roman"/>
          <w:sz w:val="24"/>
          <w:szCs w:val="24"/>
          <w:lang w:val="bg-BG"/>
        </w:rPr>
        <w:t>проект</w:t>
      </w:r>
      <w:r w:rsidR="00C8671C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2505D8" w:rsidRPr="00EA557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370F7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EA5575">
        <w:rPr>
          <w:rFonts w:ascii="Times New Roman" w:hAnsi="Times New Roman" w:cs="Times New Roman"/>
          <w:sz w:val="24"/>
          <w:szCs w:val="24"/>
          <w:lang w:val="bg-BG"/>
        </w:rPr>
        <w:t>чийто „прочит</w:t>
      </w:r>
      <w:r w:rsidR="00EA5575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0112C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proofErr w:type="spellStart"/>
      <w:r w:rsidR="000112C9" w:rsidRPr="00EA5575">
        <w:rPr>
          <w:rFonts w:ascii="Times New Roman" w:hAnsi="Times New Roman" w:cs="Times New Roman"/>
          <w:sz w:val="24"/>
          <w:szCs w:val="24"/>
          <w:lang w:val="bg-BG"/>
        </w:rPr>
        <w:t>ранноосманската</w:t>
      </w:r>
      <w:proofErr w:type="spellEnd"/>
      <w:r w:rsidR="000112C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история</w:t>
      </w:r>
      <w:r w:rsidR="008E51EF" w:rsidRPr="00EA5575">
        <w:rPr>
          <w:rFonts w:ascii="Times New Roman" w:hAnsi="Times New Roman" w:cs="Times New Roman"/>
          <w:sz w:val="24"/>
          <w:szCs w:val="24"/>
          <w:lang w:val="bg-BG"/>
        </w:rPr>
        <w:t>, ще рече</w:t>
      </w:r>
      <w:r w:rsidR="008909F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8E51EF" w:rsidRPr="00EA557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6F445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на завоеванието на Балканите</w:t>
      </w:r>
      <w:r w:rsidR="008E51EF" w:rsidRPr="00EA557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112C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постепенн</w:t>
      </w:r>
      <w:r w:rsidR="00675D38" w:rsidRPr="00EA5575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0112C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75D3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става </w:t>
      </w:r>
      <w:r w:rsidR="000112C9" w:rsidRPr="00EA5575">
        <w:rPr>
          <w:rFonts w:ascii="Times New Roman" w:hAnsi="Times New Roman" w:cs="Times New Roman"/>
          <w:sz w:val="24"/>
          <w:szCs w:val="24"/>
          <w:lang w:val="bg-BG"/>
        </w:rPr>
        <w:t>доминиращ</w:t>
      </w:r>
      <w:r w:rsidR="00DC2FD1" w:rsidRPr="00EA557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3638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1CE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Откроени са </w:t>
      </w:r>
      <w:r w:rsidR="00D7331B" w:rsidRPr="00EA5575">
        <w:rPr>
          <w:rFonts w:ascii="Times New Roman" w:hAnsi="Times New Roman" w:cs="Times New Roman"/>
          <w:sz w:val="24"/>
          <w:szCs w:val="24"/>
          <w:lang w:val="bg-BG"/>
        </w:rPr>
        <w:t>най-</w:t>
      </w:r>
      <w:r w:rsidR="00FB1CE4" w:rsidRPr="00EA5575">
        <w:rPr>
          <w:rFonts w:ascii="Times New Roman" w:hAnsi="Times New Roman" w:cs="Times New Roman"/>
          <w:sz w:val="24"/>
          <w:szCs w:val="24"/>
          <w:lang w:val="bg-BG"/>
        </w:rPr>
        <w:t>характерните черти на това течение</w:t>
      </w:r>
      <w:r w:rsidR="00341E9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FB1CE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като например стремежът османската история да бъде вписана във и представена като кулминация на универсалната ислямска история. </w:t>
      </w:r>
      <w:r w:rsidR="00964D78" w:rsidRPr="00EA5575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8E51E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пециално внимание е заделено </w:t>
      </w:r>
      <w:r w:rsidR="00F83B0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937718" w:rsidRPr="00EA5575">
        <w:rPr>
          <w:rFonts w:ascii="Times New Roman" w:hAnsi="Times New Roman" w:cs="Times New Roman"/>
          <w:sz w:val="24"/>
          <w:szCs w:val="24"/>
          <w:lang w:val="bg-BG"/>
        </w:rPr>
        <w:t>проблем</w:t>
      </w:r>
      <w:r w:rsidR="00F83B0F" w:rsidRPr="00EA557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93771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E51EF" w:rsidRPr="00EA5575">
        <w:rPr>
          <w:rFonts w:ascii="Times New Roman" w:hAnsi="Times New Roman" w:cs="Times New Roman"/>
          <w:sz w:val="24"/>
          <w:szCs w:val="24"/>
          <w:lang w:val="bg-BG"/>
        </w:rPr>
        <w:t>за историческа</w:t>
      </w:r>
      <w:r w:rsidR="00675D38" w:rsidRPr="00EA5575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8E51E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достоверност</w:t>
      </w:r>
      <w:r w:rsidR="00915EF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75D3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2505D8" w:rsidRPr="00EA5575">
        <w:rPr>
          <w:rFonts w:ascii="Times New Roman" w:hAnsi="Times New Roman" w:cs="Times New Roman"/>
          <w:sz w:val="24"/>
          <w:szCs w:val="24"/>
          <w:lang w:val="bg-BG"/>
        </w:rPr>
        <w:t>текстове</w:t>
      </w:r>
      <w:r w:rsidR="00675D38" w:rsidRPr="00EA5575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FB1CE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от различните направления</w:t>
      </w:r>
      <w:r w:rsidR="006C50DE" w:rsidRPr="00EA5575">
        <w:rPr>
          <w:rFonts w:ascii="Times New Roman" w:hAnsi="Times New Roman" w:cs="Times New Roman"/>
          <w:sz w:val="24"/>
          <w:szCs w:val="24"/>
          <w:lang w:val="bg-BG"/>
        </w:rPr>
        <w:t>, като</w:t>
      </w:r>
      <w:r w:rsidR="008E51E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C50DE" w:rsidRPr="00EA5575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F83B0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аралелно с това авторът </w:t>
      </w:r>
      <w:r w:rsidR="00FB1CE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разисква </w:t>
      </w:r>
      <w:r w:rsidR="00BF3E5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964D7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някои неизвестни или </w:t>
      </w:r>
      <w:proofErr w:type="spellStart"/>
      <w:r w:rsidR="00964D78" w:rsidRPr="00EA5575">
        <w:rPr>
          <w:rFonts w:ascii="Times New Roman" w:hAnsi="Times New Roman" w:cs="Times New Roman"/>
          <w:sz w:val="24"/>
          <w:szCs w:val="24"/>
          <w:lang w:val="bg-BG"/>
        </w:rPr>
        <w:t>малкоизвестни</w:t>
      </w:r>
      <w:proofErr w:type="spellEnd"/>
      <w:r w:rsidR="00964D7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сведения за </w:t>
      </w:r>
      <w:r w:rsidR="00675D38" w:rsidRPr="00EA5575">
        <w:rPr>
          <w:rFonts w:ascii="Times New Roman" w:hAnsi="Times New Roman" w:cs="Times New Roman"/>
          <w:sz w:val="24"/>
          <w:szCs w:val="24"/>
          <w:lang w:val="bg-BG"/>
        </w:rPr>
        <w:t>българската история</w:t>
      </w:r>
      <w:r w:rsidR="0005650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съдържащи се в ранно-османските исторически </w:t>
      </w:r>
      <w:proofErr w:type="spellStart"/>
      <w:r w:rsidR="0005650E" w:rsidRPr="00EA5575">
        <w:rPr>
          <w:rFonts w:ascii="Times New Roman" w:hAnsi="Times New Roman" w:cs="Times New Roman"/>
          <w:sz w:val="24"/>
          <w:szCs w:val="24"/>
          <w:lang w:val="bg-BG"/>
        </w:rPr>
        <w:t>наративи</w:t>
      </w:r>
      <w:proofErr w:type="spellEnd"/>
      <w:r w:rsidR="0005650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 w:rsidR="00C33D0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136D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главно </w:t>
      </w:r>
      <w:r w:rsidR="0005650E" w:rsidRPr="00EA5575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4136D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епохата на османското завоевание, но не само</w:t>
      </w:r>
      <w:r w:rsidR="008E51E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9A0792" w:rsidRPr="00EA5575">
        <w:rPr>
          <w:rFonts w:ascii="Times New Roman" w:hAnsi="Times New Roman" w:cs="Times New Roman"/>
          <w:sz w:val="24"/>
          <w:szCs w:val="24"/>
          <w:lang w:val="bg-BG"/>
        </w:rPr>
        <w:t>Съвсем уместно</w:t>
      </w:r>
      <w:r w:rsidR="0034647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обаче</w:t>
      </w:r>
      <w:r w:rsidR="00341E91">
        <w:rPr>
          <w:rFonts w:ascii="Times New Roman" w:hAnsi="Times New Roman" w:cs="Times New Roman"/>
          <w:sz w:val="24"/>
          <w:szCs w:val="24"/>
          <w:lang w:val="bg-BG"/>
        </w:rPr>
        <w:t>, „пред скоби</w:t>
      </w:r>
      <w:r w:rsidR="00341E91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B62B5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в цялото изложение на Първа глава </w:t>
      </w:r>
      <w:r w:rsidR="009A079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е изведена „</w:t>
      </w:r>
      <w:proofErr w:type="spellStart"/>
      <w:r w:rsidR="009A0792" w:rsidRPr="00EA5575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38115E" w:rsidRPr="00EA5575">
        <w:rPr>
          <w:rFonts w:ascii="Times New Roman" w:hAnsi="Times New Roman" w:cs="Times New Roman"/>
          <w:sz w:val="24"/>
          <w:szCs w:val="24"/>
          <w:lang w:val="bg-BG"/>
        </w:rPr>
        <w:t>умската</w:t>
      </w:r>
      <w:proofErr w:type="spellEnd"/>
      <w:r w:rsidR="00341E91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38115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51E6" w:rsidRPr="00EA5575">
        <w:rPr>
          <w:rFonts w:ascii="Times New Roman" w:hAnsi="Times New Roman" w:cs="Times New Roman"/>
          <w:sz w:val="24"/>
          <w:szCs w:val="24"/>
          <w:lang w:val="bg-BG"/>
        </w:rPr>
        <w:t>тема. Прослед</w:t>
      </w:r>
      <w:r w:rsidR="000E7563" w:rsidRPr="00EA5575">
        <w:rPr>
          <w:rFonts w:ascii="Times New Roman" w:hAnsi="Times New Roman" w:cs="Times New Roman"/>
          <w:sz w:val="24"/>
          <w:szCs w:val="24"/>
          <w:lang w:val="bg-BG"/>
        </w:rPr>
        <w:t>ена е</w:t>
      </w:r>
      <w:r w:rsidR="007451E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67C7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употребата </w:t>
      </w:r>
      <w:r w:rsidR="00341E91">
        <w:rPr>
          <w:rFonts w:ascii="Times New Roman" w:hAnsi="Times New Roman" w:cs="Times New Roman"/>
          <w:sz w:val="24"/>
          <w:szCs w:val="24"/>
          <w:lang w:val="bg-BG"/>
        </w:rPr>
        <w:t>на понятието „Рум</w:t>
      </w:r>
      <w:r w:rsidR="00341E91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7451E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като обобщаващо название на</w:t>
      </w:r>
      <w:r w:rsidR="00D6560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обединените под османска власт</w:t>
      </w:r>
      <w:r w:rsidR="007451E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бивши византийски</w:t>
      </w:r>
      <w:r w:rsidR="00F83B0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D6560A" w:rsidRPr="00EA5575">
        <w:rPr>
          <w:rFonts w:ascii="Times New Roman" w:hAnsi="Times New Roman" w:cs="Times New Roman"/>
          <w:sz w:val="24"/>
          <w:szCs w:val="24"/>
          <w:lang w:val="bg-BG"/>
        </w:rPr>
        <w:t>и по-общо</w:t>
      </w:r>
      <w:r w:rsidR="007451E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3B0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D6560A" w:rsidRPr="00EA5575">
        <w:rPr>
          <w:rFonts w:ascii="Times New Roman" w:hAnsi="Times New Roman" w:cs="Times New Roman"/>
          <w:sz w:val="24"/>
          <w:szCs w:val="24"/>
          <w:lang w:val="bg-BG"/>
        </w:rPr>
        <w:t>християн</w:t>
      </w:r>
      <w:r w:rsidR="00B47A5D" w:rsidRPr="00EA5575">
        <w:rPr>
          <w:rFonts w:ascii="Times New Roman" w:hAnsi="Times New Roman" w:cs="Times New Roman"/>
          <w:sz w:val="24"/>
          <w:szCs w:val="24"/>
          <w:lang w:val="bg-BG"/>
        </w:rPr>
        <w:t>ск</w:t>
      </w:r>
      <w:r w:rsidR="00D6560A" w:rsidRPr="00EA557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F83B0F" w:rsidRPr="00EA5575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D6560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владения</w:t>
      </w:r>
      <w:r w:rsidR="007451E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2B5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614D9E" w:rsidRPr="00EA5575">
        <w:rPr>
          <w:rFonts w:ascii="Times New Roman" w:hAnsi="Times New Roman" w:cs="Times New Roman"/>
          <w:sz w:val="24"/>
          <w:szCs w:val="24"/>
          <w:lang w:val="bg-BG"/>
        </w:rPr>
        <w:t>е акцентирано върху</w:t>
      </w:r>
      <w:r w:rsidR="000E7563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начин</w:t>
      </w:r>
      <w:r w:rsidR="00614D9E" w:rsidRPr="00EA557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0E7563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по който </w:t>
      </w:r>
      <w:r w:rsidR="00614D9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османците </w:t>
      </w:r>
      <w:r w:rsidR="00027732" w:rsidRPr="00EA5575">
        <w:rPr>
          <w:rFonts w:ascii="Times New Roman" w:hAnsi="Times New Roman" w:cs="Times New Roman"/>
          <w:sz w:val="24"/>
          <w:szCs w:val="24"/>
          <w:lang w:val="bg-BG"/>
        </w:rPr>
        <w:t>оползотворява</w:t>
      </w:r>
      <w:r w:rsidR="000E7563" w:rsidRPr="00EA5575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611D3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за своите собствени политико-идеологически цели</w:t>
      </w:r>
      <w:r w:rsidR="0002773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1E91">
        <w:rPr>
          <w:rFonts w:ascii="Times New Roman" w:hAnsi="Times New Roman" w:cs="Times New Roman"/>
          <w:sz w:val="24"/>
          <w:szCs w:val="24"/>
          <w:lang w:val="bg-BG"/>
        </w:rPr>
        <w:t>„</w:t>
      </w:r>
      <w:proofErr w:type="spellStart"/>
      <w:r w:rsidR="00341E91">
        <w:rPr>
          <w:rFonts w:ascii="Times New Roman" w:hAnsi="Times New Roman" w:cs="Times New Roman"/>
          <w:sz w:val="24"/>
          <w:szCs w:val="24"/>
          <w:lang w:val="bg-BG"/>
        </w:rPr>
        <w:t>румското</w:t>
      </w:r>
      <w:proofErr w:type="spellEnd"/>
      <w:r w:rsidR="00341E91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82273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3B0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културно-историческо </w:t>
      </w:r>
      <w:r w:rsidR="007451E6" w:rsidRPr="00EA5575">
        <w:rPr>
          <w:rFonts w:ascii="Times New Roman" w:hAnsi="Times New Roman" w:cs="Times New Roman"/>
          <w:sz w:val="24"/>
          <w:szCs w:val="24"/>
          <w:lang w:val="bg-BG"/>
        </w:rPr>
        <w:t>наследство.</w:t>
      </w:r>
      <w:r w:rsidR="008D7003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Същевременно </w:t>
      </w:r>
      <w:r w:rsidR="00C33D09" w:rsidRPr="00EA5575">
        <w:rPr>
          <w:rFonts w:ascii="Times New Roman" w:hAnsi="Times New Roman" w:cs="Times New Roman"/>
          <w:sz w:val="24"/>
          <w:szCs w:val="24"/>
          <w:lang w:val="bg-BG"/>
        </w:rPr>
        <w:t>авторът набляга</w:t>
      </w:r>
      <w:r w:rsidR="000E7563" w:rsidRPr="00EA5575">
        <w:rPr>
          <w:rFonts w:ascii="Times New Roman" w:hAnsi="Times New Roman" w:cs="Times New Roman"/>
          <w:sz w:val="24"/>
          <w:szCs w:val="24"/>
          <w:lang w:val="bg-BG"/>
        </w:rPr>
        <w:t>, че</w:t>
      </w:r>
      <w:r w:rsidR="00BE08D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при османския модел </w:t>
      </w:r>
      <w:r w:rsidR="0005650E" w:rsidRPr="00EA5575">
        <w:rPr>
          <w:rFonts w:ascii="Times New Roman" w:hAnsi="Times New Roman" w:cs="Times New Roman"/>
          <w:sz w:val="24"/>
          <w:szCs w:val="24"/>
          <w:lang w:val="bg-BG"/>
        </w:rPr>
        <w:t>иде реч</w:t>
      </w:r>
      <w:r w:rsidR="00BE08D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не за </w:t>
      </w:r>
      <w:r w:rsidR="00341E91">
        <w:rPr>
          <w:rFonts w:ascii="Times New Roman" w:hAnsi="Times New Roman" w:cs="Times New Roman"/>
          <w:sz w:val="24"/>
          <w:szCs w:val="24"/>
          <w:lang w:val="bg-BG"/>
        </w:rPr>
        <w:t>„синкретизъм</w:t>
      </w:r>
      <w:r w:rsidR="00341E91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BE08DA" w:rsidRPr="00EA557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E7563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а </w:t>
      </w:r>
      <w:r w:rsidR="00614D9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по-скоро </w:t>
      </w:r>
      <w:r w:rsidR="000E7563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614D9E" w:rsidRPr="00EA5575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0E7563" w:rsidRPr="00EA5575">
        <w:rPr>
          <w:rFonts w:ascii="Times New Roman" w:hAnsi="Times New Roman" w:cs="Times New Roman"/>
          <w:sz w:val="24"/>
          <w:szCs w:val="24"/>
          <w:lang w:val="bg-BG"/>
        </w:rPr>
        <w:t>присвояване</w:t>
      </w:r>
      <w:r w:rsidR="00341E91" w:rsidRPr="00341E91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F83A5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08DA" w:rsidRPr="00EA5575">
        <w:rPr>
          <w:rFonts w:ascii="Times New Roman" w:hAnsi="Times New Roman" w:cs="Times New Roman"/>
          <w:sz w:val="24"/>
          <w:szCs w:val="24"/>
          <w:lang w:val="bg-BG"/>
        </w:rPr>
        <w:t>т.е. – за</w:t>
      </w:r>
      <w:r w:rsidR="00F83A5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2B1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приспособяване </w:t>
      </w:r>
      <w:r w:rsidR="000E7563" w:rsidRPr="00EA5575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614D9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отделни</w:t>
      </w:r>
      <w:r w:rsidR="000E7563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елементи от </w:t>
      </w:r>
      <w:r w:rsidR="00B62B5E" w:rsidRPr="00EA5575">
        <w:rPr>
          <w:rFonts w:ascii="Times New Roman" w:hAnsi="Times New Roman" w:cs="Times New Roman"/>
          <w:sz w:val="24"/>
          <w:szCs w:val="24"/>
          <w:lang w:val="bg-BG"/>
        </w:rPr>
        <w:t>християнското</w:t>
      </w:r>
      <w:r w:rsidR="00614D9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E7563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наследство към </w:t>
      </w:r>
      <w:r w:rsidR="00F83B0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господстващата </w:t>
      </w:r>
      <w:r w:rsidR="000E7563" w:rsidRPr="00EA5575">
        <w:rPr>
          <w:rFonts w:ascii="Times New Roman" w:hAnsi="Times New Roman" w:cs="Times New Roman"/>
          <w:sz w:val="24"/>
          <w:szCs w:val="24"/>
          <w:lang w:val="bg-BG"/>
        </w:rPr>
        <w:t>ислямска културно-политическа</w:t>
      </w:r>
      <w:r w:rsidR="00F83B0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парадигма</w:t>
      </w:r>
      <w:r w:rsidR="00614D9E" w:rsidRPr="00EA557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5650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D7003" w:rsidRPr="00EA5575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5C2B1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ато </w:t>
      </w:r>
      <w:r w:rsidR="00FE2B4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показателен </w:t>
      </w:r>
      <w:r w:rsidR="005C2B1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пример за </w:t>
      </w:r>
      <w:r w:rsidR="0005650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такова </w:t>
      </w:r>
      <w:r w:rsidR="00341E91">
        <w:rPr>
          <w:rFonts w:ascii="Times New Roman" w:hAnsi="Times New Roman" w:cs="Times New Roman"/>
          <w:sz w:val="24"/>
          <w:szCs w:val="24"/>
          <w:lang w:val="bg-BG"/>
        </w:rPr>
        <w:t>„присвояване</w:t>
      </w:r>
      <w:r w:rsidR="00341E91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5C2B1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са </w:t>
      </w:r>
      <w:r w:rsidR="00F83A59" w:rsidRPr="00EA5575">
        <w:rPr>
          <w:rFonts w:ascii="Times New Roman" w:hAnsi="Times New Roman" w:cs="Times New Roman"/>
          <w:sz w:val="24"/>
          <w:szCs w:val="24"/>
          <w:lang w:val="bg-BG"/>
        </w:rPr>
        <w:t>коментиран</w:t>
      </w:r>
      <w:r w:rsidR="009B3EC1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5C2B10" w:rsidRPr="00EA5575">
        <w:rPr>
          <w:rFonts w:ascii="Times New Roman" w:hAnsi="Times New Roman" w:cs="Times New Roman"/>
          <w:sz w:val="24"/>
          <w:szCs w:val="24"/>
          <w:lang w:val="bg-BG"/>
        </w:rPr>
        <w:t>османските адаптации</w:t>
      </w:r>
      <w:r w:rsidR="00915EF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включително и у </w:t>
      </w:r>
      <w:proofErr w:type="spellStart"/>
      <w:r w:rsidR="00915EFD" w:rsidRPr="00EA5575">
        <w:rPr>
          <w:rFonts w:ascii="Times New Roman" w:hAnsi="Times New Roman" w:cs="Times New Roman"/>
          <w:sz w:val="24"/>
          <w:szCs w:val="24"/>
          <w:lang w:val="bg-BG"/>
        </w:rPr>
        <w:t>Кемалпашазаде</w:t>
      </w:r>
      <w:proofErr w:type="spellEnd"/>
      <w:r w:rsidR="00915EFD" w:rsidRPr="00EA557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C2B1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на гръцкия разказ за основаването на </w:t>
      </w:r>
      <w:proofErr w:type="spellStart"/>
      <w:r w:rsidR="005C2B10" w:rsidRPr="00EA5575">
        <w:rPr>
          <w:rFonts w:ascii="Times New Roman" w:hAnsi="Times New Roman" w:cs="Times New Roman"/>
          <w:sz w:val="24"/>
          <w:szCs w:val="24"/>
          <w:lang w:val="bg-BG"/>
        </w:rPr>
        <w:t>константинополската</w:t>
      </w:r>
      <w:proofErr w:type="spellEnd"/>
      <w:r w:rsidR="005C2B1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1E91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5C2B10" w:rsidRPr="00EA5575">
        <w:rPr>
          <w:rFonts w:ascii="Times New Roman" w:hAnsi="Times New Roman" w:cs="Times New Roman"/>
          <w:sz w:val="24"/>
          <w:szCs w:val="24"/>
          <w:lang w:val="bg-BG"/>
        </w:rPr>
        <w:t>Св. София</w:t>
      </w:r>
      <w:r w:rsidR="00341E91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9B3EC1" w:rsidRPr="00EA557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C2B1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3A5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В тази връзка дисертантът </w:t>
      </w:r>
      <w:r w:rsidR="005C2B1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лансира </w:t>
      </w:r>
      <w:r w:rsidR="00F83A5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5C2B10" w:rsidRPr="00EA5575">
        <w:rPr>
          <w:rFonts w:ascii="Times New Roman" w:hAnsi="Times New Roman" w:cs="Times New Roman"/>
          <w:sz w:val="24"/>
          <w:szCs w:val="24"/>
          <w:lang w:val="bg-BG"/>
        </w:rPr>
        <w:t>една своя добре обоснована хипотеза за</w:t>
      </w:r>
      <w:r w:rsidR="0005650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възникването на</w:t>
      </w:r>
      <w:r w:rsidR="008D7003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една</w:t>
      </w:r>
      <w:r w:rsidR="005C2B1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регистрирана в по-късни извори от османската епоха легенда за основаването</w:t>
      </w:r>
      <w:r w:rsidR="00C33D0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2B1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на град София. </w:t>
      </w:r>
      <w:r w:rsidR="00611D3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CD1D33B" w14:textId="74F4B610" w:rsidR="000112C9" w:rsidRPr="00EA5575" w:rsidRDefault="00B40712" w:rsidP="00EA557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Ако имам някакви бележки към Първа глава, </w:t>
      </w:r>
      <w:r w:rsidR="002D381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то 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>те са</w:t>
      </w:r>
      <w:r w:rsidR="00931BA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преди всичко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към нейния прекомерен</w:t>
      </w:r>
      <w:r w:rsidR="00C33D0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>обем</w:t>
      </w:r>
      <w:r w:rsidR="001D5BF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8D7003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3137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твърде </w:t>
      </w:r>
      <w:r w:rsidR="001D5BF5" w:rsidRPr="00EA5575">
        <w:rPr>
          <w:rFonts w:ascii="Times New Roman" w:hAnsi="Times New Roman" w:cs="Times New Roman"/>
          <w:sz w:val="24"/>
          <w:szCs w:val="24"/>
          <w:lang w:val="bg-BG"/>
        </w:rPr>
        <w:t>пъстрия спектър от</w:t>
      </w:r>
      <w:r w:rsidR="008D7003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засегнати в нея</w:t>
      </w:r>
      <w:r w:rsidR="001D5BF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теми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bookmarkStart w:id="0" w:name="_Hlk70554863"/>
      <w:r w:rsidR="003027A0" w:rsidRPr="00EA5575">
        <w:rPr>
          <w:rFonts w:ascii="Times New Roman" w:hAnsi="Times New Roman" w:cs="Times New Roman"/>
          <w:sz w:val="24"/>
          <w:szCs w:val="24"/>
          <w:lang w:val="bg-BG"/>
        </w:rPr>
        <w:t>Читателят е буквално засипан от и</w:t>
      </w:r>
      <w:r w:rsidR="00F67C7B" w:rsidRPr="00EA5575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5B6C2C" w:rsidRPr="00EA5575">
        <w:rPr>
          <w:rFonts w:ascii="Times New Roman" w:hAnsi="Times New Roman" w:cs="Times New Roman"/>
          <w:sz w:val="24"/>
          <w:szCs w:val="24"/>
          <w:lang w:val="bg-BG"/>
        </w:rPr>
        <w:t>обилна информация за автори</w:t>
      </w:r>
      <w:r w:rsidR="000B2D2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B6C2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творби, </w:t>
      </w:r>
      <w:r w:rsidR="000B2D2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герои, </w:t>
      </w:r>
      <w:r w:rsidR="005B6C2C" w:rsidRPr="00EA5575">
        <w:rPr>
          <w:rFonts w:ascii="Times New Roman" w:hAnsi="Times New Roman" w:cs="Times New Roman"/>
          <w:sz w:val="24"/>
          <w:szCs w:val="24"/>
          <w:lang w:val="bg-BG"/>
        </w:rPr>
        <w:t>сюжети</w:t>
      </w:r>
      <w:r w:rsidR="000B2D20" w:rsidRPr="00EA557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B6C2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мотиви и пр</w:t>
      </w:r>
      <w:bookmarkEnd w:id="0"/>
      <w:r w:rsidR="005B6C2C" w:rsidRPr="00EA557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B2D2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67C7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Затова, с оглед на скорошното, надявам се, публикуване на дисертацията, бих препоръчала на </w:t>
      </w:r>
      <w:r w:rsidR="005238B5" w:rsidRPr="00EA5575">
        <w:rPr>
          <w:rFonts w:ascii="Times New Roman" w:hAnsi="Times New Roman" w:cs="Times New Roman"/>
          <w:sz w:val="24"/>
          <w:szCs w:val="24"/>
          <w:lang w:val="bg-BG"/>
        </w:rPr>
        <w:t>г-н Русев</w:t>
      </w:r>
      <w:r w:rsidR="00F67C7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2785F" w:rsidRPr="00EA5575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="00F83B0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294B" w:rsidRPr="00EA5575">
        <w:rPr>
          <w:rFonts w:ascii="Times New Roman" w:hAnsi="Times New Roman" w:cs="Times New Roman"/>
          <w:sz w:val="24"/>
          <w:szCs w:val="24"/>
          <w:lang w:val="bg-BG"/>
        </w:rPr>
        <w:t>олекоти</w:t>
      </w:r>
      <w:r w:rsidR="004947C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7A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донякъде </w:t>
      </w:r>
      <w:r w:rsidR="00F83B0F" w:rsidRPr="00EA5575">
        <w:rPr>
          <w:rFonts w:ascii="Times New Roman" w:hAnsi="Times New Roman" w:cs="Times New Roman"/>
          <w:sz w:val="24"/>
          <w:szCs w:val="24"/>
          <w:lang w:val="bg-BG"/>
        </w:rPr>
        <w:t>глава</w:t>
      </w:r>
      <w:r w:rsidR="00C33D09" w:rsidRPr="00EA5575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2F294B" w:rsidRPr="00EA5575">
        <w:rPr>
          <w:rFonts w:ascii="Times New Roman" w:hAnsi="Times New Roman" w:cs="Times New Roman"/>
          <w:sz w:val="24"/>
          <w:szCs w:val="24"/>
          <w:lang w:val="bg-BG"/>
        </w:rPr>
        <w:t>, като</w:t>
      </w:r>
      <w:r w:rsidR="00F83B0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69E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запази основните </w:t>
      </w:r>
      <w:r w:rsidR="00341E91">
        <w:rPr>
          <w:rFonts w:ascii="Times New Roman" w:hAnsi="Times New Roman" w:cs="Times New Roman"/>
          <w:sz w:val="24"/>
          <w:szCs w:val="24"/>
          <w:lang w:val="bg-BG"/>
        </w:rPr>
        <w:t>ѝ</w:t>
      </w:r>
      <w:r w:rsidR="00FA5AB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613C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акценти, но </w:t>
      </w:r>
      <w:r w:rsidR="00915EFD" w:rsidRPr="00EA5575">
        <w:rPr>
          <w:rFonts w:ascii="Times New Roman" w:hAnsi="Times New Roman" w:cs="Times New Roman"/>
          <w:sz w:val="24"/>
          <w:szCs w:val="24"/>
          <w:lang w:val="bg-BG"/>
        </w:rPr>
        <w:t>спести</w:t>
      </w:r>
      <w:r w:rsidR="0002708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някои подробности</w:t>
      </w:r>
      <w:r w:rsidR="00341E91">
        <w:rPr>
          <w:rFonts w:ascii="Times New Roman" w:hAnsi="Times New Roman" w:cs="Times New Roman"/>
          <w:sz w:val="24"/>
          <w:szCs w:val="24"/>
          <w:lang w:val="bg-BG"/>
        </w:rPr>
        <w:t xml:space="preserve"> и „ръкави</w:t>
      </w:r>
      <w:r w:rsidR="00341E91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F67C7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9969E6" w:rsidRPr="00EA5575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6C37CA" w:rsidRPr="00EA5575">
        <w:rPr>
          <w:rFonts w:ascii="Times New Roman" w:hAnsi="Times New Roman" w:cs="Times New Roman"/>
          <w:sz w:val="24"/>
          <w:szCs w:val="24"/>
          <w:lang w:val="bg-BG"/>
        </w:rPr>
        <w:t>ложен</w:t>
      </w:r>
      <w:r w:rsidR="009969E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ият </w:t>
      </w:r>
      <w:r w:rsidR="00B4453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огромен </w:t>
      </w:r>
      <w:r w:rsidR="009969E6" w:rsidRPr="00EA5575">
        <w:rPr>
          <w:rFonts w:ascii="Times New Roman" w:hAnsi="Times New Roman" w:cs="Times New Roman"/>
          <w:sz w:val="24"/>
          <w:szCs w:val="24"/>
          <w:lang w:val="bg-BG"/>
        </w:rPr>
        <w:t>труд</w:t>
      </w:r>
      <w:r w:rsidR="006C37C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69E6" w:rsidRPr="00EA5575">
        <w:rPr>
          <w:rFonts w:ascii="Times New Roman" w:hAnsi="Times New Roman" w:cs="Times New Roman"/>
          <w:sz w:val="24"/>
          <w:szCs w:val="24"/>
          <w:lang w:val="bg-BG"/>
        </w:rPr>
        <w:t>обаче</w:t>
      </w:r>
      <w:r w:rsidR="00893833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в никакъв случай</w:t>
      </w:r>
      <w:r w:rsidR="006C37C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не бива да отива </w:t>
      </w:r>
      <w:proofErr w:type="spellStart"/>
      <w:r w:rsidR="006C37CA" w:rsidRPr="00EA5575">
        <w:rPr>
          <w:rFonts w:ascii="Times New Roman" w:hAnsi="Times New Roman" w:cs="Times New Roman"/>
          <w:sz w:val="24"/>
          <w:szCs w:val="24"/>
          <w:lang w:val="bg-BG"/>
        </w:rPr>
        <w:t>нахалос</w:t>
      </w:r>
      <w:proofErr w:type="spellEnd"/>
      <w:r w:rsidR="006C37C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947C8" w:rsidRPr="00EA5575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0112C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о </w:t>
      </w:r>
      <w:r w:rsidR="009C6CD6" w:rsidRPr="00EA5575">
        <w:rPr>
          <w:rFonts w:ascii="Times New Roman" w:hAnsi="Times New Roman" w:cs="Times New Roman"/>
          <w:sz w:val="24"/>
          <w:szCs w:val="24"/>
          <w:lang w:val="bg-BG"/>
        </w:rPr>
        <w:t>мое</w:t>
      </w:r>
      <w:r w:rsidR="000112C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мнение </w:t>
      </w:r>
      <w:r w:rsidR="00893833" w:rsidRPr="00EA5575">
        <w:rPr>
          <w:rFonts w:ascii="Times New Roman" w:hAnsi="Times New Roman" w:cs="Times New Roman"/>
          <w:sz w:val="24"/>
          <w:szCs w:val="24"/>
          <w:lang w:val="bg-BG"/>
        </w:rPr>
        <w:t>тази</w:t>
      </w:r>
      <w:r w:rsidR="000112C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глава спокойно би могла</w:t>
      </w:r>
      <w:r w:rsidR="00F67C7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12C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proofErr w:type="spellStart"/>
      <w:r w:rsidR="00893833" w:rsidRPr="00EA5575">
        <w:rPr>
          <w:rFonts w:ascii="Times New Roman" w:hAnsi="Times New Roman" w:cs="Times New Roman"/>
          <w:sz w:val="24"/>
          <w:szCs w:val="24"/>
          <w:lang w:val="bg-BG"/>
        </w:rPr>
        <w:t>прерастне</w:t>
      </w:r>
      <w:proofErr w:type="spellEnd"/>
      <w:r w:rsidR="00893833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12C9" w:rsidRPr="00EA5575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D381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самостоятелна </w:t>
      </w:r>
      <w:r w:rsidR="000112C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монография</w:t>
      </w:r>
      <w:r w:rsidR="00F3137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която </w:t>
      </w:r>
      <w:r w:rsidR="00327A0A" w:rsidRPr="00EA5575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6F4459" w:rsidRPr="00EA5575">
        <w:rPr>
          <w:rFonts w:ascii="Times New Roman" w:hAnsi="Times New Roman" w:cs="Times New Roman"/>
          <w:sz w:val="24"/>
          <w:szCs w:val="24"/>
          <w:lang w:val="bg-BG"/>
        </w:rPr>
        <w:t>ъс сигурност</w:t>
      </w:r>
      <w:r w:rsidR="002F294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би</w:t>
      </w:r>
      <w:r w:rsidR="000112C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била </w:t>
      </w:r>
      <w:r w:rsidR="00FA5AB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изключително </w:t>
      </w:r>
      <w:r w:rsidR="000112C9" w:rsidRPr="00EA5575">
        <w:rPr>
          <w:rFonts w:ascii="Times New Roman" w:hAnsi="Times New Roman" w:cs="Times New Roman"/>
          <w:sz w:val="24"/>
          <w:szCs w:val="24"/>
          <w:lang w:val="bg-BG"/>
        </w:rPr>
        <w:lastRenderedPageBreak/>
        <w:t>полезна за всички жел</w:t>
      </w:r>
      <w:r w:rsidR="00CE67CE" w:rsidRPr="00EA5575">
        <w:rPr>
          <w:rFonts w:ascii="Times New Roman" w:hAnsi="Times New Roman" w:cs="Times New Roman"/>
          <w:sz w:val="24"/>
          <w:szCs w:val="24"/>
          <w:lang w:val="bg-BG"/>
        </w:rPr>
        <w:t>аещи</w:t>
      </w:r>
      <w:r w:rsidR="000112C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да </w:t>
      </w:r>
      <w:proofErr w:type="spellStart"/>
      <w:r w:rsidR="00CE67CE" w:rsidRPr="00EA5575">
        <w:rPr>
          <w:rFonts w:ascii="Times New Roman" w:hAnsi="Times New Roman" w:cs="Times New Roman"/>
          <w:sz w:val="24"/>
          <w:szCs w:val="24"/>
          <w:lang w:val="bg-BG"/>
        </w:rPr>
        <w:t>навл</w:t>
      </w:r>
      <w:r w:rsidR="00541D7C" w:rsidRPr="00EA5575">
        <w:rPr>
          <w:rFonts w:ascii="Times New Roman" w:hAnsi="Times New Roman" w:cs="Times New Roman"/>
          <w:sz w:val="24"/>
          <w:szCs w:val="24"/>
          <w:lang w:val="bg-BG"/>
        </w:rPr>
        <w:t>езна</w:t>
      </w:r>
      <w:r w:rsidR="00CE67CE" w:rsidRPr="00EA5575">
        <w:rPr>
          <w:rFonts w:ascii="Times New Roman" w:hAnsi="Times New Roman" w:cs="Times New Roman"/>
          <w:sz w:val="24"/>
          <w:szCs w:val="24"/>
          <w:lang w:val="bg-BG"/>
        </w:rPr>
        <w:t>т</w:t>
      </w:r>
      <w:proofErr w:type="spellEnd"/>
      <w:r w:rsidR="00CE67C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F445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по-надълбоко </w:t>
      </w:r>
      <w:r w:rsidR="00CE67C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в дебрите на </w:t>
      </w:r>
      <w:proofErr w:type="spellStart"/>
      <w:r w:rsidR="00CE67CE" w:rsidRPr="00EA5575">
        <w:rPr>
          <w:rFonts w:ascii="Times New Roman" w:hAnsi="Times New Roman" w:cs="Times New Roman"/>
          <w:sz w:val="24"/>
          <w:szCs w:val="24"/>
          <w:lang w:val="bg-BG"/>
        </w:rPr>
        <w:t>ранноосманската</w:t>
      </w:r>
      <w:proofErr w:type="spellEnd"/>
      <w:r w:rsidR="00CE67C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E67CE" w:rsidRPr="00EA5575">
        <w:rPr>
          <w:rFonts w:ascii="Times New Roman" w:hAnsi="Times New Roman" w:cs="Times New Roman"/>
          <w:sz w:val="24"/>
          <w:szCs w:val="24"/>
          <w:lang w:val="bg-BG"/>
        </w:rPr>
        <w:t>истор</w:t>
      </w:r>
      <w:r w:rsidR="000B2D20" w:rsidRPr="00EA557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B44538" w:rsidRPr="00EA5575">
        <w:rPr>
          <w:rFonts w:ascii="Times New Roman" w:hAnsi="Times New Roman" w:cs="Times New Roman"/>
          <w:sz w:val="24"/>
          <w:szCs w:val="24"/>
          <w:lang w:val="bg-BG"/>
        </w:rPr>
        <w:t>опис</w:t>
      </w:r>
      <w:proofErr w:type="spellEnd"/>
      <w:r w:rsidR="00CE67CE" w:rsidRPr="00EA557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112C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DAD0285" w14:textId="03E979BD" w:rsidR="00031EFA" w:rsidRPr="00EA5575" w:rsidRDefault="00417E53" w:rsidP="00EA557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5575">
        <w:rPr>
          <w:rFonts w:ascii="Times New Roman" w:hAnsi="Times New Roman" w:cs="Times New Roman"/>
          <w:sz w:val="24"/>
          <w:szCs w:val="24"/>
          <w:lang w:val="bg-BG"/>
        </w:rPr>
        <w:t>С Втора глава дисертантът вече се обръщ</w:t>
      </w:r>
      <w:r w:rsidR="00341E91">
        <w:rPr>
          <w:rFonts w:ascii="Times New Roman" w:hAnsi="Times New Roman" w:cs="Times New Roman"/>
          <w:sz w:val="24"/>
          <w:szCs w:val="24"/>
          <w:lang w:val="bg-BG"/>
        </w:rPr>
        <w:t>а към самата „Българска история</w:t>
      </w:r>
      <w:r w:rsidR="00341E91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proofErr w:type="spellStart"/>
      <w:r w:rsidRPr="00EA5575">
        <w:rPr>
          <w:rFonts w:ascii="Times New Roman" w:hAnsi="Times New Roman" w:cs="Times New Roman"/>
          <w:sz w:val="24"/>
          <w:szCs w:val="24"/>
          <w:lang w:val="bg-BG"/>
        </w:rPr>
        <w:t>Кемалпашазаде</w:t>
      </w:r>
      <w:proofErr w:type="spellEnd"/>
      <w:r w:rsidR="00F72583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2F294B" w:rsidRPr="00EA5575">
        <w:rPr>
          <w:rFonts w:ascii="Times New Roman" w:hAnsi="Times New Roman" w:cs="Times New Roman"/>
          <w:sz w:val="24"/>
          <w:szCs w:val="24"/>
          <w:lang w:val="bg-BG"/>
        </w:rPr>
        <w:t>Безспорни</w:t>
      </w:r>
      <w:r w:rsidR="00FE4287" w:rsidRPr="00EA5575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2F294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4287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сходства </w:t>
      </w:r>
      <w:r w:rsidR="002F294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между </w:t>
      </w:r>
      <w:r w:rsidR="0096621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този текст и познатото по един-единствен препис от </w:t>
      </w:r>
      <w:r w:rsidR="00966214" w:rsidRPr="00EA5575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96621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в. апокрифно съчинение „Сказание за Исайя пророка, как бе въ</w:t>
      </w:r>
      <w:r w:rsidR="00341E91">
        <w:rPr>
          <w:rFonts w:ascii="Times New Roman" w:hAnsi="Times New Roman" w:cs="Times New Roman"/>
          <w:sz w:val="24"/>
          <w:szCs w:val="24"/>
          <w:lang w:val="bg-BG"/>
        </w:rPr>
        <w:t>знесен от ангел на Седмото небе</w:t>
      </w:r>
      <w:r w:rsidR="00341E91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541D7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4287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(СИП) </w:t>
      </w:r>
      <w:r w:rsidR="00966214" w:rsidRPr="00EA5575">
        <w:rPr>
          <w:rFonts w:ascii="Times New Roman" w:hAnsi="Times New Roman" w:cs="Times New Roman"/>
          <w:sz w:val="24"/>
          <w:szCs w:val="24"/>
          <w:lang w:val="bg-BG"/>
        </w:rPr>
        <w:t>вод</w:t>
      </w:r>
      <w:r w:rsidR="00FE4287" w:rsidRPr="00EA5575">
        <w:rPr>
          <w:rFonts w:ascii="Times New Roman" w:hAnsi="Times New Roman" w:cs="Times New Roman"/>
          <w:sz w:val="24"/>
          <w:szCs w:val="24"/>
          <w:lang w:val="bg-BG"/>
        </w:rPr>
        <w:t>ят</w:t>
      </w:r>
      <w:r w:rsidR="0096621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4287" w:rsidRPr="00EA5575">
        <w:rPr>
          <w:rFonts w:ascii="Times New Roman" w:hAnsi="Times New Roman" w:cs="Times New Roman"/>
          <w:sz w:val="24"/>
          <w:szCs w:val="24"/>
          <w:lang w:val="bg-BG"/>
        </w:rPr>
        <w:t>г-н Русев</w:t>
      </w:r>
      <w:r w:rsidR="0096621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до логичното </w:t>
      </w:r>
      <w:r w:rsidR="00FE4287" w:rsidRPr="00EA5575">
        <w:rPr>
          <w:rFonts w:ascii="Times New Roman" w:hAnsi="Times New Roman" w:cs="Times New Roman"/>
          <w:sz w:val="24"/>
          <w:szCs w:val="24"/>
          <w:lang w:val="bg-BG"/>
        </w:rPr>
        <w:t>допускан</w:t>
      </w:r>
      <w:r w:rsidR="0096621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е, че </w:t>
      </w:r>
      <w:r w:rsidR="002D381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недостигналият до нас </w:t>
      </w:r>
      <w:r w:rsidR="00FE4287" w:rsidRPr="00EA5575">
        <w:rPr>
          <w:rFonts w:ascii="Times New Roman" w:hAnsi="Times New Roman" w:cs="Times New Roman"/>
          <w:sz w:val="24"/>
          <w:szCs w:val="24"/>
          <w:lang w:val="bg-BG"/>
        </w:rPr>
        <w:t>извор, от който е черпил османският автор</w:t>
      </w:r>
      <w:r w:rsidR="00541D7C" w:rsidRPr="00EA557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75AD7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1E91">
        <w:rPr>
          <w:rFonts w:ascii="Times New Roman" w:hAnsi="Times New Roman" w:cs="Times New Roman"/>
          <w:sz w:val="24"/>
          <w:szCs w:val="24"/>
          <w:lang w:val="bg-BG"/>
        </w:rPr>
        <w:t>и „Сказанието</w:t>
      </w:r>
      <w:r w:rsidR="00341E91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A75AD7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6621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възхождат към общ </w:t>
      </w:r>
      <w:proofErr w:type="spellStart"/>
      <w:r w:rsidR="00966214" w:rsidRPr="00EA5575">
        <w:rPr>
          <w:rFonts w:ascii="Times New Roman" w:hAnsi="Times New Roman" w:cs="Times New Roman"/>
          <w:sz w:val="24"/>
          <w:szCs w:val="24"/>
          <w:lang w:val="bg-BG"/>
        </w:rPr>
        <w:t>архетип</w:t>
      </w:r>
      <w:proofErr w:type="spellEnd"/>
      <w:r w:rsidR="00966214" w:rsidRPr="00EA5575">
        <w:rPr>
          <w:rFonts w:ascii="Times New Roman" w:hAnsi="Times New Roman" w:cs="Times New Roman"/>
          <w:sz w:val="24"/>
          <w:szCs w:val="24"/>
          <w:lang w:val="bg-BG"/>
        </w:rPr>
        <w:t>, условно нареч</w:t>
      </w:r>
      <w:r w:rsidR="00341E91">
        <w:rPr>
          <w:rFonts w:ascii="Times New Roman" w:hAnsi="Times New Roman" w:cs="Times New Roman"/>
          <w:sz w:val="24"/>
          <w:szCs w:val="24"/>
          <w:lang w:val="bg-BG"/>
        </w:rPr>
        <w:t>ен „Български апокрифен летопис</w:t>
      </w:r>
      <w:r w:rsidR="00341E91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FE4287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(БАЛ)</w:t>
      </w:r>
      <w:r w:rsidR="00966214" w:rsidRPr="00EA5575">
        <w:rPr>
          <w:rFonts w:ascii="Times New Roman" w:hAnsi="Times New Roman" w:cs="Times New Roman"/>
          <w:sz w:val="24"/>
          <w:szCs w:val="24"/>
          <w:lang w:val="bg-BG"/>
        </w:rPr>
        <w:t>, чи</w:t>
      </w:r>
      <w:r w:rsidR="00FE4287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ято поява учените отнасят приблизително към края на </w:t>
      </w:r>
      <w:r w:rsidR="00FE4287" w:rsidRPr="00EA5575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341E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1E91" w:rsidRPr="00EA5575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E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4287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началото на </w:t>
      </w:r>
      <w:r w:rsidR="00FE4287" w:rsidRPr="00EA5575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FE4287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в.</w:t>
      </w:r>
      <w:r w:rsidR="0071094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F286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Аргументирано е отхвърлена хипотетичната </w:t>
      </w:r>
      <w:r w:rsidR="00341E91">
        <w:rPr>
          <w:rFonts w:ascii="Times New Roman" w:hAnsi="Times New Roman" w:cs="Times New Roman"/>
          <w:sz w:val="24"/>
          <w:szCs w:val="24"/>
          <w:lang w:val="bg-BG"/>
        </w:rPr>
        <w:t>възможност „Българската история</w:t>
      </w:r>
      <w:r w:rsidR="00341E91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6F286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603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proofErr w:type="spellStart"/>
      <w:r w:rsidR="0089603E" w:rsidRPr="00EA5575">
        <w:rPr>
          <w:rFonts w:ascii="Times New Roman" w:hAnsi="Times New Roman" w:cs="Times New Roman"/>
          <w:sz w:val="24"/>
          <w:szCs w:val="24"/>
          <w:lang w:val="bg-BG"/>
        </w:rPr>
        <w:t>Кемалпашазаде</w:t>
      </w:r>
      <w:proofErr w:type="spellEnd"/>
      <w:r w:rsidR="006F286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която не е стигнала до нас в автограф, а в три преписа, по-късни от единствения </w:t>
      </w:r>
      <w:r w:rsidR="0089603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запазен </w:t>
      </w:r>
      <w:r w:rsidR="006F286A" w:rsidRPr="00EA5575">
        <w:rPr>
          <w:rFonts w:ascii="Times New Roman" w:hAnsi="Times New Roman" w:cs="Times New Roman"/>
          <w:sz w:val="24"/>
          <w:szCs w:val="24"/>
          <w:lang w:val="bg-BG"/>
        </w:rPr>
        <w:t>препис на СИП, да не е била дело на самия</w:t>
      </w:r>
      <w:r w:rsidR="0089603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османски историк</w:t>
      </w:r>
      <w:r w:rsidR="006F286A" w:rsidRPr="00EA5575">
        <w:rPr>
          <w:rFonts w:ascii="Times New Roman" w:hAnsi="Times New Roman" w:cs="Times New Roman"/>
          <w:sz w:val="24"/>
          <w:szCs w:val="24"/>
          <w:lang w:val="bg-BG"/>
        </w:rPr>
        <w:t>, а на неизвестен по-късен редактор на неговото съчинение. В</w:t>
      </w:r>
      <w:r w:rsidR="00222474" w:rsidRPr="00EA5575">
        <w:rPr>
          <w:rFonts w:ascii="Times New Roman" w:hAnsi="Times New Roman" w:cs="Times New Roman"/>
          <w:sz w:val="24"/>
          <w:szCs w:val="24"/>
          <w:lang w:val="bg-BG"/>
        </w:rPr>
        <w:t>заимов</w:t>
      </w:r>
      <w:r w:rsidR="006F286A" w:rsidRPr="00EA5575">
        <w:rPr>
          <w:rFonts w:ascii="Times New Roman" w:hAnsi="Times New Roman" w:cs="Times New Roman"/>
          <w:sz w:val="24"/>
          <w:szCs w:val="24"/>
          <w:lang w:val="bg-BG"/>
        </w:rPr>
        <w:t>ръзките</w:t>
      </w:r>
      <w:r w:rsidR="0022247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F286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между </w:t>
      </w:r>
      <w:r w:rsidR="0089603E" w:rsidRPr="00EA5575">
        <w:rPr>
          <w:rFonts w:ascii="Times New Roman" w:hAnsi="Times New Roman" w:cs="Times New Roman"/>
          <w:sz w:val="24"/>
          <w:szCs w:val="24"/>
          <w:lang w:val="bg-BG"/>
        </w:rPr>
        <w:t>всички гореизброени</w:t>
      </w:r>
      <w:r w:rsidR="006F286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паметници са</w:t>
      </w:r>
      <w:r w:rsidR="00AC75F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80A4E" w:rsidRPr="00EA5575">
        <w:rPr>
          <w:rFonts w:ascii="Times New Roman" w:hAnsi="Times New Roman" w:cs="Times New Roman"/>
          <w:sz w:val="24"/>
          <w:szCs w:val="24"/>
          <w:lang w:val="bg-BG"/>
        </w:rPr>
        <w:t>онагледе</w:t>
      </w:r>
      <w:r w:rsidR="00AC75FF" w:rsidRPr="00EA5575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6F286A" w:rsidRPr="00EA557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AC75F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чрез </w:t>
      </w:r>
      <w:r w:rsidR="00AC75FF" w:rsidRPr="00EA5575">
        <w:rPr>
          <w:rFonts w:ascii="Times New Roman" w:hAnsi="Times New Roman" w:cs="Times New Roman"/>
          <w:sz w:val="24"/>
          <w:szCs w:val="24"/>
          <w:lang w:val="en-US"/>
        </w:rPr>
        <w:t>stemma</w:t>
      </w:r>
      <w:r w:rsidR="00AC75F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C75FF" w:rsidRPr="00EA5575">
        <w:rPr>
          <w:rFonts w:ascii="Times New Roman" w:hAnsi="Times New Roman" w:cs="Times New Roman"/>
          <w:sz w:val="24"/>
          <w:szCs w:val="24"/>
          <w:lang w:val="en-US"/>
        </w:rPr>
        <w:t>codicum</w:t>
      </w:r>
      <w:proofErr w:type="spellEnd"/>
      <w:r w:rsidR="00AC75F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на производните от </w:t>
      </w:r>
      <w:r w:rsidR="00222474" w:rsidRPr="00EA5575">
        <w:rPr>
          <w:rFonts w:ascii="Times New Roman" w:hAnsi="Times New Roman" w:cs="Times New Roman"/>
          <w:sz w:val="24"/>
          <w:szCs w:val="24"/>
          <w:lang w:val="bg-BG"/>
        </w:rPr>
        <w:t>БАЛ</w:t>
      </w:r>
      <w:r w:rsidR="00AC75F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текстове.</w:t>
      </w:r>
      <w:r w:rsidR="006F286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603E" w:rsidRPr="00EA5575">
        <w:rPr>
          <w:rFonts w:ascii="Times New Roman" w:hAnsi="Times New Roman" w:cs="Times New Roman"/>
          <w:sz w:val="24"/>
          <w:szCs w:val="24"/>
          <w:lang w:val="bg-BG"/>
        </w:rPr>
        <w:t>Но о</w:t>
      </w:r>
      <w:r w:rsidR="00A75AD7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сновната част от </w:t>
      </w:r>
      <w:r w:rsidR="0049622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Втора </w:t>
      </w:r>
      <w:r w:rsidR="00A75AD7" w:rsidRPr="00EA5575">
        <w:rPr>
          <w:rFonts w:ascii="Times New Roman" w:hAnsi="Times New Roman" w:cs="Times New Roman"/>
          <w:sz w:val="24"/>
          <w:szCs w:val="24"/>
          <w:lang w:val="bg-BG"/>
        </w:rPr>
        <w:t>глава</w:t>
      </w:r>
      <w:r w:rsidR="0049622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75AD7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е посветена на </w:t>
      </w:r>
      <w:proofErr w:type="spellStart"/>
      <w:r w:rsidR="00B7286A" w:rsidRPr="00EA5575">
        <w:rPr>
          <w:rFonts w:ascii="Times New Roman" w:hAnsi="Times New Roman" w:cs="Times New Roman"/>
          <w:sz w:val="24"/>
          <w:szCs w:val="24"/>
          <w:lang w:val="bg-BG"/>
        </w:rPr>
        <w:t>колациониране</w:t>
      </w:r>
      <w:r w:rsidR="009A7E7C" w:rsidRPr="00EA5575">
        <w:rPr>
          <w:rFonts w:ascii="Times New Roman" w:hAnsi="Times New Roman" w:cs="Times New Roman"/>
          <w:sz w:val="24"/>
          <w:szCs w:val="24"/>
          <w:lang w:val="bg-BG"/>
        </w:rPr>
        <w:t>то</w:t>
      </w:r>
      <w:proofErr w:type="spellEnd"/>
      <w:r w:rsidR="00B7286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504F8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7286A" w:rsidRPr="00EA5575">
        <w:rPr>
          <w:rFonts w:ascii="Times New Roman" w:hAnsi="Times New Roman" w:cs="Times New Roman"/>
          <w:sz w:val="24"/>
          <w:szCs w:val="24"/>
          <w:lang w:val="bg-BG"/>
        </w:rPr>
        <w:t>двата текста</w:t>
      </w:r>
      <w:r w:rsidR="00504F8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9622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B7286A" w:rsidRPr="00EA5575">
        <w:rPr>
          <w:rFonts w:ascii="Times New Roman" w:hAnsi="Times New Roman" w:cs="Times New Roman"/>
          <w:sz w:val="24"/>
          <w:szCs w:val="24"/>
          <w:lang w:val="bg-BG"/>
        </w:rPr>
        <w:t>османск</w:t>
      </w:r>
      <w:r w:rsidR="009A7E7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ия </w:t>
      </w:r>
      <w:r w:rsidR="00F83A59" w:rsidRPr="00EA5575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22247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„Българска</w:t>
      </w:r>
      <w:r w:rsidR="009A7E7C" w:rsidRPr="00EA5575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341E91">
        <w:rPr>
          <w:rFonts w:ascii="Times New Roman" w:hAnsi="Times New Roman" w:cs="Times New Roman"/>
          <w:sz w:val="24"/>
          <w:szCs w:val="24"/>
          <w:lang w:val="bg-BG"/>
        </w:rPr>
        <w:t xml:space="preserve"> история</w:t>
      </w:r>
      <w:r w:rsidR="00341E91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22247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proofErr w:type="spellStart"/>
      <w:r w:rsidR="00222474" w:rsidRPr="00EA5575">
        <w:rPr>
          <w:rFonts w:ascii="Times New Roman" w:hAnsi="Times New Roman" w:cs="Times New Roman"/>
          <w:sz w:val="24"/>
          <w:szCs w:val="24"/>
          <w:lang w:val="bg-BG"/>
        </w:rPr>
        <w:t>Кемалпашазаде</w:t>
      </w:r>
      <w:proofErr w:type="spellEnd"/>
      <w:r w:rsidR="00F83A5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031EFA" w:rsidRPr="00EA5575">
        <w:rPr>
          <w:rFonts w:ascii="Times New Roman" w:hAnsi="Times New Roman" w:cs="Times New Roman"/>
          <w:sz w:val="24"/>
          <w:szCs w:val="24"/>
          <w:lang w:val="bg-BG"/>
        </w:rPr>
        <w:t>в български превод на г-н Русев</w:t>
      </w:r>
      <w:r w:rsidR="00F83A59" w:rsidRPr="00EA5575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031EFA" w:rsidRPr="00EA557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2247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96226" w:rsidRPr="00EA5575">
        <w:rPr>
          <w:rFonts w:ascii="Times New Roman" w:hAnsi="Times New Roman" w:cs="Times New Roman"/>
          <w:sz w:val="24"/>
          <w:szCs w:val="24"/>
          <w:lang w:val="bg-BG"/>
        </w:rPr>
        <w:t>и славянския</w:t>
      </w:r>
      <w:r w:rsidR="00CD1DF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текст на СИП</w:t>
      </w:r>
      <w:r w:rsidR="00F83A5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(предаден на осъвременен български)</w:t>
      </w:r>
      <w:r w:rsidR="003424C5" w:rsidRPr="00EA557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ED036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като </w:t>
      </w:r>
      <w:r w:rsidR="003424C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за по-голяма яснота и прегледност двата текста са разбити на параграфи, които са </w:t>
      </w:r>
      <w:r w:rsidR="006E04AA" w:rsidRPr="00EA5575">
        <w:rPr>
          <w:rFonts w:ascii="Times New Roman" w:hAnsi="Times New Roman" w:cs="Times New Roman"/>
          <w:sz w:val="24"/>
          <w:szCs w:val="24"/>
          <w:lang w:val="bg-BG"/>
        </w:rPr>
        <w:t>подобаващо</w:t>
      </w:r>
      <w:r w:rsidR="00341E91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proofErr w:type="spellStart"/>
      <w:r w:rsidR="00341E91">
        <w:rPr>
          <w:rFonts w:ascii="Times New Roman" w:hAnsi="Times New Roman" w:cs="Times New Roman"/>
          <w:sz w:val="24"/>
          <w:szCs w:val="24"/>
          <w:lang w:val="bg-BG"/>
        </w:rPr>
        <w:t>успоредени</w:t>
      </w:r>
      <w:proofErr w:type="spellEnd"/>
      <w:r w:rsidR="00341E91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3424C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в таблица. Ц</w:t>
      </w:r>
      <w:r w:rsidR="00883B97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елта </w:t>
      </w:r>
      <w:r w:rsidR="003424C5" w:rsidRPr="00EA5575">
        <w:rPr>
          <w:rFonts w:ascii="Times New Roman" w:hAnsi="Times New Roman" w:cs="Times New Roman"/>
          <w:sz w:val="24"/>
          <w:szCs w:val="24"/>
          <w:lang w:val="bg-BG"/>
        </w:rPr>
        <w:t>на съпоставката е</w:t>
      </w:r>
      <w:r w:rsidR="008D7003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036E" w:rsidRPr="00EA5575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89603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5B0742" w:rsidRPr="00EA5575">
        <w:rPr>
          <w:rFonts w:ascii="Times New Roman" w:hAnsi="Times New Roman" w:cs="Times New Roman"/>
          <w:sz w:val="24"/>
          <w:szCs w:val="24"/>
          <w:lang w:val="bg-BG"/>
        </w:rPr>
        <w:t>бъде</w:t>
      </w:r>
      <w:r w:rsidR="00ED036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реконструира</w:t>
      </w:r>
      <w:r w:rsidR="005B0742" w:rsidRPr="00EA5575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ED036E" w:rsidRPr="00EA5575">
        <w:rPr>
          <w:rFonts w:ascii="Times New Roman" w:hAnsi="Times New Roman" w:cs="Times New Roman"/>
          <w:sz w:val="24"/>
          <w:szCs w:val="24"/>
          <w:lang w:val="bg-BG"/>
        </w:rPr>
        <w:t>, доколкото</w:t>
      </w:r>
      <w:r w:rsidR="0015204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това</w:t>
      </w:r>
      <w:r w:rsidR="00ED036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е възможно, изгубеният днес първоизточник на Ибн Кемал</w:t>
      </w:r>
      <w:r w:rsidR="00282272" w:rsidRPr="00EA5575">
        <w:rPr>
          <w:rFonts w:ascii="Times New Roman" w:hAnsi="Times New Roman" w:cs="Times New Roman"/>
          <w:sz w:val="24"/>
          <w:szCs w:val="24"/>
          <w:lang w:val="bg-BG"/>
        </w:rPr>
        <w:t>, условно именуван БАЛ-б</w:t>
      </w:r>
      <w:r w:rsidR="004E31A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а по този начин да се научи нещо повече и за самия </w:t>
      </w:r>
      <w:proofErr w:type="spellStart"/>
      <w:r w:rsidR="004E31A5" w:rsidRPr="00EA5575">
        <w:rPr>
          <w:rFonts w:ascii="Times New Roman" w:hAnsi="Times New Roman" w:cs="Times New Roman"/>
          <w:sz w:val="24"/>
          <w:szCs w:val="24"/>
          <w:lang w:val="bg-BG"/>
        </w:rPr>
        <w:t>архетип</w:t>
      </w:r>
      <w:proofErr w:type="spellEnd"/>
      <w:r w:rsidR="004E31A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БАЛ.</w:t>
      </w:r>
      <w:r w:rsidR="00D7383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Така чрез една оригинална методика</w:t>
      </w:r>
      <w:r w:rsidR="0033672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при която – позволявам си </w:t>
      </w:r>
      <w:r w:rsidR="006E04AA" w:rsidRPr="00EA5575">
        <w:rPr>
          <w:rFonts w:ascii="Times New Roman" w:hAnsi="Times New Roman" w:cs="Times New Roman"/>
          <w:sz w:val="24"/>
          <w:szCs w:val="24"/>
          <w:lang w:val="bg-BG"/>
        </w:rPr>
        <w:t>да поиграя</w:t>
      </w:r>
      <w:r w:rsidR="0033672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върху заглавието на дисертацията – се върви не само „от средновековна България към османска </w:t>
      </w:r>
      <w:r w:rsidR="00341E91">
        <w:rPr>
          <w:rFonts w:ascii="Times New Roman" w:hAnsi="Times New Roman" w:cs="Times New Roman"/>
          <w:sz w:val="24"/>
          <w:szCs w:val="24"/>
          <w:lang w:val="bg-BG"/>
        </w:rPr>
        <w:t>Румелия</w:t>
      </w:r>
      <w:r w:rsidR="00341E91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336729" w:rsidRPr="00EA5575">
        <w:rPr>
          <w:rFonts w:ascii="Times New Roman" w:hAnsi="Times New Roman" w:cs="Times New Roman"/>
          <w:sz w:val="24"/>
          <w:szCs w:val="24"/>
          <w:lang w:val="bg-BG"/>
        </w:rPr>
        <w:t>, но и</w:t>
      </w:r>
      <w:r w:rsidR="003424C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в обратната посока,</w:t>
      </w:r>
      <w:r w:rsidR="0033672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„от османска Рум</w:t>
      </w:r>
      <w:r w:rsidR="00341E91">
        <w:rPr>
          <w:rFonts w:ascii="Times New Roman" w:hAnsi="Times New Roman" w:cs="Times New Roman"/>
          <w:sz w:val="24"/>
          <w:szCs w:val="24"/>
          <w:lang w:val="bg-BG"/>
        </w:rPr>
        <w:t>елия към средновековна България</w:t>
      </w:r>
      <w:r w:rsidR="00341E91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33672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– дисертантът прави заявка за </w:t>
      </w:r>
      <w:r w:rsidR="003424C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сериозен </w:t>
      </w:r>
      <w:r w:rsidR="0033672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принос и към </w:t>
      </w:r>
      <w:r w:rsidR="003424C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славянската </w:t>
      </w:r>
      <w:proofErr w:type="spellStart"/>
      <w:r w:rsidR="003424C5" w:rsidRPr="00EA5575">
        <w:rPr>
          <w:rFonts w:ascii="Times New Roman" w:hAnsi="Times New Roman" w:cs="Times New Roman"/>
          <w:sz w:val="24"/>
          <w:szCs w:val="24"/>
          <w:lang w:val="bg-BG"/>
        </w:rPr>
        <w:t>медиевистика</w:t>
      </w:r>
      <w:proofErr w:type="spellEnd"/>
      <w:r w:rsidR="003424C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33672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383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074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B24B8AC" w14:textId="081EF503" w:rsidR="006428C8" w:rsidRPr="00EA5575" w:rsidRDefault="004560A3" w:rsidP="00EA557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5575">
        <w:rPr>
          <w:rFonts w:ascii="Times New Roman" w:hAnsi="Times New Roman" w:cs="Times New Roman"/>
          <w:sz w:val="24"/>
          <w:szCs w:val="24"/>
          <w:lang w:val="bg-BG"/>
        </w:rPr>
        <w:t>Тук</w:t>
      </w:r>
      <w:r w:rsidR="00850CFD" w:rsidRPr="00EA5575">
        <w:rPr>
          <w:rFonts w:ascii="Times New Roman" w:hAnsi="Times New Roman" w:cs="Times New Roman"/>
          <w:sz w:val="24"/>
          <w:szCs w:val="24"/>
          <w:lang w:val="bg-BG"/>
        </w:rPr>
        <w:t>, естествено,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50CF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не бих могла 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>да се спра на всичк</w:t>
      </w:r>
      <w:r w:rsidR="003424C5" w:rsidRPr="00EA5575">
        <w:rPr>
          <w:rFonts w:ascii="Times New Roman" w:hAnsi="Times New Roman" w:cs="Times New Roman"/>
          <w:sz w:val="24"/>
          <w:szCs w:val="24"/>
          <w:lang w:val="bg-BG"/>
        </w:rPr>
        <w:t>о, постигнато от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83B97" w:rsidRPr="00EA5575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661C31" w:rsidRPr="00EA5575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883B97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н Русев </w:t>
      </w:r>
      <w:r w:rsidR="00850CFD" w:rsidRPr="00EA5575">
        <w:rPr>
          <w:rFonts w:ascii="Times New Roman" w:hAnsi="Times New Roman" w:cs="Times New Roman"/>
          <w:sz w:val="24"/>
          <w:szCs w:val="24"/>
          <w:lang w:val="bg-BG"/>
        </w:rPr>
        <w:t>в хода на съпоставка</w:t>
      </w:r>
      <w:r w:rsidR="00031EFA" w:rsidRPr="00EA5575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A128C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E31A5" w:rsidRPr="00EA5575">
        <w:rPr>
          <w:rFonts w:ascii="Times New Roman" w:hAnsi="Times New Roman" w:cs="Times New Roman"/>
          <w:sz w:val="24"/>
          <w:szCs w:val="24"/>
          <w:lang w:val="bg-BG"/>
        </w:rPr>
        <w:t>понеже</w:t>
      </w:r>
      <w:r w:rsidR="00A128C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424C5" w:rsidRPr="00EA5575">
        <w:rPr>
          <w:rFonts w:ascii="Times New Roman" w:hAnsi="Times New Roman" w:cs="Times New Roman"/>
          <w:sz w:val="24"/>
          <w:szCs w:val="24"/>
          <w:lang w:val="bg-BG"/>
        </w:rPr>
        <w:t>постиженията</w:t>
      </w:r>
      <w:r w:rsidR="00A128C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са</w:t>
      </w:r>
      <w:r w:rsidR="00850CF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много и</w:t>
      </w:r>
      <w:r w:rsidR="00A128C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различни: сполучливи и солидно обосновани</w:t>
      </w:r>
      <w:r w:rsidR="00850CF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и от историческа, </w:t>
      </w:r>
      <w:r w:rsidR="00291AF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а в </w:t>
      </w:r>
      <w:proofErr w:type="spellStart"/>
      <w:r w:rsidR="00642113" w:rsidRPr="00EA5575">
        <w:rPr>
          <w:rFonts w:ascii="Times New Roman" w:hAnsi="Times New Roman" w:cs="Times New Roman"/>
          <w:sz w:val="24"/>
          <w:szCs w:val="24"/>
          <w:lang w:val="bg-BG"/>
        </w:rPr>
        <w:t>определни</w:t>
      </w:r>
      <w:proofErr w:type="spellEnd"/>
      <w:r w:rsidR="00642113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91AFA" w:rsidRPr="00EA5575">
        <w:rPr>
          <w:rFonts w:ascii="Times New Roman" w:hAnsi="Times New Roman" w:cs="Times New Roman"/>
          <w:sz w:val="24"/>
          <w:szCs w:val="24"/>
          <w:lang w:val="bg-BG"/>
        </w:rPr>
        <w:t>случаи и</w:t>
      </w:r>
      <w:r w:rsidR="00850CF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от филологическа гледна точка</w:t>
      </w:r>
      <w:r w:rsidR="00A128C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идентификации</w:t>
      </w:r>
      <w:r w:rsidR="004D76EE">
        <w:rPr>
          <w:rFonts w:ascii="Times New Roman" w:hAnsi="Times New Roman" w:cs="Times New Roman"/>
          <w:sz w:val="24"/>
          <w:szCs w:val="24"/>
          <w:lang w:val="bg-BG"/>
        </w:rPr>
        <w:t xml:space="preserve"> както на по-„безпроблемните</w:t>
      </w:r>
      <w:r w:rsidR="004D76EE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031EFA" w:rsidRPr="00EA5575">
        <w:rPr>
          <w:rFonts w:ascii="Times New Roman" w:hAnsi="Times New Roman" w:cs="Times New Roman"/>
          <w:sz w:val="24"/>
          <w:szCs w:val="24"/>
          <w:lang w:val="bg-BG"/>
        </w:rPr>
        <w:t>, така и</w:t>
      </w:r>
      <w:r w:rsidR="00A128C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на н</w:t>
      </w:r>
      <w:r w:rsidR="00850CFD" w:rsidRPr="00EA5575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A128C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кои от най-енигматичните владетелски </w:t>
      </w:r>
      <w:r w:rsidR="004307F1" w:rsidRPr="00EA5575">
        <w:rPr>
          <w:rFonts w:ascii="Times New Roman" w:hAnsi="Times New Roman" w:cs="Times New Roman"/>
          <w:sz w:val="24"/>
          <w:szCs w:val="24"/>
          <w:lang w:val="bg-BG"/>
        </w:rPr>
        <w:t>имена</w:t>
      </w:r>
      <w:r w:rsidR="00A128C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307F1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фигуриращи </w:t>
      </w:r>
      <w:r w:rsidR="00A128C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850CFD" w:rsidRPr="00EA5575">
        <w:rPr>
          <w:rFonts w:ascii="Times New Roman" w:hAnsi="Times New Roman" w:cs="Times New Roman"/>
          <w:sz w:val="24"/>
          <w:szCs w:val="24"/>
          <w:lang w:val="bg-BG"/>
        </w:rPr>
        <w:t>османския текст</w:t>
      </w:r>
      <w:r w:rsidR="00A128C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; разгадаване на </w:t>
      </w:r>
      <w:r w:rsidR="00850CF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произхода </w:t>
      </w:r>
      <w:r w:rsidR="00A128C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на добавките, които </w:t>
      </w:r>
      <w:proofErr w:type="spellStart"/>
      <w:r w:rsidR="00A128CE" w:rsidRPr="00EA5575">
        <w:rPr>
          <w:rFonts w:ascii="Times New Roman" w:hAnsi="Times New Roman" w:cs="Times New Roman"/>
          <w:sz w:val="24"/>
          <w:szCs w:val="24"/>
          <w:lang w:val="bg-BG"/>
        </w:rPr>
        <w:t>Кемалпашазаде</w:t>
      </w:r>
      <w:proofErr w:type="spellEnd"/>
      <w:r w:rsidR="00A128C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е направил към своя първоизточник</w:t>
      </w:r>
      <w:r w:rsidR="00850CFD" w:rsidRPr="00EA5575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C07A8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предположения относно </w:t>
      </w:r>
      <w:r w:rsidR="00C8734E" w:rsidRPr="00EA5575">
        <w:rPr>
          <w:rFonts w:ascii="Times New Roman" w:hAnsi="Times New Roman" w:cs="Times New Roman"/>
          <w:sz w:val="24"/>
          <w:szCs w:val="24"/>
          <w:lang w:val="bg-BG"/>
        </w:rPr>
        <w:t>липсващи</w:t>
      </w:r>
      <w:r w:rsidR="004E31A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в СИП</w:t>
      </w:r>
      <w:r w:rsidR="00C8734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части</w:t>
      </w:r>
      <w:r w:rsidR="00661C31" w:rsidRPr="00EA557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02C2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8734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които </w:t>
      </w:r>
      <w:r w:rsidR="00D81A0B" w:rsidRPr="00EA5575">
        <w:rPr>
          <w:rFonts w:ascii="Times New Roman" w:hAnsi="Times New Roman" w:cs="Times New Roman"/>
          <w:sz w:val="24"/>
          <w:szCs w:val="24"/>
          <w:lang w:val="bg-BG"/>
        </w:rPr>
        <w:t>БАЛ и БАЛ-б вероятно са</w:t>
      </w:r>
      <w:r w:rsidR="00C8734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8734E" w:rsidRPr="00EA5575">
        <w:rPr>
          <w:rFonts w:ascii="Times New Roman" w:hAnsi="Times New Roman" w:cs="Times New Roman"/>
          <w:sz w:val="24"/>
          <w:szCs w:val="24"/>
          <w:lang w:val="bg-BG"/>
        </w:rPr>
        <w:lastRenderedPageBreak/>
        <w:t>съдържал</w:t>
      </w:r>
      <w:r w:rsidR="00D81A0B" w:rsidRPr="00EA557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661C31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(напр. заключителната апокалиптична част) </w:t>
      </w:r>
      <w:r w:rsidR="00C8734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4E31A5" w:rsidRPr="00EA5575">
        <w:rPr>
          <w:rFonts w:ascii="Times New Roman" w:hAnsi="Times New Roman" w:cs="Times New Roman"/>
          <w:sz w:val="24"/>
          <w:szCs w:val="24"/>
          <w:lang w:val="bg-BG"/>
        </w:rPr>
        <w:t>др</w:t>
      </w:r>
      <w:r w:rsidR="00C8734E" w:rsidRPr="00EA557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C5A6C" w:rsidRPr="00EA5575">
        <w:rPr>
          <w:rFonts w:ascii="Times New Roman" w:hAnsi="Times New Roman" w:cs="Times New Roman"/>
          <w:sz w:val="24"/>
          <w:szCs w:val="24"/>
          <w:lang w:val="bg-BG"/>
        </w:rPr>
        <w:t>Като цяло, с</w:t>
      </w:r>
      <w:r w:rsidR="0015204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чисто сърце мога да </w:t>
      </w:r>
      <w:r w:rsidR="00850CFD" w:rsidRPr="00EA5575">
        <w:rPr>
          <w:rFonts w:ascii="Times New Roman" w:hAnsi="Times New Roman" w:cs="Times New Roman"/>
          <w:sz w:val="24"/>
          <w:szCs w:val="24"/>
          <w:lang w:val="bg-BG"/>
        </w:rPr>
        <w:t>заключа</w:t>
      </w:r>
      <w:r w:rsidR="0015204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че </w:t>
      </w:r>
      <w:r w:rsidR="00ED036E" w:rsidRPr="00EA5575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073570" w:rsidRPr="00EA5575">
        <w:rPr>
          <w:rFonts w:ascii="Times New Roman" w:hAnsi="Times New Roman" w:cs="Times New Roman"/>
          <w:sz w:val="24"/>
          <w:szCs w:val="24"/>
          <w:lang w:val="bg-BG"/>
        </w:rPr>
        <w:t>роведен</w:t>
      </w:r>
      <w:r w:rsidR="0071094F" w:rsidRPr="00EA5575">
        <w:rPr>
          <w:rFonts w:ascii="Times New Roman" w:hAnsi="Times New Roman" w:cs="Times New Roman"/>
          <w:sz w:val="24"/>
          <w:szCs w:val="24"/>
          <w:lang w:val="bg-BG"/>
        </w:rPr>
        <w:t>ият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28CE" w:rsidRPr="00EA5575">
        <w:rPr>
          <w:rFonts w:ascii="Times New Roman" w:hAnsi="Times New Roman" w:cs="Times New Roman"/>
          <w:sz w:val="24"/>
          <w:szCs w:val="24"/>
          <w:lang w:val="bg-BG"/>
        </w:rPr>
        <w:t>във Втора глава</w:t>
      </w:r>
      <w:r w:rsidR="0007357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96226" w:rsidRPr="00EA5575">
        <w:rPr>
          <w:rFonts w:ascii="Times New Roman" w:hAnsi="Times New Roman" w:cs="Times New Roman"/>
          <w:sz w:val="24"/>
          <w:szCs w:val="24"/>
          <w:lang w:val="bg-BG"/>
        </w:rPr>
        <w:t>сравнителен историко-текстологичен анализ</w:t>
      </w:r>
      <w:r w:rsidR="00A3102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52048" w:rsidRPr="00EA5575">
        <w:rPr>
          <w:rFonts w:ascii="Times New Roman" w:hAnsi="Times New Roman" w:cs="Times New Roman"/>
          <w:sz w:val="24"/>
          <w:szCs w:val="24"/>
          <w:lang w:val="bg-BG"/>
        </w:rPr>
        <w:t>е дал</w:t>
      </w:r>
      <w:r w:rsidR="00ED036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отлични резултати.</w:t>
      </w:r>
      <w:r w:rsidR="00FF0A4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A7E7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Преди всичко, </w:t>
      </w:r>
      <w:r w:rsidR="00657D8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установено </w:t>
      </w:r>
      <w:r w:rsidR="0084182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е, че </w:t>
      </w:r>
      <w:r w:rsidR="0060167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почти </w:t>
      </w:r>
      <w:r w:rsidR="0084182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всички </w:t>
      </w:r>
      <w:r w:rsidR="004D76EE">
        <w:rPr>
          <w:rFonts w:ascii="Times New Roman" w:hAnsi="Times New Roman" w:cs="Times New Roman"/>
          <w:sz w:val="24"/>
          <w:szCs w:val="24"/>
          <w:lang w:val="bg-BG"/>
        </w:rPr>
        <w:t>персонажи от „летописната</w:t>
      </w:r>
      <w:r w:rsidR="004D76EE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9A7E7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част на </w:t>
      </w:r>
      <w:r w:rsidR="004D76EE">
        <w:rPr>
          <w:rFonts w:ascii="Times New Roman" w:hAnsi="Times New Roman" w:cs="Times New Roman"/>
          <w:sz w:val="24"/>
          <w:szCs w:val="24"/>
          <w:lang w:val="bg-BG"/>
        </w:rPr>
        <w:t>„Българската история</w:t>
      </w:r>
      <w:r w:rsidR="004D76EE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C07A8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с изключение само на </w:t>
      </w:r>
      <w:proofErr w:type="spellStart"/>
      <w:r w:rsidR="00C07A86" w:rsidRPr="00EA5575">
        <w:rPr>
          <w:rFonts w:ascii="Times New Roman" w:hAnsi="Times New Roman" w:cs="Times New Roman"/>
          <w:sz w:val="24"/>
          <w:szCs w:val="24"/>
          <w:lang w:val="bg-BG"/>
        </w:rPr>
        <w:t>двамина</w:t>
      </w:r>
      <w:proofErr w:type="spellEnd"/>
      <w:r w:rsidR="00C07A86" w:rsidRPr="00EA557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84182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имат свои еквиваленти в СИП, което </w:t>
      </w:r>
      <w:r w:rsidR="00A128CE" w:rsidRPr="00EA5575">
        <w:rPr>
          <w:rFonts w:ascii="Times New Roman" w:hAnsi="Times New Roman" w:cs="Times New Roman"/>
          <w:sz w:val="24"/>
          <w:szCs w:val="24"/>
          <w:lang w:val="bg-BG"/>
        </w:rPr>
        <w:t>навежда на мисълта</w:t>
      </w:r>
      <w:r w:rsidR="009A7E7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че БАЛ-б и СИП действително </w:t>
      </w:r>
      <w:r w:rsidR="0084182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са имали </w:t>
      </w:r>
      <w:r w:rsidR="009A7E7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общ </w:t>
      </w:r>
      <w:proofErr w:type="spellStart"/>
      <w:r w:rsidR="009A7E7C" w:rsidRPr="00EA5575">
        <w:rPr>
          <w:rFonts w:ascii="Times New Roman" w:hAnsi="Times New Roman" w:cs="Times New Roman"/>
          <w:sz w:val="24"/>
          <w:szCs w:val="24"/>
          <w:lang w:val="bg-BG"/>
        </w:rPr>
        <w:t>архетип</w:t>
      </w:r>
      <w:proofErr w:type="spellEnd"/>
      <w:r w:rsidR="00A128CE" w:rsidRPr="00EA5575">
        <w:rPr>
          <w:rFonts w:ascii="Times New Roman" w:hAnsi="Times New Roman" w:cs="Times New Roman"/>
          <w:sz w:val="24"/>
          <w:szCs w:val="24"/>
          <w:lang w:val="bg-BG"/>
        </w:rPr>
        <w:t>. Доказано е, също така,</w:t>
      </w:r>
      <w:r w:rsidR="009A7E7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че </w:t>
      </w:r>
      <w:r w:rsidR="00883B97" w:rsidRPr="00EA5575">
        <w:rPr>
          <w:rFonts w:ascii="Times New Roman" w:hAnsi="Times New Roman" w:cs="Times New Roman"/>
          <w:sz w:val="24"/>
          <w:szCs w:val="24"/>
          <w:lang w:val="bg-BG"/>
        </w:rPr>
        <w:t>БАЛ-б и СИП</w:t>
      </w:r>
      <w:r w:rsidR="006E0021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най-вероятно</w:t>
      </w:r>
      <w:r w:rsidR="00A128C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A7E7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са застъпвали сходно послание – за българите като богоизбран народ, който в миналото съставлявал, заедно с гърците, интегрална част от последното </w:t>
      </w:r>
      <w:r w:rsidR="004D76EE">
        <w:rPr>
          <w:rFonts w:ascii="Times New Roman" w:hAnsi="Times New Roman" w:cs="Times New Roman"/>
          <w:sz w:val="24"/>
          <w:szCs w:val="24"/>
          <w:lang w:val="bg-BG"/>
        </w:rPr>
        <w:t>земно царство, „Новия Йерусалим</w:t>
      </w:r>
      <w:r w:rsidR="004D76EE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9A7E7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>Дисертантът обаче</w:t>
      </w:r>
      <w:r w:rsidR="00C8734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не с</w:t>
      </w:r>
      <w:r w:rsidR="004947C8" w:rsidRPr="00EA5575">
        <w:rPr>
          <w:rFonts w:ascii="Times New Roman" w:hAnsi="Times New Roman" w:cs="Times New Roman"/>
          <w:sz w:val="24"/>
          <w:szCs w:val="24"/>
          <w:lang w:val="bg-BG"/>
        </w:rPr>
        <w:t>е ограничава дотук</w:t>
      </w:r>
      <w:r w:rsidR="00C8734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а 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разсъждава и върху </w:t>
      </w:r>
      <w:r w:rsidR="00125A5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възможните </w:t>
      </w:r>
      <w:r w:rsidR="00C8734E" w:rsidRPr="00EA5575">
        <w:rPr>
          <w:rFonts w:ascii="Times New Roman" w:hAnsi="Times New Roman" w:cs="Times New Roman"/>
          <w:sz w:val="24"/>
          <w:szCs w:val="24"/>
          <w:lang w:val="bg-BG"/>
        </w:rPr>
        <w:t>идейно-политически</w:t>
      </w:r>
      <w:r w:rsidR="00125A5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причини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поради които на немалко места </w:t>
      </w:r>
      <w:proofErr w:type="spellStart"/>
      <w:r w:rsidRPr="00EA5575">
        <w:rPr>
          <w:rFonts w:ascii="Times New Roman" w:hAnsi="Times New Roman" w:cs="Times New Roman"/>
          <w:sz w:val="24"/>
          <w:szCs w:val="24"/>
          <w:lang w:val="bg-BG"/>
        </w:rPr>
        <w:t>Кемалпашазаде</w:t>
      </w:r>
      <w:proofErr w:type="spellEnd"/>
      <w:r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се отклон</w:t>
      </w:r>
      <w:r w:rsidR="00900466" w:rsidRPr="00EA5575">
        <w:rPr>
          <w:rFonts w:ascii="Times New Roman" w:hAnsi="Times New Roman" w:cs="Times New Roman"/>
          <w:sz w:val="24"/>
          <w:szCs w:val="24"/>
          <w:lang w:val="bg-BG"/>
        </w:rPr>
        <w:t>ява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от своя първоизточник</w:t>
      </w:r>
      <w:r w:rsidR="0060167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C33D0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радикално </w:t>
      </w:r>
      <w:r w:rsidR="00601672" w:rsidRPr="00EA5575">
        <w:rPr>
          <w:rFonts w:ascii="Times New Roman" w:hAnsi="Times New Roman" w:cs="Times New Roman"/>
          <w:sz w:val="24"/>
          <w:szCs w:val="24"/>
          <w:lang w:val="bg-BG"/>
        </w:rPr>
        <w:t>го пре</w:t>
      </w:r>
      <w:r w:rsidR="00883B97" w:rsidRPr="00EA5575">
        <w:rPr>
          <w:rFonts w:ascii="Times New Roman" w:hAnsi="Times New Roman" w:cs="Times New Roman"/>
          <w:sz w:val="24"/>
          <w:szCs w:val="24"/>
          <w:lang w:val="bg-BG"/>
        </w:rPr>
        <w:t>фасонира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AB1E3B" w:rsidRPr="00EA5575">
        <w:rPr>
          <w:rFonts w:ascii="Times New Roman" w:hAnsi="Times New Roman" w:cs="Times New Roman"/>
          <w:sz w:val="24"/>
          <w:szCs w:val="24"/>
          <w:lang w:val="bg-BG"/>
        </w:rPr>
        <w:t>С други думи, още</w:t>
      </w:r>
      <w:r w:rsidR="007D6FC7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тук, във</w:t>
      </w:r>
      <w:r w:rsidR="00AB1E3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Втора глава</w:t>
      </w:r>
      <w:r w:rsidR="007D6FC7" w:rsidRPr="00EA5575">
        <w:rPr>
          <w:rFonts w:ascii="Times New Roman" w:hAnsi="Times New Roman" w:cs="Times New Roman"/>
          <w:sz w:val="24"/>
          <w:szCs w:val="24"/>
          <w:lang w:val="bg-BG"/>
        </w:rPr>
        <w:t>, през изложението</w:t>
      </w:r>
      <w:r w:rsidR="00AB1E3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като червена нишка преминава темата за </w:t>
      </w:r>
      <w:r w:rsidR="0028227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т.нар. </w:t>
      </w:r>
      <w:r w:rsidR="004D76EE">
        <w:rPr>
          <w:rFonts w:ascii="Times New Roman" w:hAnsi="Times New Roman" w:cs="Times New Roman"/>
          <w:sz w:val="24"/>
          <w:szCs w:val="24"/>
          <w:lang w:val="bg-BG"/>
        </w:rPr>
        <w:t>„присвояване</w:t>
      </w:r>
      <w:r w:rsidR="004D76EE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AB1E3B" w:rsidRPr="00EA5575">
        <w:rPr>
          <w:rFonts w:ascii="Times New Roman" w:hAnsi="Times New Roman" w:cs="Times New Roman"/>
          <w:sz w:val="24"/>
          <w:szCs w:val="24"/>
          <w:lang w:val="bg-BG"/>
        </w:rPr>
        <w:t>, която ще заеме централно място в последната, Трета глава на дисе</w:t>
      </w:r>
      <w:r w:rsidR="00FB015E" w:rsidRPr="00EA5575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AB1E3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тационния труд. </w:t>
      </w:r>
      <w:r w:rsidR="00C33D0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82FB10D" w14:textId="57E4977D" w:rsidR="001B06AB" w:rsidRPr="00EA5575" w:rsidRDefault="00125A50" w:rsidP="00EA557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1" w:name="_Hlk70330376"/>
      <w:r w:rsidRPr="00EA5575">
        <w:rPr>
          <w:rFonts w:ascii="Times New Roman" w:hAnsi="Times New Roman" w:cs="Times New Roman"/>
          <w:sz w:val="24"/>
          <w:szCs w:val="24"/>
          <w:lang w:val="bg-BG"/>
        </w:rPr>
        <w:t>Трета глава изследва връзката между Иб</w:t>
      </w:r>
      <w:r w:rsidR="004D76EE">
        <w:rPr>
          <w:rFonts w:ascii="Times New Roman" w:hAnsi="Times New Roman" w:cs="Times New Roman"/>
          <w:sz w:val="24"/>
          <w:szCs w:val="24"/>
          <w:lang w:val="bg-BG"/>
        </w:rPr>
        <w:t xml:space="preserve">н </w:t>
      </w:r>
      <w:proofErr w:type="spellStart"/>
      <w:r w:rsidR="004D76EE">
        <w:rPr>
          <w:rFonts w:ascii="Times New Roman" w:hAnsi="Times New Roman" w:cs="Times New Roman"/>
          <w:sz w:val="24"/>
          <w:szCs w:val="24"/>
          <w:lang w:val="bg-BG"/>
        </w:rPr>
        <w:t>Кемаловата</w:t>
      </w:r>
      <w:proofErr w:type="spellEnd"/>
      <w:r w:rsidR="004D76EE">
        <w:rPr>
          <w:rFonts w:ascii="Times New Roman" w:hAnsi="Times New Roman" w:cs="Times New Roman"/>
          <w:sz w:val="24"/>
          <w:szCs w:val="24"/>
          <w:lang w:val="bg-BG"/>
        </w:rPr>
        <w:t xml:space="preserve"> „Българска история</w:t>
      </w:r>
      <w:r w:rsidR="004D76EE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и конкретно-историческ</w:t>
      </w:r>
      <w:r w:rsidR="00721489" w:rsidRPr="00EA5575"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1489" w:rsidRPr="00EA5575">
        <w:rPr>
          <w:rFonts w:ascii="Times New Roman" w:hAnsi="Times New Roman" w:cs="Times New Roman"/>
          <w:sz w:val="24"/>
          <w:szCs w:val="24"/>
          <w:lang w:val="bg-BG"/>
        </w:rPr>
        <w:t>ситуация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>, в ко</w:t>
      </w:r>
      <w:r w:rsidR="00721489" w:rsidRPr="00EA5575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то тя се появява. </w:t>
      </w:r>
      <w:r w:rsidR="00B75A7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Съвсем оправдано, като се има предвид </w:t>
      </w:r>
      <w:r w:rsidR="00883B97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вече доказаната </w:t>
      </w:r>
      <w:r w:rsidR="00B75A7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славянска подложка на превода, от който </w:t>
      </w:r>
      <w:proofErr w:type="spellStart"/>
      <w:r w:rsidR="00B75A70" w:rsidRPr="00EA5575">
        <w:rPr>
          <w:rFonts w:ascii="Times New Roman" w:hAnsi="Times New Roman" w:cs="Times New Roman"/>
          <w:sz w:val="24"/>
          <w:szCs w:val="24"/>
          <w:lang w:val="bg-BG"/>
        </w:rPr>
        <w:t>Кемалпашазаде</w:t>
      </w:r>
      <w:proofErr w:type="spellEnd"/>
      <w:r w:rsidR="00505F2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се</w:t>
      </w:r>
      <w:r w:rsidR="00B75A7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61C31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B75A70" w:rsidRPr="00EA5575">
        <w:rPr>
          <w:rFonts w:ascii="Times New Roman" w:hAnsi="Times New Roman" w:cs="Times New Roman"/>
          <w:sz w:val="24"/>
          <w:szCs w:val="24"/>
          <w:lang w:val="bg-BG"/>
        </w:rPr>
        <w:t>ползвал, в началото</w:t>
      </w:r>
      <w:r w:rsidR="0028227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на главата</w:t>
      </w:r>
      <w:r w:rsidR="00B75A7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05F2D" w:rsidRPr="00EA5575">
        <w:rPr>
          <w:rFonts w:ascii="Times New Roman" w:hAnsi="Times New Roman" w:cs="Times New Roman"/>
          <w:sz w:val="24"/>
          <w:szCs w:val="24"/>
          <w:lang w:val="bg-BG"/>
        </w:rPr>
        <w:t>г-н Русев</w:t>
      </w:r>
      <w:r w:rsidR="00883B97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05F2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разсъждава върху </w:t>
      </w:r>
      <w:r w:rsidR="00B75A7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фактори</w:t>
      </w:r>
      <w:r w:rsidR="00E85F9A" w:rsidRPr="00EA5575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B75A70" w:rsidRPr="00EA5575">
        <w:rPr>
          <w:rFonts w:ascii="Times New Roman" w:hAnsi="Times New Roman" w:cs="Times New Roman"/>
          <w:sz w:val="24"/>
          <w:szCs w:val="24"/>
          <w:lang w:val="bg-BG"/>
        </w:rPr>
        <w:t>, допринес</w:t>
      </w:r>
      <w:r w:rsidR="004E1D23" w:rsidRPr="00EA5575">
        <w:rPr>
          <w:rFonts w:ascii="Times New Roman" w:hAnsi="Times New Roman" w:cs="Times New Roman"/>
          <w:sz w:val="24"/>
          <w:szCs w:val="24"/>
          <w:lang w:val="bg-BG"/>
        </w:rPr>
        <w:t>ли</w:t>
      </w:r>
      <w:r w:rsidR="00B75A7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0F641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циркулацията </w:t>
      </w:r>
      <w:r w:rsidR="00E85F9A" w:rsidRPr="00EA5575">
        <w:rPr>
          <w:rFonts w:ascii="Times New Roman" w:hAnsi="Times New Roman" w:cs="Times New Roman"/>
          <w:sz w:val="24"/>
          <w:szCs w:val="24"/>
          <w:lang w:val="bg-BG"/>
        </w:rPr>
        <w:t>през Х</w:t>
      </w:r>
      <w:r w:rsidR="00E85F9A" w:rsidRPr="00EA55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85F9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в.</w:t>
      </w:r>
      <w:r w:rsidR="00505F2D" w:rsidRPr="00EA5575">
        <w:rPr>
          <w:rFonts w:ascii="Times New Roman" w:hAnsi="Times New Roman" w:cs="Times New Roman"/>
          <w:sz w:val="24"/>
          <w:szCs w:val="24"/>
          <w:lang w:val="bg-BG"/>
        </w:rPr>
        <w:t>, а и след това,</w:t>
      </w:r>
      <w:r w:rsidR="00E85F9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75A7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на един </w:t>
      </w:r>
      <w:r w:rsidR="000F6414" w:rsidRPr="00EA5575">
        <w:rPr>
          <w:rFonts w:ascii="Times New Roman" w:hAnsi="Times New Roman" w:cs="Times New Roman"/>
          <w:sz w:val="24"/>
          <w:szCs w:val="24"/>
          <w:lang w:val="bg-BG"/>
        </w:rPr>
        <w:t>апокрифен текст</w:t>
      </w:r>
      <w:r w:rsidR="00B75A7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създаден </w:t>
      </w:r>
      <w:r w:rsidR="00601672" w:rsidRPr="00EA5575">
        <w:rPr>
          <w:rFonts w:ascii="Times New Roman" w:hAnsi="Times New Roman" w:cs="Times New Roman"/>
          <w:sz w:val="24"/>
          <w:szCs w:val="24"/>
          <w:lang w:val="bg-BG"/>
        </w:rPr>
        <w:t>три-четири столетия по-рано</w:t>
      </w:r>
      <w:r w:rsidR="00B75A70" w:rsidRPr="00EA557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85F9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Отч</w:t>
      </w:r>
      <w:r w:rsidR="00E112E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етено </w:t>
      </w:r>
      <w:r w:rsidR="00E85F9A" w:rsidRPr="00EA5575">
        <w:rPr>
          <w:rFonts w:ascii="Times New Roman" w:hAnsi="Times New Roman" w:cs="Times New Roman"/>
          <w:sz w:val="24"/>
          <w:szCs w:val="24"/>
          <w:lang w:val="bg-BG"/>
        </w:rPr>
        <w:t>е, че в новите условия на османско господство</w:t>
      </w:r>
      <w:r w:rsidR="00505F2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на Балканите</w:t>
      </w:r>
      <w:r w:rsidR="00E85F9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C2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БАЛ </w:t>
      </w:r>
      <w:r w:rsidR="00727DF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изглежда </w:t>
      </w:r>
      <w:r w:rsidR="00E85F9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302C2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бил </w:t>
      </w:r>
      <w:r w:rsidR="00E85F9A" w:rsidRPr="00EA5575">
        <w:rPr>
          <w:rFonts w:ascii="Times New Roman" w:hAnsi="Times New Roman" w:cs="Times New Roman"/>
          <w:sz w:val="24"/>
          <w:szCs w:val="24"/>
          <w:lang w:val="bg-BG"/>
        </w:rPr>
        <w:t>възприема</w:t>
      </w:r>
      <w:r w:rsidR="00302C24" w:rsidRPr="00EA5575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5E50E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от южните славяни </w:t>
      </w:r>
      <w:r w:rsidR="004D76EE">
        <w:rPr>
          <w:rFonts w:ascii="Times New Roman" w:hAnsi="Times New Roman" w:cs="Times New Roman"/>
          <w:sz w:val="24"/>
          <w:szCs w:val="24"/>
          <w:lang w:val="bg-BG"/>
        </w:rPr>
        <w:t>като своеобразен „поменик</w:t>
      </w:r>
      <w:r w:rsidR="004D76EE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E85F9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на вече изгубеното </w:t>
      </w:r>
      <w:r w:rsidR="005E50EC" w:rsidRPr="00EA5575">
        <w:rPr>
          <w:rFonts w:ascii="Times New Roman" w:hAnsi="Times New Roman" w:cs="Times New Roman"/>
          <w:sz w:val="24"/>
          <w:szCs w:val="24"/>
          <w:lang w:val="bg-BG"/>
        </w:rPr>
        <w:t>им</w:t>
      </w:r>
      <w:r w:rsidR="00657D8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християнско</w:t>
      </w:r>
      <w:r w:rsidR="005E50E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85F9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държавно минало, както и че интересът </w:t>
      </w:r>
      <w:r w:rsidR="00D66623" w:rsidRPr="00EA5575">
        <w:rPr>
          <w:rFonts w:ascii="Times New Roman" w:hAnsi="Times New Roman" w:cs="Times New Roman"/>
          <w:sz w:val="24"/>
          <w:szCs w:val="24"/>
          <w:lang w:val="bg-BG"/>
        </w:rPr>
        <w:t>към него</w:t>
      </w:r>
      <w:r w:rsidR="00505F2D" w:rsidRPr="00EA5575">
        <w:rPr>
          <w:rFonts w:ascii="Times New Roman" w:hAnsi="Times New Roman" w:cs="Times New Roman"/>
          <w:sz w:val="24"/>
          <w:szCs w:val="24"/>
          <w:lang w:val="bg-BG"/>
        </w:rPr>
        <w:t>вото съдържание</w:t>
      </w:r>
      <w:r w:rsidR="00D66623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85F9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може да е бил провокиран </w:t>
      </w:r>
      <w:r w:rsidR="00657D8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E85F9A" w:rsidRPr="00EA5575">
        <w:rPr>
          <w:rFonts w:ascii="Times New Roman" w:hAnsi="Times New Roman" w:cs="Times New Roman"/>
          <w:sz w:val="24"/>
          <w:szCs w:val="24"/>
          <w:lang w:val="bg-BG"/>
        </w:rPr>
        <w:t>от широко разпространените в края на Х</w:t>
      </w:r>
      <w:r w:rsidR="00E85F9A" w:rsidRPr="00EA55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85F9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в. </w:t>
      </w:r>
      <w:proofErr w:type="spellStart"/>
      <w:r w:rsidR="00E85F9A" w:rsidRPr="00EA5575">
        <w:rPr>
          <w:rFonts w:ascii="Times New Roman" w:hAnsi="Times New Roman" w:cs="Times New Roman"/>
          <w:sz w:val="24"/>
          <w:szCs w:val="24"/>
          <w:lang w:val="bg-BG"/>
        </w:rPr>
        <w:t>хиалистични</w:t>
      </w:r>
      <w:proofErr w:type="spellEnd"/>
      <w:r w:rsidR="00E85F9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настроения, кореспондира</w:t>
      </w:r>
      <w:r w:rsidR="00302C2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щи </w:t>
      </w:r>
      <w:r w:rsidR="00E85F9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00505F2D" w:rsidRPr="00EA5575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727DF2" w:rsidRPr="00EA5575">
        <w:rPr>
          <w:rFonts w:ascii="Times New Roman" w:hAnsi="Times New Roman" w:cs="Times New Roman"/>
          <w:sz w:val="24"/>
          <w:szCs w:val="24"/>
          <w:lang w:val="bg-BG"/>
        </w:rPr>
        <w:t>вероятната</w:t>
      </w:r>
      <w:r w:rsidR="00505F2D" w:rsidRPr="00EA5575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727DF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2C2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апокалиптична насоченост на  апокрифа. </w:t>
      </w:r>
      <w:r w:rsidR="005E50E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Дисертантът търси и </w:t>
      </w:r>
      <w:r w:rsidR="00D66623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причините, </w:t>
      </w:r>
      <w:r w:rsidR="0091594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породили </w:t>
      </w:r>
      <w:r w:rsidR="00D66623" w:rsidRPr="00EA5575">
        <w:rPr>
          <w:rFonts w:ascii="Times New Roman" w:hAnsi="Times New Roman" w:cs="Times New Roman"/>
          <w:sz w:val="24"/>
          <w:szCs w:val="24"/>
          <w:lang w:val="bg-BG"/>
        </w:rPr>
        <w:t>интерес</w:t>
      </w:r>
      <w:r w:rsidR="00915945" w:rsidRPr="00EA557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D66623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към </w:t>
      </w:r>
      <w:r w:rsidR="009D1778" w:rsidRPr="00EA5575">
        <w:rPr>
          <w:rFonts w:ascii="Times New Roman" w:hAnsi="Times New Roman" w:cs="Times New Roman"/>
          <w:sz w:val="24"/>
          <w:szCs w:val="24"/>
          <w:lang w:val="bg-BG"/>
        </w:rPr>
        <w:t>текста</w:t>
      </w:r>
      <w:r w:rsidR="00D66623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в ислямска среда и </w:t>
      </w:r>
      <w:r w:rsidR="00915945" w:rsidRPr="00EA5575">
        <w:rPr>
          <w:rFonts w:ascii="Times New Roman" w:hAnsi="Times New Roman" w:cs="Times New Roman"/>
          <w:sz w:val="24"/>
          <w:szCs w:val="24"/>
          <w:lang w:val="bg-BG"/>
        </w:rPr>
        <w:t>довели до</w:t>
      </w:r>
      <w:r w:rsidR="00D66623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превод</w:t>
      </w:r>
      <w:r w:rsidR="00657D8F" w:rsidRPr="00EA557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91594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му</w:t>
      </w:r>
      <w:r w:rsidR="005E50E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D177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(по всяка вероятност – на </w:t>
      </w:r>
      <w:proofErr w:type="spellStart"/>
      <w:r w:rsidR="009D1778" w:rsidRPr="00EA5575">
        <w:rPr>
          <w:rFonts w:ascii="Times New Roman" w:hAnsi="Times New Roman" w:cs="Times New Roman"/>
          <w:sz w:val="24"/>
          <w:szCs w:val="24"/>
          <w:lang w:val="bg-BG"/>
        </w:rPr>
        <w:t>османотурски</w:t>
      </w:r>
      <w:proofErr w:type="spellEnd"/>
      <w:r w:rsidR="009D177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език), </w:t>
      </w:r>
      <w:r w:rsidR="00657D8F" w:rsidRPr="00EA5575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9D177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а който </w:t>
      </w:r>
      <w:proofErr w:type="spellStart"/>
      <w:r w:rsidR="009D1778" w:rsidRPr="00EA5575">
        <w:rPr>
          <w:rFonts w:ascii="Times New Roman" w:hAnsi="Times New Roman" w:cs="Times New Roman"/>
          <w:sz w:val="24"/>
          <w:szCs w:val="24"/>
          <w:lang w:val="bg-BG"/>
        </w:rPr>
        <w:t>Кемалпашазаде</w:t>
      </w:r>
      <w:proofErr w:type="spellEnd"/>
      <w:r w:rsidR="009D177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="00657D8F" w:rsidRPr="00EA5575">
        <w:rPr>
          <w:rFonts w:ascii="Times New Roman" w:hAnsi="Times New Roman" w:cs="Times New Roman"/>
          <w:sz w:val="24"/>
          <w:szCs w:val="24"/>
          <w:lang w:val="bg-BG"/>
        </w:rPr>
        <w:t>тъп</w:t>
      </w:r>
      <w:r w:rsidR="009D1778" w:rsidRPr="00EA5575">
        <w:rPr>
          <w:rFonts w:ascii="Times New Roman" w:hAnsi="Times New Roman" w:cs="Times New Roman"/>
          <w:sz w:val="24"/>
          <w:szCs w:val="24"/>
          <w:lang w:val="bg-BG"/>
        </w:rPr>
        <w:t>ва</w:t>
      </w:r>
      <w:r w:rsidR="00D66623" w:rsidRPr="00EA557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8178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7DF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Аргументирано е </w:t>
      </w:r>
      <w:r w:rsidR="00535AD4" w:rsidRPr="00EA5575">
        <w:rPr>
          <w:rFonts w:ascii="Times New Roman" w:hAnsi="Times New Roman" w:cs="Times New Roman"/>
          <w:sz w:val="24"/>
          <w:szCs w:val="24"/>
          <w:lang w:val="bg-BG"/>
        </w:rPr>
        <w:t>изключена опцията</w:t>
      </w:r>
      <w:r w:rsidR="001B06A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4476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османският </w:t>
      </w:r>
      <w:r w:rsidR="00792C10" w:rsidRPr="00EA5575">
        <w:rPr>
          <w:rFonts w:ascii="Times New Roman" w:hAnsi="Times New Roman" w:cs="Times New Roman"/>
          <w:sz w:val="24"/>
          <w:szCs w:val="24"/>
          <w:lang w:val="bg-BG"/>
        </w:rPr>
        <w:t>историк</w:t>
      </w:r>
      <w:r w:rsidR="00F4476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да е бил привлечен от апокалиптичната линия в БАЛ-б</w:t>
      </w:r>
      <w:r w:rsidR="005E50E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57D8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макар </w:t>
      </w:r>
      <w:r w:rsidR="00505F2D" w:rsidRPr="00EA5575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5E50E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края на Х</w:t>
      </w:r>
      <w:r w:rsidR="005E50EC" w:rsidRPr="00EA55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E50E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в. очакванията за наближаващия Съден ден </w:t>
      </w:r>
      <w:r w:rsidR="00657D8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5E50EC" w:rsidRPr="00EA5575">
        <w:rPr>
          <w:rFonts w:ascii="Times New Roman" w:hAnsi="Times New Roman" w:cs="Times New Roman"/>
          <w:sz w:val="24"/>
          <w:szCs w:val="24"/>
          <w:lang w:val="bg-BG"/>
        </w:rPr>
        <w:t>завладяват и ислямския свят. М</w:t>
      </w:r>
      <w:r w:rsidR="00A964C3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отивите </w:t>
      </w:r>
      <w:r w:rsidR="005E50E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proofErr w:type="spellStart"/>
      <w:r w:rsidR="005E50EC" w:rsidRPr="00EA5575">
        <w:rPr>
          <w:rFonts w:ascii="Times New Roman" w:hAnsi="Times New Roman" w:cs="Times New Roman"/>
          <w:sz w:val="24"/>
          <w:szCs w:val="24"/>
          <w:lang w:val="bg-BG"/>
        </w:rPr>
        <w:t>Кемалпашазаде</w:t>
      </w:r>
      <w:proofErr w:type="spellEnd"/>
      <w:r w:rsidR="00657D8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да се обърне към БАЛ-б</w:t>
      </w:r>
      <w:r w:rsidR="005E50E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както г-н Русев показва, </w:t>
      </w:r>
      <w:r w:rsidR="00E95E5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изглежда </w:t>
      </w:r>
      <w:r w:rsidR="00A964C3" w:rsidRPr="00EA5575">
        <w:rPr>
          <w:rFonts w:ascii="Times New Roman" w:hAnsi="Times New Roman" w:cs="Times New Roman"/>
          <w:sz w:val="24"/>
          <w:szCs w:val="24"/>
          <w:lang w:val="bg-BG"/>
        </w:rPr>
        <w:t>са били</w:t>
      </w:r>
      <w:r w:rsidR="00E95E5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от по-друг характер</w:t>
      </w:r>
      <w:r w:rsidR="00792C1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bookmarkStart w:id="2" w:name="_Hlk70268387"/>
      <w:r w:rsidR="00987E45" w:rsidRPr="00EA5575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FD00B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т една страна, </w:t>
      </w:r>
      <w:r w:rsidR="00F362C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заимствайки </w:t>
      </w:r>
      <w:r w:rsidR="00792C10" w:rsidRPr="00EA5575">
        <w:rPr>
          <w:rFonts w:ascii="Times New Roman" w:hAnsi="Times New Roman" w:cs="Times New Roman"/>
          <w:sz w:val="24"/>
          <w:szCs w:val="24"/>
          <w:lang w:val="bg-BG"/>
        </w:rPr>
        <w:t>селективно от БАЛ-б</w:t>
      </w:r>
      <w:r w:rsidR="00D7331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значителна част от неговата </w:t>
      </w:r>
      <w:r w:rsidR="004D76EE">
        <w:rPr>
          <w:rFonts w:ascii="Times New Roman" w:hAnsi="Times New Roman" w:cs="Times New Roman"/>
          <w:sz w:val="24"/>
          <w:szCs w:val="24"/>
          <w:lang w:val="bg-BG"/>
        </w:rPr>
        <w:t>„</w:t>
      </w:r>
      <w:proofErr w:type="spellStart"/>
      <w:r w:rsidR="004D76EE">
        <w:rPr>
          <w:rFonts w:ascii="Times New Roman" w:hAnsi="Times New Roman" w:cs="Times New Roman"/>
          <w:sz w:val="24"/>
          <w:szCs w:val="24"/>
          <w:lang w:val="bg-BG"/>
        </w:rPr>
        <w:t>фактология</w:t>
      </w:r>
      <w:proofErr w:type="spellEnd"/>
      <w:r w:rsidR="004D76EE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D7331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15945" w:rsidRPr="00EA5575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FD00B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имена на </w:t>
      </w:r>
      <w:r w:rsidR="008D1DC6" w:rsidRPr="00EA5575">
        <w:rPr>
          <w:rFonts w:ascii="Times New Roman" w:hAnsi="Times New Roman" w:cs="Times New Roman"/>
          <w:sz w:val="24"/>
          <w:szCs w:val="24"/>
          <w:lang w:val="bg-BG"/>
        </w:rPr>
        <w:t>реални и легендарни</w:t>
      </w:r>
      <w:r w:rsidR="00A964C3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0167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български и балкански </w:t>
      </w:r>
      <w:r w:rsidR="00A964C3" w:rsidRPr="00EA5575">
        <w:rPr>
          <w:rFonts w:ascii="Times New Roman" w:hAnsi="Times New Roman" w:cs="Times New Roman"/>
          <w:sz w:val="24"/>
          <w:szCs w:val="24"/>
          <w:lang w:val="bg-BG"/>
        </w:rPr>
        <w:t>исторически</w:t>
      </w:r>
      <w:r w:rsidR="008D1DC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964C3" w:rsidRPr="00EA5575">
        <w:rPr>
          <w:rFonts w:ascii="Times New Roman" w:hAnsi="Times New Roman" w:cs="Times New Roman"/>
          <w:sz w:val="24"/>
          <w:szCs w:val="24"/>
          <w:lang w:val="bg-BG"/>
        </w:rPr>
        <w:t>герои</w:t>
      </w:r>
      <w:r w:rsidR="00FD00B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87E4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важни за </w:t>
      </w:r>
      <w:r w:rsidR="008D1DC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балканския </w:t>
      </w:r>
      <w:r w:rsidR="00987E4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регион </w:t>
      </w:r>
      <w:r w:rsidR="00987E45" w:rsidRPr="00EA5575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исторически </w:t>
      </w:r>
      <w:r w:rsidR="001F46FE" w:rsidRPr="00EA5575">
        <w:rPr>
          <w:rFonts w:ascii="Times New Roman" w:hAnsi="Times New Roman" w:cs="Times New Roman"/>
          <w:sz w:val="24"/>
          <w:szCs w:val="24"/>
          <w:lang w:val="bg-BG"/>
        </w:rPr>
        <w:t>сюжети</w:t>
      </w:r>
      <w:r w:rsidR="00987E4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като</w:t>
      </w:r>
      <w:r w:rsidR="00792C1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например</w:t>
      </w:r>
      <w:r w:rsidR="00987E4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5E52" w:rsidRPr="00EA5575">
        <w:rPr>
          <w:rFonts w:ascii="Times New Roman" w:hAnsi="Times New Roman" w:cs="Times New Roman"/>
          <w:sz w:val="24"/>
          <w:szCs w:val="24"/>
          <w:lang w:val="bg-BG"/>
        </w:rPr>
        <w:t>този</w:t>
      </w:r>
      <w:r w:rsidR="00535AD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="00E95E5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5AD4" w:rsidRPr="00EA5575">
        <w:rPr>
          <w:rFonts w:ascii="Times New Roman" w:hAnsi="Times New Roman" w:cs="Times New Roman"/>
          <w:sz w:val="24"/>
          <w:szCs w:val="24"/>
          <w:lang w:val="bg-BG"/>
        </w:rPr>
        <w:t>основа</w:t>
      </w:r>
      <w:r w:rsidR="00F362C8" w:rsidRPr="00EA5575">
        <w:rPr>
          <w:rFonts w:ascii="Times New Roman" w:hAnsi="Times New Roman" w:cs="Times New Roman"/>
          <w:sz w:val="24"/>
          <w:szCs w:val="24"/>
          <w:lang w:val="bg-BG"/>
        </w:rPr>
        <w:t>ването и въздигането</w:t>
      </w:r>
      <w:r w:rsidR="00987E4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на Константинопол</w:t>
      </w:r>
      <w:r w:rsidR="00FD00BC" w:rsidRPr="00EA557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0167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местна </w:t>
      </w:r>
      <w:proofErr w:type="spellStart"/>
      <w:r w:rsidR="00601672" w:rsidRPr="00EA5575">
        <w:rPr>
          <w:rFonts w:ascii="Times New Roman" w:hAnsi="Times New Roman" w:cs="Times New Roman"/>
          <w:sz w:val="24"/>
          <w:szCs w:val="24"/>
          <w:lang w:val="bg-BG"/>
        </w:rPr>
        <w:t>топонимика</w:t>
      </w:r>
      <w:proofErr w:type="spellEnd"/>
      <w:r w:rsidR="0060167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и пр.</w:t>
      </w:r>
      <w:r w:rsidR="00915945" w:rsidRPr="00EA5575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601672" w:rsidRPr="00EA557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FD00B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9072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османският историк </w:t>
      </w:r>
      <w:r w:rsidR="00FD00B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съумява </w:t>
      </w:r>
      <w:r w:rsidR="00505F2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00B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535AD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изгради </w:t>
      </w:r>
      <w:r w:rsidR="00FD00B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един разказ за миналото на Румелия, </w:t>
      </w:r>
      <w:r w:rsidR="00535AD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който </w:t>
      </w:r>
      <w:r w:rsidR="00792C10" w:rsidRPr="00EA5575">
        <w:rPr>
          <w:rFonts w:ascii="Times New Roman" w:hAnsi="Times New Roman" w:cs="Times New Roman"/>
          <w:sz w:val="24"/>
          <w:szCs w:val="24"/>
          <w:lang w:val="bg-BG"/>
        </w:rPr>
        <w:t>ще</w:t>
      </w:r>
      <w:r w:rsidR="00FD00B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да</w:t>
      </w:r>
      <w:r w:rsidR="00792C1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 w:rsidR="00FD00B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звуч</w:t>
      </w:r>
      <w:r w:rsidR="00792C10" w:rsidRPr="00EA5575">
        <w:rPr>
          <w:rFonts w:ascii="Times New Roman" w:hAnsi="Times New Roman" w:cs="Times New Roman"/>
          <w:sz w:val="24"/>
          <w:szCs w:val="24"/>
          <w:lang w:val="bg-BG"/>
        </w:rPr>
        <w:t>ал</w:t>
      </w:r>
      <w:r w:rsidR="00C70CF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00BC" w:rsidRPr="00EA5575">
        <w:rPr>
          <w:rFonts w:ascii="Times New Roman" w:hAnsi="Times New Roman" w:cs="Times New Roman"/>
          <w:sz w:val="24"/>
          <w:szCs w:val="24"/>
          <w:lang w:val="bg-BG"/>
        </w:rPr>
        <w:t>достоверно</w:t>
      </w:r>
      <w:r w:rsidR="001F46F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987E4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тогавашната </w:t>
      </w:r>
      <w:r w:rsidR="001F46FE" w:rsidRPr="00EA5575">
        <w:rPr>
          <w:rFonts w:ascii="Times New Roman" w:hAnsi="Times New Roman" w:cs="Times New Roman"/>
          <w:sz w:val="24"/>
          <w:szCs w:val="24"/>
          <w:lang w:val="bg-BG"/>
        </w:rPr>
        <w:t>аудитория</w:t>
      </w:r>
      <w:r w:rsidR="00987E45" w:rsidRPr="00EA557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D00B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87E45" w:rsidRPr="00EA5575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FD00B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т друга страна, </w:t>
      </w:r>
      <w:r w:rsidR="004D76EE">
        <w:rPr>
          <w:rFonts w:ascii="Times New Roman" w:hAnsi="Times New Roman" w:cs="Times New Roman"/>
          <w:sz w:val="24"/>
          <w:szCs w:val="24"/>
          <w:lang w:val="bg-BG"/>
        </w:rPr>
        <w:t>„творчески</w:t>
      </w:r>
      <w:r w:rsidR="004D76EE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0004D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01672" w:rsidRPr="00EA5575">
        <w:rPr>
          <w:rFonts w:ascii="Times New Roman" w:hAnsi="Times New Roman" w:cs="Times New Roman"/>
          <w:sz w:val="24"/>
          <w:szCs w:val="24"/>
          <w:lang w:val="bg-BG"/>
        </w:rPr>
        <w:t>видоиз</w:t>
      </w:r>
      <w:r w:rsidR="00535AD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меняйки </w:t>
      </w:r>
      <w:r w:rsidR="000004D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1F46FE" w:rsidRPr="00EA5575">
        <w:rPr>
          <w:rFonts w:ascii="Times New Roman" w:hAnsi="Times New Roman" w:cs="Times New Roman"/>
          <w:sz w:val="24"/>
          <w:szCs w:val="24"/>
          <w:lang w:val="bg-BG"/>
        </w:rPr>
        <w:t>щателно про</w:t>
      </w:r>
      <w:r w:rsidR="001F686E" w:rsidRPr="00EA5575">
        <w:rPr>
          <w:rFonts w:ascii="Times New Roman" w:hAnsi="Times New Roman" w:cs="Times New Roman"/>
          <w:sz w:val="24"/>
          <w:szCs w:val="24"/>
          <w:lang w:val="bg-BG"/>
        </w:rPr>
        <w:t>чиства</w:t>
      </w:r>
      <w:r w:rsidR="000004D9" w:rsidRPr="00EA5575">
        <w:rPr>
          <w:rFonts w:ascii="Times New Roman" w:hAnsi="Times New Roman" w:cs="Times New Roman"/>
          <w:sz w:val="24"/>
          <w:szCs w:val="24"/>
          <w:lang w:val="bg-BG"/>
        </w:rPr>
        <w:t>йки</w:t>
      </w:r>
      <w:r w:rsidR="001F46F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източника</w:t>
      </w:r>
      <w:r w:rsidR="000004D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си</w:t>
      </w:r>
      <w:r w:rsidR="001F46F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r w:rsidR="001F686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християнс</w:t>
      </w:r>
      <w:r w:rsidR="001F46FE" w:rsidRPr="00EA5575">
        <w:rPr>
          <w:rFonts w:ascii="Times New Roman" w:hAnsi="Times New Roman" w:cs="Times New Roman"/>
          <w:sz w:val="24"/>
          <w:szCs w:val="24"/>
          <w:lang w:val="bg-BG"/>
        </w:rPr>
        <w:t>ката му</w:t>
      </w:r>
      <w:r w:rsidR="001F686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символика</w:t>
      </w:r>
      <w:r w:rsidR="000004D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9072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той </w:t>
      </w:r>
      <w:r w:rsidR="000004D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създава </w:t>
      </w:r>
      <w:r w:rsidR="001F46FE" w:rsidRPr="00EA5575">
        <w:rPr>
          <w:rFonts w:ascii="Times New Roman" w:hAnsi="Times New Roman" w:cs="Times New Roman"/>
          <w:sz w:val="24"/>
          <w:szCs w:val="24"/>
          <w:lang w:val="bg-BG"/>
        </w:rPr>
        <w:t>разказ</w:t>
      </w:r>
      <w:r w:rsidR="000004D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напълно </w:t>
      </w:r>
      <w:r w:rsidR="001F7680" w:rsidRPr="00EA5575">
        <w:rPr>
          <w:rFonts w:ascii="Times New Roman" w:hAnsi="Times New Roman" w:cs="Times New Roman"/>
          <w:sz w:val="24"/>
          <w:szCs w:val="24"/>
          <w:lang w:val="bg-BG"/>
        </w:rPr>
        <w:t>съзвуч</w:t>
      </w:r>
      <w:r w:rsidR="000004D9" w:rsidRPr="00EA5575">
        <w:rPr>
          <w:rFonts w:ascii="Times New Roman" w:hAnsi="Times New Roman" w:cs="Times New Roman"/>
          <w:sz w:val="24"/>
          <w:szCs w:val="24"/>
          <w:lang w:val="bg-BG"/>
        </w:rPr>
        <w:t>ен</w:t>
      </w:r>
      <w:r w:rsidR="001F768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F686E" w:rsidRPr="00EA5575">
        <w:rPr>
          <w:rFonts w:ascii="Times New Roman" w:hAnsi="Times New Roman" w:cs="Times New Roman"/>
          <w:sz w:val="24"/>
          <w:szCs w:val="24"/>
          <w:lang w:val="bg-BG"/>
        </w:rPr>
        <w:t>с османск</w:t>
      </w:r>
      <w:r w:rsidR="003969E6" w:rsidRPr="00EA5575">
        <w:rPr>
          <w:rFonts w:ascii="Times New Roman" w:hAnsi="Times New Roman" w:cs="Times New Roman"/>
          <w:sz w:val="24"/>
          <w:szCs w:val="24"/>
          <w:lang w:val="bg-BG"/>
        </w:rPr>
        <w:t>ия</w:t>
      </w:r>
      <w:r w:rsidR="001F686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имперск</w:t>
      </w:r>
      <w:r w:rsidR="003969E6" w:rsidRPr="00EA557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1F686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969E6" w:rsidRPr="00EA5575">
        <w:rPr>
          <w:rFonts w:ascii="Times New Roman" w:hAnsi="Times New Roman" w:cs="Times New Roman"/>
          <w:sz w:val="24"/>
          <w:szCs w:val="24"/>
          <w:lang w:val="bg-BG"/>
        </w:rPr>
        <w:t>дух</w:t>
      </w:r>
      <w:r w:rsidR="001F7680" w:rsidRPr="00EA557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87E4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85A09" w:rsidRPr="00EA5575">
        <w:rPr>
          <w:rFonts w:ascii="Times New Roman" w:hAnsi="Times New Roman" w:cs="Times New Roman"/>
          <w:sz w:val="24"/>
          <w:szCs w:val="24"/>
          <w:lang w:val="bg-BG"/>
        </w:rPr>
        <w:t>Като с</w:t>
      </w:r>
      <w:r w:rsidR="001F46FE" w:rsidRPr="00EA5575">
        <w:rPr>
          <w:rFonts w:ascii="Times New Roman" w:hAnsi="Times New Roman" w:cs="Times New Roman"/>
          <w:sz w:val="24"/>
          <w:szCs w:val="24"/>
          <w:lang w:val="bg-BG"/>
        </w:rPr>
        <w:t>получлив</w:t>
      </w:r>
      <w:r w:rsidR="00661C31" w:rsidRPr="00EA557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1F46F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85A09" w:rsidRPr="00EA5575">
        <w:rPr>
          <w:rFonts w:ascii="Times New Roman" w:hAnsi="Times New Roman" w:cs="Times New Roman"/>
          <w:sz w:val="24"/>
          <w:szCs w:val="24"/>
          <w:lang w:val="bg-BG"/>
        </w:rPr>
        <w:t>оценявам</w:t>
      </w:r>
      <w:r w:rsidR="0029072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661C31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идеята на дисертанта</w:t>
      </w:r>
      <w:r w:rsidR="0029072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да обясни</w:t>
      </w:r>
      <w:r w:rsidR="00661C31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F46FE" w:rsidRPr="00EA5575">
        <w:rPr>
          <w:rFonts w:ascii="Times New Roman" w:hAnsi="Times New Roman" w:cs="Times New Roman"/>
          <w:sz w:val="24"/>
          <w:szCs w:val="24"/>
          <w:lang w:val="bg-BG"/>
        </w:rPr>
        <w:t>трактовка</w:t>
      </w:r>
      <w:r w:rsidR="00A53AC5" w:rsidRPr="00EA5575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1F46F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на българската тема </w:t>
      </w:r>
      <w:r w:rsidR="00C85A09" w:rsidRPr="00EA5575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0004D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1F46FE" w:rsidRPr="00EA5575">
        <w:rPr>
          <w:rFonts w:ascii="Times New Roman" w:hAnsi="Times New Roman" w:cs="Times New Roman"/>
          <w:sz w:val="24"/>
          <w:szCs w:val="24"/>
          <w:lang w:val="bg-BG"/>
        </w:rPr>
        <w:t>Кемалпаша</w:t>
      </w:r>
      <w:r w:rsidR="00987E45" w:rsidRPr="00EA5575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1F46FE" w:rsidRPr="00EA5575">
        <w:rPr>
          <w:rFonts w:ascii="Times New Roman" w:hAnsi="Times New Roman" w:cs="Times New Roman"/>
          <w:sz w:val="24"/>
          <w:szCs w:val="24"/>
          <w:lang w:val="bg-BG"/>
        </w:rPr>
        <w:t>аде</w:t>
      </w:r>
      <w:proofErr w:type="spellEnd"/>
      <w:r w:rsidR="00A53AC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87E4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посредством три следвани от </w:t>
      </w:r>
      <w:r w:rsidR="0029072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този </w:t>
      </w:r>
      <w:r w:rsidR="00B6722C" w:rsidRPr="00EA5575">
        <w:rPr>
          <w:rFonts w:ascii="Times New Roman" w:hAnsi="Times New Roman" w:cs="Times New Roman"/>
          <w:sz w:val="24"/>
          <w:szCs w:val="24"/>
          <w:lang w:val="bg-BG"/>
        </w:rPr>
        <w:t>османск</w:t>
      </w:r>
      <w:r w:rsidR="0029072D" w:rsidRPr="00EA557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B6722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автор</w:t>
      </w:r>
      <w:r w:rsidR="000004D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3AC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древни </w:t>
      </w:r>
      <w:r w:rsidR="004D76EE">
        <w:rPr>
          <w:rFonts w:ascii="Times New Roman" w:hAnsi="Times New Roman" w:cs="Times New Roman"/>
          <w:sz w:val="24"/>
          <w:szCs w:val="24"/>
          <w:lang w:val="bg-BG"/>
        </w:rPr>
        <w:t>концепции, „присвоени</w:t>
      </w:r>
      <w:r w:rsidR="004D76EE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A53AC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87E45" w:rsidRPr="00EA5575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C85A0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87E45" w:rsidRPr="00EA5575">
        <w:rPr>
          <w:rFonts w:ascii="Times New Roman" w:hAnsi="Times New Roman" w:cs="Times New Roman"/>
          <w:sz w:val="24"/>
          <w:szCs w:val="24"/>
          <w:lang w:val="bg-BG"/>
        </w:rPr>
        <w:t>ислямския свят. Първата от тях</w:t>
      </w:r>
      <w:r w:rsidR="0029072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– концепцията за справедливостта като универсален управленски идеал,</w:t>
      </w:r>
      <w:r w:rsidR="00987E4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1594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дава възможност на </w:t>
      </w:r>
      <w:proofErr w:type="spellStart"/>
      <w:r w:rsidR="00915945" w:rsidRPr="00EA5575">
        <w:rPr>
          <w:rFonts w:ascii="Times New Roman" w:hAnsi="Times New Roman" w:cs="Times New Roman"/>
          <w:sz w:val="24"/>
          <w:szCs w:val="24"/>
          <w:lang w:val="bg-BG"/>
        </w:rPr>
        <w:t>Кемалпашазаде</w:t>
      </w:r>
      <w:proofErr w:type="spellEnd"/>
      <w:r w:rsidR="0091594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да представи средновековните български владетели в позитивна светлина</w:t>
      </w:r>
      <w:r w:rsidR="00A362EB" w:rsidRPr="00EA557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87E4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362EB" w:rsidRPr="00EA5575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987E45" w:rsidRPr="00EA5575">
        <w:rPr>
          <w:rFonts w:ascii="Times New Roman" w:hAnsi="Times New Roman" w:cs="Times New Roman"/>
          <w:sz w:val="24"/>
          <w:szCs w:val="24"/>
          <w:lang w:val="bg-BG"/>
        </w:rPr>
        <w:t>ругите две концепции</w:t>
      </w:r>
      <w:r w:rsidR="00A362E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пък</w:t>
      </w:r>
      <w:r w:rsidR="00987E4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362E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– тази </w:t>
      </w:r>
      <w:r w:rsidR="00987E45" w:rsidRPr="00EA5575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8460C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85A09" w:rsidRPr="00EA5575">
        <w:rPr>
          <w:rFonts w:ascii="Times New Roman" w:hAnsi="Times New Roman" w:cs="Times New Roman"/>
          <w:sz w:val="24"/>
          <w:szCs w:val="24"/>
          <w:lang w:val="bg-BG"/>
        </w:rPr>
        <w:t>из</w:t>
      </w:r>
      <w:r w:rsidR="008460CE" w:rsidRPr="00EA5575">
        <w:rPr>
          <w:rFonts w:ascii="Times New Roman" w:hAnsi="Times New Roman" w:cs="Times New Roman"/>
          <w:sz w:val="24"/>
          <w:szCs w:val="24"/>
          <w:lang w:val="bg-BG"/>
        </w:rPr>
        <w:t>мен</w:t>
      </w:r>
      <w:r w:rsidR="00C85A09" w:rsidRPr="00EA5575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="008460C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ивото </w:t>
      </w:r>
      <w:r w:rsidR="004D76EE">
        <w:rPr>
          <w:rFonts w:ascii="Times New Roman" w:hAnsi="Times New Roman" w:cs="Times New Roman"/>
          <w:sz w:val="24"/>
          <w:szCs w:val="24"/>
          <w:lang w:val="bg-BG"/>
        </w:rPr>
        <w:t>„политическо щастие</w:t>
      </w:r>
      <w:r w:rsidR="004D76EE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987E4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A362E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тази </w:t>
      </w:r>
      <w:r w:rsidR="00987E4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за цикличността на властта </w:t>
      </w:r>
      <w:r w:rsidR="00A362E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987E45" w:rsidRPr="00EA5575">
        <w:rPr>
          <w:rFonts w:ascii="Times New Roman" w:hAnsi="Times New Roman" w:cs="Times New Roman"/>
          <w:sz w:val="24"/>
          <w:szCs w:val="24"/>
          <w:lang w:val="bg-BG"/>
        </w:rPr>
        <w:t>му поз</w:t>
      </w:r>
      <w:r w:rsidR="00A362E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воляват да покаже как </w:t>
      </w:r>
      <w:r w:rsidR="008460CE" w:rsidRPr="00EA5575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4D76EE">
        <w:rPr>
          <w:rFonts w:ascii="Times New Roman" w:hAnsi="Times New Roman" w:cs="Times New Roman"/>
          <w:sz w:val="24"/>
          <w:szCs w:val="24"/>
          <w:lang w:val="bg-BG"/>
        </w:rPr>
        <w:t xml:space="preserve"> течение на вековете „щастието</w:t>
      </w:r>
      <w:r w:rsidR="004D76EE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A362E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а заедно с него </w:t>
      </w:r>
      <w:r w:rsidR="00D7331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A362E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и властта </w:t>
      </w:r>
      <w:r w:rsidR="00EA247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последователно </w:t>
      </w:r>
      <w:r w:rsidR="00A362EB" w:rsidRPr="00EA5575">
        <w:rPr>
          <w:rFonts w:ascii="Times New Roman" w:hAnsi="Times New Roman" w:cs="Times New Roman"/>
          <w:sz w:val="24"/>
          <w:szCs w:val="24"/>
          <w:lang w:val="bg-BG"/>
        </w:rPr>
        <w:t>преминават от р</w:t>
      </w:r>
      <w:r w:rsidR="00C85A09" w:rsidRPr="00EA5575">
        <w:rPr>
          <w:rFonts w:ascii="Times New Roman" w:hAnsi="Times New Roman" w:cs="Times New Roman"/>
          <w:sz w:val="24"/>
          <w:szCs w:val="24"/>
          <w:lang w:val="bg-BG"/>
        </w:rPr>
        <w:t>омеите</w:t>
      </w:r>
      <w:r w:rsidR="00A362E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към българите, а </w:t>
      </w:r>
      <w:r w:rsidR="00EA247D" w:rsidRPr="00EA5575">
        <w:rPr>
          <w:rFonts w:ascii="Times New Roman" w:hAnsi="Times New Roman" w:cs="Times New Roman"/>
          <w:sz w:val="24"/>
          <w:szCs w:val="24"/>
          <w:lang w:val="bg-BG"/>
        </w:rPr>
        <w:t>след това</w:t>
      </w:r>
      <w:r w:rsidR="008460C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A362EB" w:rsidRPr="00EA5575">
        <w:rPr>
          <w:rFonts w:ascii="Times New Roman" w:hAnsi="Times New Roman" w:cs="Times New Roman"/>
          <w:sz w:val="24"/>
          <w:szCs w:val="24"/>
          <w:lang w:val="bg-BG"/>
        </w:rPr>
        <w:t>и към новите господари</w:t>
      </w:r>
      <w:r w:rsidR="00B6722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на Рум</w:t>
      </w:r>
      <w:r w:rsidR="00A362E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османците. По този начин, внушава </w:t>
      </w:r>
      <w:r w:rsidR="00B6722C" w:rsidRPr="00EA5575">
        <w:rPr>
          <w:rFonts w:ascii="Times New Roman" w:hAnsi="Times New Roman" w:cs="Times New Roman"/>
          <w:sz w:val="24"/>
          <w:szCs w:val="24"/>
          <w:lang w:val="bg-BG"/>
        </w:rPr>
        <w:t>дисертантът</w:t>
      </w:r>
      <w:r w:rsidR="00A362E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A362EB" w:rsidRPr="00EA5575">
        <w:rPr>
          <w:rFonts w:ascii="Times New Roman" w:hAnsi="Times New Roman" w:cs="Times New Roman"/>
          <w:sz w:val="24"/>
          <w:szCs w:val="24"/>
          <w:lang w:val="bg-BG"/>
        </w:rPr>
        <w:t>Кемалпашазаде</w:t>
      </w:r>
      <w:proofErr w:type="spellEnd"/>
      <w:r w:rsidR="00B6722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A247D" w:rsidRPr="00EA5575">
        <w:rPr>
          <w:rFonts w:ascii="Times New Roman" w:hAnsi="Times New Roman" w:cs="Times New Roman"/>
          <w:sz w:val="24"/>
          <w:szCs w:val="24"/>
          <w:lang w:val="bg-BG"/>
        </w:rPr>
        <w:t>съумява не само</w:t>
      </w:r>
      <w:r w:rsidR="00B6722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да</w:t>
      </w:r>
      <w:r w:rsidR="00A362E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A247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репрезентира </w:t>
      </w:r>
      <w:r w:rsidR="00A362E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османците </w:t>
      </w:r>
      <w:r w:rsidR="00244803" w:rsidRPr="00EA5575">
        <w:rPr>
          <w:rFonts w:ascii="Times New Roman" w:hAnsi="Times New Roman" w:cs="Times New Roman"/>
          <w:sz w:val="24"/>
          <w:szCs w:val="24"/>
          <w:lang w:val="bg-BG"/>
        </w:rPr>
        <w:t>като продължители на победоносната</w:t>
      </w:r>
      <w:r w:rsidR="0084696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световна</w:t>
      </w:r>
      <w:r w:rsidR="00244803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мисия на исляма, но и да обоснове </w:t>
      </w:r>
      <w:proofErr w:type="spellStart"/>
      <w:r w:rsidR="00244803" w:rsidRPr="00EA5575">
        <w:rPr>
          <w:rFonts w:ascii="Times New Roman" w:hAnsi="Times New Roman" w:cs="Times New Roman"/>
          <w:sz w:val="24"/>
          <w:szCs w:val="24"/>
          <w:lang w:val="bg-BG"/>
        </w:rPr>
        <w:t>установявянето</w:t>
      </w:r>
      <w:proofErr w:type="spellEnd"/>
      <w:r w:rsidR="00244803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на тяхното господство над Румелия </w:t>
      </w:r>
      <w:r w:rsidR="008A7E9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в качеството им на </w:t>
      </w:r>
      <w:r w:rsidR="00A362EB" w:rsidRPr="00EA5575">
        <w:rPr>
          <w:rFonts w:ascii="Times New Roman" w:hAnsi="Times New Roman" w:cs="Times New Roman"/>
          <w:sz w:val="24"/>
          <w:szCs w:val="24"/>
          <w:lang w:val="bg-BG"/>
        </w:rPr>
        <w:t>легитимни нас</w:t>
      </w:r>
      <w:r w:rsidR="00C85A09" w:rsidRPr="00EA5575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="00A362E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едници на </w:t>
      </w:r>
      <w:proofErr w:type="spellStart"/>
      <w:r w:rsidR="00A362EB" w:rsidRPr="00EA5575">
        <w:rPr>
          <w:rFonts w:ascii="Times New Roman" w:hAnsi="Times New Roman" w:cs="Times New Roman"/>
          <w:sz w:val="24"/>
          <w:szCs w:val="24"/>
          <w:lang w:val="bg-BG"/>
        </w:rPr>
        <w:t>Римо-византийската</w:t>
      </w:r>
      <w:proofErr w:type="spellEnd"/>
      <w:r w:rsidR="00A362E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империя.</w:t>
      </w:r>
      <w:r w:rsidR="00BC404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60C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244803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логична и </w:t>
      </w:r>
      <w:r w:rsidR="008460CE" w:rsidRPr="00EA5575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BB5AD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обре </w:t>
      </w:r>
      <w:r w:rsidR="00793BF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обоснована </w:t>
      </w:r>
      <w:r w:rsidR="008460CE" w:rsidRPr="00EA5575">
        <w:rPr>
          <w:rFonts w:ascii="Times New Roman" w:hAnsi="Times New Roman" w:cs="Times New Roman"/>
          <w:sz w:val="24"/>
          <w:szCs w:val="24"/>
          <w:lang w:val="bg-BG"/>
        </w:rPr>
        <w:t>намирам</w:t>
      </w:r>
      <w:r w:rsidR="00BB5AD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и хипотезата</w:t>
      </w:r>
      <w:r w:rsidR="009F473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на г-н Русев</w:t>
      </w:r>
      <w:r w:rsidR="00BB5AD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че </w:t>
      </w:r>
      <w:proofErr w:type="spellStart"/>
      <w:r w:rsidR="00BB5AD2" w:rsidRPr="00EA5575">
        <w:rPr>
          <w:rFonts w:ascii="Times New Roman" w:hAnsi="Times New Roman" w:cs="Times New Roman"/>
          <w:sz w:val="24"/>
          <w:szCs w:val="24"/>
          <w:lang w:val="bg-BG"/>
        </w:rPr>
        <w:t>Кемалпашазаде</w:t>
      </w:r>
      <w:proofErr w:type="spellEnd"/>
      <w:r w:rsidR="00BB5AD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044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може би </w:t>
      </w:r>
      <w:r w:rsidR="00BB5AD2" w:rsidRPr="00EA5575">
        <w:rPr>
          <w:rFonts w:ascii="Times New Roman" w:hAnsi="Times New Roman" w:cs="Times New Roman"/>
          <w:sz w:val="24"/>
          <w:szCs w:val="24"/>
          <w:lang w:val="bg-BG"/>
        </w:rPr>
        <w:t>се е сдобил с превод на БАЛ</w:t>
      </w:r>
      <w:r w:rsidR="009F473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или на възхождащ към БАЛ ръкопис</w:t>
      </w:r>
      <w:r w:rsidR="00BB5AD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докато е </w:t>
      </w:r>
      <w:r w:rsidR="005A06D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пребивавал </w:t>
      </w:r>
      <w:r w:rsidR="00BB5AD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в Скопие, и че </w:t>
      </w:r>
      <w:r w:rsidR="000A74D2" w:rsidRPr="00EA5575">
        <w:rPr>
          <w:rFonts w:ascii="Times New Roman" w:hAnsi="Times New Roman" w:cs="Times New Roman"/>
          <w:sz w:val="24"/>
          <w:szCs w:val="24"/>
          <w:lang w:val="bg-BG"/>
        </w:rPr>
        <w:t>авторът</w:t>
      </w:r>
      <w:r w:rsidR="009F473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или </w:t>
      </w:r>
      <w:r w:rsidR="00BB5AD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авторите на този </w:t>
      </w:r>
      <w:r w:rsidR="00915945" w:rsidRPr="00EA5575">
        <w:rPr>
          <w:rFonts w:ascii="Times New Roman" w:hAnsi="Times New Roman" w:cs="Times New Roman"/>
          <w:sz w:val="24"/>
          <w:szCs w:val="24"/>
          <w:lang w:val="bg-BG"/>
        </w:rPr>
        <w:t>езиково достъпен за</w:t>
      </w:r>
      <w:r w:rsidR="009F473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османския историк</w:t>
      </w:r>
      <w:r w:rsidR="0091594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5AD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превод </w:t>
      </w:r>
      <w:r w:rsidR="0018044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най-вероятно </w:t>
      </w:r>
      <w:r w:rsidR="00BB5AD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ще да са принадлежали към </w:t>
      </w:r>
      <w:r w:rsidR="0018044A" w:rsidRPr="00EA5575">
        <w:rPr>
          <w:rFonts w:ascii="Times New Roman" w:hAnsi="Times New Roman" w:cs="Times New Roman"/>
          <w:sz w:val="24"/>
          <w:szCs w:val="24"/>
          <w:lang w:val="bg-BG"/>
        </w:rPr>
        <w:t>по-</w:t>
      </w:r>
      <w:r w:rsidR="00BB5AD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образованите кръгове на местните </w:t>
      </w:r>
      <w:proofErr w:type="spellStart"/>
      <w:r w:rsidR="00BB5AD2" w:rsidRPr="00EA5575">
        <w:rPr>
          <w:rFonts w:ascii="Times New Roman" w:hAnsi="Times New Roman" w:cs="Times New Roman"/>
          <w:sz w:val="24"/>
          <w:szCs w:val="24"/>
          <w:lang w:val="bg-BG"/>
        </w:rPr>
        <w:t>новообръщенци</w:t>
      </w:r>
      <w:proofErr w:type="spellEnd"/>
      <w:r w:rsidR="00BB5AD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в исляма. </w:t>
      </w:r>
      <w:r w:rsidR="0029072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EC6A497" w14:textId="72E4367F" w:rsidR="00073F66" w:rsidRPr="00EA5575" w:rsidRDefault="009F473C" w:rsidP="00EA557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5575">
        <w:rPr>
          <w:rFonts w:ascii="Times New Roman" w:hAnsi="Times New Roman" w:cs="Times New Roman"/>
          <w:sz w:val="24"/>
          <w:szCs w:val="24"/>
          <w:lang w:val="bg-BG"/>
        </w:rPr>
        <w:t>Що се отн</w:t>
      </w:r>
      <w:r w:rsidR="004213D9" w:rsidRPr="00EA557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ся до онова, </w:t>
      </w:r>
      <w:r w:rsidR="00073F6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което ми липсваше в </w:t>
      </w:r>
      <w:r w:rsidR="00795459" w:rsidRPr="00EA5575">
        <w:rPr>
          <w:rFonts w:ascii="Times New Roman" w:hAnsi="Times New Roman" w:cs="Times New Roman"/>
          <w:sz w:val="24"/>
          <w:szCs w:val="24"/>
          <w:lang w:val="bg-BG"/>
        </w:rPr>
        <w:t>рецензирания труд</w:t>
      </w:r>
      <w:r w:rsidR="00073F6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>то е</w:t>
      </w:r>
      <w:r w:rsidR="004213D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преди всичко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13D9" w:rsidRPr="00EA5575">
        <w:rPr>
          <w:rFonts w:ascii="Times New Roman" w:hAnsi="Times New Roman" w:cs="Times New Roman"/>
          <w:sz w:val="24"/>
          <w:szCs w:val="24"/>
          <w:lang w:val="bg-BG"/>
        </w:rPr>
        <w:t>малко повече</w:t>
      </w:r>
      <w:r w:rsidR="000A74D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1594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информация за </w:t>
      </w:r>
      <w:r w:rsidR="00D03DD4" w:rsidRPr="00EA5575">
        <w:rPr>
          <w:rFonts w:ascii="Times New Roman" w:hAnsi="Times New Roman" w:cs="Times New Roman"/>
          <w:sz w:val="24"/>
          <w:szCs w:val="24"/>
          <w:lang w:val="bg-BG"/>
        </w:rPr>
        <w:t>композицията, хронологич</w:t>
      </w:r>
      <w:r w:rsidR="009D4248" w:rsidRPr="00EA5575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D03DD4" w:rsidRPr="00EA5575">
        <w:rPr>
          <w:rFonts w:ascii="Times New Roman" w:hAnsi="Times New Roman" w:cs="Times New Roman"/>
          <w:sz w:val="24"/>
          <w:szCs w:val="24"/>
          <w:lang w:val="bg-BG"/>
        </w:rPr>
        <w:t>ия и тематич</w:t>
      </w:r>
      <w:r w:rsidR="00044BC0" w:rsidRPr="00EA5575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A80E2D" w:rsidRPr="00EA5575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D03DD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обхват</w:t>
      </w:r>
      <w:r w:rsidR="00BB440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80E2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не само </w:t>
      </w:r>
      <w:r w:rsidR="00D03DD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A3239D" w:rsidRPr="00EA5575">
        <w:rPr>
          <w:rFonts w:ascii="Times New Roman" w:hAnsi="Times New Roman" w:cs="Times New Roman"/>
          <w:sz w:val="24"/>
          <w:szCs w:val="24"/>
          <w:lang w:val="bg-BG"/>
        </w:rPr>
        <w:t>втория том</w:t>
      </w:r>
      <w:r w:rsidR="004D76EE">
        <w:rPr>
          <w:rFonts w:ascii="Times New Roman" w:hAnsi="Times New Roman" w:cs="Times New Roman"/>
          <w:sz w:val="24"/>
          <w:szCs w:val="24"/>
          <w:lang w:val="bg-BG"/>
        </w:rPr>
        <w:t xml:space="preserve"> от „Аналите</w:t>
      </w:r>
      <w:r w:rsidR="004D76EE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A3239D" w:rsidRPr="00EA557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1282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40E60" w:rsidRPr="00EA5575">
        <w:rPr>
          <w:rFonts w:ascii="Times New Roman" w:hAnsi="Times New Roman" w:cs="Times New Roman"/>
          <w:sz w:val="24"/>
          <w:szCs w:val="24"/>
          <w:lang w:val="bg-BG"/>
        </w:rPr>
        <w:t>където се н</w:t>
      </w:r>
      <w:r w:rsidR="004D76EE">
        <w:rPr>
          <w:rFonts w:ascii="Times New Roman" w:hAnsi="Times New Roman" w:cs="Times New Roman"/>
          <w:sz w:val="24"/>
          <w:szCs w:val="24"/>
          <w:lang w:val="bg-BG"/>
        </w:rPr>
        <w:t>амира т.нар. „Българска история</w:t>
      </w:r>
      <w:r w:rsidR="004D76EE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940E6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80E2D" w:rsidRPr="00EA5575">
        <w:rPr>
          <w:rFonts w:ascii="Times New Roman" w:hAnsi="Times New Roman" w:cs="Times New Roman"/>
          <w:sz w:val="24"/>
          <w:szCs w:val="24"/>
          <w:lang w:val="bg-BG"/>
        </w:rPr>
        <w:t>но</w:t>
      </w:r>
      <w:r w:rsidR="00A3239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073F6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на целия </w:t>
      </w:r>
      <w:r w:rsidR="00D03DD4" w:rsidRPr="00EA5575">
        <w:rPr>
          <w:rFonts w:ascii="Times New Roman" w:hAnsi="Times New Roman" w:cs="Times New Roman"/>
          <w:sz w:val="24"/>
          <w:szCs w:val="24"/>
          <w:lang w:val="bg-BG"/>
        </w:rPr>
        <w:t>внушителен</w:t>
      </w:r>
      <w:r w:rsidR="00073F6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A74D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исторически </w:t>
      </w:r>
      <w:r w:rsidR="00073F66" w:rsidRPr="00EA5575">
        <w:rPr>
          <w:rFonts w:ascii="Times New Roman" w:hAnsi="Times New Roman" w:cs="Times New Roman"/>
          <w:sz w:val="24"/>
          <w:szCs w:val="24"/>
          <w:lang w:val="bg-BG"/>
        </w:rPr>
        <w:t>опус</w:t>
      </w:r>
      <w:r w:rsidR="008218D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proofErr w:type="spellStart"/>
      <w:r w:rsidR="008218D6" w:rsidRPr="00EA5575">
        <w:rPr>
          <w:rFonts w:ascii="Times New Roman" w:hAnsi="Times New Roman" w:cs="Times New Roman"/>
          <w:sz w:val="24"/>
          <w:szCs w:val="24"/>
          <w:lang w:val="bg-BG"/>
        </w:rPr>
        <w:t>Кемалпазаде</w:t>
      </w:r>
      <w:proofErr w:type="spellEnd"/>
      <w:r w:rsidR="00940E60" w:rsidRPr="00EA557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8044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07F1" w:rsidRPr="00EA5575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4702B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ега </w:t>
      </w:r>
      <w:r w:rsidR="009D4248" w:rsidRPr="00EA5575">
        <w:rPr>
          <w:rFonts w:ascii="Times New Roman" w:hAnsi="Times New Roman" w:cs="Times New Roman"/>
          <w:sz w:val="24"/>
          <w:szCs w:val="24"/>
          <w:lang w:val="bg-BG"/>
        </w:rPr>
        <w:t>тази информация</w:t>
      </w:r>
      <w:r w:rsidR="004307F1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доколкото я има, </w:t>
      </w:r>
      <w:r w:rsidR="009D424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е фрагментарна и разхвърляна тук-там из </w:t>
      </w:r>
      <w:r w:rsidR="004702B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отделните части </w:t>
      </w:r>
      <w:r w:rsidR="009D424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на дисертацията, а </w:t>
      </w:r>
      <w:r w:rsidR="006F71F5" w:rsidRPr="00EA5575">
        <w:rPr>
          <w:rFonts w:ascii="Times New Roman" w:hAnsi="Times New Roman" w:cs="Times New Roman"/>
          <w:sz w:val="24"/>
          <w:szCs w:val="24"/>
          <w:lang w:val="bg-BG"/>
        </w:rPr>
        <w:t>вярвам</w:t>
      </w:r>
      <w:r w:rsidR="009D424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че </w:t>
      </w:r>
      <w:r w:rsidR="008218D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едно </w:t>
      </w:r>
      <w:r w:rsidR="00E02F89" w:rsidRPr="00EA5575">
        <w:rPr>
          <w:rFonts w:ascii="Times New Roman" w:hAnsi="Times New Roman" w:cs="Times New Roman"/>
          <w:sz w:val="24"/>
          <w:szCs w:val="24"/>
          <w:lang w:val="bg-BG"/>
        </w:rPr>
        <w:t>по-цялостно и компактно</w:t>
      </w:r>
      <w:r w:rsidR="008218D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представяне</w:t>
      </w:r>
      <w:r w:rsidR="004D76EE">
        <w:rPr>
          <w:rFonts w:ascii="Times New Roman" w:hAnsi="Times New Roman" w:cs="Times New Roman"/>
          <w:sz w:val="24"/>
          <w:szCs w:val="24"/>
          <w:lang w:val="bg-BG"/>
        </w:rPr>
        <w:t xml:space="preserve"> на „Аналите</w:t>
      </w:r>
      <w:r w:rsidR="004D76EE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940E6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213D9" w:rsidRPr="00EA5575">
        <w:rPr>
          <w:rFonts w:ascii="Times New Roman" w:hAnsi="Times New Roman" w:cs="Times New Roman"/>
          <w:sz w:val="24"/>
          <w:szCs w:val="24"/>
          <w:lang w:val="bg-BG"/>
        </w:rPr>
        <w:t>дор</w:t>
      </w:r>
      <w:r w:rsidR="00E02F89" w:rsidRPr="00EA557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4213D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то да е направено</w:t>
      </w:r>
      <w:r w:rsidR="00940E6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в най-груби щрихи,</w:t>
      </w:r>
      <w:r w:rsidR="008218D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би</w:t>
      </w:r>
      <w:r w:rsidR="009D424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спомогнал</w:t>
      </w:r>
      <w:r w:rsidR="008218D6" w:rsidRPr="00EA5575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4307F1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D424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4307F1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още </w:t>
      </w:r>
      <w:r w:rsidR="00476EC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по-точното определяне на </w:t>
      </w:r>
      <w:r w:rsidR="004213D9" w:rsidRPr="00EA5575">
        <w:rPr>
          <w:rFonts w:ascii="Times New Roman" w:hAnsi="Times New Roman" w:cs="Times New Roman"/>
          <w:sz w:val="24"/>
          <w:szCs w:val="24"/>
          <w:lang w:val="bg-BG"/>
        </w:rPr>
        <w:t>ролята и мястото</w:t>
      </w:r>
      <w:r w:rsidR="00476EC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D424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D76EE">
        <w:rPr>
          <w:rFonts w:ascii="Times New Roman" w:hAnsi="Times New Roman" w:cs="Times New Roman"/>
          <w:sz w:val="24"/>
          <w:szCs w:val="24"/>
          <w:lang w:val="bg-BG"/>
        </w:rPr>
        <w:t>на „Българската история</w:t>
      </w:r>
      <w:r w:rsidR="004D76EE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476EC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E02F8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историографския </w:t>
      </w:r>
      <w:r w:rsidR="00476EC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замисъл на</w:t>
      </w:r>
      <w:r w:rsidR="00E02F8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E02F89" w:rsidRPr="00EA5575">
        <w:rPr>
          <w:rFonts w:ascii="Times New Roman" w:hAnsi="Times New Roman" w:cs="Times New Roman"/>
          <w:sz w:val="24"/>
          <w:szCs w:val="24"/>
          <w:lang w:val="bg-BG"/>
        </w:rPr>
        <w:t>Кемалпазаде</w:t>
      </w:r>
      <w:proofErr w:type="spellEnd"/>
      <w:r w:rsidR="00476EC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9D4248" w:rsidRPr="00EA5575">
        <w:rPr>
          <w:rFonts w:ascii="Times New Roman" w:hAnsi="Times New Roman" w:cs="Times New Roman"/>
          <w:sz w:val="24"/>
          <w:szCs w:val="24"/>
          <w:lang w:val="bg-BG"/>
        </w:rPr>
        <w:t>За мен например би било интересно да узная дали българите са единственият завоюван</w:t>
      </w:r>
      <w:r w:rsidR="004213D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християнски</w:t>
      </w:r>
      <w:r w:rsidR="004D76EE">
        <w:rPr>
          <w:rFonts w:ascii="Times New Roman" w:hAnsi="Times New Roman" w:cs="Times New Roman"/>
          <w:sz w:val="24"/>
          <w:szCs w:val="24"/>
          <w:lang w:val="bg-BG"/>
        </w:rPr>
        <w:t xml:space="preserve"> народ, „удостоен</w:t>
      </w:r>
      <w:r w:rsidR="004D76EE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9D424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proofErr w:type="spellStart"/>
      <w:r w:rsidR="009D4248" w:rsidRPr="00EA5575">
        <w:rPr>
          <w:rFonts w:ascii="Times New Roman" w:hAnsi="Times New Roman" w:cs="Times New Roman"/>
          <w:sz w:val="24"/>
          <w:szCs w:val="24"/>
          <w:lang w:val="bg-BG"/>
        </w:rPr>
        <w:t>Кемалпашазаде</w:t>
      </w:r>
      <w:proofErr w:type="spellEnd"/>
      <w:r w:rsidR="009D424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със </w:t>
      </w:r>
      <w:r w:rsidR="009D4248" w:rsidRPr="00EA5575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специален разказ за </w:t>
      </w:r>
      <w:proofErr w:type="spellStart"/>
      <w:r w:rsidR="009D4248" w:rsidRPr="00EA5575">
        <w:rPr>
          <w:rFonts w:ascii="Times New Roman" w:hAnsi="Times New Roman" w:cs="Times New Roman"/>
          <w:sz w:val="24"/>
          <w:szCs w:val="24"/>
          <w:lang w:val="bg-BG"/>
        </w:rPr>
        <w:t>предосманското</w:t>
      </w:r>
      <w:proofErr w:type="spellEnd"/>
      <w:r w:rsidR="009D424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им минало</w:t>
      </w:r>
      <w:r w:rsidR="0018044A" w:rsidRPr="00EA557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307F1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044A" w:rsidRPr="00EA557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9D424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положителният, и отрицателният отговор на </w:t>
      </w:r>
      <w:r w:rsidR="006F71F5" w:rsidRPr="00EA5575">
        <w:rPr>
          <w:rFonts w:ascii="Times New Roman" w:hAnsi="Times New Roman" w:cs="Times New Roman"/>
          <w:sz w:val="24"/>
          <w:szCs w:val="24"/>
          <w:lang w:val="bg-BG"/>
        </w:rPr>
        <w:t>този</w:t>
      </w:r>
      <w:r w:rsidR="009D424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въпрос </w:t>
      </w:r>
      <w:r w:rsidR="008218D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биха </w:t>
      </w:r>
      <w:r w:rsidR="004307F1" w:rsidRPr="00EA5575">
        <w:rPr>
          <w:rFonts w:ascii="Times New Roman" w:hAnsi="Times New Roman" w:cs="Times New Roman"/>
          <w:sz w:val="24"/>
          <w:szCs w:val="24"/>
          <w:lang w:val="bg-BG"/>
        </w:rPr>
        <w:t>представлявали</w:t>
      </w:r>
      <w:r w:rsidR="006F71F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добра база за размишление. </w:t>
      </w:r>
      <w:r w:rsidR="005370C0" w:rsidRPr="00EA5575">
        <w:rPr>
          <w:rFonts w:ascii="Times New Roman" w:hAnsi="Times New Roman" w:cs="Times New Roman"/>
          <w:sz w:val="24"/>
          <w:szCs w:val="24"/>
          <w:lang w:val="bg-BG"/>
        </w:rPr>
        <w:t>Смятам</w:t>
      </w:r>
      <w:r w:rsidR="00A3239D" w:rsidRPr="00EA5575">
        <w:rPr>
          <w:rFonts w:ascii="Times New Roman" w:hAnsi="Times New Roman" w:cs="Times New Roman"/>
          <w:sz w:val="24"/>
          <w:szCs w:val="24"/>
          <w:lang w:val="bg-BG"/>
        </w:rPr>
        <w:t>, също така, че</w:t>
      </w:r>
      <w:r w:rsidR="00AD3CC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не би било излишно да се </w:t>
      </w:r>
      <w:r w:rsidR="00112820" w:rsidRPr="00EA5575">
        <w:rPr>
          <w:rFonts w:ascii="Times New Roman" w:hAnsi="Times New Roman" w:cs="Times New Roman"/>
          <w:sz w:val="24"/>
          <w:szCs w:val="24"/>
          <w:lang w:val="bg-BG"/>
        </w:rPr>
        <w:t>хвърли</w:t>
      </w:r>
      <w:r w:rsidR="006F71F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един „бръснещ</w:t>
      </w:r>
      <w:r w:rsidR="004D76EE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11282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поглед</w:t>
      </w:r>
      <w:r w:rsidR="00AD3CC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02BF" w:rsidRPr="00EA557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8218D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2820" w:rsidRPr="00EA5575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AD3CC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неисторическ</w:t>
      </w:r>
      <w:r w:rsidR="007742DE" w:rsidRPr="00EA5575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="00AD3CC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42DE" w:rsidRPr="00EA5575">
        <w:rPr>
          <w:rFonts w:ascii="Times New Roman" w:hAnsi="Times New Roman" w:cs="Times New Roman"/>
          <w:sz w:val="24"/>
          <w:szCs w:val="24"/>
          <w:lang w:val="bg-BG"/>
        </w:rPr>
        <w:t>съчинения</w:t>
      </w:r>
      <w:r w:rsidR="00AD3CC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044BC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44BC0" w:rsidRPr="00EA5575">
        <w:rPr>
          <w:rFonts w:ascii="Times New Roman" w:hAnsi="Times New Roman" w:cs="Times New Roman"/>
          <w:sz w:val="24"/>
          <w:szCs w:val="24"/>
          <w:lang w:val="bg-BG"/>
        </w:rPr>
        <w:t>Кемалпашазаде</w:t>
      </w:r>
      <w:proofErr w:type="spellEnd"/>
      <w:r w:rsidR="00AD3CC2" w:rsidRPr="00EA5575">
        <w:rPr>
          <w:rFonts w:ascii="Times New Roman" w:hAnsi="Times New Roman" w:cs="Times New Roman"/>
          <w:sz w:val="24"/>
          <w:szCs w:val="24"/>
          <w:lang w:val="bg-BG"/>
        </w:rPr>
        <w:t>, и по-</w:t>
      </w:r>
      <w:r w:rsidR="00B17B8E" w:rsidRPr="00EA5575">
        <w:rPr>
          <w:rFonts w:ascii="Times New Roman" w:hAnsi="Times New Roman" w:cs="Times New Roman"/>
          <w:sz w:val="24"/>
          <w:szCs w:val="24"/>
          <w:lang w:val="bg-BG"/>
        </w:rPr>
        <w:t>точно</w:t>
      </w:r>
      <w:r w:rsidR="00AD3CC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112820" w:rsidRPr="00EA5575"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="00AD3CC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онази страна от </w:t>
      </w:r>
      <w:r w:rsidR="002F2B5F" w:rsidRPr="00EA5575">
        <w:rPr>
          <w:rFonts w:ascii="Times New Roman" w:hAnsi="Times New Roman" w:cs="Times New Roman"/>
          <w:sz w:val="24"/>
          <w:szCs w:val="24"/>
          <w:lang w:val="bg-BG"/>
        </w:rPr>
        <w:t>неговото</w:t>
      </w:r>
      <w:r w:rsidR="00AD3CC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42D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плодовито </w:t>
      </w:r>
      <w:r w:rsidR="00AD3CC2" w:rsidRPr="00EA5575">
        <w:rPr>
          <w:rFonts w:ascii="Times New Roman" w:hAnsi="Times New Roman" w:cs="Times New Roman"/>
          <w:sz w:val="24"/>
          <w:szCs w:val="24"/>
          <w:lang w:val="bg-BG"/>
        </w:rPr>
        <w:t>творчество</w:t>
      </w:r>
      <w:r w:rsidR="00395DA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2B5F" w:rsidRPr="00EA5575">
        <w:rPr>
          <w:rFonts w:ascii="Times New Roman" w:hAnsi="Times New Roman" w:cs="Times New Roman"/>
          <w:sz w:val="24"/>
          <w:szCs w:val="24"/>
          <w:lang w:val="bg-BG"/>
        </w:rPr>
        <w:t>(</w:t>
      </w:r>
      <w:proofErr w:type="spellStart"/>
      <w:r w:rsidR="002F2B5F" w:rsidRPr="00EA5575">
        <w:rPr>
          <w:rFonts w:ascii="Times New Roman" w:hAnsi="Times New Roman" w:cs="Times New Roman"/>
          <w:sz w:val="24"/>
          <w:szCs w:val="24"/>
          <w:lang w:val="bg-BG"/>
        </w:rPr>
        <w:t>рисалета</w:t>
      </w:r>
      <w:proofErr w:type="spellEnd"/>
      <w:r w:rsidR="002F2B5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2F2B5F" w:rsidRPr="00EA5575">
        <w:rPr>
          <w:rFonts w:ascii="Times New Roman" w:hAnsi="Times New Roman" w:cs="Times New Roman"/>
          <w:sz w:val="24"/>
          <w:szCs w:val="24"/>
          <w:lang w:val="bg-BG"/>
        </w:rPr>
        <w:t>фетви</w:t>
      </w:r>
      <w:proofErr w:type="spellEnd"/>
      <w:r w:rsidR="002F2B5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и др.)</w:t>
      </w:r>
      <w:r w:rsidR="00AD3CC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която издава </w:t>
      </w:r>
      <w:r w:rsidR="008218D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подчертания </w:t>
      </w:r>
      <w:r w:rsidR="00AD3CC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интерес </w:t>
      </w:r>
      <w:r w:rsidR="00D3308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на този автор </w:t>
      </w:r>
      <w:r w:rsidR="00AD3CC2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към </w:t>
      </w:r>
      <w:r w:rsidR="004D76EE">
        <w:rPr>
          <w:rFonts w:ascii="Times New Roman" w:hAnsi="Times New Roman" w:cs="Times New Roman"/>
          <w:sz w:val="24"/>
          <w:szCs w:val="24"/>
          <w:lang w:val="bg-BG"/>
        </w:rPr>
        <w:t>„конфликта-контакт</w:t>
      </w:r>
      <w:r w:rsidR="004D76EE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6F71F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между християнство и ислям</w:t>
      </w:r>
      <w:r w:rsidR="005370C0" w:rsidRPr="00EA5575">
        <w:rPr>
          <w:rFonts w:ascii="Times New Roman" w:hAnsi="Times New Roman" w:cs="Times New Roman"/>
          <w:sz w:val="24"/>
          <w:szCs w:val="24"/>
          <w:lang w:val="bg-BG"/>
        </w:rPr>
        <w:t>, в</w:t>
      </w:r>
      <w:r w:rsidR="00D03DD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т.ч.</w:t>
      </w:r>
      <w:r w:rsidR="00B76D9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70C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18044A" w:rsidRPr="00EA5575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5370C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актуалните</w:t>
      </w:r>
      <w:r w:rsidR="0018044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70C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за началото на </w:t>
      </w:r>
      <w:r w:rsidR="005370C0" w:rsidRPr="00EA5575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5370C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в. </w:t>
      </w:r>
      <w:r w:rsidR="00B76D9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османски </w:t>
      </w:r>
      <w:r w:rsidR="005370C0" w:rsidRPr="00EA5575">
        <w:rPr>
          <w:rFonts w:ascii="Times New Roman" w:hAnsi="Times New Roman" w:cs="Times New Roman"/>
          <w:sz w:val="24"/>
          <w:szCs w:val="24"/>
          <w:lang w:val="bg-BG"/>
        </w:rPr>
        <w:t>измерения</w:t>
      </w:r>
      <w:r w:rsidR="004702B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E02F89" w:rsidRPr="00EA5575">
        <w:rPr>
          <w:rFonts w:ascii="Times New Roman" w:hAnsi="Times New Roman" w:cs="Times New Roman"/>
          <w:sz w:val="24"/>
          <w:szCs w:val="24"/>
          <w:lang w:val="bg-BG"/>
        </w:rPr>
        <w:t>въпросния</w:t>
      </w:r>
      <w:r w:rsidR="004D76EE">
        <w:rPr>
          <w:rFonts w:ascii="Times New Roman" w:hAnsi="Times New Roman" w:cs="Times New Roman"/>
          <w:sz w:val="24"/>
          <w:szCs w:val="24"/>
          <w:lang w:val="bg-BG"/>
        </w:rPr>
        <w:t xml:space="preserve"> „конфликт-контакт</w:t>
      </w:r>
      <w:r w:rsidR="004D76EE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7F7390" w:rsidRPr="00EA557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634E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Припомням например, че </w:t>
      </w:r>
      <w:proofErr w:type="spellStart"/>
      <w:r w:rsidR="00EE6D78" w:rsidRPr="00EA5575">
        <w:rPr>
          <w:rFonts w:ascii="Times New Roman" w:hAnsi="Times New Roman" w:cs="Times New Roman"/>
          <w:sz w:val="24"/>
          <w:szCs w:val="24"/>
          <w:lang w:val="bg-BG"/>
        </w:rPr>
        <w:t>Кемалпашазаде</w:t>
      </w:r>
      <w:proofErr w:type="spellEnd"/>
      <w:r w:rsidR="00A634E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 w:rsidR="00EE6D7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02B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записал името си като </w:t>
      </w:r>
      <w:r w:rsidR="00EE6D78" w:rsidRPr="00EA5575">
        <w:rPr>
          <w:rFonts w:ascii="Times New Roman" w:hAnsi="Times New Roman" w:cs="Times New Roman"/>
          <w:sz w:val="24"/>
          <w:szCs w:val="24"/>
          <w:lang w:val="bg-BG"/>
        </w:rPr>
        <w:t>едно от</w:t>
      </w:r>
      <w:r w:rsidR="00A634E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главн</w:t>
      </w:r>
      <w:r w:rsidR="00EE6D78" w:rsidRPr="00EA5575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="00A634E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действащ</w:t>
      </w:r>
      <w:r w:rsidR="00EE6D78" w:rsidRPr="00EA557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A634E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лиц</w:t>
      </w:r>
      <w:r w:rsidR="00EE6D78" w:rsidRPr="00EA557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A634E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при осъждането през 1527 г. на еретика Молла </w:t>
      </w:r>
      <w:proofErr w:type="spellStart"/>
      <w:r w:rsidR="00A634EC" w:rsidRPr="00EA5575">
        <w:rPr>
          <w:rFonts w:ascii="Times New Roman" w:hAnsi="Times New Roman" w:cs="Times New Roman"/>
          <w:sz w:val="24"/>
          <w:szCs w:val="24"/>
          <w:lang w:val="bg-BG"/>
        </w:rPr>
        <w:t>Кабъз</w:t>
      </w:r>
      <w:proofErr w:type="spellEnd"/>
      <w:r w:rsidR="00A634EC" w:rsidRPr="00EA5575">
        <w:rPr>
          <w:rFonts w:ascii="Times New Roman" w:hAnsi="Times New Roman" w:cs="Times New Roman"/>
          <w:sz w:val="24"/>
          <w:szCs w:val="24"/>
          <w:lang w:val="bg-BG"/>
        </w:rPr>
        <w:t>, проповядвал пре</w:t>
      </w:r>
      <w:r w:rsidR="007F7390" w:rsidRPr="00EA5575">
        <w:rPr>
          <w:rFonts w:ascii="Times New Roman" w:hAnsi="Times New Roman" w:cs="Times New Roman"/>
          <w:sz w:val="24"/>
          <w:szCs w:val="24"/>
          <w:lang w:val="bg-BG"/>
        </w:rPr>
        <w:t>възходството</w:t>
      </w:r>
      <w:r w:rsidR="00A634E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на Иса (Исус) </w:t>
      </w:r>
      <w:r w:rsidR="007F7390" w:rsidRPr="00EA5575">
        <w:rPr>
          <w:rFonts w:ascii="Times New Roman" w:hAnsi="Times New Roman" w:cs="Times New Roman"/>
          <w:sz w:val="24"/>
          <w:szCs w:val="24"/>
          <w:lang w:val="bg-BG"/>
        </w:rPr>
        <w:t>над пророка Мохамед</w:t>
      </w:r>
      <w:r w:rsidR="004702B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както и че през </w:t>
      </w:r>
      <w:r w:rsidR="009576C6" w:rsidRPr="00EA5575">
        <w:rPr>
          <w:rFonts w:ascii="Times New Roman" w:hAnsi="Times New Roman" w:cs="Times New Roman"/>
          <w:sz w:val="24"/>
          <w:szCs w:val="24"/>
          <w:lang w:val="bg-BG"/>
        </w:rPr>
        <w:t>последното десетилетие</w:t>
      </w:r>
      <w:r w:rsidR="00AF611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от своя живот</w:t>
      </w:r>
      <w:r w:rsidR="009576C6" w:rsidRPr="00EA557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860C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в качеството си </w:t>
      </w:r>
      <w:r w:rsidR="004307F1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вече </w:t>
      </w:r>
      <w:r w:rsidR="000860C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proofErr w:type="spellStart"/>
      <w:r w:rsidR="000860C0" w:rsidRPr="00EA5575">
        <w:rPr>
          <w:rFonts w:ascii="Times New Roman" w:hAnsi="Times New Roman" w:cs="Times New Roman"/>
          <w:sz w:val="24"/>
          <w:szCs w:val="24"/>
          <w:lang w:val="bg-BG"/>
        </w:rPr>
        <w:t>шейх-юл</w:t>
      </w:r>
      <w:proofErr w:type="spellEnd"/>
      <w:r w:rsidR="000860C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ислям </w:t>
      </w:r>
      <w:proofErr w:type="spellStart"/>
      <w:r w:rsidR="004702BF" w:rsidRPr="00EA5575">
        <w:rPr>
          <w:rFonts w:ascii="Times New Roman" w:hAnsi="Times New Roman" w:cs="Times New Roman"/>
          <w:sz w:val="24"/>
          <w:szCs w:val="24"/>
          <w:lang w:val="bg-BG"/>
        </w:rPr>
        <w:t>Кемалпашазаде</w:t>
      </w:r>
      <w:proofErr w:type="spellEnd"/>
      <w:r w:rsidR="004702B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860C0" w:rsidRPr="00EA5575">
        <w:rPr>
          <w:rFonts w:ascii="Times New Roman" w:hAnsi="Times New Roman" w:cs="Times New Roman"/>
          <w:sz w:val="24"/>
          <w:szCs w:val="24"/>
          <w:lang w:val="bg-BG"/>
        </w:rPr>
        <w:t>участва в „</w:t>
      </w:r>
      <w:proofErr w:type="spellStart"/>
      <w:r w:rsidR="000860C0" w:rsidRPr="00EA5575">
        <w:rPr>
          <w:rFonts w:ascii="Times New Roman" w:hAnsi="Times New Roman" w:cs="Times New Roman"/>
          <w:sz w:val="24"/>
          <w:szCs w:val="24"/>
          <w:lang w:val="bg-BG"/>
        </w:rPr>
        <w:t>шериатизация</w:t>
      </w:r>
      <w:r w:rsidR="007F7390" w:rsidRPr="00EA5575">
        <w:rPr>
          <w:rFonts w:ascii="Times New Roman" w:hAnsi="Times New Roman" w:cs="Times New Roman"/>
          <w:sz w:val="24"/>
          <w:szCs w:val="24"/>
          <w:lang w:val="bg-BG"/>
        </w:rPr>
        <w:t>та</w:t>
      </w:r>
      <w:proofErr w:type="spellEnd"/>
      <w:r w:rsidR="004D76EE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0860C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на империята, включително и по линия на нормирането на отношенията между християни и мюсюлмани.</w:t>
      </w:r>
      <w:r w:rsidR="002F3F4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2820" w:rsidRPr="00EA5575">
        <w:rPr>
          <w:rFonts w:ascii="Times New Roman" w:hAnsi="Times New Roman" w:cs="Times New Roman"/>
          <w:sz w:val="24"/>
          <w:szCs w:val="24"/>
          <w:lang w:val="bg-BG"/>
        </w:rPr>
        <w:t>Въобще</w:t>
      </w:r>
      <w:r w:rsidR="00D3308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B440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аз </w:t>
      </w:r>
      <w:r w:rsidR="00D3308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бих </w:t>
      </w:r>
      <w:r w:rsidR="00EE6D7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призовала </w:t>
      </w:r>
      <w:r w:rsidR="00D33086" w:rsidRPr="00EA5575">
        <w:rPr>
          <w:rFonts w:ascii="Times New Roman" w:hAnsi="Times New Roman" w:cs="Times New Roman"/>
          <w:sz w:val="24"/>
          <w:szCs w:val="24"/>
          <w:lang w:val="bg-BG"/>
        </w:rPr>
        <w:t>за ед</w:t>
      </w:r>
      <w:r w:rsidR="006974B4" w:rsidRPr="00EA557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D33086" w:rsidRPr="00EA5575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8218D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малко</w:t>
      </w:r>
      <w:r w:rsidR="00D33086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по-силен фокус</w:t>
      </w:r>
      <w:r w:rsidR="00AF611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974B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върху </w:t>
      </w:r>
      <w:r w:rsidR="00CA651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обществено-политическата и </w:t>
      </w:r>
      <w:r w:rsidR="006974B4" w:rsidRPr="00EA5575">
        <w:rPr>
          <w:rFonts w:ascii="Times New Roman" w:hAnsi="Times New Roman" w:cs="Times New Roman"/>
          <w:sz w:val="24"/>
          <w:szCs w:val="24"/>
          <w:lang w:val="bg-BG"/>
        </w:rPr>
        <w:t>религиозна атмосфера в Османската империя</w:t>
      </w:r>
      <w:r w:rsidR="00CA651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E02F8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в частност на Балканите</w:t>
      </w:r>
      <w:r w:rsidR="00CA651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02F89" w:rsidRPr="00EA5575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="005370C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епохата</w:t>
      </w:r>
      <w:r w:rsidR="0011282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02F89" w:rsidRPr="00EA5575">
        <w:rPr>
          <w:rFonts w:ascii="Times New Roman" w:hAnsi="Times New Roman" w:cs="Times New Roman"/>
          <w:sz w:val="24"/>
          <w:szCs w:val="24"/>
          <w:lang w:val="bg-BG"/>
        </w:rPr>
        <w:t>в която е</w:t>
      </w:r>
      <w:r w:rsidR="005370C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жив</w:t>
      </w:r>
      <w:r w:rsidR="00E02F89" w:rsidRPr="00EA5575">
        <w:rPr>
          <w:rFonts w:ascii="Times New Roman" w:hAnsi="Times New Roman" w:cs="Times New Roman"/>
          <w:sz w:val="24"/>
          <w:szCs w:val="24"/>
          <w:lang w:val="bg-BG"/>
        </w:rPr>
        <w:t>ял</w:t>
      </w:r>
      <w:r w:rsidR="005370C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и твори</w:t>
      </w:r>
      <w:r w:rsidR="00E02F89" w:rsidRPr="00EA5575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="005370C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5370C0" w:rsidRPr="00EA5575">
        <w:rPr>
          <w:rFonts w:ascii="Times New Roman" w:hAnsi="Times New Roman" w:cs="Times New Roman"/>
          <w:sz w:val="24"/>
          <w:szCs w:val="24"/>
          <w:lang w:val="bg-BG"/>
        </w:rPr>
        <w:t>Кемалпашазаде</w:t>
      </w:r>
      <w:proofErr w:type="spellEnd"/>
      <w:r w:rsidR="005370C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1282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за да може по този начин да се </w:t>
      </w:r>
      <w:r w:rsidR="004702BF" w:rsidRPr="00EA5575">
        <w:rPr>
          <w:rFonts w:ascii="Times New Roman" w:hAnsi="Times New Roman" w:cs="Times New Roman"/>
          <w:sz w:val="24"/>
          <w:szCs w:val="24"/>
          <w:lang w:val="bg-BG"/>
        </w:rPr>
        <w:t>съз</w:t>
      </w:r>
      <w:r w:rsidR="0011282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даде </w:t>
      </w:r>
      <w:r w:rsidR="006F21C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940E6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един </w:t>
      </w:r>
      <w:r w:rsidR="00781ED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още </w:t>
      </w:r>
      <w:r w:rsidR="00112820" w:rsidRPr="00EA5575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044BC0" w:rsidRPr="00EA5575">
        <w:rPr>
          <w:rFonts w:ascii="Times New Roman" w:hAnsi="Times New Roman" w:cs="Times New Roman"/>
          <w:sz w:val="24"/>
          <w:szCs w:val="24"/>
          <w:lang w:val="bg-BG"/>
        </w:rPr>
        <w:t>-плътен</w:t>
      </w:r>
      <w:r w:rsidR="0011282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контекст на разглежданото в дисе</w:t>
      </w:r>
      <w:r w:rsidR="00605E4C" w:rsidRPr="00EA5575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112820" w:rsidRPr="00EA5575">
        <w:rPr>
          <w:rFonts w:ascii="Times New Roman" w:hAnsi="Times New Roman" w:cs="Times New Roman"/>
          <w:sz w:val="24"/>
          <w:szCs w:val="24"/>
          <w:lang w:val="bg-BG"/>
        </w:rPr>
        <w:t>тацията</w:t>
      </w:r>
      <w:r w:rsidR="005370C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44BC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негово </w:t>
      </w:r>
      <w:r w:rsidR="0011282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произведение. </w:t>
      </w:r>
    </w:p>
    <w:p w14:paraId="2810007A" w14:textId="0A40C4C4" w:rsidR="007E3853" w:rsidRPr="00EA5575" w:rsidRDefault="007742DE" w:rsidP="00EA557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5575">
        <w:rPr>
          <w:rFonts w:ascii="Times New Roman" w:hAnsi="Times New Roman" w:cs="Times New Roman"/>
          <w:sz w:val="24"/>
          <w:szCs w:val="24"/>
          <w:lang w:val="bg-BG"/>
        </w:rPr>
        <w:t>Завършвайки</w:t>
      </w:r>
      <w:r w:rsidR="00953533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рецензията си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>, връщам</w:t>
      </w:r>
      <w:r w:rsidR="0095749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се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B245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пак </w:t>
      </w:r>
      <w:r w:rsidR="007E3853" w:rsidRPr="00EA5575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3BF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приносите в 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>дисертацията</w:t>
      </w:r>
      <w:r w:rsidR="007D6FC7" w:rsidRPr="00EA557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8A7E9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35F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940E60" w:rsidRPr="00EA5575">
        <w:rPr>
          <w:rFonts w:ascii="Times New Roman" w:hAnsi="Times New Roman" w:cs="Times New Roman"/>
          <w:sz w:val="24"/>
          <w:szCs w:val="24"/>
          <w:lang w:val="bg-BG"/>
        </w:rPr>
        <w:t>да причисля</w:t>
      </w:r>
      <w:r w:rsidR="00AA35F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към тях</w:t>
      </w:r>
      <w:r w:rsidR="006F21C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E3853" w:rsidRPr="00EA557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6FC7" w:rsidRPr="00EA5575">
        <w:rPr>
          <w:rFonts w:ascii="Times New Roman" w:hAnsi="Times New Roman" w:cs="Times New Roman"/>
          <w:sz w:val="24"/>
          <w:szCs w:val="24"/>
          <w:lang w:val="bg-BG"/>
        </w:rPr>
        <w:t>двете п</w:t>
      </w:r>
      <w:r w:rsidR="008A7E90" w:rsidRPr="00EA5575">
        <w:rPr>
          <w:rFonts w:ascii="Times New Roman" w:hAnsi="Times New Roman" w:cs="Times New Roman"/>
          <w:sz w:val="24"/>
          <w:szCs w:val="24"/>
          <w:lang w:val="bg-BG"/>
        </w:rPr>
        <w:t>риложения</w:t>
      </w:r>
      <w:r w:rsidR="007D6FC7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8218D6" w:rsidRPr="00EA5575">
        <w:rPr>
          <w:rFonts w:ascii="Times New Roman" w:hAnsi="Times New Roman" w:cs="Times New Roman"/>
          <w:sz w:val="24"/>
          <w:szCs w:val="24"/>
          <w:lang w:val="bg-BG"/>
        </w:rPr>
        <w:t>Там</w:t>
      </w:r>
      <w:r w:rsidR="008A7E9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42113" w:rsidRPr="00EA5575">
        <w:rPr>
          <w:rFonts w:ascii="Times New Roman" w:hAnsi="Times New Roman" w:cs="Times New Roman"/>
          <w:sz w:val="24"/>
          <w:szCs w:val="24"/>
          <w:lang w:val="bg-BG"/>
        </w:rPr>
        <w:t>г-н Русев</w:t>
      </w:r>
      <w:r w:rsidR="00E02F8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04F8D" w:rsidRPr="00EA5575">
        <w:rPr>
          <w:rFonts w:ascii="Times New Roman" w:hAnsi="Times New Roman" w:cs="Times New Roman"/>
          <w:sz w:val="24"/>
          <w:szCs w:val="24"/>
          <w:lang w:val="bg-BG"/>
        </w:rPr>
        <w:t>представя</w:t>
      </w:r>
      <w:r w:rsidR="008B245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отново,</w:t>
      </w:r>
      <w:r w:rsidR="00504F8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B2454" w:rsidRPr="00EA5575">
        <w:rPr>
          <w:rFonts w:ascii="Times New Roman" w:hAnsi="Times New Roman" w:cs="Times New Roman"/>
          <w:sz w:val="24"/>
          <w:szCs w:val="24"/>
          <w:lang w:val="bg-BG"/>
        </w:rPr>
        <w:t>този път в цялостния му</w:t>
      </w:r>
      <w:r w:rsidR="00940E60" w:rsidRPr="00EA557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8B245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нераздробен вид </w:t>
      </w:r>
      <w:r w:rsidR="00504F8D" w:rsidRPr="00EA5575">
        <w:rPr>
          <w:rFonts w:ascii="Times New Roman" w:hAnsi="Times New Roman" w:cs="Times New Roman"/>
          <w:sz w:val="24"/>
          <w:szCs w:val="24"/>
          <w:lang w:val="bg-BG"/>
        </w:rPr>
        <w:t>своя</w:t>
      </w:r>
      <w:r w:rsidR="007D6FC7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04F8D" w:rsidRPr="00EA5575">
        <w:rPr>
          <w:rFonts w:ascii="Times New Roman" w:hAnsi="Times New Roman" w:cs="Times New Roman"/>
          <w:sz w:val="24"/>
          <w:szCs w:val="24"/>
          <w:lang w:val="bg-BG"/>
        </w:rPr>
        <w:t>превод</w:t>
      </w:r>
      <w:r w:rsidR="00B76D9F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D76EE">
        <w:rPr>
          <w:rFonts w:ascii="Times New Roman" w:hAnsi="Times New Roman" w:cs="Times New Roman"/>
          <w:sz w:val="24"/>
          <w:szCs w:val="24"/>
          <w:lang w:val="bg-BG"/>
        </w:rPr>
        <w:t>на „Българската история</w:t>
      </w:r>
      <w:r w:rsidR="004D76EE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504F8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proofErr w:type="spellStart"/>
      <w:r w:rsidR="00504F8D" w:rsidRPr="00EA5575">
        <w:rPr>
          <w:rFonts w:ascii="Times New Roman" w:hAnsi="Times New Roman" w:cs="Times New Roman"/>
          <w:sz w:val="24"/>
          <w:szCs w:val="24"/>
          <w:lang w:val="bg-BG"/>
        </w:rPr>
        <w:t>Кемалпашазаде</w:t>
      </w:r>
      <w:proofErr w:type="spellEnd"/>
      <w:r w:rsidR="008B245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(доколкото мога да преценя – превод не само точен, но и художествено </w:t>
      </w:r>
      <w:proofErr w:type="spellStart"/>
      <w:r w:rsidR="008B2454" w:rsidRPr="00EA5575">
        <w:rPr>
          <w:rFonts w:ascii="Times New Roman" w:hAnsi="Times New Roman" w:cs="Times New Roman"/>
          <w:sz w:val="24"/>
          <w:szCs w:val="24"/>
          <w:lang w:val="bg-BG"/>
        </w:rPr>
        <w:t>издържáн</w:t>
      </w:r>
      <w:proofErr w:type="spellEnd"/>
      <w:r w:rsidR="008B2454" w:rsidRPr="00EA5575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7D6FC7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B2454" w:rsidRPr="00EA5575">
        <w:rPr>
          <w:rFonts w:ascii="Times New Roman" w:hAnsi="Times New Roman" w:cs="Times New Roman"/>
          <w:sz w:val="24"/>
          <w:szCs w:val="24"/>
          <w:lang w:val="bg-BG"/>
        </w:rPr>
        <w:t>като го придружава</w:t>
      </w:r>
      <w:r w:rsidR="00793BF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B2454" w:rsidRPr="00EA5575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793BF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04F8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факсимиле от най-ранния пълен препис на </w:t>
      </w:r>
      <w:r w:rsidR="007D6FC7" w:rsidRPr="00EA5575">
        <w:rPr>
          <w:rFonts w:ascii="Times New Roman" w:hAnsi="Times New Roman" w:cs="Times New Roman"/>
          <w:sz w:val="24"/>
          <w:szCs w:val="24"/>
          <w:lang w:val="bg-BG"/>
        </w:rPr>
        <w:t>османски</w:t>
      </w:r>
      <w:r w:rsidR="008B2454" w:rsidRPr="00EA5575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7D6FC7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04F8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текст. </w:t>
      </w:r>
      <w:r w:rsidR="00793BFA" w:rsidRPr="00EA5575">
        <w:rPr>
          <w:rFonts w:ascii="Times New Roman" w:hAnsi="Times New Roman" w:cs="Times New Roman"/>
          <w:sz w:val="24"/>
          <w:szCs w:val="24"/>
          <w:lang w:val="bg-BG"/>
        </w:rPr>
        <w:t>И още нещо, коет</w:t>
      </w:r>
      <w:r w:rsidR="00112820" w:rsidRPr="00EA5575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8B245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не </w:t>
      </w:r>
      <w:r w:rsidR="00953533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бих желала </w:t>
      </w:r>
      <w:r w:rsidR="008B245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да пропусна, </w:t>
      </w:r>
      <w:r w:rsidR="005E50B5" w:rsidRPr="00EA5575">
        <w:rPr>
          <w:rFonts w:ascii="Times New Roman" w:hAnsi="Times New Roman" w:cs="Times New Roman"/>
          <w:sz w:val="24"/>
          <w:szCs w:val="24"/>
          <w:lang w:val="bg-BG"/>
        </w:rPr>
        <w:t>но</w:t>
      </w:r>
      <w:r w:rsidR="008B245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което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3BF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вече </w:t>
      </w:r>
      <w:r w:rsidR="005E50B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се отнася </w:t>
      </w:r>
      <w:r w:rsidR="00793BF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не </w:t>
      </w:r>
      <w:r w:rsidR="005E50B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  <w:r w:rsidR="00793BF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конкретните постижения на </w:t>
      </w:r>
      <w:r w:rsidR="00A80E2D" w:rsidRPr="00EA5575">
        <w:rPr>
          <w:rFonts w:ascii="Times New Roman" w:hAnsi="Times New Roman" w:cs="Times New Roman"/>
          <w:sz w:val="24"/>
          <w:szCs w:val="24"/>
          <w:lang w:val="bg-BG"/>
        </w:rPr>
        <w:t>докторанта</w:t>
      </w:r>
      <w:r w:rsidR="00793BFA" w:rsidRPr="00EA5575">
        <w:rPr>
          <w:rFonts w:ascii="Times New Roman" w:hAnsi="Times New Roman" w:cs="Times New Roman"/>
          <w:sz w:val="24"/>
          <w:szCs w:val="24"/>
          <w:lang w:val="bg-BG"/>
        </w:rPr>
        <w:t>, а</w:t>
      </w:r>
      <w:r w:rsidR="005E50B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до</w:t>
      </w:r>
      <w:r w:rsidR="00793BF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E3853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демонстрираните </w:t>
      </w:r>
      <w:r w:rsidR="005370C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8218D6" w:rsidRPr="00EA5575">
        <w:rPr>
          <w:rFonts w:ascii="Times New Roman" w:hAnsi="Times New Roman" w:cs="Times New Roman"/>
          <w:sz w:val="24"/>
          <w:szCs w:val="24"/>
          <w:lang w:val="bg-BG"/>
        </w:rPr>
        <w:t>дисертацията му</w:t>
      </w:r>
      <w:r w:rsidR="007E3853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E50B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академични </w:t>
      </w:r>
      <w:r w:rsidR="00793BFA" w:rsidRPr="00EA5575">
        <w:rPr>
          <w:rFonts w:ascii="Times New Roman" w:hAnsi="Times New Roman" w:cs="Times New Roman"/>
          <w:sz w:val="24"/>
          <w:szCs w:val="24"/>
          <w:lang w:val="bg-BG"/>
        </w:rPr>
        <w:t>качеств</w:t>
      </w:r>
      <w:r w:rsidR="007E3853" w:rsidRPr="00EA557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A9626B" w:rsidRPr="00EA5575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D03DD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6D7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неговата </w:t>
      </w:r>
      <w:r w:rsidR="00D03DD4" w:rsidRPr="00EA5575">
        <w:rPr>
          <w:rFonts w:ascii="Times New Roman" w:hAnsi="Times New Roman" w:cs="Times New Roman"/>
          <w:sz w:val="24"/>
          <w:szCs w:val="24"/>
          <w:lang w:val="bg-BG"/>
        </w:rPr>
        <w:t>стабилна филологическа подготовка,</w:t>
      </w:r>
      <w:r w:rsidR="00AF611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03DD4" w:rsidRPr="00EA5575">
        <w:rPr>
          <w:rFonts w:ascii="Times New Roman" w:hAnsi="Times New Roman" w:cs="Times New Roman"/>
          <w:sz w:val="24"/>
          <w:szCs w:val="24"/>
          <w:lang w:val="bg-BG"/>
        </w:rPr>
        <w:t>позволява</w:t>
      </w:r>
      <w:r w:rsidR="00AF611C" w:rsidRPr="00EA5575">
        <w:rPr>
          <w:rFonts w:ascii="Times New Roman" w:hAnsi="Times New Roman" w:cs="Times New Roman"/>
          <w:sz w:val="24"/>
          <w:szCs w:val="24"/>
          <w:lang w:val="bg-BG"/>
        </w:rPr>
        <w:t>ща му</w:t>
      </w:r>
      <w:r w:rsidR="00D03DD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да борави с </w:t>
      </w:r>
      <w:proofErr w:type="spellStart"/>
      <w:r w:rsidR="00D03DD4" w:rsidRPr="00EA5575">
        <w:rPr>
          <w:rFonts w:ascii="Times New Roman" w:hAnsi="Times New Roman" w:cs="Times New Roman"/>
          <w:sz w:val="24"/>
          <w:szCs w:val="24"/>
          <w:lang w:val="bg-BG"/>
        </w:rPr>
        <w:t>османо-турските</w:t>
      </w:r>
      <w:proofErr w:type="spellEnd"/>
      <w:r w:rsidR="00D03DD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03DD4" w:rsidRPr="00EA5575">
        <w:rPr>
          <w:rFonts w:ascii="Times New Roman" w:hAnsi="Times New Roman" w:cs="Times New Roman"/>
          <w:sz w:val="24"/>
          <w:szCs w:val="24"/>
          <w:lang w:val="bg-BG"/>
        </w:rPr>
        <w:t>наративи</w:t>
      </w:r>
      <w:proofErr w:type="spellEnd"/>
      <w:r w:rsidR="00AF611C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свободно и</w:t>
      </w:r>
      <w:r w:rsidR="00D03DD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в оригинал</w:t>
      </w:r>
      <w:r w:rsidR="005E50B5" w:rsidRPr="00EA557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03DD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35F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както </w:t>
      </w:r>
      <w:r w:rsidR="00D03DD4" w:rsidRPr="00EA557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7A537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6D7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неговата </w:t>
      </w:r>
      <w:r w:rsidR="00E02F8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впечатляваща </w:t>
      </w:r>
      <w:r w:rsidR="00A9626B" w:rsidRPr="00EA5575">
        <w:rPr>
          <w:rFonts w:ascii="Times New Roman" w:hAnsi="Times New Roman" w:cs="Times New Roman"/>
          <w:sz w:val="24"/>
          <w:szCs w:val="24"/>
          <w:lang w:val="bg-BG"/>
        </w:rPr>
        <w:t>историографска осведоменост, ко</w:t>
      </w:r>
      <w:r w:rsidR="00D03DD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ито, взети заедно, </w:t>
      </w:r>
      <w:r w:rsidR="005E50B5" w:rsidRPr="00EA5575">
        <w:rPr>
          <w:rFonts w:ascii="Times New Roman" w:hAnsi="Times New Roman" w:cs="Times New Roman"/>
          <w:sz w:val="24"/>
          <w:szCs w:val="24"/>
          <w:lang w:val="bg-BG"/>
        </w:rPr>
        <w:t>са му</w:t>
      </w:r>
      <w:r w:rsidR="00A9626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да</w:t>
      </w:r>
      <w:r w:rsidR="005E50B5" w:rsidRPr="00EA5575">
        <w:rPr>
          <w:rFonts w:ascii="Times New Roman" w:hAnsi="Times New Roman" w:cs="Times New Roman"/>
          <w:sz w:val="24"/>
          <w:szCs w:val="24"/>
          <w:lang w:val="bg-BG"/>
        </w:rPr>
        <w:t>ли</w:t>
      </w:r>
      <w:r w:rsidR="00A9626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възможност да постави</w:t>
      </w:r>
      <w:r w:rsidR="00D63C77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точните акценти в</w:t>
      </w:r>
      <w:r w:rsidR="00A9626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сво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>ето изследване</w:t>
      </w:r>
      <w:r w:rsidR="00A9626B" w:rsidRPr="00EA5575">
        <w:rPr>
          <w:rFonts w:ascii="Times New Roman" w:hAnsi="Times New Roman" w:cs="Times New Roman"/>
          <w:sz w:val="24"/>
          <w:szCs w:val="24"/>
          <w:lang w:val="bg-BG"/>
        </w:rPr>
        <w:t>; доказана</w:t>
      </w:r>
      <w:r w:rsidR="00EE6D78" w:rsidRPr="00EA5575">
        <w:rPr>
          <w:rFonts w:ascii="Times New Roman" w:hAnsi="Times New Roman" w:cs="Times New Roman"/>
          <w:sz w:val="24"/>
          <w:szCs w:val="24"/>
          <w:lang w:val="bg-BG"/>
        </w:rPr>
        <w:t>та му</w:t>
      </w:r>
      <w:r w:rsidR="00A9626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способност </w:t>
      </w:r>
      <w:r w:rsidR="00D63C77" w:rsidRPr="00EA5575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A9626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синтез, но и </w:t>
      </w:r>
      <w:r w:rsidR="00CA651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D63C77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внимателно вглеждане в </w:t>
      </w:r>
      <w:r w:rsidR="004D76EE">
        <w:rPr>
          <w:rFonts w:ascii="Times New Roman" w:hAnsi="Times New Roman" w:cs="Times New Roman"/>
          <w:sz w:val="24"/>
          <w:szCs w:val="24"/>
          <w:lang w:val="bg-BG"/>
        </w:rPr>
        <w:t>„дребните</w:t>
      </w:r>
      <w:r w:rsidR="004D76EE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CA651E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наглед </w:t>
      </w:r>
      <w:r w:rsidR="00A9626B" w:rsidRPr="00EA5575">
        <w:rPr>
          <w:rFonts w:ascii="Times New Roman" w:hAnsi="Times New Roman" w:cs="Times New Roman"/>
          <w:sz w:val="24"/>
          <w:szCs w:val="24"/>
          <w:lang w:val="bg-BG"/>
        </w:rPr>
        <w:t>детайл</w:t>
      </w:r>
      <w:r w:rsidR="00D63C77" w:rsidRPr="00EA557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A9626B" w:rsidRPr="00EA5575">
        <w:rPr>
          <w:rFonts w:ascii="Times New Roman" w:hAnsi="Times New Roman" w:cs="Times New Roman"/>
          <w:sz w:val="24"/>
          <w:szCs w:val="24"/>
          <w:lang w:val="bg-BG"/>
        </w:rPr>
        <w:t>; уважение</w:t>
      </w:r>
      <w:r w:rsidR="00EE6D78" w:rsidRPr="00EA5575">
        <w:rPr>
          <w:rFonts w:ascii="Times New Roman" w:hAnsi="Times New Roman" w:cs="Times New Roman"/>
          <w:sz w:val="24"/>
          <w:szCs w:val="24"/>
          <w:lang w:val="bg-BG"/>
        </w:rPr>
        <w:t>то му</w:t>
      </w:r>
      <w:r w:rsidR="00A9626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към авторитетите, но и смелост</w:t>
      </w:r>
      <w:r w:rsidR="00EE6D78" w:rsidRPr="00EA5575">
        <w:rPr>
          <w:rFonts w:ascii="Times New Roman" w:hAnsi="Times New Roman" w:cs="Times New Roman"/>
          <w:sz w:val="24"/>
          <w:szCs w:val="24"/>
          <w:lang w:val="bg-BG"/>
        </w:rPr>
        <w:t>та му</w:t>
      </w:r>
      <w:r w:rsidR="005E50B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5EFD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5E50B5" w:rsidRPr="00EA5575">
        <w:rPr>
          <w:rFonts w:ascii="Times New Roman" w:hAnsi="Times New Roman" w:cs="Times New Roman"/>
          <w:sz w:val="24"/>
          <w:szCs w:val="24"/>
          <w:lang w:val="bg-BG"/>
        </w:rPr>
        <w:t>спори с тях,</w:t>
      </w:r>
      <w:r w:rsidR="00A9626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да формулира свои</w:t>
      </w:r>
      <w:r w:rsidR="007A537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03DD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собствени </w:t>
      </w:r>
      <w:r w:rsidR="00A9626B" w:rsidRPr="00EA5575">
        <w:rPr>
          <w:rFonts w:ascii="Times New Roman" w:hAnsi="Times New Roman" w:cs="Times New Roman"/>
          <w:sz w:val="24"/>
          <w:szCs w:val="24"/>
          <w:lang w:val="bg-BG"/>
        </w:rPr>
        <w:t>тези</w:t>
      </w:r>
      <w:r w:rsidR="008B245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9626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7E3853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аргументирано </w:t>
      </w:r>
      <w:r w:rsidR="00A9626B" w:rsidRPr="00EA5575">
        <w:rPr>
          <w:rFonts w:ascii="Times New Roman" w:hAnsi="Times New Roman" w:cs="Times New Roman"/>
          <w:sz w:val="24"/>
          <w:szCs w:val="24"/>
          <w:lang w:val="bg-BG"/>
        </w:rPr>
        <w:t>да ги отстоява;</w:t>
      </w:r>
      <w:r w:rsidR="0017288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9626B" w:rsidRPr="00EA5575">
        <w:rPr>
          <w:rFonts w:ascii="Times New Roman" w:hAnsi="Times New Roman" w:cs="Times New Roman"/>
          <w:sz w:val="24"/>
          <w:szCs w:val="24"/>
          <w:lang w:val="bg-BG"/>
        </w:rPr>
        <w:t>похвал</w:t>
      </w:r>
      <w:r w:rsidR="00EE6D78" w:rsidRPr="00EA5575">
        <w:rPr>
          <w:rFonts w:ascii="Times New Roman" w:hAnsi="Times New Roman" w:cs="Times New Roman"/>
          <w:sz w:val="24"/>
          <w:szCs w:val="24"/>
          <w:lang w:val="bg-BG"/>
        </w:rPr>
        <w:t>ния му</w:t>
      </w:r>
      <w:r w:rsidR="00A9626B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стремеж към терминологична прецизност</w:t>
      </w:r>
      <w:r w:rsidR="007A5370" w:rsidRPr="00EA5575">
        <w:rPr>
          <w:rFonts w:ascii="Times New Roman" w:hAnsi="Times New Roman" w:cs="Times New Roman"/>
          <w:sz w:val="24"/>
          <w:szCs w:val="24"/>
          <w:lang w:val="bg-BG"/>
        </w:rPr>
        <w:t>; умение</w:t>
      </w:r>
      <w:r w:rsidR="00EE6D78" w:rsidRPr="00EA5575">
        <w:rPr>
          <w:rFonts w:ascii="Times New Roman" w:hAnsi="Times New Roman" w:cs="Times New Roman"/>
          <w:sz w:val="24"/>
          <w:szCs w:val="24"/>
          <w:lang w:val="bg-BG"/>
        </w:rPr>
        <w:t>то му</w:t>
      </w:r>
      <w:r w:rsidR="007A537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да нюансира</w:t>
      </w:r>
      <w:r w:rsidR="005370C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7A537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да не звучи </w:t>
      </w:r>
      <w:r w:rsidR="00E02F89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твърде </w:t>
      </w:r>
      <w:r w:rsidR="007A537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категорично там, където това </w:t>
      </w:r>
      <w:r w:rsidR="00D63C77" w:rsidRPr="00EA5575">
        <w:rPr>
          <w:rFonts w:ascii="Times New Roman" w:hAnsi="Times New Roman" w:cs="Times New Roman"/>
          <w:sz w:val="24"/>
          <w:szCs w:val="24"/>
          <w:lang w:val="bg-BG"/>
        </w:rPr>
        <w:t>би било</w:t>
      </w:r>
      <w:r w:rsidR="007A537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не</w:t>
      </w:r>
      <w:r w:rsidR="00D63C77" w:rsidRPr="00EA5575">
        <w:rPr>
          <w:rFonts w:ascii="Times New Roman" w:hAnsi="Times New Roman" w:cs="Times New Roman"/>
          <w:sz w:val="24"/>
          <w:szCs w:val="24"/>
          <w:lang w:val="bg-BG"/>
        </w:rPr>
        <w:t>уместно</w:t>
      </w:r>
      <w:r w:rsidR="005370C0" w:rsidRPr="00EA557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A537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да не опростява и схематизира; и </w:t>
      </w:r>
      <w:r w:rsidR="007E3853" w:rsidRPr="00EA5575">
        <w:rPr>
          <w:rFonts w:ascii="Times New Roman" w:hAnsi="Times New Roman" w:cs="Times New Roman"/>
          <w:sz w:val="24"/>
          <w:szCs w:val="24"/>
          <w:lang w:val="bg-BG"/>
        </w:rPr>
        <w:lastRenderedPageBreak/>
        <w:t>накра</w:t>
      </w:r>
      <w:r w:rsidR="00D63C77" w:rsidRPr="00EA5575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7E3853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, но както се казва, съвсем </w:t>
      </w:r>
      <w:r w:rsidR="007A5370" w:rsidRPr="00EA5575">
        <w:rPr>
          <w:rFonts w:ascii="Times New Roman" w:hAnsi="Times New Roman" w:cs="Times New Roman"/>
          <w:sz w:val="24"/>
          <w:szCs w:val="24"/>
          <w:lang w:val="bg-BG"/>
        </w:rPr>
        <w:t>не на последно място –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428C8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завидно </w:t>
      </w:r>
      <w:r w:rsidR="007A5370" w:rsidRPr="00EA5575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6428C8" w:rsidRPr="00EA5575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7A5370" w:rsidRPr="00EA5575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EE6D78" w:rsidRPr="00EA5575">
        <w:rPr>
          <w:rFonts w:ascii="Times New Roman" w:hAnsi="Times New Roman" w:cs="Times New Roman"/>
          <w:sz w:val="24"/>
          <w:szCs w:val="24"/>
          <w:lang w:val="bg-BG"/>
        </w:rPr>
        <w:t>рия му</w:t>
      </w:r>
      <w:r w:rsidR="007A537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стил и </w:t>
      </w:r>
      <w:r w:rsidR="005E50B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точен </w:t>
      </w:r>
      <w:r w:rsidR="007A5370" w:rsidRPr="00EA5575">
        <w:rPr>
          <w:rFonts w:ascii="Times New Roman" w:hAnsi="Times New Roman" w:cs="Times New Roman"/>
          <w:sz w:val="24"/>
          <w:szCs w:val="24"/>
          <w:lang w:val="bg-BG"/>
        </w:rPr>
        <w:t>език.</w:t>
      </w:r>
      <w:r w:rsidR="00D03DD4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537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BA01337" w14:textId="6CFA6F5B" w:rsidR="00F462FD" w:rsidRPr="00EA5575" w:rsidRDefault="007E3853" w:rsidP="00EA557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5575">
        <w:rPr>
          <w:rFonts w:ascii="Times New Roman" w:hAnsi="Times New Roman" w:cs="Times New Roman"/>
          <w:sz w:val="24"/>
          <w:szCs w:val="24"/>
          <w:lang w:val="bg-BG"/>
        </w:rPr>
        <w:t>Въз</w:t>
      </w:r>
      <w:r w:rsidR="004D76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>основа на всичко гореизложено</w:t>
      </w:r>
      <w:r w:rsidR="008B4CB1" w:rsidRPr="00EA557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63C77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приветствам представен</w:t>
      </w:r>
      <w:r w:rsidR="00401FFB" w:rsidRPr="00EA5575">
        <w:rPr>
          <w:rFonts w:ascii="Times New Roman" w:hAnsi="Times New Roman" w:cs="Times New Roman"/>
          <w:sz w:val="24"/>
          <w:szCs w:val="24"/>
          <w:lang w:val="bg-BG"/>
        </w:rPr>
        <w:t>ия</w:t>
      </w:r>
      <w:r w:rsidR="00D63C77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от г-н Русев труд като оригинално, зряло</w:t>
      </w:r>
      <w:r w:rsidR="006E04AA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и подчертано </w:t>
      </w:r>
      <w:proofErr w:type="spellStart"/>
      <w:r w:rsidR="006E04AA" w:rsidRPr="00EA5575">
        <w:rPr>
          <w:rFonts w:ascii="Times New Roman" w:hAnsi="Times New Roman" w:cs="Times New Roman"/>
          <w:sz w:val="24"/>
          <w:szCs w:val="24"/>
          <w:lang w:val="bg-BG"/>
        </w:rPr>
        <w:t>приносно</w:t>
      </w:r>
      <w:proofErr w:type="spellEnd"/>
      <w:r w:rsidR="00D63C77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изследване и декларирам, че 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>без</w:t>
      </w:r>
      <w:r w:rsidR="005E50B5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капка</w:t>
      </w:r>
      <w:r w:rsidR="005370C0"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колебание </w:t>
      </w:r>
      <w:r w:rsidR="00D63C77" w:rsidRPr="00EA5575">
        <w:rPr>
          <w:rFonts w:ascii="Times New Roman" w:hAnsi="Times New Roman" w:cs="Times New Roman"/>
          <w:sz w:val="24"/>
          <w:szCs w:val="24"/>
          <w:lang w:val="bg-BG"/>
        </w:rPr>
        <w:t>ще гласувам на автора да бъде присъдена образова</w:t>
      </w:r>
      <w:r w:rsidR="004D76EE">
        <w:rPr>
          <w:rFonts w:ascii="Times New Roman" w:hAnsi="Times New Roman" w:cs="Times New Roman"/>
          <w:sz w:val="24"/>
          <w:szCs w:val="24"/>
          <w:lang w:val="bg-BG"/>
        </w:rPr>
        <w:t>телната и научна степен „доктор</w:t>
      </w:r>
      <w:r w:rsidR="004D76EE" w:rsidRPr="00EA557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D63C77" w:rsidRPr="00EA557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E7402A2" w14:textId="6EF3C117" w:rsidR="002F3F44" w:rsidRPr="00EA5575" w:rsidRDefault="002F3F44" w:rsidP="00EA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Доц. д-р Олга Тодорова</w:t>
      </w:r>
    </w:p>
    <w:p w14:paraId="27ED9EB9" w14:textId="77777777" w:rsidR="002F3F44" w:rsidRPr="00EA5575" w:rsidRDefault="002F3F44" w:rsidP="00EA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84D3274" w14:textId="569F7DDE" w:rsidR="002541D2" w:rsidRPr="00EA5575" w:rsidRDefault="002F3F44" w:rsidP="00EA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A5575">
        <w:rPr>
          <w:rFonts w:ascii="Times New Roman" w:hAnsi="Times New Roman" w:cs="Times New Roman"/>
          <w:sz w:val="24"/>
          <w:szCs w:val="24"/>
          <w:lang w:val="bg-BG"/>
        </w:rPr>
        <w:t>София, 29.</w:t>
      </w:r>
      <w:r w:rsidR="006D2286" w:rsidRPr="00EA5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>04.</w:t>
      </w:r>
      <w:r w:rsidR="006D2286" w:rsidRPr="00EA5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5575">
        <w:rPr>
          <w:rFonts w:ascii="Times New Roman" w:hAnsi="Times New Roman" w:cs="Times New Roman"/>
          <w:sz w:val="24"/>
          <w:szCs w:val="24"/>
          <w:lang w:val="bg-BG"/>
        </w:rPr>
        <w:t xml:space="preserve">2021 г.                                           </w:t>
      </w:r>
      <w:bookmarkEnd w:id="1"/>
      <w:bookmarkEnd w:id="2"/>
    </w:p>
    <w:sectPr w:rsidR="002541D2" w:rsidRPr="00EA5575" w:rsidSect="00890D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06521" w14:textId="77777777" w:rsidR="00914B35" w:rsidRDefault="00914B35" w:rsidP="00890D3F">
      <w:pPr>
        <w:spacing w:after="0" w:line="240" w:lineRule="auto"/>
      </w:pPr>
      <w:r>
        <w:separator/>
      </w:r>
    </w:p>
  </w:endnote>
  <w:endnote w:type="continuationSeparator" w:id="0">
    <w:p w14:paraId="194ED9A3" w14:textId="77777777" w:rsidR="00914B35" w:rsidRDefault="00914B35" w:rsidP="0089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27026" w14:textId="77777777" w:rsidR="00890D3F" w:rsidRDefault="00890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A984A" w14:textId="77777777" w:rsidR="00890D3F" w:rsidRDefault="00890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C951C" w14:textId="77777777" w:rsidR="00890D3F" w:rsidRDefault="00890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0B287" w14:textId="77777777" w:rsidR="00914B35" w:rsidRDefault="00914B35" w:rsidP="00890D3F">
      <w:pPr>
        <w:spacing w:after="0" w:line="240" w:lineRule="auto"/>
      </w:pPr>
      <w:r>
        <w:separator/>
      </w:r>
    </w:p>
  </w:footnote>
  <w:footnote w:type="continuationSeparator" w:id="0">
    <w:p w14:paraId="1F0E77A5" w14:textId="77777777" w:rsidR="00914B35" w:rsidRDefault="00914B35" w:rsidP="0089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73608" w14:textId="77777777" w:rsidR="00890D3F" w:rsidRDefault="00890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1227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AFA994" w14:textId="4DE5B8FA" w:rsidR="00890D3F" w:rsidRDefault="00890D3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1689788" w14:textId="77777777" w:rsidR="00890D3F" w:rsidRDefault="00890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10DA7" w14:textId="77777777" w:rsidR="00890D3F" w:rsidRDefault="00890D3F">
    <w:pPr>
      <w:pStyle w:val="a3"/>
    </w:pPr>
    <w:bookmarkStart w:id="3" w:name="_GoBack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D7"/>
    <w:rsid w:val="000004D9"/>
    <w:rsid w:val="000013BA"/>
    <w:rsid w:val="000112C9"/>
    <w:rsid w:val="00023B97"/>
    <w:rsid w:val="0002405E"/>
    <w:rsid w:val="00027085"/>
    <w:rsid w:val="00027732"/>
    <w:rsid w:val="0002785F"/>
    <w:rsid w:val="00031EFA"/>
    <w:rsid w:val="00044BC0"/>
    <w:rsid w:val="0005650E"/>
    <w:rsid w:val="000606AB"/>
    <w:rsid w:val="00065707"/>
    <w:rsid w:val="00073570"/>
    <w:rsid w:val="00073F66"/>
    <w:rsid w:val="0007653B"/>
    <w:rsid w:val="00080A4E"/>
    <w:rsid w:val="000860C0"/>
    <w:rsid w:val="0008642A"/>
    <w:rsid w:val="00091306"/>
    <w:rsid w:val="000A74D2"/>
    <w:rsid w:val="000B20C1"/>
    <w:rsid w:val="000B2D20"/>
    <w:rsid w:val="000C5E7A"/>
    <w:rsid w:val="000D0C5F"/>
    <w:rsid w:val="000E3451"/>
    <w:rsid w:val="000E7563"/>
    <w:rsid w:val="000F6414"/>
    <w:rsid w:val="00107DB1"/>
    <w:rsid w:val="00111C30"/>
    <w:rsid w:val="00112820"/>
    <w:rsid w:val="001246E3"/>
    <w:rsid w:val="00125A50"/>
    <w:rsid w:val="0013025C"/>
    <w:rsid w:val="001335E8"/>
    <w:rsid w:val="001379D3"/>
    <w:rsid w:val="00152048"/>
    <w:rsid w:val="001536A2"/>
    <w:rsid w:val="00170B97"/>
    <w:rsid w:val="001726D1"/>
    <w:rsid w:val="00172888"/>
    <w:rsid w:val="0018044A"/>
    <w:rsid w:val="0018398F"/>
    <w:rsid w:val="0018506E"/>
    <w:rsid w:val="00194B6E"/>
    <w:rsid w:val="001A164B"/>
    <w:rsid w:val="001A46DD"/>
    <w:rsid w:val="001B06AB"/>
    <w:rsid w:val="001D0FFD"/>
    <w:rsid w:val="001D5BF5"/>
    <w:rsid w:val="001E1A1D"/>
    <w:rsid w:val="001F46FE"/>
    <w:rsid w:val="001F686E"/>
    <w:rsid w:val="001F7680"/>
    <w:rsid w:val="00222474"/>
    <w:rsid w:val="002251A3"/>
    <w:rsid w:val="002341EA"/>
    <w:rsid w:val="00244803"/>
    <w:rsid w:val="002505D8"/>
    <w:rsid w:val="002541D2"/>
    <w:rsid w:val="00272E2F"/>
    <w:rsid w:val="002776D7"/>
    <w:rsid w:val="00282272"/>
    <w:rsid w:val="0029072D"/>
    <w:rsid w:val="00291AFA"/>
    <w:rsid w:val="002A0BA5"/>
    <w:rsid w:val="002B6292"/>
    <w:rsid w:val="002C6698"/>
    <w:rsid w:val="002D3818"/>
    <w:rsid w:val="002D5B05"/>
    <w:rsid w:val="002F294B"/>
    <w:rsid w:val="002F2B5F"/>
    <w:rsid w:val="002F3F44"/>
    <w:rsid w:val="003027A0"/>
    <w:rsid w:val="00302C24"/>
    <w:rsid w:val="003041E8"/>
    <w:rsid w:val="00327A0A"/>
    <w:rsid w:val="00332971"/>
    <w:rsid w:val="00336729"/>
    <w:rsid w:val="00341E91"/>
    <w:rsid w:val="003424C5"/>
    <w:rsid w:val="00346478"/>
    <w:rsid w:val="0038115E"/>
    <w:rsid w:val="0038178C"/>
    <w:rsid w:val="003913DC"/>
    <w:rsid w:val="0039389F"/>
    <w:rsid w:val="003938E2"/>
    <w:rsid w:val="00395DA2"/>
    <w:rsid w:val="003969E6"/>
    <w:rsid w:val="003B2639"/>
    <w:rsid w:val="00400633"/>
    <w:rsid w:val="00401FFB"/>
    <w:rsid w:val="004136DF"/>
    <w:rsid w:val="00417E53"/>
    <w:rsid w:val="004213D9"/>
    <w:rsid w:val="004307F1"/>
    <w:rsid w:val="0044115B"/>
    <w:rsid w:val="004560A3"/>
    <w:rsid w:val="004702BF"/>
    <w:rsid w:val="004756DE"/>
    <w:rsid w:val="00476ECB"/>
    <w:rsid w:val="004915CA"/>
    <w:rsid w:val="004947C8"/>
    <w:rsid w:val="00496226"/>
    <w:rsid w:val="004D76EE"/>
    <w:rsid w:val="004E1D23"/>
    <w:rsid w:val="004E31A5"/>
    <w:rsid w:val="004F5EFD"/>
    <w:rsid w:val="00504F8D"/>
    <w:rsid w:val="00505F2D"/>
    <w:rsid w:val="005135E4"/>
    <w:rsid w:val="005238B5"/>
    <w:rsid w:val="005259EC"/>
    <w:rsid w:val="00535AD4"/>
    <w:rsid w:val="005370C0"/>
    <w:rsid w:val="00541D7C"/>
    <w:rsid w:val="005504D9"/>
    <w:rsid w:val="0055523C"/>
    <w:rsid w:val="00562EC2"/>
    <w:rsid w:val="0056432D"/>
    <w:rsid w:val="0056543B"/>
    <w:rsid w:val="00572EE9"/>
    <w:rsid w:val="005827F8"/>
    <w:rsid w:val="0058540E"/>
    <w:rsid w:val="005A06DC"/>
    <w:rsid w:val="005A5556"/>
    <w:rsid w:val="005A5FC6"/>
    <w:rsid w:val="005A7AEE"/>
    <w:rsid w:val="005B0742"/>
    <w:rsid w:val="005B2889"/>
    <w:rsid w:val="005B34F9"/>
    <w:rsid w:val="005B6C2C"/>
    <w:rsid w:val="005C08F4"/>
    <w:rsid w:val="005C2B10"/>
    <w:rsid w:val="005C7C90"/>
    <w:rsid w:val="005D3213"/>
    <w:rsid w:val="005D379A"/>
    <w:rsid w:val="005D5665"/>
    <w:rsid w:val="005E4C79"/>
    <w:rsid w:val="005E50B5"/>
    <w:rsid w:val="005E50EC"/>
    <w:rsid w:val="005F7042"/>
    <w:rsid w:val="00600EDF"/>
    <w:rsid w:val="00601672"/>
    <w:rsid w:val="00605E4C"/>
    <w:rsid w:val="00611D30"/>
    <w:rsid w:val="00614D9E"/>
    <w:rsid w:val="00622733"/>
    <w:rsid w:val="00632606"/>
    <w:rsid w:val="006370F7"/>
    <w:rsid w:val="00642113"/>
    <w:rsid w:val="006428C8"/>
    <w:rsid w:val="00657D8F"/>
    <w:rsid w:val="00661C31"/>
    <w:rsid w:val="00672A9C"/>
    <w:rsid w:val="00675D38"/>
    <w:rsid w:val="00687EF8"/>
    <w:rsid w:val="00690B7F"/>
    <w:rsid w:val="006974B4"/>
    <w:rsid w:val="006A6B64"/>
    <w:rsid w:val="006B1657"/>
    <w:rsid w:val="006C37CA"/>
    <w:rsid w:val="006C50DE"/>
    <w:rsid w:val="006C7806"/>
    <w:rsid w:val="006D2286"/>
    <w:rsid w:val="006D6207"/>
    <w:rsid w:val="006E0021"/>
    <w:rsid w:val="006E03FC"/>
    <w:rsid w:val="006E04AA"/>
    <w:rsid w:val="006F0401"/>
    <w:rsid w:val="006F21C8"/>
    <w:rsid w:val="006F286A"/>
    <w:rsid w:val="006F4459"/>
    <w:rsid w:val="006F71F5"/>
    <w:rsid w:val="0071094F"/>
    <w:rsid w:val="0071479B"/>
    <w:rsid w:val="00721489"/>
    <w:rsid w:val="00727DF2"/>
    <w:rsid w:val="00741D4C"/>
    <w:rsid w:val="007451E6"/>
    <w:rsid w:val="0075744E"/>
    <w:rsid w:val="007742DE"/>
    <w:rsid w:val="00781EDB"/>
    <w:rsid w:val="00782AB7"/>
    <w:rsid w:val="007868FA"/>
    <w:rsid w:val="00791209"/>
    <w:rsid w:val="00792C10"/>
    <w:rsid w:val="00793BFA"/>
    <w:rsid w:val="00795459"/>
    <w:rsid w:val="007A5370"/>
    <w:rsid w:val="007B0989"/>
    <w:rsid w:val="007B56AF"/>
    <w:rsid w:val="007D6FC7"/>
    <w:rsid w:val="007E2BC5"/>
    <w:rsid w:val="007E3853"/>
    <w:rsid w:val="007E642F"/>
    <w:rsid w:val="007E6E8E"/>
    <w:rsid w:val="007F7390"/>
    <w:rsid w:val="00801199"/>
    <w:rsid w:val="008140A1"/>
    <w:rsid w:val="00815C7B"/>
    <w:rsid w:val="008218D6"/>
    <w:rsid w:val="0082273E"/>
    <w:rsid w:val="00836386"/>
    <w:rsid w:val="00841829"/>
    <w:rsid w:val="00842C31"/>
    <w:rsid w:val="008460CE"/>
    <w:rsid w:val="00846962"/>
    <w:rsid w:val="00850CFD"/>
    <w:rsid w:val="008657C6"/>
    <w:rsid w:val="00870000"/>
    <w:rsid w:val="00883B97"/>
    <w:rsid w:val="008909FA"/>
    <w:rsid w:val="00890D3F"/>
    <w:rsid w:val="00893833"/>
    <w:rsid w:val="0089603E"/>
    <w:rsid w:val="00897704"/>
    <w:rsid w:val="008A05CF"/>
    <w:rsid w:val="008A7E90"/>
    <w:rsid w:val="008B2454"/>
    <w:rsid w:val="008B4CB1"/>
    <w:rsid w:val="008C772F"/>
    <w:rsid w:val="008D1DC6"/>
    <w:rsid w:val="008D7003"/>
    <w:rsid w:val="008E0D95"/>
    <w:rsid w:val="008E51EF"/>
    <w:rsid w:val="00900466"/>
    <w:rsid w:val="00914B35"/>
    <w:rsid w:val="00915945"/>
    <w:rsid w:val="00915EFD"/>
    <w:rsid w:val="00923881"/>
    <w:rsid w:val="00925A9B"/>
    <w:rsid w:val="009304BD"/>
    <w:rsid w:val="00931BAB"/>
    <w:rsid w:val="009366E0"/>
    <w:rsid w:val="00937718"/>
    <w:rsid w:val="00940E60"/>
    <w:rsid w:val="00947284"/>
    <w:rsid w:val="00953533"/>
    <w:rsid w:val="00957498"/>
    <w:rsid w:val="009576C6"/>
    <w:rsid w:val="00963B45"/>
    <w:rsid w:val="00964D78"/>
    <w:rsid w:val="00966214"/>
    <w:rsid w:val="00973644"/>
    <w:rsid w:val="00987E45"/>
    <w:rsid w:val="009969E6"/>
    <w:rsid w:val="009A0792"/>
    <w:rsid w:val="009A7E7C"/>
    <w:rsid w:val="009B3EC1"/>
    <w:rsid w:val="009C3C4D"/>
    <w:rsid w:val="009C51E6"/>
    <w:rsid w:val="009C6CD6"/>
    <w:rsid w:val="009C79C9"/>
    <w:rsid w:val="009D0416"/>
    <w:rsid w:val="009D1778"/>
    <w:rsid w:val="009D4248"/>
    <w:rsid w:val="009E7FA0"/>
    <w:rsid w:val="009F473C"/>
    <w:rsid w:val="009F4DE7"/>
    <w:rsid w:val="00A128CE"/>
    <w:rsid w:val="00A22F3A"/>
    <w:rsid w:val="00A31020"/>
    <w:rsid w:val="00A3239D"/>
    <w:rsid w:val="00A362EB"/>
    <w:rsid w:val="00A444F6"/>
    <w:rsid w:val="00A53AC5"/>
    <w:rsid w:val="00A53C7F"/>
    <w:rsid w:val="00A634EC"/>
    <w:rsid w:val="00A75AD7"/>
    <w:rsid w:val="00A805CA"/>
    <w:rsid w:val="00A80E2D"/>
    <w:rsid w:val="00A9626B"/>
    <w:rsid w:val="00A964C3"/>
    <w:rsid w:val="00AA1B09"/>
    <w:rsid w:val="00AA35FA"/>
    <w:rsid w:val="00AB1E3B"/>
    <w:rsid w:val="00AB7AD6"/>
    <w:rsid w:val="00AC75FF"/>
    <w:rsid w:val="00AD2E4A"/>
    <w:rsid w:val="00AD3CC2"/>
    <w:rsid w:val="00AE335D"/>
    <w:rsid w:val="00AF611C"/>
    <w:rsid w:val="00B0435F"/>
    <w:rsid w:val="00B17B8E"/>
    <w:rsid w:val="00B2566C"/>
    <w:rsid w:val="00B32017"/>
    <w:rsid w:val="00B40712"/>
    <w:rsid w:val="00B44538"/>
    <w:rsid w:val="00B44E00"/>
    <w:rsid w:val="00B45FA4"/>
    <w:rsid w:val="00B47A5D"/>
    <w:rsid w:val="00B50CC5"/>
    <w:rsid w:val="00B62B5E"/>
    <w:rsid w:val="00B6722C"/>
    <w:rsid w:val="00B7286A"/>
    <w:rsid w:val="00B75A70"/>
    <w:rsid w:val="00B76D9F"/>
    <w:rsid w:val="00BB4404"/>
    <w:rsid w:val="00BB5AD2"/>
    <w:rsid w:val="00BC4049"/>
    <w:rsid w:val="00BD7797"/>
    <w:rsid w:val="00BE08DA"/>
    <w:rsid w:val="00BF3E50"/>
    <w:rsid w:val="00C04EAC"/>
    <w:rsid w:val="00C07A86"/>
    <w:rsid w:val="00C33D09"/>
    <w:rsid w:val="00C5173E"/>
    <w:rsid w:val="00C61AA6"/>
    <w:rsid w:val="00C70CF9"/>
    <w:rsid w:val="00C744CF"/>
    <w:rsid w:val="00C8410E"/>
    <w:rsid w:val="00C85A09"/>
    <w:rsid w:val="00C8671C"/>
    <w:rsid w:val="00C8734E"/>
    <w:rsid w:val="00CA651E"/>
    <w:rsid w:val="00CB7F09"/>
    <w:rsid w:val="00CC6F27"/>
    <w:rsid w:val="00CD1DF4"/>
    <w:rsid w:val="00CE4EA2"/>
    <w:rsid w:val="00CE67CE"/>
    <w:rsid w:val="00D03DD4"/>
    <w:rsid w:val="00D30820"/>
    <w:rsid w:val="00D33086"/>
    <w:rsid w:val="00D349FA"/>
    <w:rsid w:val="00D42D99"/>
    <w:rsid w:val="00D533B5"/>
    <w:rsid w:val="00D63C77"/>
    <w:rsid w:val="00D6560A"/>
    <w:rsid w:val="00D66623"/>
    <w:rsid w:val="00D7331B"/>
    <w:rsid w:val="00D73834"/>
    <w:rsid w:val="00D81A0B"/>
    <w:rsid w:val="00D90D74"/>
    <w:rsid w:val="00DC2FD1"/>
    <w:rsid w:val="00DE2FB1"/>
    <w:rsid w:val="00DE366A"/>
    <w:rsid w:val="00DF5E7F"/>
    <w:rsid w:val="00E02F89"/>
    <w:rsid w:val="00E04450"/>
    <w:rsid w:val="00E112E0"/>
    <w:rsid w:val="00E2304F"/>
    <w:rsid w:val="00E3598B"/>
    <w:rsid w:val="00E6341A"/>
    <w:rsid w:val="00E85F9A"/>
    <w:rsid w:val="00E95E52"/>
    <w:rsid w:val="00EA247D"/>
    <w:rsid w:val="00EA5575"/>
    <w:rsid w:val="00EB4D47"/>
    <w:rsid w:val="00EC5A6C"/>
    <w:rsid w:val="00ED036E"/>
    <w:rsid w:val="00ED7499"/>
    <w:rsid w:val="00EE1EAA"/>
    <w:rsid w:val="00EE4BC5"/>
    <w:rsid w:val="00EE68BC"/>
    <w:rsid w:val="00EE6D78"/>
    <w:rsid w:val="00EF2204"/>
    <w:rsid w:val="00F3137D"/>
    <w:rsid w:val="00F362C8"/>
    <w:rsid w:val="00F40258"/>
    <w:rsid w:val="00F4476E"/>
    <w:rsid w:val="00F462FD"/>
    <w:rsid w:val="00F523BD"/>
    <w:rsid w:val="00F613C8"/>
    <w:rsid w:val="00F67C7B"/>
    <w:rsid w:val="00F72583"/>
    <w:rsid w:val="00F770CB"/>
    <w:rsid w:val="00F83A59"/>
    <w:rsid w:val="00F83B0F"/>
    <w:rsid w:val="00F92465"/>
    <w:rsid w:val="00F95067"/>
    <w:rsid w:val="00FA5ABD"/>
    <w:rsid w:val="00FB015E"/>
    <w:rsid w:val="00FB1CE4"/>
    <w:rsid w:val="00FB59F4"/>
    <w:rsid w:val="00FD00BC"/>
    <w:rsid w:val="00FE2B42"/>
    <w:rsid w:val="00FE4287"/>
    <w:rsid w:val="00FE5BA4"/>
    <w:rsid w:val="00FF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8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D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90D3F"/>
  </w:style>
  <w:style w:type="paragraph" w:styleId="a5">
    <w:name w:val="footer"/>
    <w:basedOn w:val="a"/>
    <w:link w:val="a6"/>
    <w:uiPriority w:val="99"/>
    <w:unhideWhenUsed/>
    <w:rsid w:val="00890D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90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D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90D3F"/>
  </w:style>
  <w:style w:type="paragraph" w:styleId="a5">
    <w:name w:val="footer"/>
    <w:basedOn w:val="a"/>
    <w:link w:val="a6"/>
    <w:uiPriority w:val="99"/>
    <w:unhideWhenUsed/>
    <w:rsid w:val="00890D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90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5F35E-1630-4425-B8CE-22FCA3B4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2686</Words>
  <Characters>15314</Characters>
  <Application>Microsoft Office Word</Application>
  <DocSecurity>0</DocSecurity>
  <Lines>127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Donka</cp:lastModifiedBy>
  <cp:revision>6</cp:revision>
  <dcterms:created xsi:type="dcterms:W3CDTF">2021-05-05T17:04:00Z</dcterms:created>
  <dcterms:modified xsi:type="dcterms:W3CDTF">2021-05-05T17:47:00Z</dcterms:modified>
</cp:coreProperties>
</file>