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lang w:val="bg-BG"/>
        </w:rPr>
        <w:t>ОПАСНОСТИ В ПЛАНИНАТА И ПРЕДПАЗВАНЕ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>Опасности свързани с климатичните и метеорологични условия: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>Слънчева радиация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lang w:val="bg-BG"/>
        </w:rPr>
        <w:t>опасност от изгаряне на откритите части от тялото и осветяване на очите. Снега има 90% отразителна способност, а слънчевото греене в чистия планински въздух е особено силно. Предпазване – използване на сълнцезащитни кремове с висок фактор на защита и задължително качествени слънчеви очила /такива от 3- 5 лв. само ще увредят повече очите ви/.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>Високи температури – опасност от прегряване на организма и получаване на топлинен удар. Предпазване – качествена дишаща екипировка /яке и панталон направени от дишащи материи /Горатекс, Симпатекс и др./ които позволяват изключително добра вентилация на тялото и същевременно го предпазват от външни влияния – вятър, валеж/, навременно отстраняване на излишните дрехи.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>Ниски температури – опасност от преохлаждане и измръзвания. Предпазване - качествена дишаща е изолираща екипирвка от рода на термо бельо и чорапи, поларни облекла и костюм от дишаща материя / горатекс, симпатекс и др./.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 xml:space="preserve">Вятър – опасност от преохлаждане. Предпазване - качествена дишаща и изолираща екипировка /удобно е да се използват облекла направени от „Уиндстоперна” материя, както и споменатите облекла от Горатекс и Симпатекс.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>Валежи - опасност от преохлаждане и подхлъзване. Предпазване - качествена дишаща и изолираща екипирвка добри обувки с подметка от качествена гума /Вибрам/. Вибрама е гума която има способността да не се пързаля както на сухо така и на мокро.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 xml:space="preserve">Гръмотевична буря – опасност от поразяване от мълния. Предпазване – слизане от високите части на планината /била, върхове/, отстраняване на всякакви метални неща от нас на растояние пове 15-20 м. , </w:t>
      </w:r>
      <w:r>
        <w:rPr>
          <w:bCs/>
          <w:sz w:val="28"/>
          <w:szCs w:val="28"/>
          <w:u w:val="single"/>
          <w:lang w:val="bg-BG"/>
        </w:rPr>
        <w:t>изключване на на телефоните!!!,</w:t>
      </w:r>
      <w:r>
        <w:rPr>
          <w:bCs/>
          <w:sz w:val="28"/>
          <w:szCs w:val="28"/>
          <w:lang w:val="bg-BG"/>
        </w:rPr>
        <w:t xml:space="preserve"> не струпване на големи групи хора на едно място, в равнината и на открити пространства не се застава под самотна дърво, стълб на електро провод , най добре е клекнали на замята с прибрани ръце.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>Мъгла и тъмнина – опасност от загубване, намокряне и охлаждане на тялото. Предпазване – познаване на маршрута, добър водач, носене на осветление /фенерчета, челници/, изчакване да отмине мъглата или ако е възможно да съмне. Добра екипировка.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>Понижено барометрично налягане – разликата на съдържание на кислород в атмосферния въздух между морското равнище и Еверест е само около 30%. Колкото по викоко в планината се качваме толкова барометричното налягане спада и с него спада и парциалното налягане на кислорода в белия дроб. В следствие на което  по - малко кислород постъпва в организма ни. Човек се задъхва лесно, боли го главата, гади му се и повръща. Това са сигурни признаци на планинската болест. Предпазване – добра аклиматизация чрез постепенно достигане и вработване на все по голяма височина. В зоната на смъртта /над 7500м. н.в./ човешкия организъм не възстановява напълно изразходваното през деня и престой повече от 3-4 дни не е препоръчителен. При симптоми на планинска болест сваляне на пострадалия на по – малка височина.</w:t>
      </w:r>
    </w:p>
    <w:p>
      <w:pPr>
        <w:pStyle w:val="Normal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lang w:val="bg-BG"/>
        </w:rPr>
        <w:t>Опасности произтичащи от поведението на хората в планината: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>Непознаването и незнанието на опаснностите в планината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 xml:space="preserve">Слаба предварителна подготовка – физическа, информационна, слабо планиране. Необходима е  сериозна подготовката на участниците /физическа и техническа/свързана с избраната цел - връх, добро планиране на действията от човек с опит в планината /набавяне и носене на необходимите като </w:t>
      </w:r>
      <w:r>
        <w:rPr>
          <w:bCs/>
          <w:sz w:val="28"/>
          <w:szCs w:val="28"/>
          <w:u w:val="single"/>
          <w:lang w:val="bg-BG"/>
        </w:rPr>
        <w:t>количество!!! И качество</w:t>
      </w:r>
      <w:r>
        <w:rPr>
          <w:bCs/>
          <w:sz w:val="28"/>
          <w:szCs w:val="28"/>
          <w:lang w:val="bg-BG"/>
        </w:rPr>
        <w:t xml:space="preserve"> храни /не е препоръчително да носим много храна която да остане/, екипировка, бивачни съоръжения /палатки и спални чували/ лекарства за първа помощ, избор на квалифициран водач.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>Неправилен подбор на участниците в групата – сериозна работа при подбора на участниците и преценка на тяхната психологическа съвместимост. Особено валидно е при по-продължителни прояви / експедиции, многодневни походи/.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>Изпадане в еуфория от изкачването на върха – овладейте участниците да не се отпускат да не се радват прекалено бурно. Обяснете им, че трудното сега предстои и  то е слизането и, че се поздравяваме за успешно завършилото изкачване след като се приберем в хижата.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>Невъзможност за своевременно и точно взимане на решения в екстремни условия. Това е ангажимент и съответно изискване при подбора на квалифициран водач, добра комуникация с хората и перфектни взаимоотношения в групата.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c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76fc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0521-7D35-4E30-9C72-14EBCA96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Neat_Office/6.2.8.2$Windows_x86 LibreOffice_project/</Application>
  <Pages>2</Pages>
  <Words>637</Words>
  <Characters>3640</Characters>
  <CharactersWithSpaces>4269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2020-03-27T07:49:00Z</dcterms:created>
  <dc:creator>toni</dc:creator>
  <dc:description/>
  <dc:language>en-US</dc:language>
  <cp:lastModifiedBy>Toni</cp:lastModifiedBy>
  <dcterms:modified xsi:type="dcterms:W3CDTF">2021-04-07T07:30:00Z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