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DE" w:rsidRPr="002E5BB5" w:rsidRDefault="00B21FDE" w:rsidP="00B21FDE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31EBB">
        <w:rPr>
          <w:rFonts w:ascii="SP Trajan2ML" w:hAnsi="SP Trajan2ML" w:cs="Tahoma"/>
          <w:b/>
          <w:color w:val="000000"/>
          <w:sz w:val="26"/>
          <w:szCs w:val="26"/>
          <w:lang w:val="bg-BG"/>
        </w:rPr>
        <w:t xml:space="preserve">- 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21FDE" w:rsidRPr="002E5BB5" w:rsidRDefault="00B21FDE" w:rsidP="00B21FDE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21FDE" w:rsidRPr="002E5BB5" w:rsidRDefault="00B21FDE" w:rsidP="00B21FDE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1B7641">
        <w:rPr>
          <w:rFonts w:ascii="SP Trajan2ML" w:hAnsi="SP Trajan2ML" w:cs="Tahoma"/>
          <w:color w:val="000000"/>
        </w:rPr>
        <w:t>летен</w:t>
      </w:r>
      <w:r w:rsidR="009A0BD5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9A0BD5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E7797" w:rsidRDefault="006A64B8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="00B21FDE"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 w:rsidR="00B21FDE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B21FDE">
        <w:rPr>
          <w:rFonts w:ascii="SP Trajan2ML" w:hAnsi="SP Trajan2ML"/>
          <w:b/>
          <w:sz w:val="36"/>
          <w:szCs w:val="36"/>
        </w:rPr>
        <w:t>i</w:t>
      </w:r>
      <w:r w:rsidR="00B21FDE"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9A0BD5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A0BD5" w:rsidRPr="001151A3">
        <w:rPr>
          <w:rFonts w:ascii="SP Trajan2ML" w:hAnsi="SP Trajan2ML"/>
          <w:b/>
          <w:sz w:val="36"/>
          <w:szCs w:val="36"/>
          <w:lang w:val="bg-BG"/>
        </w:rPr>
        <w:t>(</w:t>
      </w:r>
      <w:r w:rsidR="009A0BD5" w:rsidRPr="00801AC0">
        <w:rPr>
          <w:rFonts w:ascii="SP Trajan2ML" w:hAnsi="SP Trajan2ML"/>
          <w:b/>
          <w:sz w:val="36"/>
          <w:szCs w:val="36"/>
          <w:lang w:val="bg-BG"/>
        </w:rPr>
        <w:t>ВУП</w:t>
      </w:r>
      <w:r w:rsidR="00A55064" w:rsidRPr="00801AC0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A0BD5" w:rsidRPr="00801AC0">
        <w:rPr>
          <w:rFonts w:ascii="SP Trajan2ML" w:hAnsi="SP Trajan2ML"/>
          <w:b/>
          <w:sz w:val="36"/>
          <w:szCs w:val="36"/>
          <w:lang w:val="bg-BG"/>
        </w:rPr>
        <w:t>2020/2021 УП 2019)</w:t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Pr="00801AC0">
        <w:rPr>
          <w:rFonts w:ascii="SP Trajan2ML" w:hAnsi="SP Trajan2ML"/>
          <w:b/>
          <w:sz w:val="36"/>
          <w:szCs w:val="36"/>
        </w:rPr>
        <w:t>1</w:t>
      </w:r>
      <w:r w:rsidR="00B21FDE" w:rsidRPr="00801AC0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801AC0">
        <w:rPr>
          <w:rFonts w:ascii="SP Trajan2ML" w:hAnsi="SP Trajan2ML"/>
          <w:b/>
          <w:sz w:val="36"/>
          <w:szCs w:val="36"/>
          <w:lang w:val="bg-BG"/>
        </w:rPr>
        <w:t>2</w:t>
      </w:r>
      <w:r w:rsidR="00B21FDE" w:rsidRPr="00801AC0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277BD5" w:rsidRPr="00801AC0" w:rsidRDefault="00801AC0" w:rsidP="00801AC0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15"/>
        <w:gridCol w:w="715"/>
        <w:gridCol w:w="1106"/>
        <w:gridCol w:w="997"/>
        <w:gridCol w:w="1003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9A0BD5" w:rsidRPr="00234335" w:rsidTr="00FB190B">
        <w:trPr>
          <w:cantSplit/>
          <w:jc w:val="center"/>
        </w:trPr>
        <w:tc>
          <w:tcPr>
            <w:tcW w:w="2117" w:type="dxa"/>
            <w:vAlign w:val="center"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0" w:type="dxa"/>
            <w:gridSpan w:val="14"/>
            <w:vAlign w:val="center"/>
            <w:hideMark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A0BD5" w:rsidRPr="002E5BB5" w:rsidTr="00FB190B">
        <w:trPr>
          <w:jc w:val="center"/>
        </w:trPr>
        <w:tc>
          <w:tcPr>
            <w:tcW w:w="211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5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3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7C3F5C" w:rsidRPr="002E5BB5" w:rsidTr="00FB190B">
        <w:trPr>
          <w:jc w:val="center"/>
        </w:trPr>
        <w:tc>
          <w:tcPr>
            <w:tcW w:w="2117" w:type="dxa"/>
            <w:vAlign w:val="center"/>
          </w:tcPr>
          <w:p w:rsidR="007C3F5C" w:rsidRDefault="007C3F5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C3F5C" w:rsidRPr="002E5BB5" w:rsidRDefault="007C3F5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C3F5C" w:rsidRPr="002E5BB5" w:rsidRDefault="007C3F5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7C3F5C" w:rsidRDefault="007C3F5C" w:rsidP="0074384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>1 гр. зала 255</w:t>
            </w:r>
          </w:p>
        </w:tc>
        <w:tc>
          <w:tcPr>
            <w:tcW w:w="2900" w:type="dxa"/>
            <w:gridSpan w:val="3"/>
            <w:vAlign w:val="center"/>
          </w:tcPr>
          <w:p w:rsidR="007C3F5C" w:rsidRDefault="007C3F5C" w:rsidP="0023038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7C3F5C" w:rsidRPr="0023038B" w:rsidRDefault="007C3F5C" w:rsidP="0023038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900" w:type="dxa"/>
            <w:vAlign w:val="center"/>
          </w:tcPr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C3F5C" w:rsidRDefault="0088686A" w:rsidP="0088686A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8A1E26">
              <w:rPr>
                <w:i/>
                <w:color w:val="000000"/>
                <w:sz w:val="20"/>
                <w:szCs w:val="20"/>
                <w:lang w:val="bg-BG"/>
              </w:rPr>
              <w:t>Информационни сестеми и технологии</w:t>
            </w:r>
            <w:r w:rsidRPr="008A1E26"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8686A" w:rsidRPr="0088686A" w:rsidRDefault="0088686A" w:rsidP="0088686A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дистанционно</w:t>
            </w:r>
          </w:p>
        </w:tc>
        <w:tc>
          <w:tcPr>
            <w:tcW w:w="900" w:type="dxa"/>
            <w:vAlign w:val="center"/>
          </w:tcPr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C3F5C" w:rsidRPr="0023038B" w:rsidRDefault="007C3F5C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392116" w:rsidRPr="002E5BB5" w:rsidTr="00FB190B">
        <w:trPr>
          <w:trHeight w:val="480"/>
          <w:jc w:val="center"/>
        </w:trPr>
        <w:tc>
          <w:tcPr>
            <w:tcW w:w="2117" w:type="dxa"/>
            <w:vMerge w:val="restart"/>
            <w:vAlign w:val="center"/>
          </w:tcPr>
          <w:p w:rsidR="00392116" w:rsidRDefault="0039211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92116" w:rsidRPr="002E5BB5" w:rsidRDefault="0039211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392116" w:rsidRPr="002E5BB5" w:rsidRDefault="0039211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392116" w:rsidRDefault="00392116" w:rsidP="0074384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Аналитична химия</w:t>
            </w:r>
          </w:p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23038B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1 гр. ФХФ зала 436</w:t>
            </w:r>
          </w:p>
        </w:tc>
        <w:tc>
          <w:tcPr>
            <w:tcW w:w="2880" w:type="dxa"/>
            <w:gridSpan w:val="3"/>
            <w:vAlign w:val="center"/>
          </w:tcPr>
          <w:p w:rsidR="00392116" w:rsidRDefault="00392116" w:rsidP="0074384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392116" w:rsidRPr="00392116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392116">
              <w:rPr>
                <w:b/>
                <w:color w:val="000000"/>
                <w:sz w:val="22"/>
                <w:szCs w:val="22"/>
                <w:lang w:val="bg-BG"/>
              </w:rPr>
              <w:t>1 гр. ФзФ зала А 429</w:t>
            </w:r>
          </w:p>
        </w:tc>
        <w:tc>
          <w:tcPr>
            <w:tcW w:w="1080" w:type="dxa"/>
            <w:vMerge w:val="restart"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392116" w:rsidRPr="002E5BB5" w:rsidTr="00FB190B">
        <w:trPr>
          <w:trHeight w:val="480"/>
          <w:jc w:val="center"/>
        </w:trPr>
        <w:tc>
          <w:tcPr>
            <w:tcW w:w="2117" w:type="dxa"/>
            <w:vMerge/>
            <w:vAlign w:val="center"/>
          </w:tcPr>
          <w:p w:rsidR="00392116" w:rsidRDefault="0039211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392116" w:rsidRDefault="00392116" w:rsidP="0023038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Аналитична химия</w:t>
            </w:r>
          </w:p>
          <w:p w:rsidR="00392116" w:rsidRPr="0023038B" w:rsidRDefault="00392116" w:rsidP="0023038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2 гр. ФХФ зала 442</w:t>
            </w:r>
          </w:p>
        </w:tc>
        <w:tc>
          <w:tcPr>
            <w:tcW w:w="2880" w:type="dxa"/>
            <w:gridSpan w:val="3"/>
            <w:vAlign w:val="center"/>
          </w:tcPr>
          <w:p w:rsidR="00392116" w:rsidRDefault="00392116" w:rsidP="0039211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392116" w:rsidRPr="0023038B" w:rsidRDefault="00392116" w:rsidP="00392116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2 гр. ФзФ зала А 431</w:t>
            </w:r>
          </w:p>
        </w:tc>
        <w:tc>
          <w:tcPr>
            <w:tcW w:w="1080" w:type="dxa"/>
            <w:vMerge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392116" w:rsidRPr="0023038B" w:rsidRDefault="00392116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FB190B" w:rsidRPr="002E5BB5" w:rsidTr="00FB190B">
        <w:trPr>
          <w:jc w:val="center"/>
        </w:trPr>
        <w:tc>
          <w:tcPr>
            <w:tcW w:w="2117" w:type="dxa"/>
            <w:vAlign w:val="center"/>
          </w:tcPr>
          <w:p w:rsidR="00FB190B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B190B" w:rsidRPr="002E5BB5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FB190B" w:rsidRPr="002E5BB5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B190B" w:rsidRPr="0088686A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821" w:type="dxa"/>
            <w:gridSpan w:val="4"/>
            <w:vAlign w:val="center"/>
          </w:tcPr>
          <w:p w:rsidR="00FB190B" w:rsidRDefault="00FB190B" w:rsidP="00FB190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FB190B" w:rsidRDefault="00FB190B" w:rsidP="00FB190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FB190B" w:rsidRPr="0088686A" w:rsidRDefault="00FB190B" w:rsidP="00FB190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88686A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1, 2 гр. ФХФ зала 245</w:t>
            </w:r>
          </w:p>
        </w:tc>
        <w:tc>
          <w:tcPr>
            <w:tcW w:w="900" w:type="dxa"/>
            <w:vAlign w:val="center"/>
          </w:tcPr>
          <w:p w:rsidR="00FB190B" w:rsidRPr="0023038B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B190B" w:rsidRPr="0023038B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B190B" w:rsidRPr="0023038B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B190B" w:rsidRPr="0023038B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B190B" w:rsidRPr="0023038B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vMerge w:val="restart"/>
            <w:vAlign w:val="center"/>
          </w:tcPr>
          <w:p w:rsidR="00FB190B" w:rsidRDefault="00FB190B" w:rsidP="00E8212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FB190B" w:rsidRDefault="00FB190B" w:rsidP="00E82121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6E306C">
              <w:rPr>
                <w:i/>
                <w:sz w:val="20"/>
                <w:szCs w:val="20"/>
                <w:lang w:val="bg-BG"/>
              </w:rPr>
              <w:t>Биопредприемачество и кръгова икономика</w:t>
            </w:r>
          </w:p>
          <w:p w:rsidR="00FB190B" w:rsidRDefault="00FB190B" w:rsidP="00E82121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C375FF">
              <w:rPr>
                <w:i/>
                <w:sz w:val="20"/>
                <w:szCs w:val="20"/>
                <w:lang w:val="bg-BG"/>
              </w:rPr>
              <w:t>Биостатистика</w:t>
            </w:r>
          </w:p>
          <w:p w:rsidR="00FB190B" w:rsidRDefault="00FB190B" w:rsidP="00E8212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</w:p>
          <w:p w:rsidR="00FB190B" w:rsidRDefault="00FB190B" w:rsidP="00E8212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:rsidR="00FB190B" w:rsidRPr="0023038B" w:rsidRDefault="00FB190B" w:rsidP="00E8212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  <w:tc>
          <w:tcPr>
            <w:tcW w:w="1014" w:type="dxa"/>
            <w:vAlign w:val="center"/>
          </w:tcPr>
          <w:p w:rsidR="00FB190B" w:rsidRPr="0023038B" w:rsidRDefault="00FB190B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E82121" w:rsidRPr="002E5BB5" w:rsidTr="00FB190B">
        <w:trPr>
          <w:jc w:val="center"/>
        </w:trPr>
        <w:tc>
          <w:tcPr>
            <w:tcW w:w="2117" w:type="dxa"/>
            <w:vAlign w:val="center"/>
          </w:tcPr>
          <w:p w:rsidR="00E82121" w:rsidRDefault="00E8212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82121" w:rsidRPr="002E5BB5" w:rsidRDefault="00E8212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82121" w:rsidRPr="002E5BB5" w:rsidRDefault="00E8212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03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E82121" w:rsidRPr="002E5BB5" w:rsidTr="00FB190B">
        <w:trPr>
          <w:jc w:val="center"/>
        </w:trPr>
        <w:tc>
          <w:tcPr>
            <w:tcW w:w="2117" w:type="dxa"/>
            <w:vAlign w:val="center"/>
          </w:tcPr>
          <w:p w:rsidR="00E82121" w:rsidRDefault="00E8212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82121" w:rsidRPr="002E5BB5" w:rsidRDefault="00E8212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82121" w:rsidRPr="002E5BB5" w:rsidRDefault="00E8212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E82121" w:rsidRDefault="00E82121" w:rsidP="0074384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E82121" w:rsidRPr="003A4609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1 гр. зала 434</w:t>
            </w:r>
          </w:p>
        </w:tc>
        <w:tc>
          <w:tcPr>
            <w:tcW w:w="997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03" w:type="dxa"/>
            <w:gridSpan w:val="3"/>
            <w:vAlign w:val="center"/>
          </w:tcPr>
          <w:p w:rsidR="00E82121" w:rsidRDefault="00E82121" w:rsidP="003A4609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E82121" w:rsidRPr="0023038B" w:rsidRDefault="00E82121" w:rsidP="003A4609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2</w:t>
            </w: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90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82121" w:rsidRPr="0023038B" w:rsidRDefault="00E8212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9A0BD5" w:rsidRPr="002E5BB5" w:rsidTr="00FB190B">
        <w:trPr>
          <w:jc w:val="center"/>
        </w:trPr>
        <w:tc>
          <w:tcPr>
            <w:tcW w:w="2117" w:type="dxa"/>
            <w:vAlign w:val="center"/>
          </w:tcPr>
          <w:p w:rsidR="009A0BD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A0BD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03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A0BD5" w:rsidRPr="0023038B" w:rsidRDefault="009A0BD5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6152B" w:rsidRPr="006E306C" w:rsidRDefault="00F6152B" w:rsidP="00F6152B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Ботаника - висши растения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15/30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F6152B" w:rsidRPr="006E306C" w:rsidRDefault="00F6152B" w:rsidP="00F6152B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 xml:space="preserve">Зоология на гръбначните животни 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>30/30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F6152B" w:rsidRPr="006E306C" w:rsidRDefault="00F6152B" w:rsidP="00F6152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Аналитична химия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F6152B" w:rsidRPr="006E306C" w:rsidRDefault="00F6152B" w:rsidP="00F6152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Физика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F6152B" w:rsidRPr="006E306C" w:rsidRDefault="00F6152B" w:rsidP="00F6152B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Органична химия I част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30/30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="000E117D" w:rsidRPr="007D0FDB">
        <w:rPr>
          <w:rFonts w:eastAsiaTheme="minorHAnsi"/>
          <w:b/>
          <w:color w:val="FF0000"/>
          <w:lang w:val="bg-BG"/>
        </w:rPr>
        <w:t>!!!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</w:p>
    <w:p w:rsidR="00F6152B" w:rsidRPr="006E306C" w:rsidRDefault="00F6152B" w:rsidP="00F6152B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6E306C"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</w:p>
    <w:p w:rsidR="00F6152B" w:rsidRDefault="00F6152B" w:rsidP="00F6152B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6E306C">
        <w:rPr>
          <w:i/>
          <w:sz w:val="20"/>
          <w:szCs w:val="20"/>
          <w:lang w:val="bg-BG"/>
        </w:rPr>
        <w:t>Биопредприемачество и кръгова икономика</w:t>
      </w:r>
      <w:r>
        <w:rPr>
          <w:sz w:val="20"/>
          <w:szCs w:val="20"/>
          <w:lang w:val="bg-BG"/>
        </w:rPr>
        <w:t xml:space="preserve"> 30/15 </w:t>
      </w:r>
    </w:p>
    <w:p w:rsidR="00F6152B" w:rsidRDefault="00F6152B" w:rsidP="00F6152B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C375FF">
        <w:rPr>
          <w:i/>
          <w:sz w:val="20"/>
          <w:szCs w:val="20"/>
          <w:lang w:val="bg-BG"/>
        </w:rPr>
        <w:t>Биостатистика</w:t>
      </w:r>
      <w:r>
        <w:rPr>
          <w:sz w:val="20"/>
          <w:szCs w:val="20"/>
          <w:lang w:val="bg-BG"/>
        </w:rPr>
        <w:t xml:space="preserve"> 30/15 </w:t>
      </w:r>
    </w:p>
    <w:p w:rsidR="001151A3" w:rsidRDefault="00F6152B" w:rsidP="000E117D">
      <w:pPr>
        <w:autoSpaceDE w:val="0"/>
        <w:autoSpaceDN w:val="0"/>
        <w:adjustRightInd w:val="0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1B459F">
        <w:rPr>
          <w:i/>
          <w:sz w:val="20"/>
          <w:szCs w:val="20"/>
          <w:lang w:val="bg-BG"/>
        </w:rPr>
        <w:t>Информационни сестеми и технологии</w:t>
      </w:r>
      <w:r>
        <w:rPr>
          <w:sz w:val="20"/>
          <w:szCs w:val="20"/>
          <w:lang w:val="bg-BG"/>
        </w:rPr>
        <w:t xml:space="preserve"> 30/</w:t>
      </w:r>
      <w:r w:rsidR="001151A3">
        <w:rPr>
          <w:sz w:val="20"/>
          <w:szCs w:val="20"/>
          <w:lang w:val="bg-BG"/>
        </w:rPr>
        <w:t xml:space="preserve">        </w:t>
      </w:r>
      <w:r>
        <w:rPr>
          <w:sz w:val="20"/>
          <w:szCs w:val="20"/>
          <w:lang w:val="bg-BG"/>
        </w:rPr>
        <w:t xml:space="preserve"> </w:t>
      </w: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  <w:r w:rsidR="005124BD"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 xml:space="preserve"> </w:t>
      </w:r>
    </w:p>
    <w:p w:rsidR="000E117D" w:rsidRPr="007D0FDB" w:rsidRDefault="000E117D" w:rsidP="001151A3">
      <w:pPr>
        <w:autoSpaceDE w:val="0"/>
        <w:autoSpaceDN w:val="0"/>
        <w:adjustRightInd w:val="0"/>
        <w:jc w:val="center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9A0BD5" w:rsidRDefault="009A0BD5" w:rsidP="009A0BD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DA0B91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DA0B91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DA0B91">
        <w:rPr>
          <w:rFonts w:ascii="SP Trajan2ML" w:hAnsi="SP Trajan2ML"/>
          <w:b/>
          <w:sz w:val="36"/>
          <w:szCs w:val="36"/>
          <w:lang w:val="bg-BG"/>
        </w:rPr>
        <w:t>2020/2021 УП 2019)</w:t>
      </w:r>
      <w:r w:rsidRPr="00DA0B91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DA0B91">
        <w:rPr>
          <w:rFonts w:ascii="SP Trajan2ML" w:hAnsi="SP Trajan2ML"/>
          <w:b/>
          <w:sz w:val="36"/>
          <w:szCs w:val="36"/>
        </w:rPr>
        <w:t>3</w:t>
      </w:r>
      <w:r w:rsidRPr="00DA0B91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DA0B91">
        <w:rPr>
          <w:rFonts w:ascii="SP Trajan2ML" w:hAnsi="SP Trajan2ML"/>
          <w:b/>
          <w:sz w:val="36"/>
          <w:szCs w:val="36"/>
          <w:lang w:val="bg-BG"/>
        </w:rPr>
        <w:t>4</w:t>
      </w:r>
      <w:r w:rsidRPr="00DA0B91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DA0B91" w:rsidRPr="00DA0B91" w:rsidRDefault="00DA0B91" w:rsidP="00DA0B9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9A0BD5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A0BD5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FB190B" w:rsidRPr="002E5BB5" w:rsidTr="0080513E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FB190B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B190B" w:rsidRPr="002E5BB5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FB190B" w:rsidRPr="002E5BB5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FB190B" w:rsidRDefault="00FB190B" w:rsidP="0074384B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3 гр. ФХФ зала 436</w:t>
            </w:r>
          </w:p>
        </w:tc>
        <w:tc>
          <w:tcPr>
            <w:tcW w:w="900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FB190B" w:rsidRDefault="00FB190B" w:rsidP="00FB190B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8A1E26">
              <w:rPr>
                <w:i/>
                <w:color w:val="000000"/>
                <w:sz w:val="20"/>
                <w:szCs w:val="20"/>
                <w:lang w:val="bg-BG"/>
              </w:rPr>
              <w:t>Информационни сестеми и технологии</w:t>
            </w:r>
            <w:r w:rsidRPr="008A1E26"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FB190B" w:rsidRPr="003A4609" w:rsidRDefault="00FB190B" w:rsidP="00FB19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дистанционно</w:t>
            </w:r>
          </w:p>
        </w:tc>
        <w:tc>
          <w:tcPr>
            <w:tcW w:w="900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B190B" w:rsidRPr="002E5BB5" w:rsidTr="0080513E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FB190B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FB190B" w:rsidRDefault="00FB190B" w:rsidP="003A4609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FB190B" w:rsidRPr="003A4609" w:rsidRDefault="00FB190B" w:rsidP="003A460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ФХФ зала 442</w:t>
            </w:r>
          </w:p>
        </w:tc>
        <w:tc>
          <w:tcPr>
            <w:tcW w:w="900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B190B" w:rsidRPr="002E5BB5" w:rsidTr="0080513E">
        <w:trPr>
          <w:jc w:val="center"/>
        </w:trPr>
        <w:tc>
          <w:tcPr>
            <w:tcW w:w="2119" w:type="dxa"/>
            <w:vAlign w:val="center"/>
          </w:tcPr>
          <w:p w:rsidR="00FB190B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B190B" w:rsidRPr="002E5BB5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FB190B" w:rsidRPr="002E5BB5" w:rsidRDefault="00FB19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B190B" w:rsidRDefault="00FB190B" w:rsidP="001751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FB190B" w:rsidRPr="003A4609" w:rsidRDefault="00FB190B" w:rsidP="001751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2798" w:type="dxa"/>
            <w:gridSpan w:val="3"/>
            <w:vAlign w:val="center"/>
          </w:tcPr>
          <w:p w:rsidR="00FB190B" w:rsidRDefault="00FB190B" w:rsidP="001751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FB190B" w:rsidRPr="003A4609" w:rsidRDefault="00FB190B" w:rsidP="001751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900" w:type="dxa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C00225" w:rsidRDefault="00C00225" w:rsidP="00C00225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C00225" w:rsidRDefault="00C00225" w:rsidP="00C00225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FB190B" w:rsidRPr="003A4609" w:rsidRDefault="00C00225" w:rsidP="00C0022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3, 4 гр. ФХФ зала 243</w:t>
            </w:r>
          </w:p>
        </w:tc>
        <w:tc>
          <w:tcPr>
            <w:tcW w:w="900" w:type="dxa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B190B" w:rsidRPr="003A4609" w:rsidRDefault="00FB19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00225" w:rsidRPr="002E5BB5" w:rsidTr="0080513E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C00225" w:rsidRDefault="00C00225" w:rsidP="0017510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00225" w:rsidRPr="002E5BB5" w:rsidRDefault="00C00225" w:rsidP="0017510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C00225" w:rsidRPr="002E5BB5" w:rsidRDefault="00C00225" w:rsidP="0017510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C00225" w:rsidRDefault="00C00225" w:rsidP="001751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C00225" w:rsidRPr="00392116" w:rsidRDefault="00C00225" w:rsidP="0017510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392116">
              <w:rPr>
                <w:b/>
                <w:color w:val="000000"/>
                <w:sz w:val="22"/>
                <w:szCs w:val="22"/>
                <w:lang w:val="bg-BG"/>
              </w:rPr>
              <w:t xml:space="preserve"> гр. ФзФ зала А 429</w:t>
            </w:r>
          </w:p>
        </w:tc>
        <w:tc>
          <w:tcPr>
            <w:tcW w:w="998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 w:val="restart"/>
            <w:vAlign w:val="center"/>
          </w:tcPr>
          <w:p w:rsidR="00C00225" w:rsidRDefault="00C00225" w:rsidP="00C0022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C00225" w:rsidRDefault="00C00225" w:rsidP="00C00225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6E306C">
              <w:rPr>
                <w:i/>
                <w:sz w:val="20"/>
                <w:szCs w:val="20"/>
                <w:lang w:val="bg-BG"/>
              </w:rPr>
              <w:t>Биопредприемачество и кръгова икономика</w:t>
            </w:r>
          </w:p>
          <w:p w:rsidR="00C00225" w:rsidRDefault="00C00225" w:rsidP="00C00225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C375FF">
              <w:rPr>
                <w:i/>
                <w:sz w:val="20"/>
                <w:szCs w:val="20"/>
                <w:lang w:val="bg-BG"/>
              </w:rPr>
              <w:t>Биостатистика</w:t>
            </w:r>
          </w:p>
          <w:p w:rsidR="00C00225" w:rsidRDefault="00C00225" w:rsidP="00C0022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</w:p>
          <w:p w:rsidR="00C00225" w:rsidRDefault="00C00225" w:rsidP="00C00225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:rsidR="00C00225" w:rsidRPr="003A4609" w:rsidRDefault="00C00225" w:rsidP="00C0022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C00225" w:rsidRPr="002E5BB5" w:rsidTr="0080513E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C00225" w:rsidRDefault="00C00225" w:rsidP="0017510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C00225" w:rsidRDefault="00C00225" w:rsidP="001751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C00225" w:rsidRPr="0023038B" w:rsidRDefault="00C00225" w:rsidP="0017510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4 гр. ФзФ зала А 431</w:t>
            </w:r>
          </w:p>
        </w:tc>
        <w:tc>
          <w:tcPr>
            <w:tcW w:w="998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00225" w:rsidRPr="002E5BB5" w:rsidTr="0080513E">
        <w:trPr>
          <w:jc w:val="center"/>
        </w:trPr>
        <w:tc>
          <w:tcPr>
            <w:tcW w:w="2119" w:type="dxa"/>
            <w:vAlign w:val="center"/>
          </w:tcPr>
          <w:p w:rsidR="00C00225" w:rsidRDefault="00C0022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00225" w:rsidRPr="002E5BB5" w:rsidRDefault="00C0022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C00225" w:rsidRPr="002E5BB5" w:rsidRDefault="00C0022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00225" w:rsidRDefault="00C00225" w:rsidP="0017510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4</w:t>
            </w: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1080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00225" w:rsidRPr="002E5BB5" w:rsidTr="0080513E">
        <w:trPr>
          <w:jc w:val="center"/>
        </w:trPr>
        <w:tc>
          <w:tcPr>
            <w:tcW w:w="2119" w:type="dxa"/>
            <w:vAlign w:val="center"/>
          </w:tcPr>
          <w:p w:rsidR="00C00225" w:rsidRDefault="00C0022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00225" w:rsidRPr="002E5BB5" w:rsidRDefault="00C0022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C00225" w:rsidRPr="002E5BB5" w:rsidRDefault="00C0022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00225" w:rsidRDefault="00C00225" w:rsidP="0017510B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C00225" w:rsidRPr="003A4609" w:rsidRDefault="00C00225" w:rsidP="001751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3</w:t>
            </w: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C00225" w:rsidRPr="003A4609" w:rsidRDefault="00C0022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0BD5" w:rsidRPr="002E5BB5" w:rsidTr="00770E82">
        <w:trPr>
          <w:jc w:val="center"/>
        </w:trPr>
        <w:tc>
          <w:tcPr>
            <w:tcW w:w="2119" w:type="dxa"/>
            <w:vAlign w:val="center"/>
          </w:tcPr>
          <w:p w:rsidR="009A0BD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A0BD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A0BD5" w:rsidRPr="003A4609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Ботаника - висши растения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15/30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 xml:space="preserve">Зоология на гръбначните животни 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>30/30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Аналитична химия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Физика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Органична химия I част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30/30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7D0FDB">
        <w:rPr>
          <w:rFonts w:eastAsiaTheme="minorHAnsi"/>
          <w:b/>
          <w:color w:val="FF0000"/>
          <w:lang w:val="bg-BG"/>
        </w:rPr>
        <w:t>!!!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6E306C"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6E306C">
        <w:rPr>
          <w:i/>
          <w:sz w:val="20"/>
          <w:szCs w:val="20"/>
          <w:lang w:val="bg-BG"/>
        </w:rPr>
        <w:t>Биопредприемачество и кръгова икономика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C375FF">
        <w:rPr>
          <w:i/>
          <w:sz w:val="20"/>
          <w:szCs w:val="20"/>
          <w:lang w:val="bg-BG"/>
        </w:rPr>
        <w:t>Биостатистика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1B459F">
        <w:rPr>
          <w:i/>
          <w:sz w:val="20"/>
          <w:szCs w:val="20"/>
          <w:lang w:val="bg-BG"/>
        </w:rPr>
        <w:t>Информационни сестеми и технологии</w:t>
      </w:r>
      <w:r>
        <w:rPr>
          <w:sz w:val="20"/>
          <w:szCs w:val="20"/>
          <w:lang w:val="bg-BG"/>
        </w:rPr>
        <w:t xml:space="preserve"> 30/</w:t>
      </w:r>
    </w:p>
    <w:p w:rsidR="000E117D" w:rsidRPr="00D376D7" w:rsidRDefault="000E117D" w:rsidP="000E117D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0E117D" w:rsidRPr="007D0FDB" w:rsidRDefault="000E117D" w:rsidP="00DA0B91">
      <w:pPr>
        <w:autoSpaceDE w:val="0"/>
        <w:autoSpaceDN w:val="0"/>
        <w:adjustRightInd w:val="0"/>
        <w:jc w:val="center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</w:p>
    <w:p w:rsidR="002E7013" w:rsidRDefault="002E7013" w:rsidP="009F2EB9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>
        <w:rPr>
          <w:rFonts w:ascii="SP Trajan2ML" w:hAnsi="SP Trajan2ML" w:cs="Tahoma"/>
          <w:b/>
          <w:color w:val="000000"/>
          <w:sz w:val="26"/>
          <w:szCs w:val="26"/>
          <w:lang w:val="bg-BG"/>
        </w:rPr>
        <w:br w:type="page"/>
      </w: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9A0BD5" w:rsidRDefault="009A0BD5" w:rsidP="009A0BD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DA0B91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DA0B91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DA0B91">
        <w:rPr>
          <w:rFonts w:ascii="SP Trajan2ML" w:hAnsi="SP Trajan2ML"/>
          <w:b/>
          <w:sz w:val="36"/>
          <w:szCs w:val="36"/>
          <w:lang w:val="bg-BG"/>
        </w:rPr>
        <w:t>2020/2021 УП 2019)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DA0B91">
        <w:rPr>
          <w:rFonts w:ascii="SP Trajan2ML" w:hAnsi="SP Trajan2ML"/>
          <w:b/>
          <w:sz w:val="36"/>
          <w:szCs w:val="36"/>
        </w:rPr>
        <w:t>5</w:t>
      </w:r>
      <w:r w:rsidRPr="00DA0B91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DA0B91">
        <w:rPr>
          <w:rFonts w:ascii="SP Trajan2ML" w:hAnsi="SP Trajan2ML"/>
          <w:b/>
          <w:sz w:val="36"/>
          <w:szCs w:val="36"/>
          <w:lang w:val="bg-BG"/>
        </w:rPr>
        <w:t>6</w:t>
      </w:r>
      <w:r w:rsidRPr="00DA0B91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DA0B91" w:rsidRPr="00DA0B91" w:rsidRDefault="00DA0B91" w:rsidP="00DA0B9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47"/>
        <w:gridCol w:w="853"/>
        <w:gridCol w:w="1080"/>
        <w:gridCol w:w="52"/>
        <w:gridCol w:w="1028"/>
        <w:gridCol w:w="1080"/>
        <w:gridCol w:w="1080"/>
        <w:gridCol w:w="900"/>
        <w:gridCol w:w="1014"/>
      </w:tblGrid>
      <w:tr w:rsidR="009A0BD5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6"/>
            <w:vAlign w:val="center"/>
            <w:hideMark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A0BD5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644A5D" w:rsidRPr="002E5BB5" w:rsidTr="0080513E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644A5D" w:rsidRDefault="00644A5D" w:rsidP="007969AD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44A5D" w:rsidRPr="002E5BB5" w:rsidRDefault="00644A5D" w:rsidP="007969AD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644A5D" w:rsidRPr="002E5BB5" w:rsidRDefault="00644A5D" w:rsidP="007969A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644A5D" w:rsidRDefault="00644A5D" w:rsidP="007969A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644A5D" w:rsidRPr="00392116" w:rsidRDefault="00644A5D" w:rsidP="007969AD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Pr="00392116">
              <w:rPr>
                <w:b/>
                <w:color w:val="000000"/>
                <w:sz w:val="22"/>
                <w:szCs w:val="22"/>
                <w:lang w:val="bg-BG"/>
              </w:rPr>
              <w:t xml:space="preserve"> гр. ФзФ зала А 429</w:t>
            </w:r>
          </w:p>
        </w:tc>
        <w:tc>
          <w:tcPr>
            <w:tcW w:w="998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644A5D" w:rsidRDefault="00644A5D" w:rsidP="00644A5D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8A1E26">
              <w:rPr>
                <w:i/>
                <w:color w:val="000000"/>
                <w:sz w:val="20"/>
                <w:szCs w:val="20"/>
                <w:lang w:val="bg-BG"/>
              </w:rPr>
              <w:t>Информационни сестеми и технологии</w:t>
            </w:r>
            <w:r w:rsidRPr="008A1E26"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644A5D" w:rsidRPr="007969AD" w:rsidRDefault="00644A5D" w:rsidP="00644A5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дистанционно</w:t>
            </w:r>
          </w:p>
        </w:tc>
        <w:tc>
          <w:tcPr>
            <w:tcW w:w="900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44A5D" w:rsidRPr="002E5BB5" w:rsidTr="0080513E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644A5D" w:rsidRDefault="00644A5D" w:rsidP="007969AD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644A5D" w:rsidRDefault="00644A5D" w:rsidP="007969A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644A5D" w:rsidRPr="0023038B" w:rsidRDefault="00644A5D" w:rsidP="007969AD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6 гр. ФзФ зала А 431</w:t>
            </w:r>
          </w:p>
        </w:tc>
        <w:tc>
          <w:tcPr>
            <w:tcW w:w="998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969AD" w:rsidRPr="002E5BB5" w:rsidTr="00A35C2B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7969AD" w:rsidRDefault="007969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969AD" w:rsidRPr="002E5BB5" w:rsidRDefault="007969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969AD" w:rsidRPr="002E5BB5" w:rsidRDefault="007969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32" w:type="dxa"/>
            <w:gridSpan w:val="5"/>
            <w:vAlign w:val="center"/>
          </w:tcPr>
          <w:p w:rsidR="007969AD" w:rsidRDefault="007969AD" w:rsidP="007969AD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6</w:t>
            </w: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1028" w:type="dxa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Merge w:val="restart"/>
            <w:vAlign w:val="center"/>
          </w:tcPr>
          <w:p w:rsidR="007969AD" w:rsidRDefault="007969AD" w:rsidP="007969A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="00EC01CC"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1014" w:type="dxa"/>
            <w:vMerge w:val="restart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969AD" w:rsidRPr="002E5BB5" w:rsidTr="00A35C2B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7969AD" w:rsidRDefault="007969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7969AD" w:rsidRDefault="007969AD" w:rsidP="007969A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="00EC01CC"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969AD" w:rsidRPr="007969AD" w:rsidRDefault="007969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969AD" w:rsidRPr="002E5BB5" w:rsidTr="007969AD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7969AD" w:rsidRDefault="007969AD" w:rsidP="007969A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969AD" w:rsidRPr="002E5BB5" w:rsidRDefault="007969AD" w:rsidP="007969AD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7969AD" w:rsidRPr="002E5BB5" w:rsidRDefault="007969AD" w:rsidP="007969A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7969AD" w:rsidRDefault="007969AD" w:rsidP="007969AD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7969AD" w:rsidRPr="003A4609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</w:t>
            </w:r>
            <w:r w:rsidRPr="003A4609">
              <w:rPr>
                <w:b/>
                <w:color w:val="000000"/>
                <w:lang w:val="bg-BG"/>
              </w:rPr>
              <w:t xml:space="preserve"> гр. ФХФ зала 436</w:t>
            </w:r>
          </w:p>
        </w:tc>
        <w:tc>
          <w:tcPr>
            <w:tcW w:w="900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969AD" w:rsidRPr="002E5BB5" w:rsidTr="00A35C2B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7969AD" w:rsidRDefault="007969AD" w:rsidP="007969A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7969AD" w:rsidRDefault="007969AD" w:rsidP="007969AD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7969AD" w:rsidRPr="003A4609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6 гр. ФХФ зала 442</w:t>
            </w:r>
          </w:p>
        </w:tc>
        <w:tc>
          <w:tcPr>
            <w:tcW w:w="900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969AD" w:rsidRPr="007969AD" w:rsidRDefault="007969AD" w:rsidP="007969A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44A5D" w:rsidRPr="002E5BB5" w:rsidTr="0080513E">
        <w:trPr>
          <w:jc w:val="center"/>
        </w:trPr>
        <w:tc>
          <w:tcPr>
            <w:tcW w:w="2119" w:type="dxa"/>
            <w:vAlign w:val="center"/>
          </w:tcPr>
          <w:p w:rsidR="00644A5D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44A5D" w:rsidRPr="002E5BB5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644A5D" w:rsidRPr="002E5BB5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644A5D" w:rsidRDefault="00644A5D" w:rsidP="00644A5D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644A5D" w:rsidRDefault="00644A5D" w:rsidP="00644A5D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644A5D" w:rsidRPr="007969AD" w:rsidRDefault="00644A5D" w:rsidP="00644A5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5, 6 гр. ФХФ зала 245</w:t>
            </w:r>
          </w:p>
        </w:tc>
        <w:tc>
          <w:tcPr>
            <w:tcW w:w="90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644A5D" w:rsidRDefault="00644A5D" w:rsidP="007969AD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644A5D" w:rsidRPr="007969AD" w:rsidRDefault="00644A5D" w:rsidP="007969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5</w:t>
            </w: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1014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44A5D" w:rsidRPr="002E5BB5" w:rsidTr="0080513E">
        <w:trPr>
          <w:jc w:val="center"/>
        </w:trPr>
        <w:tc>
          <w:tcPr>
            <w:tcW w:w="2119" w:type="dxa"/>
            <w:vAlign w:val="center"/>
          </w:tcPr>
          <w:p w:rsidR="00644A5D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44A5D" w:rsidRPr="002E5BB5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644A5D" w:rsidRPr="002E5BB5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644A5D" w:rsidRDefault="00644A5D" w:rsidP="00644A5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644A5D" w:rsidRDefault="00644A5D" w:rsidP="00644A5D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6E306C">
              <w:rPr>
                <w:i/>
                <w:sz w:val="20"/>
                <w:szCs w:val="20"/>
                <w:lang w:val="bg-BG"/>
              </w:rPr>
              <w:t>Биопредприемачество и кръгова икономика</w:t>
            </w:r>
          </w:p>
          <w:p w:rsidR="00644A5D" w:rsidRDefault="00644A5D" w:rsidP="00644A5D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C375FF">
              <w:rPr>
                <w:i/>
                <w:sz w:val="20"/>
                <w:szCs w:val="20"/>
                <w:lang w:val="bg-BG"/>
              </w:rPr>
              <w:t>Биостатистика</w:t>
            </w:r>
          </w:p>
          <w:p w:rsidR="00644A5D" w:rsidRDefault="00644A5D" w:rsidP="00644A5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</w:p>
          <w:p w:rsidR="00644A5D" w:rsidRDefault="00644A5D" w:rsidP="00644A5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:rsidR="00644A5D" w:rsidRPr="007969AD" w:rsidRDefault="00644A5D" w:rsidP="00644A5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644A5D" w:rsidRPr="002E5BB5" w:rsidTr="0080513E">
        <w:trPr>
          <w:jc w:val="center"/>
        </w:trPr>
        <w:tc>
          <w:tcPr>
            <w:tcW w:w="2119" w:type="dxa"/>
            <w:vAlign w:val="center"/>
          </w:tcPr>
          <w:p w:rsidR="00644A5D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44A5D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644A5D" w:rsidRPr="002E5BB5" w:rsidRDefault="00644A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644A5D" w:rsidRPr="007969AD" w:rsidRDefault="00644A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Ботаника - висши растения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15/30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 xml:space="preserve">Зоология на гръбначните животни 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>30/30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Аналитична химия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Физика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Органична химия I част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30/30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7D0FDB">
        <w:rPr>
          <w:rFonts w:eastAsiaTheme="minorHAnsi"/>
          <w:b/>
          <w:color w:val="FF0000"/>
          <w:lang w:val="bg-BG"/>
        </w:rPr>
        <w:t>!!!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6E306C"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6E306C">
        <w:rPr>
          <w:i/>
          <w:sz w:val="20"/>
          <w:szCs w:val="20"/>
          <w:lang w:val="bg-BG"/>
        </w:rPr>
        <w:t>Биопредприемачество и кръгова икономика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C375FF">
        <w:rPr>
          <w:i/>
          <w:sz w:val="20"/>
          <w:szCs w:val="20"/>
          <w:lang w:val="bg-BG"/>
        </w:rPr>
        <w:t>Биостатистика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1B459F">
        <w:rPr>
          <w:i/>
          <w:sz w:val="20"/>
          <w:szCs w:val="20"/>
          <w:lang w:val="bg-BG"/>
        </w:rPr>
        <w:t>Информационни сестеми и технологии</w:t>
      </w:r>
      <w:r>
        <w:rPr>
          <w:sz w:val="20"/>
          <w:szCs w:val="20"/>
          <w:lang w:val="bg-BG"/>
        </w:rPr>
        <w:t xml:space="preserve"> 30/</w:t>
      </w:r>
    </w:p>
    <w:p w:rsidR="000E117D" w:rsidRPr="00D376D7" w:rsidRDefault="000E117D" w:rsidP="000E117D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9F566F" w:rsidRDefault="000E117D" w:rsidP="00D24F31">
      <w:pPr>
        <w:autoSpaceDE w:val="0"/>
        <w:autoSpaceDN w:val="0"/>
        <w:adjustRightInd w:val="0"/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  <w:r w:rsidR="009F566F">
        <w:rPr>
          <w:rFonts w:ascii="SP Trajan2ML" w:hAnsi="SP Trajan2ML"/>
          <w:b/>
          <w:sz w:val="36"/>
          <w:szCs w:val="36"/>
          <w:lang w:val="bg-BG"/>
        </w:rPr>
        <w:br w:type="page"/>
      </w: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9A0BD5" w:rsidRDefault="009A0BD5" w:rsidP="009A0BD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D24F31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D24F31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D24F31">
        <w:rPr>
          <w:rFonts w:ascii="SP Trajan2ML" w:hAnsi="SP Trajan2ML"/>
          <w:b/>
          <w:sz w:val="36"/>
          <w:szCs w:val="36"/>
          <w:lang w:val="bg-BG"/>
        </w:rPr>
        <w:t>2020/2021 УП 2019)</w:t>
      </w:r>
      <w:r w:rsidRPr="00D24F31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D24F31">
        <w:rPr>
          <w:rFonts w:ascii="SP Trajan2ML" w:hAnsi="SP Trajan2ML"/>
          <w:b/>
          <w:sz w:val="36"/>
          <w:szCs w:val="36"/>
        </w:rPr>
        <w:t>7</w:t>
      </w:r>
      <w:r w:rsidRPr="00D24F31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D24F31">
        <w:rPr>
          <w:rFonts w:ascii="SP Trajan2ML" w:hAnsi="SP Trajan2ML"/>
          <w:b/>
          <w:sz w:val="36"/>
          <w:szCs w:val="36"/>
          <w:lang w:val="bg-BG"/>
        </w:rPr>
        <w:t>8</w:t>
      </w:r>
      <w:r w:rsidRPr="00D24F31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D24F31" w:rsidRPr="00D24F31" w:rsidRDefault="00D24F31" w:rsidP="00D24F3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9A0BD5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A0BD5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0F6D19" w:rsidRPr="002E5BB5" w:rsidTr="0080513E">
        <w:trPr>
          <w:jc w:val="center"/>
        </w:trPr>
        <w:tc>
          <w:tcPr>
            <w:tcW w:w="2119" w:type="dxa"/>
            <w:vAlign w:val="center"/>
          </w:tcPr>
          <w:p w:rsidR="000F6D19" w:rsidRDefault="000F6D1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F6D19" w:rsidRPr="002E5BB5" w:rsidRDefault="000F6D1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0F6D19" w:rsidRPr="002E5BB5" w:rsidRDefault="000F6D1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0F6D19" w:rsidRDefault="000F6D19" w:rsidP="00EC33D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7 гр. зала 432</w:t>
            </w:r>
          </w:p>
        </w:tc>
        <w:tc>
          <w:tcPr>
            <w:tcW w:w="997" w:type="dxa"/>
            <w:vAlign w:val="center"/>
          </w:tcPr>
          <w:p w:rsidR="000F6D19" w:rsidRPr="00EC33DA" w:rsidRDefault="000F6D1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0F6D19" w:rsidRDefault="000F6D19" w:rsidP="00EC33D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8 гр. зала 432</w:t>
            </w:r>
          </w:p>
        </w:tc>
        <w:tc>
          <w:tcPr>
            <w:tcW w:w="900" w:type="dxa"/>
            <w:vAlign w:val="center"/>
          </w:tcPr>
          <w:p w:rsidR="000F6D19" w:rsidRPr="00EC33DA" w:rsidRDefault="000F6D1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F6D19" w:rsidRPr="00EC33DA" w:rsidRDefault="000F6D1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F6D19" w:rsidRPr="00EC33DA" w:rsidRDefault="000F6D1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F6D19" w:rsidRDefault="000F6D19" w:rsidP="000F6D19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8A1E26">
              <w:rPr>
                <w:i/>
                <w:color w:val="000000"/>
                <w:sz w:val="20"/>
                <w:szCs w:val="20"/>
                <w:lang w:val="bg-BG"/>
              </w:rPr>
              <w:t>Информационни сестеми и технологии</w:t>
            </w:r>
            <w:r w:rsidRPr="008A1E26"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0F6D19" w:rsidRPr="00EC33DA" w:rsidRDefault="000F6D19" w:rsidP="000F6D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дистанционно</w:t>
            </w:r>
          </w:p>
        </w:tc>
        <w:tc>
          <w:tcPr>
            <w:tcW w:w="900" w:type="dxa"/>
            <w:vAlign w:val="center"/>
          </w:tcPr>
          <w:p w:rsidR="000F6D19" w:rsidRPr="00EC33DA" w:rsidRDefault="000F6D1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0F6D19" w:rsidRPr="00EC33DA" w:rsidRDefault="000F6D1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F6D19" w:rsidRPr="002E5BB5" w:rsidTr="0080513E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0F6D19" w:rsidRDefault="000F6D19" w:rsidP="00EC33D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F6D19" w:rsidRPr="002E5BB5" w:rsidRDefault="000F6D19" w:rsidP="00EC33D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0F6D19" w:rsidRPr="002E5BB5" w:rsidRDefault="000F6D19" w:rsidP="00EC33D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F6D19" w:rsidRDefault="000F6D19" w:rsidP="00EC33D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F6D19" w:rsidRPr="00392116" w:rsidRDefault="000F6D19" w:rsidP="00EC33D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 w:rsidRPr="00392116">
              <w:rPr>
                <w:b/>
                <w:color w:val="000000"/>
                <w:sz w:val="22"/>
                <w:szCs w:val="22"/>
                <w:lang w:val="bg-BG"/>
              </w:rPr>
              <w:t xml:space="preserve"> гр. ФзФ зала А 429</w:t>
            </w:r>
          </w:p>
        </w:tc>
        <w:tc>
          <w:tcPr>
            <w:tcW w:w="900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 w:val="restart"/>
            <w:vAlign w:val="center"/>
          </w:tcPr>
          <w:p w:rsidR="000F6D19" w:rsidRDefault="000F6D19" w:rsidP="00EC33D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0F6D19" w:rsidRDefault="000F6D19" w:rsidP="00EC33D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0F6D19" w:rsidRPr="000F6D19" w:rsidRDefault="000F6D19" w:rsidP="00EC33DA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0F6D1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1-ва седмица </w:t>
            </w:r>
          </w:p>
          <w:p w:rsidR="000F6D19" w:rsidRPr="000F6D19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  <w:r w:rsidRPr="000F6D1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8 гр. ФХФ зала 609</w:t>
            </w:r>
          </w:p>
        </w:tc>
        <w:tc>
          <w:tcPr>
            <w:tcW w:w="900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F6D19" w:rsidRPr="002E5BB5" w:rsidTr="0080513E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0F6D19" w:rsidRDefault="000F6D19" w:rsidP="00EC33D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F6D19" w:rsidRDefault="000F6D19" w:rsidP="00EC33D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F6D19" w:rsidRPr="0023038B" w:rsidRDefault="000F6D19" w:rsidP="00EC33D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8 гр. ФзФ зала А 431</w:t>
            </w:r>
          </w:p>
        </w:tc>
        <w:tc>
          <w:tcPr>
            <w:tcW w:w="900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0F6D19" w:rsidRPr="00EC33DA" w:rsidRDefault="000F6D19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C33DA" w:rsidRPr="002E5BB5" w:rsidTr="00A35C2B">
        <w:trPr>
          <w:jc w:val="center"/>
        </w:trPr>
        <w:tc>
          <w:tcPr>
            <w:tcW w:w="2119" w:type="dxa"/>
            <w:vAlign w:val="center"/>
          </w:tcPr>
          <w:p w:rsidR="00EC33DA" w:rsidRDefault="00EC33D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C33DA" w:rsidRPr="002E5BB5" w:rsidRDefault="00EC33D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C33DA" w:rsidRPr="002E5BB5" w:rsidRDefault="00EC33D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EC33DA" w:rsidRDefault="00EC33DA" w:rsidP="00EC33D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="00EC01CC"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EC33DA" w:rsidRPr="00EC33DA" w:rsidRDefault="00EC33DA" w:rsidP="00EC33D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2798" w:type="dxa"/>
            <w:gridSpan w:val="3"/>
            <w:vAlign w:val="center"/>
          </w:tcPr>
          <w:p w:rsidR="00EC33DA" w:rsidRDefault="00EC33DA" w:rsidP="00EC33D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="00EC01CC"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EC33DA" w:rsidRPr="00EC33DA" w:rsidRDefault="00EC33DA" w:rsidP="00EC33D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900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C33DA" w:rsidRPr="00EC33DA" w:rsidRDefault="00EC33D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4AAD" w:rsidRPr="002E5BB5" w:rsidTr="0080513E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464AAD" w:rsidRDefault="00464AAD" w:rsidP="00EC33D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4AAD" w:rsidRPr="002E5BB5" w:rsidRDefault="00464AAD" w:rsidP="00EC33D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464AAD" w:rsidRPr="002E5BB5" w:rsidRDefault="00464AAD" w:rsidP="00EC33D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464AAD" w:rsidRPr="00EC33DA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464AAD" w:rsidRDefault="00464AAD" w:rsidP="00EC33DA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464AAD" w:rsidRPr="003A4609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7</w:t>
            </w:r>
            <w:r w:rsidRPr="003A4609">
              <w:rPr>
                <w:b/>
                <w:color w:val="000000"/>
                <w:lang w:val="bg-BG"/>
              </w:rPr>
              <w:t xml:space="preserve"> гр. ФХФ зала 436</w:t>
            </w:r>
          </w:p>
        </w:tc>
        <w:tc>
          <w:tcPr>
            <w:tcW w:w="900" w:type="dxa"/>
            <w:vMerge w:val="restart"/>
            <w:vAlign w:val="center"/>
          </w:tcPr>
          <w:p w:rsidR="00464AAD" w:rsidRPr="00EC33DA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 w:val="restart"/>
            <w:vAlign w:val="center"/>
          </w:tcPr>
          <w:p w:rsidR="00464AAD" w:rsidRDefault="00464AAD" w:rsidP="0098736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464AAD" w:rsidRDefault="00464AAD" w:rsidP="0098736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464AAD" w:rsidRPr="00EC33DA" w:rsidRDefault="00464AAD" w:rsidP="0098736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7 гр. ФХФ зала 245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464AAD" w:rsidRDefault="00464AAD" w:rsidP="00464AA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464AAD" w:rsidRDefault="00464AAD" w:rsidP="00464AAD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6E306C">
              <w:rPr>
                <w:i/>
                <w:sz w:val="20"/>
                <w:szCs w:val="20"/>
                <w:lang w:val="bg-BG"/>
              </w:rPr>
              <w:t>Биопредприемачество и кръгова икономика</w:t>
            </w:r>
          </w:p>
          <w:p w:rsidR="00464AAD" w:rsidRDefault="00464AAD" w:rsidP="00464AAD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C375FF">
              <w:rPr>
                <w:i/>
                <w:sz w:val="20"/>
                <w:szCs w:val="20"/>
                <w:lang w:val="bg-BG"/>
              </w:rPr>
              <w:t>Биостатистика</w:t>
            </w:r>
          </w:p>
          <w:p w:rsidR="00464AAD" w:rsidRDefault="00464AAD" w:rsidP="00464AA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</w:p>
          <w:p w:rsidR="00464AAD" w:rsidRDefault="00464AAD" w:rsidP="00464AA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:rsidR="00464AAD" w:rsidRPr="00EC33DA" w:rsidRDefault="00464AAD" w:rsidP="00464AA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464AAD" w:rsidRPr="002E5BB5" w:rsidTr="0080513E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464AAD" w:rsidRDefault="00464AAD" w:rsidP="00EC33D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464AAD" w:rsidRPr="00EC33DA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464AAD" w:rsidRDefault="00464AAD" w:rsidP="00EC33DA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464AAD" w:rsidRPr="003A4609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8 гр. ФХФ зала 442</w:t>
            </w:r>
          </w:p>
        </w:tc>
        <w:tc>
          <w:tcPr>
            <w:tcW w:w="900" w:type="dxa"/>
            <w:vMerge/>
            <w:vAlign w:val="center"/>
          </w:tcPr>
          <w:p w:rsidR="00464AAD" w:rsidRPr="00EC33DA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vAlign w:val="center"/>
          </w:tcPr>
          <w:p w:rsidR="00464AAD" w:rsidRPr="00EC33DA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464AAD" w:rsidRPr="00EC33DA" w:rsidRDefault="00464AAD" w:rsidP="00EC33D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4AAD" w:rsidRPr="002E5BB5" w:rsidTr="0080513E">
        <w:trPr>
          <w:jc w:val="center"/>
        </w:trPr>
        <w:tc>
          <w:tcPr>
            <w:tcW w:w="2119" w:type="dxa"/>
            <w:vAlign w:val="center"/>
          </w:tcPr>
          <w:p w:rsidR="00464AAD" w:rsidRDefault="00464A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4AAD" w:rsidRPr="002E5BB5" w:rsidRDefault="00464A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464AAD" w:rsidRPr="002E5BB5" w:rsidRDefault="00464A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4AAD" w:rsidRPr="002E5BB5" w:rsidTr="0080513E">
        <w:trPr>
          <w:jc w:val="center"/>
        </w:trPr>
        <w:tc>
          <w:tcPr>
            <w:tcW w:w="2119" w:type="dxa"/>
            <w:vAlign w:val="center"/>
          </w:tcPr>
          <w:p w:rsidR="00464AAD" w:rsidRDefault="00464A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4AAD" w:rsidRDefault="00464A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464AAD" w:rsidRPr="002E5BB5" w:rsidRDefault="00464A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464AAD" w:rsidRPr="00EC33DA" w:rsidRDefault="00464A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Ботаника - висши растения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15/30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 xml:space="preserve">Зоология на гръбначните животни 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>30/30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Аналитична химия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Физика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Органична химия I част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30/30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7D0FDB">
        <w:rPr>
          <w:rFonts w:eastAsiaTheme="minorHAnsi"/>
          <w:b/>
          <w:color w:val="FF0000"/>
          <w:lang w:val="bg-BG"/>
        </w:rPr>
        <w:t>!!!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6E306C"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6E306C">
        <w:rPr>
          <w:i/>
          <w:sz w:val="20"/>
          <w:szCs w:val="20"/>
          <w:lang w:val="bg-BG"/>
        </w:rPr>
        <w:t>Биопредприемачество и кръгова икономика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C375FF">
        <w:rPr>
          <w:i/>
          <w:sz w:val="20"/>
          <w:szCs w:val="20"/>
          <w:lang w:val="bg-BG"/>
        </w:rPr>
        <w:t>Биостатистика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1B459F">
        <w:rPr>
          <w:i/>
          <w:sz w:val="20"/>
          <w:szCs w:val="20"/>
          <w:lang w:val="bg-BG"/>
        </w:rPr>
        <w:t>Информационни сестеми и технологии</w:t>
      </w:r>
      <w:r>
        <w:rPr>
          <w:sz w:val="20"/>
          <w:szCs w:val="20"/>
          <w:lang w:val="bg-BG"/>
        </w:rPr>
        <w:t xml:space="preserve"> 30/</w:t>
      </w:r>
    </w:p>
    <w:p w:rsidR="000E117D" w:rsidRPr="00D376D7" w:rsidRDefault="000E117D" w:rsidP="000E117D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0E117D" w:rsidRPr="007D0FDB" w:rsidRDefault="000E117D" w:rsidP="00D24F31">
      <w:pPr>
        <w:autoSpaceDE w:val="0"/>
        <w:autoSpaceDN w:val="0"/>
        <w:adjustRightInd w:val="0"/>
        <w:jc w:val="center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</w:p>
    <w:p w:rsidR="005124BD" w:rsidRDefault="005124BD" w:rsidP="00E31EBB">
      <w:pPr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>
        <w:rPr>
          <w:rFonts w:ascii="SP Trajan2ML" w:hAnsi="SP Trajan2ML" w:cs="Tahoma"/>
          <w:b/>
          <w:color w:val="000000"/>
          <w:sz w:val="26"/>
          <w:szCs w:val="26"/>
          <w:lang w:val="bg-BG"/>
        </w:rPr>
        <w:br w:type="page"/>
      </w:r>
    </w:p>
    <w:p w:rsidR="009A0BD5" w:rsidRDefault="009A0BD5" w:rsidP="009A0BD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lastRenderedPageBreak/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E275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E275B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8E275B">
        <w:rPr>
          <w:rFonts w:ascii="SP Trajan2ML" w:hAnsi="SP Trajan2ML"/>
          <w:b/>
          <w:sz w:val="36"/>
          <w:szCs w:val="36"/>
          <w:lang w:val="bg-BG"/>
        </w:rPr>
        <w:t>2020/2021 УП 2019)</w:t>
      </w:r>
      <w:r w:rsidRPr="008E275B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8E275B">
        <w:rPr>
          <w:rFonts w:ascii="SP Trajan2ML" w:hAnsi="SP Trajan2ML"/>
          <w:b/>
          <w:sz w:val="36"/>
          <w:szCs w:val="36"/>
        </w:rPr>
        <w:t>9</w:t>
      </w:r>
      <w:r w:rsidRPr="008E275B">
        <w:rPr>
          <w:rFonts w:ascii="SP Trajan2ML" w:hAnsi="SP Trajan2ML"/>
          <w:b/>
          <w:sz w:val="36"/>
          <w:szCs w:val="36"/>
          <w:lang w:val="bg-BG"/>
        </w:rPr>
        <w:t>, 10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8E275B">
        <w:rPr>
          <w:rFonts w:ascii="SP Trajan2ML" w:hAnsi="SP Trajan2ML"/>
          <w:b/>
          <w:sz w:val="36"/>
          <w:szCs w:val="36"/>
          <w:lang w:val="bg-BG"/>
        </w:rPr>
        <w:t>11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E275B" w:rsidRPr="008E275B" w:rsidRDefault="008E275B" w:rsidP="008E275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712"/>
        <w:gridCol w:w="715"/>
        <w:gridCol w:w="1107"/>
        <w:gridCol w:w="997"/>
        <w:gridCol w:w="991"/>
        <w:gridCol w:w="7"/>
        <w:gridCol w:w="900"/>
        <w:gridCol w:w="84"/>
        <w:gridCol w:w="816"/>
        <w:gridCol w:w="51"/>
        <w:gridCol w:w="853"/>
        <w:gridCol w:w="1080"/>
        <w:gridCol w:w="58"/>
        <w:gridCol w:w="1022"/>
        <w:gridCol w:w="1083"/>
        <w:gridCol w:w="1080"/>
        <w:gridCol w:w="75"/>
        <w:gridCol w:w="828"/>
        <w:gridCol w:w="1014"/>
      </w:tblGrid>
      <w:tr w:rsidR="009A0BD5" w:rsidRPr="00234335" w:rsidTr="004F2C7C">
        <w:trPr>
          <w:cantSplit/>
          <w:jc w:val="center"/>
        </w:trPr>
        <w:tc>
          <w:tcPr>
            <w:tcW w:w="2114" w:type="dxa"/>
            <w:vAlign w:val="center"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3" w:type="dxa"/>
            <w:gridSpan w:val="19"/>
            <w:vAlign w:val="center"/>
            <w:hideMark/>
          </w:tcPr>
          <w:p w:rsidR="009A0BD5" w:rsidRPr="00234335" w:rsidRDefault="009A0BD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A0BD5" w:rsidRPr="002E5BB5" w:rsidTr="004F2C7C">
        <w:trPr>
          <w:jc w:val="center"/>
        </w:trPr>
        <w:tc>
          <w:tcPr>
            <w:tcW w:w="2114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2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5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3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3" w:type="dxa"/>
            <w:gridSpan w:val="2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B1C84" w:rsidRPr="002E5BB5" w:rsidTr="0080513E">
        <w:trPr>
          <w:trHeight w:val="240"/>
          <w:jc w:val="center"/>
        </w:trPr>
        <w:tc>
          <w:tcPr>
            <w:tcW w:w="2114" w:type="dxa"/>
            <w:vMerge w:val="restart"/>
            <w:vAlign w:val="center"/>
          </w:tcPr>
          <w:p w:rsidR="00EB1C84" w:rsidRDefault="00EB1C84" w:rsidP="004F2C7C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B1C84" w:rsidRPr="002E5BB5" w:rsidRDefault="00EB1C84" w:rsidP="004F2C7C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B1C84" w:rsidRPr="002E5BB5" w:rsidRDefault="00EB1C84" w:rsidP="004F2C7C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EB1C84" w:rsidRDefault="00EB1C84" w:rsidP="004F2C7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EB1C84" w:rsidRPr="00392116" w:rsidRDefault="00EB1C84" w:rsidP="004F2C7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</w:t>
            </w:r>
            <w:r w:rsidRPr="00392116">
              <w:rPr>
                <w:b/>
                <w:color w:val="000000"/>
                <w:sz w:val="22"/>
                <w:szCs w:val="22"/>
                <w:lang w:val="bg-BG"/>
              </w:rPr>
              <w:t xml:space="preserve"> гр. ФзФ зала А 429</w:t>
            </w:r>
          </w:p>
        </w:tc>
        <w:tc>
          <w:tcPr>
            <w:tcW w:w="853" w:type="dxa"/>
            <w:vMerge w:val="restart"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3" w:type="dxa"/>
            <w:gridSpan w:val="4"/>
            <w:vMerge w:val="restart"/>
            <w:vAlign w:val="center"/>
          </w:tcPr>
          <w:p w:rsidR="00EB1C84" w:rsidRDefault="00EB1C84" w:rsidP="004F2C7C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9 гр. зала 432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EB1C84" w:rsidRPr="003645A6" w:rsidRDefault="00EB1C84" w:rsidP="00EB1C8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EB1C84" w:rsidRDefault="00EB1C84" w:rsidP="00EB1C84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8A1E26">
              <w:rPr>
                <w:i/>
                <w:color w:val="000000"/>
                <w:sz w:val="20"/>
                <w:szCs w:val="20"/>
                <w:lang w:val="bg-BG"/>
              </w:rPr>
              <w:t>Информационни сестеми и технологии</w:t>
            </w:r>
            <w:r w:rsidRPr="008A1E26"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EB1C84" w:rsidRPr="003645A6" w:rsidRDefault="00EB1C84" w:rsidP="00EB1C8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дистанционно</w:t>
            </w:r>
          </w:p>
        </w:tc>
      </w:tr>
      <w:tr w:rsidR="00EB1C84" w:rsidRPr="002E5BB5" w:rsidTr="0080513E">
        <w:trPr>
          <w:trHeight w:val="240"/>
          <w:jc w:val="center"/>
        </w:trPr>
        <w:tc>
          <w:tcPr>
            <w:tcW w:w="2114" w:type="dxa"/>
            <w:vMerge/>
            <w:vAlign w:val="center"/>
          </w:tcPr>
          <w:p w:rsidR="00EB1C84" w:rsidRDefault="00EB1C84" w:rsidP="004F2C7C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2" w:type="dxa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EB1C84" w:rsidRDefault="00EB1C84" w:rsidP="004F2C7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EB1C84" w:rsidRPr="0023038B" w:rsidRDefault="00EB1C84" w:rsidP="004F2C7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 гр. ФзФ зала А 431</w:t>
            </w:r>
          </w:p>
        </w:tc>
        <w:tc>
          <w:tcPr>
            <w:tcW w:w="853" w:type="dxa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3" w:type="dxa"/>
            <w:gridSpan w:val="4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B1C84" w:rsidRPr="002E5BB5" w:rsidTr="0080513E">
        <w:trPr>
          <w:trHeight w:val="480"/>
          <w:jc w:val="center"/>
        </w:trPr>
        <w:tc>
          <w:tcPr>
            <w:tcW w:w="2114" w:type="dxa"/>
            <w:vMerge/>
            <w:vAlign w:val="center"/>
          </w:tcPr>
          <w:p w:rsidR="00EB1C84" w:rsidRDefault="00EB1C8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2" w:type="dxa"/>
            <w:vMerge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1" w:type="dxa"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58" w:type="dxa"/>
            <w:gridSpan w:val="5"/>
            <w:vAlign w:val="center"/>
          </w:tcPr>
          <w:p w:rsidR="00EB1C84" w:rsidRDefault="00EB1C84" w:rsidP="004F2C7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3260" w:type="dxa"/>
            <w:gridSpan w:val="4"/>
            <w:vAlign w:val="center"/>
          </w:tcPr>
          <w:p w:rsidR="00EB1C84" w:rsidRDefault="00EB1C84" w:rsidP="004F2C7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EB1C84" w:rsidRPr="003645A6" w:rsidRDefault="00EB1C84" w:rsidP="004F2C7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B1C84" w:rsidRPr="002E5BB5" w:rsidTr="0080513E">
        <w:trPr>
          <w:jc w:val="center"/>
        </w:trPr>
        <w:tc>
          <w:tcPr>
            <w:tcW w:w="2114" w:type="dxa"/>
            <w:vAlign w:val="center"/>
          </w:tcPr>
          <w:p w:rsidR="00EB1C84" w:rsidRDefault="00EB1C8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B1C84" w:rsidRPr="002E5BB5" w:rsidRDefault="00EB1C8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B1C84" w:rsidRPr="002E5BB5" w:rsidRDefault="00EB1C8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EB1C84" w:rsidRDefault="00EB1C84" w:rsidP="00EB06C2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EB1C84" w:rsidRPr="003645A6" w:rsidRDefault="00EB1C84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10 гр. зала 432</w:t>
            </w:r>
          </w:p>
        </w:tc>
        <w:tc>
          <w:tcPr>
            <w:tcW w:w="997" w:type="dxa"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98" w:type="dxa"/>
            <w:gridSpan w:val="5"/>
            <w:vAlign w:val="center"/>
          </w:tcPr>
          <w:p w:rsidR="00EB1C84" w:rsidRDefault="00EB1C84" w:rsidP="00EB06C2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3A460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Ботаника - висши растения</w:t>
            </w:r>
          </w:p>
          <w:p w:rsidR="00EB1C84" w:rsidRPr="003645A6" w:rsidRDefault="00EB1C84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11 гр. зала 432</w:t>
            </w:r>
          </w:p>
        </w:tc>
        <w:tc>
          <w:tcPr>
            <w:tcW w:w="904" w:type="dxa"/>
            <w:gridSpan w:val="2"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323" w:type="dxa"/>
            <w:gridSpan w:val="5"/>
            <w:vAlign w:val="center"/>
          </w:tcPr>
          <w:p w:rsidR="00EB1C84" w:rsidRDefault="00EB1C84" w:rsidP="00EB1C84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EB1C84" w:rsidRDefault="00EB1C84" w:rsidP="00EB1C84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EB1C84" w:rsidRPr="000F6D19" w:rsidRDefault="00EB1C84" w:rsidP="00EB1C84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2-р</w:t>
            </w:r>
            <w:r w:rsidRPr="000F6D1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 xml:space="preserve">а седмица </w:t>
            </w:r>
          </w:p>
          <w:p w:rsidR="00EB1C84" w:rsidRPr="003645A6" w:rsidRDefault="00EB1C84" w:rsidP="00EB1C84">
            <w:pPr>
              <w:jc w:val="center"/>
              <w:rPr>
                <w:b/>
                <w:color w:val="000000"/>
                <w:lang w:val="bg-BG"/>
              </w:rPr>
            </w:pPr>
            <w:r w:rsidRPr="000F6D19"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8 гр. ФХФ зала 609</w:t>
            </w:r>
          </w:p>
        </w:tc>
        <w:tc>
          <w:tcPr>
            <w:tcW w:w="903" w:type="dxa"/>
            <w:gridSpan w:val="2"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B1C84" w:rsidRPr="003645A6" w:rsidRDefault="00EB1C8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D1EB5" w:rsidRPr="002E5BB5" w:rsidTr="0080513E">
        <w:trPr>
          <w:jc w:val="center"/>
        </w:trPr>
        <w:tc>
          <w:tcPr>
            <w:tcW w:w="2114" w:type="dxa"/>
            <w:vAlign w:val="center"/>
          </w:tcPr>
          <w:p w:rsidR="00BD1EB5" w:rsidRDefault="00BD1E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D1EB5" w:rsidRPr="002E5BB5" w:rsidRDefault="00BD1EB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D1EB5" w:rsidRPr="002E5BB5" w:rsidRDefault="00BD1E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2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BD1EB5" w:rsidRDefault="00BD1EB5" w:rsidP="0066275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 </w:t>
            </w:r>
            <w:r w:rsidRPr="006E306C">
              <w:rPr>
                <w:rFonts w:eastAsiaTheme="minorHAnsi"/>
                <w:bCs/>
                <w:color w:val="000000"/>
                <w:sz w:val="22"/>
                <w:szCs w:val="22"/>
              </w:rPr>
              <w:t>Органична химия I част</w:t>
            </w:r>
          </w:p>
          <w:p w:rsidR="00BD1EB5" w:rsidRDefault="00BD1EB5" w:rsidP="0066275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bg-BG"/>
              </w:rPr>
              <w:t>п/с</w:t>
            </w:r>
          </w:p>
          <w:p w:rsidR="00BD1EB5" w:rsidRPr="003645A6" w:rsidRDefault="00BD1EB5" w:rsidP="0066275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bg-BG"/>
              </w:rPr>
              <w:t>10, 11 гр. ФХФ зала 609</w:t>
            </w:r>
          </w:p>
        </w:tc>
        <w:tc>
          <w:tcPr>
            <w:tcW w:w="900" w:type="dxa"/>
            <w:gridSpan w:val="2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4" w:type="dxa"/>
            <w:gridSpan w:val="5"/>
            <w:vAlign w:val="center"/>
          </w:tcPr>
          <w:p w:rsidR="00BD1EB5" w:rsidRDefault="00BD1EB5" w:rsidP="00EB06C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>
              <w:rPr>
                <w:color w:val="000000"/>
                <w:sz w:val="22"/>
                <w:szCs w:val="22"/>
                <w:lang w:val="bg-BG"/>
              </w:rPr>
              <w:t>ЗГЖ</w:t>
            </w:r>
          </w:p>
          <w:p w:rsidR="00BD1EB5" w:rsidRPr="003645A6" w:rsidRDefault="00BD1EB5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</w:t>
            </w:r>
            <w:r w:rsidRPr="0023038B">
              <w:rPr>
                <w:b/>
                <w:color w:val="000000"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:rsidR="00BD1EB5" w:rsidRDefault="00BD1EB5" w:rsidP="00BD1EB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BD1EB5" w:rsidRDefault="00BD1EB5" w:rsidP="00BD1EB5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6E306C">
              <w:rPr>
                <w:i/>
                <w:sz w:val="20"/>
                <w:szCs w:val="20"/>
                <w:lang w:val="bg-BG"/>
              </w:rPr>
              <w:t>Биопредприемачество и кръгова икономика</w:t>
            </w:r>
          </w:p>
          <w:p w:rsidR="00BD1EB5" w:rsidRDefault="00BD1EB5" w:rsidP="00BD1EB5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C375FF">
              <w:rPr>
                <w:i/>
                <w:sz w:val="20"/>
                <w:szCs w:val="20"/>
                <w:lang w:val="bg-BG"/>
              </w:rPr>
              <w:t>Биостатистика</w:t>
            </w:r>
          </w:p>
          <w:p w:rsidR="00BD1EB5" w:rsidRDefault="00BD1EB5" w:rsidP="00BD1EB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</w:p>
          <w:p w:rsidR="00BD1EB5" w:rsidRDefault="00BD1EB5" w:rsidP="00BD1EB5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:rsidR="00BD1EB5" w:rsidRPr="003645A6" w:rsidRDefault="00BD1EB5" w:rsidP="00BD1E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BD1EB5" w:rsidRPr="002E5BB5" w:rsidTr="0080513E">
        <w:trPr>
          <w:jc w:val="center"/>
        </w:trPr>
        <w:tc>
          <w:tcPr>
            <w:tcW w:w="2114" w:type="dxa"/>
            <w:vAlign w:val="center"/>
          </w:tcPr>
          <w:p w:rsidR="00BD1EB5" w:rsidRDefault="00BD1E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D1EB5" w:rsidRPr="002E5BB5" w:rsidRDefault="00BD1EB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BD1EB5" w:rsidRPr="002E5BB5" w:rsidRDefault="00BD1E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2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BD1EB5" w:rsidRDefault="00BD1EB5" w:rsidP="00EB06C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392116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BD1EB5" w:rsidRPr="003645A6" w:rsidRDefault="00BD1EB5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 гр. ФзФ зала А 431</w:t>
            </w:r>
          </w:p>
        </w:tc>
        <w:tc>
          <w:tcPr>
            <w:tcW w:w="1080" w:type="dxa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80" w:type="dxa"/>
            <w:gridSpan w:val="5"/>
            <w:vMerge/>
            <w:vAlign w:val="center"/>
          </w:tcPr>
          <w:p w:rsidR="00BD1EB5" w:rsidRPr="003645A6" w:rsidRDefault="00BD1E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B06C2" w:rsidRPr="002E5BB5" w:rsidTr="00A35C2B">
        <w:trPr>
          <w:trHeight w:val="488"/>
          <w:jc w:val="center"/>
        </w:trPr>
        <w:tc>
          <w:tcPr>
            <w:tcW w:w="2114" w:type="dxa"/>
            <w:vMerge w:val="restart"/>
            <w:vAlign w:val="center"/>
          </w:tcPr>
          <w:p w:rsidR="00EB06C2" w:rsidRDefault="00EB06C2" w:rsidP="00EB06C2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B06C2" w:rsidRPr="002E5BB5" w:rsidRDefault="00EB06C2" w:rsidP="00EB06C2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B06C2" w:rsidRPr="002E5BB5" w:rsidRDefault="00EB06C2" w:rsidP="00EB06C2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7" w:type="dxa"/>
            <w:gridSpan w:val="6"/>
            <w:vAlign w:val="center"/>
          </w:tcPr>
          <w:p w:rsidR="00EB06C2" w:rsidRDefault="00EB06C2" w:rsidP="00EB06C2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EB06C2" w:rsidRPr="003A4609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9</w:t>
            </w:r>
            <w:r w:rsidRPr="003A4609">
              <w:rPr>
                <w:b/>
                <w:color w:val="000000"/>
                <w:lang w:val="bg-BG"/>
              </w:rPr>
              <w:t xml:space="preserve"> гр. ФХФ зала 436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7" w:type="dxa"/>
            <w:gridSpan w:val="7"/>
            <w:vMerge w:val="restart"/>
            <w:vAlign w:val="center"/>
          </w:tcPr>
          <w:p w:rsidR="00EB06C2" w:rsidRDefault="00EB06C2" w:rsidP="00EB06C2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11</w:t>
            </w:r>
            <w:r w:rsidRPr="003A4609">
              <w:rPr>
                <w:b/>
                <w:color w:val="000000"/>
                <w:lang w:val="bg-BG"/>
              </w:rPr>
              <w:t xml:space="preserve"> гр. ФХФ зала 436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B06C2" w:rsidRPr="002E5BB5" w:rsidTr="00A35C2B">
        <w:trPr>
          <w:trHeight w:val="487"/>
          <w:jc w:val="center"/>
        </w:trPr>
        <w:tc>
          <w:tcPr>
            <w:tcW w:w="2114" w:type="dxa"/>
            <w:vMerge/>
            <w:vAlign w:val="center"/>
          </w:tcPr>
          <w:p w:rsidR="00EB06C2" w:rsidRDefault="00EB06C2" w:rsidP="00EB06C2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2" w:type="dxa"/>
            <w:vMerge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7" w:type="dxa"/>
            <w:gridSpan w:val="6"/>
            <w:vAlign w:val="center"/>
          </w:tcPr>
          <w:p w:rsidR="00EB06C2" w:rsidRDefault="00EB06C2" w:rsidP="00EB06C2">
            <w:pPr>
              <w:jc w:val="center"/>
              <w:rPr>
                <w:color w:val="000000"/>
                <w:lang w:val="bg-BG"/>
              </w:rPr>
            </w:pPr>
            <w:r w:rsidRPr="003A460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3A4609">
              <w:rPr>
                <w:color w:val="000000"/>
                <w:lang w:val="bg-BG"/>
              </w:rPr>
              <w:t>Аналитична химия</w:t>
            </w:r>
          </w:p>
          <w:p w:rsidR="00EB06C2" w:rsidRPr="003A4609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10 гр. ФХФ зала 442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7" w:type="dxa"/>
            <w:gridSpan w:val="7"/>
            <w:vMerge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EB06C2" w:rsidRPr="003645A6" w:rsidRDefault="00EB06C2" w:rsidP="00EB06C2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0BD5" w:rsidRPr="002E5BB5" w:rsidTr="004F2C7C">
        <w:trPr>
          <w:jc w:val="center"/>
        </w:trPr>
        <w:tc>
          <w:tcPr>
            <w:tcW w:w="2114" w:type="dxa"/>
            <w:vAlign w:val="center"/>
          </w:tcPr>
          <w:p w:rsidR="009A0BD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A0BD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9A0BD5" w:rsidRPr="002E5BB5" w:rsidRDefault="009A0BD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2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A0BD5" w:rsidRPr="003645A6" w:rsidRDefault="009A0BD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Ботаника - висши растения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15/30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rPr>
          <w:rFonts w:eastAsiaTheme="minorHAnsi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 xml:space="preserve">Зоология на гръбначните животни 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>30/30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Аналитична химия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Физика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30/45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ab/>
        <w:t xml:space="preserve"> </w:t>
      </w:r>
    </w:p>
    <w:p w:rsidR="000E117D" w:rsidRPr="006E306C" w:rsidRDefault="000E117D" w:rsidP="000E117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</w:pPr>
      <w:r w:rsidRPr="006E306C">
        <w:rPr>
          <w:rFonts w:eastAsiaTheme="minorHAnsi"/>
          <w:bCs/>
          <w:color w:val="000000"/>
          <w:sz w:val="22"/>
          <w:szCs w:val="22"/>
        </w:rPr>
        <w:t>Органична химия I част</w:t>
      </w:r>
      <w:r w:rsidRPr="006E306C">
        <w:rPr>
          <w:rFonts w:eastAsiaTheme="minorHAnsi"/>
          <w:bCs/>
          <w:color w:val="000000"/>
          <w:sz w:val="22"/>
          <w:szCs w:val="22"/>
          <w:lang w:val="bg-BG"/>
        </w:rPr>
        <w:t xml:space="preserve"> 30/30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7D0FDB">
        <w:rPr>
          <w:rFonts w:eastAsiaTheme="minorHAnsi"/>
          <w:b/>
          <w:color w:val="FF0000"/>
          <w:lang w:val="bg-BG"/>
        </w:rPr>
        <w:t>!!!</w:t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  <w:r w:rsidRPr="006E306C">
        <w:rPr>
          <w:rFonts w:ascii="Arial" w:eastAsiaTheme="minorHAnsi" w:hAnsi="Arial" w:cs="Arial"/>
          <w:bCs/>
          <w:color w:val="000000"/>
          <w:sz w:val="22"/>
          <w:szCs w:val="22"/>
          <w:lang w:val="bg-BG"/>
        </w:rPr>
        <w:tab/>
      </w:r>
    </w:p>
    <w:p w:rsidR="000E117D" w:rsidRPr="006E306C" w:rsidRDefault="000E117D" w:rsidP="000E117D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6E306C"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color w:val="000000"/>
          <w:sz w:val="20"/>
          <w:szCs w:val="20"/>
          <w:u w:val="double"/>
          <w:lang w:val="bg-BG"/>
        </w:rPr>
        <w:tab/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6E306C">
        <w:rPr>
          <w:i/>
          <w:sz w:val="20"/>
          <w:szCs w:val="20"/>
          <w:lang w:val="bg-BG"/>
        </w:rPr>
        <w:t>Биопредприемачество и кръгова икономика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C375FF">
        <w:rPr>
          <w:i/>
          <w:sz w:val="20"/>
          <w:szCs w:val="20"/>
          <w:lang w:val="bg-BG"/>
        </w:rPr>
        <w:t>Биостатистика</w:t>
      </w:r>
      <w:r>
        <w:rPr>
          <w:sz w:val="20"/>
          <w:szCs w:val="20"/>
          <w:lang w:val="bg-BG"/>
        </w:rPr>
        <w:t xml:space="preserve"> 30/15 </w:t>
      </w:r>
    </w:p>
    <w:p w:rsidR="000E117D" w:rsidRDefault="000E117D" w:rsidP="000E117D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1B459F">
        <w:rPr>
          <w:i/>
          <w:sz w:val="20"/>
          <w:szCs w:val="20"/>
          <w:lang w:val="bg-BG"/>
        </w:rPr>
        <w:t>Информационни сестеми и технологии</w:t>
      </w:r>
      <w:r>
        <w:rPr>
          <w:sz w:val="20"/>
          <w:szCs w:val="20"/>
          <w:lang w:val="bg-BG"/>
        </w:rPr>
        <w:t xml:space="preserve"> 30/</w:t>
      </w:r>
    </w:p>
    <w:p w:rsidR="000E117D" w:rsidRPr="00D376D7" w:rsidRDefault="000E117D" w:rsidP="000E117D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8C0273" w:rsidRPr="00527DE2" w:rsidRDefault="000E117D" w:rsidP="00527DE2">
      <w:pPr>
        <w:autoSpaceDE w:val="0"/>
        <w:autoSpaceDN w:val="0"/>
        <w:adjustRightInd w:val="0"/>
        <w:jc w:val="center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  <w:bookmarkStart w:id="0" w:name="_GoBack"/>
      <w:bookmarkEnd w:id="0"/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7F8D-B582-4A46-9314-866A1314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2021-03-10T14:28:00Z</dcterms:created>
  <dcterms:modified xsi:type="dcterms:W3CDTF">2021-03-10T14:28:00Z</dcterms:modified>
</cp:coreProperties>
</file>