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E194A" w14:textId="1EBF49BF" w:rsidR="00F370BD" w:rsidRDefault="00F370BD" w:rsidP="00F370BD">
      <w:pPr>
        <w:spacing w:after="0" w:line="240" w:lineRule="auto"/>
        <w:jc w:val="both"/>
        <w:rPr>
          <w:rFonts w:ascii="Times New Roman" w:hAnsi="Times New Roman" w:cs="Times New Roman"/>
          <w:b/>
          <w:sz w:val="24"/>
          <w:szCs w:val="24"/>
          <w:lang w:val="bg-BG"/>
        </w:rPr>
      </w:pPr>
    </w:p>
    <w:p w14:paraId="5F57F774" w14:textId="77777777" w:rsidR="008F695D" w:rsidRPr="007C33FA" w:rsidRDefault="008F695D" w:rsidP="008F695D">
      <w:pPr>
        <w:pStyle w:val="NormalWeb"/>
        <w:shd w:val="clear" w:color="auto" w:fill="FFFFFF"/>
        <w:spacing w:before="0" w:beforeAutospacing="0"/>
        <w:rPr>
          <w:rStyle w:val="Strong"/>
          <w:rFonts w:ascii="Arial" w:hAnsi="Arial" w:cs="Arial"/>
          <w:u w:val="single"/>
        </w:rPr>
      </w:pPr>
      <w:r w:rsidRPr="007C33FA">
        <w:rPr>
          <w:rStyle w:val="Strong"/>
          <w:rFonts w:ascii="Arial" w:hAnsi="Arial" w:cs="Arial"/>
          <w:u w:val="single"/>
        </w:rPr>
        <w:t>Junior Power Trading Analyst</w:t>
      </w:r>
    </w:p>
    <w:p w14:paraId="40972007" w14:textId="77777777" w:rsidR="00C354A1" w:rsidRDefault="00C354A1" w:rsidP="00C354A1">
      <w:pPr>
        <w:spacing w:after="0" w:line="240" w:lineRule="auto"/>
        <w:jc w:val="both"/>
        <w:rPr>
          <w:rFonts w:ascii="Times New Roman" w:hAnsi="Times New Roman" w:cs="Times New Roman"/>
          <w:b/>
          <w:sz w:val="24"/>
          <w:szCs w:val="24"/>
          <w:lang w:val="bg-BG"/>
        </w:rPr>
      </w:pPr>
    </w:p>
    <w:p w14:paraId="2FB9649E" w14:textId="77777777" w:rsidR="008F695D" w:rsidRPr="008F695D" w:rsidRDefault="008F695D" w:rsidP="008F695D">
      <w:pPr>
        <w:pStyle w:val="NormalWeb"/>
        <w:shd w:val="clear" w:color="auto" w:fill="FFFFFF"/>
        <w:spacing w:before="0" w:beforeAutospacing="0"/>
        <w:rPr>
          <w:rStyle w:val="Strong"/>
          <w:rFonts w:ascii="Arial" w:hAnsi="Arial" w:cs="Arial"/>
          <w:color w:val="5B5B5B"/>
          <w:u w:val="single"/>
        </w:rPr>
      </w:pPr>
      <w:r w:rsidRPr="008F695D">
        <w:rPr>
          <w:rStyle w:val="Strong"/>
          <w:rFonts w:ascii="Arial" w:hAnsi="Arial" w:cs="Arial"/>
          <w:color w:val="5B5B5B"/>
          <w:u w:val="single"/>
        </w:rPr>
        <w:t>About MET</w:t>
      </w:r>
    </w:p>
    <w:p w14:paraId="7655C608" w14:textId="77777777" w:rsidR="008F695D" w:rsidRPr="008F695D" w:rsidRDefault="008F695D" w:rsidP="008F695D">
      <w:pPr>
        <w:pStyle w:val="NormalWeb"/>
        <w:shd w:val="clear" w:color="auto" w:fill="FFFFFF"/>
        <w:spacing w:before="0" w:beforeAutospacing="0"/>
        <w:rPr>
          <w:rStyle w:val="Strong"/>
          <w:rFonts w:ascii="Arial" w:hAnsi="Arial" w:cs="Arial"/>
          <w:b w:val="0"/>
          <w:bCs w:val="0"/>
          <w:u w:val="single"/>
        </w:rPr>
      </w:pPr>
      <w:r w:rsidRPr="008F695D">
        <w:rPr>
          <w:rStyle w:val="Strong"/>
          <w:rFonts w:ascii="Arial" w:hAnsi="Arial" w:cs="Arial"/>
          <w:b w:val="0"/>
          <w:bCs w:val="0"/>
          <w:shd w:val="clear" w:color="auto" w:fill="FFFFFF"/>
          <w:lang w:val="en-US"/>
        </w:rPr>
        <w:t xml:space="preserve">MET ENERGY TRADING BULGARIA EAD </w:t>
      </w:r>
      <w:r w:rsidRPr="008F695D">
        <w:rPr>
          <w:rFonts w:ascii="Arial" w:hAnsi="Arial" w:cs="Arial"/>
          <w:shd w:val="clear" w:color="auto" w:fill="FFFFFF"/>
          <w:lang w:val="en-US"/>
        </w:rPr>
        <w:t>was established in 2017 to represent MET Group in South Eastern European natural gas and energy markets. METBG focuses on the purchase and sale of electricity and natural gas to retail and wholesale customers in South Eastern Europe through cross-border transactions and close corporation with other MET subsidiaries in the area.</w:t>
      </w:r>
    </w:p>
    <w:p w14:paraId="539B096E" w14:textId="77777777" w:rsidR="008F695D" w:rsidRPr="008F695D" w:rsidRDefault="008F695D" w:rsidP="008F695D">
      <w:pPr>
        <w:pStyle w:val="NormalWeb"/>
        <w:shd w:val="clear" w:color="auto" w:fill="FFFFFF"/>
        <w:spacing w:before="0" w:beforeAutospacing="0"/>
        <w:rPr>
          <w:rStyle w:val="Strong"/>
          <w:rFonts w:ascii="Arial" w:hAnsi="Arial" w:cs="Arial"/>
          <w:b w:val="0"/>
          <w:bCs w:val="0"/>
        </w:rPr>
      </w:pPr>
      <w:r w:rsidRPr="008F695D">
        <w:rPr>
          <w:rStyle w:val="Strong"/>
          <w:rFonts w:ascii="Arial" w:hAnsi="Arial" w:cs="Arial"/>
          <w:b w:val="0"/>
          <w:bCs w:val="0"/>
        </w:rPr>
        <w:t>Due to the expansion of its power trading operations in the South East Europe, MET Bulgaria Energy Trading EAD is looking to add a highly driven candidate.</w:t>
      </w:r>
    </w:p>
    <w:p w14:paraId="7DC5A9C8" w14:textId="77777777" w:rsidR="008F695D" w:rsidRPr="008F695D" w:rsidRDefault="008F695D" w:rsidP="008F695D">
      <w:pPr>
        <w:pStyle w:val="NormalWeb"/>
        <w:shd w:val="clear" w:color="auto" w:fill="FFFFFF"/>
        <w:spacing w:before="0" w:beforeAutospacing="0"/>
        <w:rPr>
          <w:rStyle w:val="Strong"/>
          <w:rFonts w:ascii="Arial" w:hAnsi="Arial" w:cs="Arial"/>
          <w:b w:val="0"/>
          <w:bCs w:val="0"/>
          <w:color w:val="5B5B5B"/>
          <w:u w:val="single"/>
        </w:rPr>
      </w:pPr>
    </w:p>
    <w:p w14:paraId="230F6248" w14:textId="77777777" w:rsidR="008F695D" w:rsidRPr="008F695D" w:rsidRDefault="008F695D" w:rsidP="008F695D">
      <w:pPr>
        <w:pStyle w:val="NormalWeb"/>
        <w:shd w:val="clear" w:color="auto" w:fill="FFFFFF"/>
        <w:spacing w:before="0" w:beforeAutospacing="0"/>
        <w:rPr>
          <w:rStyle w:val="Strong"/>
          <w:rFonts w:ascii="Arial" w:hAnsi="Arial" w:cs="Arial"/>
          <w:u w:val="single"/>
        </w:rPr>
      </w:pPr>
      <w:r w:rsidRPr="008F695D">
        <w:rPr>
          <w:rStyle w:val="Strong"/>
          <w:rFonts w:ascii="Arial" w:hAnsi="Arial" w:cs="Arial"/>
          <w:u w:val="single"/>
        </w:rPr>
        <w:t>Responsibilities:</w:t>
      </w:r>
    </w:p>
    <w:p w14:paraId="203A2B1E" w14:textId="77777777" w:rsidR="008F695D" w:rsidRPr="008F695D" w:rsidRDefault="008F695D" w:rsidP="008F695D">
      <w:pPr>
        <w:pStyle w:val="NormalWeb"/>
        <w:numPr>
          <w:ilvl w:val="1"/>
          <w:numId w:val="7"/>
        </w:numPr>
        <w:shd w:val="clear" w:color="auto" w:fill="FFFFFF"/>
        <w:spacing w:before="0" w:beforeAutospacing="0"/>
        <w:rPr>
          <w:rFonts w:ascii="Arial" w:hAnsi="Arial" w:cs="Arial"/>
        </w:rPr>
      </w:pPr>
      <w:r w:rsidRPr="008F695D">
        <w:rPr>
          <w:rFonts w:ascii="Arial" w:hAnsi="Arial" w:cs="Arial"/>
        </w:rPr>
        <w:t>Submit daily power schedules to the relevant TSOs.</w:t>
      </w:r>
    </w:p>
    <w:p w14:paraId="7294D1E5" w14:textId="77777777" w:rsidR="008F695D" w:rsidRPr="008F695D" w:rsidRDefault="008F695D" w:rsidP="008F695D">
      <w:pPr>
        <w:pStyle w:val="NormalWeb"/>
        <w:numPr>
          <w:ilvl w:val="1"/>
          <w:numId w:val="7"/>
        </w:numPr>
        <w:shd w:val="clear" w:color="auto" w:fill="FFFFFF"/>
        <w:spacing w:before="0" w:beforeAutospacing="0"/>
        <w:rPr>
          <w:rFonts w:ascii="Arial" w:hAnsi="Arial" w:cs="Arial"/>
        </w:rPr>
      </w:pPr>
      <w:r w:rsidRPr="008F695D">
        <w:rPr>
          <w:rFonts w:ascii="Arial" w:hAnsi="Arial" w:cs="Arial"/>
        </w:rPr>
        <w:t>Execute power trades on all market segments on IBEX.</w:t>
      </w:r>
    </w:p>
    <w:p w14:paraId="524540A4" w14:textId="77777777" w:rsidR="008F695D" w:rsidRPr="008F695D" w:rsidRDefault="008F695D" w:rsidP="008F695D">
      <w:pPr>
        <w:pStyle w:val="NormalWeb"/>
        <w:numPr>
          <w:ilvl w:val="1"/>
          <w:numId w:val="7"/>
        </w:numPr>
        <w:shd w:val="clear" w:color="auto" w:fill="FFFFFF"/>
        <w:spacing w:before="0" w:beforeAutospacing="0"/>
        <w:rPr>
          <w:rFonts w:ascii="Arial" w:hAnsi="Arial" w:cs="Arial"/>
        </w:rPr>
      </w:pPr>
      <w:r w:rsidRPr="008F695D">
        <w:rPr>
          <w:rFonts w:ascii="Arial" w:hAnsi="Arial" w:cs="Arial"/>
        </w:rPr>
        <w:t>Build forecasting models for power consumption and production.</w:t>
      </w:r>
    </w:p>
    <w:p w14:paraId="45CDB68F" w14:textId="77777777" w:rsidR="008F695D" w:rsidRPr="008F695D" w:rsidRDefault="008F695D" w:rsidP="008F695D">
      <w:pPr>
        <w:pStyle w:val="NormalWeb"/>
        <w:numPr>
          <w:ilvl w:val="1"/>
          <w:numId w:val="7"/>
        </w:numPr>
        <w:shd w:val="clear" w:color="auto" w:fill="FFFFFF"/>
        <w:spacing w:before="0" w:beforeAutospacing="0"/>
        <w:rPr>
          <w:rFonts w:ascii="Arial" w:hAnsi="Arial" w:cs="Arial"/>
          <w:u w:val="single"/>
        </w:rPr>
      </w:pPr>
      <w:r w:rsidRPr="008F695D">
        <w:rPr>
          <w:rFonts w:ascii="Arial" w:hAnsi="Arial" w:cs="Arial"/>
        </w:rPr>
        <w:t>Scrape data in order to make sense and to prepare short and long-term market forecasts.</w:t>
      </w:r>
    </w:p>
    <w:p w14:paraId="7FE163C3" w14:textId="77777777" w:rsidR="008F695D" w:rsidRPr="008F695D" w:rsidRDefault="008F695D" w:rsidP="008F695D">
      <w:pPr>
        <w:pStyle w:val="NormalWeb"/>
        <w:numPr>
          <w:ilvl w:val="1"/>
          <w:numId w:val="7"/>
        </w:numPr>
        <w:shd w:val="clear" w:color="auto" w:fill="FFFFFF"/>
        <w:spacing w:before="0" w:beforeAutospacing="0"/>
        <w:rPr>
          <w:rFonts w:ascii="Arial" w:hAnsi="Arial" w:cs="Arial"/>
          <w:u w:val="single"/>
        </w:rPr>
      </w:pPr>
      <w:r w:rsidRPr="008F695D">
        <w:rPr>
          <w:rFonts w:ascii="Arial" w:hAnsi="Arial" w:cs="Arial"/>
        </w:rPr>
        <w:t>Analyse large amounts of unstructured data to support a data-driven decision-making process.</w:t>
      </w:r>
    </w:p>
    <w:p w14:paraId="04BD2B8D" w14:textId="77777777" w:rsidR="008F695D" w:rsidRPr="008F695D" w:rsidRDefault="008F695D" w:rsidP="008F695D">
      <w:pPr>
        <w:pStyle w:val="NormalWeb"/>
        <w:numPr>
          <w:ilvl w:val="1"/>
          <w:numId w:val="7"/>
        </w:numPr>
        <w:shd w:val="clear" w:color="auto" w:fill="FFFFFF"/>
        <w:spacing w:before="0" w:beforeAutospacing="0"/>
        <w:rPr>
          <w:rFonts w:ascii="Arial" w:hAnsi="Arial" w:cs="Arial"/>
          <w:u w:val="single"/>
        </w:rPr>
      </w:pPr>
      <w:r w:rsidRPr="008F695D">
        <w:rPr>
          <w:rFonts w:ascii="Arial" w:hAnsi="Arial" w:cs="Arial"/>
        </w:rPr>
        <w:t>Power and market price forecasting, use of statistical models to forecast day-ahead, market prices based on recent market developments.</w:t>
      </w:r>
    </w:p>
    <w:p w14:paraId="683C6F80" w14:textId="77777777" w:rsidR="008F695D" w:rsidRPr="008F695D" w:rsidRDefault="008F695D" w:rsidP="008F695D">
      <w:pPr>
        <w:pStyle w:val="NormalWeb"/>
        <w:numPr>
          <w:ilvl w:val="1"/>
          <w:numId w:val="7"/>
        </w:numPr>
        <w:shd w:val="clear" w:color="auto" w:fill="FFFFFF"/>
        <w:spacing w:before="0" w:beforeAutospacing="0"/>
        <w:rPr>
          <w:rStyle w:val="Strong"/>
          <w:rFonts w:ascii="Arial" w:hAnsi="Arial" w:cs="Arial"/>
          <w:b w:val="0"/>
          <w:bCs w:val="0"/>
        </w:rPr>
      </w:pPr>
      <w:r w:rsidRPr="008F695D">
        <w:rPr>
          <w:rFonts w:ascii="Arial" w:hAnsi="Arial" w:cs="Arial"/>
        </w:rPr>
        <w:t>Prepare balancing group settlements and communicate them with balancing group members.</w:t>
      </w:r>
    </w:p>
    <w:p w14:paraId="718E72F0" w14:textId="77777777" w:rsidR="008F695D" w:rsidRPr="008F695D" w:rsidRDefault="008F695D" w:rsidP="008F695D">
      <w:pPr>
        <w:pStyle w:val="NormalWeb"/>
        <w:shd w:val="clear" w:color="auto" w:fill="FFFFFF"/>
        <w:spacing w:before="0" w:beforeAutospacing="0"/>
        <w:rPr>
          <w:rStyle w:val="Strong"/>
          <w:rFonts w:ascii="Arial" w:hAnsi="Arial" w:cs="Arial"/>
        </w:rPr>
      </w:pPr>
      <w:r w:rsidRPr="008F695D">
        <w:rPr>
          <w:rStyle w:val="Strong"/>
          <w:rFonts w:ascii="Arial" w:hAnsi="Arial" w:cs="Arial"/>
          <w:u w:val="single"/>
        </w:rPr>
        <w:t>Qualifications</w:t>
      </w:r>
      <w:r w:rsidRPr="008F695D">
        <w:rPr>
          <w:rStyle w:val="Strong"/>
          <w:rFonts w:ascii="Arial" w:hAnsi="Arial" w:cs="Arial"/>
        </w:rPr>
        <w:t>:</w:t>
      </w:r>
    </w:p>
    <w:p w14:paraId="00DC618B" w14:textId="77777777" w:rsidR="008F695D" w:rsidRPr="008F695D" w:rsidRDefault="008F695D" w:rsidP="008F695D">
      <w:pPr>
        <w:pStyle w:val="NormalWeb"/>
        <w:numPr>
          <w:ilvl w:val="1"/>
          <w:numId w:val="7"/>
        </w:numPr>
        <w:shd w:val="clear" w:color="auto" w:fill="FFFFFF"/>
        <w:spacing w:before="0" w:beforeAutospacing="0"/>
        <w:rPr>
          <w:rStyle w:val="Strong"/>
          <w:rFonts w:ascii="Arial" w:hAnsi="Arial" w:cs="Arial"/>
          <w:b w:val="0"/>
          <w:bCs w:val="0"/>
        </w:rPr>
      </w:pPr>
      <w:r w:rsidRPr="008F695D">
        <w:rPr>
          <w:rStyle w:val="Strong"/>
          <w:rFonts w:ascii="Arial" w:hAnsi="Arial" w:cs="Arial"/>
          <w:b w:val="0"/>
          <w:bCs w:val="0"/>
        </w:rPr>
        <w:t>Strong interest in financial and commodity markets</w:t>
      </w:r>
    </w:p>
    <w:p w14:paraId="2196CAD2" w14:textId="3DD3391C" w:rsidR="008F695D" w:rsidRPr="008F695D" w:rsidRDefault="008F695D" w:rsidP="008F695D">
      <w:pPr>
        <w:pStyle w:val="NormalWeb"/>
        <w:numPr>
          <w:ilvl w:val="1"/>
          <w:numId w:val="7"/>
        </w:numPr>
        <w:shd w:val="clear" w:color="auto" w:fill="FFFFFF"/>
        <w:spacing w:before="0" w:beforeAutospacing="0"/>
        <w:rPr>
          <w:rStyle w:val="Strong"/>
          <w:rFonts w:ascii="Arial" w:hAnsi="Arial" w:cs="Arial"/>
          <w:b w:val="0"/>
          <w:bCs w:val="0"/>
        </w:rPr>
      </w:pPr>
      <w:r w:rsidRPr="008F695D">
        <w:rPr>
          <w:rStyle w:val="Strong"/>
          <w:rFonts w:ascii="Arial" w:hAnsi="Arial" w:cs="Arial"/>
          <w:b w:val="0"/>
          <w:bCs w:val="0"/>
        </w:rPr>
        <w:t xml:space="preserve">University degree preferably Finance, Mathematics, Engineering, Statistics </w:t>
      </w:r>
      <w:r w:rsidR="00FD2986">
        <w:rPr>
          <w:rStyle w:val="Strong"/>
          <w:rFonts w:ascii="Arial" w:hAnsi="Arial" w:cs="Arial"/>
          <w:b w:val="0"/>
          <w:bCs w:val="0"/>
        </w:rPr>
        <w:t>or</w:t>
      </w:r>
      <w:r w:rsidRPr="008F695D">
        <w:rPr>
          <w:rStyle w:val="Strong"/>
          <w:rFonts w:ascii="Arial" w:hAnsi="Arial" w:cs="Arial"/>
          <w:b w:val="0"/>
          <w:bCs w:val="0"/>
        </w:rPr>
        <w:t xml:space="preserve"> Computer science</w:t>
      </w:r>
    </w:p>
    <w:p w14:paraId="30EF8C0B" w14:textId="77777777" w:rsidR="008F695D" w:rsidRPr="008F695D" w:rsidRDefault="008F695D" w:rsidP="008F695D">
      <w:pPr>
        <w:pStyle w:val="NormalWeb"/>
        <w:numPr>
          <w:ilvl w:val="1"/>
          <w:numId w:val="7"/>
        </w:numPr>
        <w:shd w:val="clear" w:color="auto" w:fill="FFFFFF"/>
        <w:spacing w:before="0" w:beforeAutospacing="0"/>
        <w:rPr>
          <w:rStyle w:val="Strong"/>
          <w:rFonts w:ascii="Arial" w:hAnsi="Arial" w:cs="Arial"/>
          <w:b w:val="0"/>
          <w:bCs w:val="0"/>
        </w:rPr>
      </w:pPr>
      <w:r w:rsidRPr="008F695D">
        <w:rPr>
          <w:rStyle w:val="Strong"/>
          <w:rFonts w:ascii="Arial" w:hAnsi="Arial" w:cs="Arial"/>
          <w:b w:val="0"/>
          <w:bCs w:val="0"/>
        </w:rPr>
        <w:t xml:space="preserve">Excellent knowledge of programming – Python, SQL, R, VBA, </w:t>
      </w:r>
    </w:p>
    <w:p w14:paraId="70DC5859" w14:textId="528EBFD1" w:rsidR="008F695D" w:rsidRDefault="008F695D" w:rsidP="008F695D">
      <w:pPr>
        <w:pStyle w:val="NormalWeb"/>
        <w:numPr>
          <w:ilvl w:val="1"/>
          <w:numId w:val="7"/>
        </w:numPr>
        <w:shd w:val="clear" w:color="auto" w:fill="FFFFFF"/>
        <w:spacing w:before="0" w:beforeAutospacing="0"/>
        <w:rPr>
          <w:rFonts w:ascii="Arial" w:hAnsi="Arial" w:cs="Arial"/>
        </w:rPr>
      </w:pPr>
      <w:r w:rsidRPr="008F695D">
        <w:rPr>
          <w:rFonts w:ascii="Arial" w:hAnsi="Arial" w:cs="Arial"/>
        </w:rPr>
        <w:t>Ability to communicate complex issues, both written and verbally, in a clear concise manner</w:t>
      </w:r>
    </w:p>
    <w:p w14:paraId="49618E51" w14:textId="10BE47C1" w:rsidR="00362FE0" w:rsidRPr="008F695D" w:rsidRDefault="00362FE0" w:rsidP="00362FE0">
      <w:pPr>
        <w:pStyle w:val="NormalWeb"/>
        <w:shd w:val="clear" w:color="auto" w:fill="FFFFFF"/>
        <w:spacing w:before="0" w:beforeAutospacing="0"/>
        <w:rPr>
          <w:rStyle w:val="Strong"/>
          <w:rFonts w:ascii="Arial" w:hAnsi="Arial" w:cs="Arial"/>
          <w:b w:val="0"/>
          <w:bCs w:val="0"/>
        </w:rPr>
      </w:pPr>
      <w:r>
        <w:rPr>
          <w:rFonts w:ascii="Arial" w:hAnsi="Arial" w:cs="Arial"/>
        </w:rPr>
        <w:t xml:space="preserve">              Interested candidates should send CV and a cover letter to </w:t>
      </w:r>
      <w:r w:rsidRPr="00362FE0">
        <w:rPr>
          <w:rFonts w:ascii="Arial" w:hAnsi="Arial" w:cs="Arial"/>
          <w:color w:val="0070C0"/>
          <w:u w:val="single"/>
        </w:rPr>
        <w:t>officebg@met.com</w:t>
      </w:r>
    </w:p>
    <w:p w14:paraId="5036486D" w14:textId="77777777" w:rsidR="008F695D" w:rsidRPr="007C33FA" w:rsidRDefault="008F695D" w:rsidP="008F695D"/>
    <w:p w14:paraId="6ACE4155" w14:textId="77777777" w:rsidR="00583071" w:rsidRPr="00916964" w:rsidRDefault="00583071" w:rsidP="008F695D">
      <w:pPr>
        <w:spacing w:after="0" w:line="240" w:lineRule="auto"/>
        <w:jc w:val="both"/>
        <w:rPr>
          <w:rFonts w:ascii="Arial" w:hAnsi="Arial" w:cs="Arial"/>
          <w:lang w:val="bg-BG"/>
        </w:rPr>
      </w:pPr>
    </w:p>
    <w:sectPr w:rsidR="00583071" w:rsidRPr="00916964" w:rsidSect="00A03529">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2268" w:footer="17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D668C" w14:textId="77777777" w:rsidR="00B0267B" w:rsidRDefault="00B0267B" w:rsidP="00842FC3">
      <w:pPr>
        <w:spacing w:after="0" w:line="240" w:lineRule="auto"/>
      </w:pPr>
      <w:r>
        <w:separator/>
      </w:r>
    </w:p>
  </w:endnote>
  <w:endnote w:type="continuationSeparator" w:id="0">
    <w:p w14:paraId="7C74EC55" w14:textId="77777777" w:rsidR="00B0267B" w:rsidRDefault="00B0267B" w:rsidP="0084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DD18" w14:textId="77777777" w:rsidR="00A12AAA" w:rsidRDefault="00A12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6E0A" w14:textId="77777777" w:rsidR="00565B95" w:rsidRDefault="003977AA">
    <w:pPr>
      <w:pStyle w:val="Footer"/>
    </w:pPr>
    <w:r>
      <w:rPr>
        <w:noProof/>
        <w:lang w:val="en-US"/>
      </w:rPr>
      <mc:AlternateContent>
        <mc:Choice Requires="wps">
          <w:drawing>
            <wp:anchor distT="45720" distB="45720" distL="114300" distR="114300" simplePos="0" relativeHeight="251678720" behindDoc="0" locked="0" layoutInCell="1" allowOverlap="1" wp14:anchorId="36DF90AD" wp14:editId="39BE08D3">
              <wp:simplePos x="0" y="0"/>
              <wp:positionH relativeFrom="column">
                <wp:posOffset>-117806</wp:posOffset>
              </wp:positionH>
              <wp:positionV relativeFrom="paragraph">
                <wp:posOffset>628650</wp:posOffset>
              </wp:positionV>
              <wp:extent cx="1502410" cy="278130"/>
              <wp:effectExtent l="0" t="0" r="0" b="0"/>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8130"/>
                      </a:xfrm>
                      <a:prstGeom prst="rect">
                        <a:avLst/>
                      </a:prstGeom>
                      <a:noFill/>
                      <a:ln w="9525">
                        <a:noFill/>
                        <a:miter lim="800000"/>
                        <a:headEnd/>
                        <a:tailEnd/>
                      </a:ln>
                    </wps:spPr>
                    <wps:txbx>
                      <w:txbxContent>
                        <w:p w14:paraId="2685F360" w14:textId="2F4D500A" w:rsidR="003977AA" w:rsidRPr="00315C56" w:rsidRDefault="00A03529" w:rsidP="003977AA">
                          <w:pPr>
                            <w:pStyle w:val="BasicParagraph"/>
                            <w:spacing w:line="240" w:lineRule="auto"/>
                            <w:rPr>
                              <w:rFonts w:ascii="Arial" w:hAnsi="Arial" w:cs="Arial"/>
                              <w:sz w:val="16"/>
                              <w:szCs w:val="16"/>
                            </w:rPr>
                          </w:pPr>
                          <w:r w:rsidRPr="00363070">
                            <w:rPr>
                              <w:rFonts w:ascii="Arial" w:hAnsi="Arial" w:cs="Arial"/>
                              <w:b/>
                              <w:bCs/>
                              <w:color w:val="005A70" w:themeColor="text2"/>
                              <w:sz w:val="16"/>
                              <w:szCs w:val="16"/>
                              <w:lang w:val="de-DE"/>
                            </w:rPr>
                            <w:fldChar w:fldCharType="begin"/>
                          </w:r>
                          <w:r w:rsidRPr="00363070">
                            <w:rPr>
                              <w:rFonts w:ascii="Arial" w:hAnsi="Arial" w:cs="Arial"/>
                              <w:b/>
                              <w:bCs/>
                              <w:color w:val="005A70" w:themeColor="text2"/>
                              <w:sz w:val="16"/>
                              <w:szCs w:val="16"/>
                              <w:lang w:val="de-DE"/>
                            </w:rPr>
                            <w:instrText>PAGE   \* MERGEFORMAT</w:instrText>
                          </w:r>
                          <w:r w:rsidRPr="00363070">
                            <w:rPr>
                              <w:rFonts w:ascii="Arial" w:hAnsi="Arial" w:cs="Arial"/>
                              <w:b/>
                              <w:bCs/>
                              <w:color w:val="005A70" w:themeColor="text2"/>
                              <w:sz w:val="16"/>
                              <w:szCs w:val="16"/>
                              <w:lang w:val="de-DE"/>
                            </w:rPr>
                            <w:fldChar w:fldCharType="separate"/>
                          </w:r>
                          <w:r w:rsidR="00A12AAA">
                            <w:rPr>
                              <w:rFonts w:ascii="Arial" w:hAnsi="Arial" w:cs="Arial"/>
                              <w:b/>
                              <w:bCs/>
                              <w:noProof/>
                              <w:color w:val="005A70" w:themeColor="text2"/>
                              <w:sz w:val="16"/>
                              <w:szCs w:val="16"/>
                              <w:lang w:val="de-DE"/>
                            </w:rPr>
                            <w:t>1</w:t>
                          </w:r>
                          <w:r w:rsidRPr="00363070">
                            <w:rPr>
                              <w:rFonts w:ascii="Arial" w:hAnsi="Arial" w:cs="Arial"/>
                              <w:b/>
                              <w:bCs/>
                              <w:color w:val="005A70" w:themeColor="text2"/>
                              <w:sz w:val="16"/>
                              <w:szCs w:val="16"/>
                              <w:lang w:val="de-DE"/>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6DF90AD" id="_x0000_t202" coordsize="21600,21600" o:spt="202" path="m,l,21600r21600,l21600,xe">
              <v:stroke joinstyle="miter"/>
              <v:path gradientshapeok="t" o:connecttype="rect"/>
            </v:shapetype>
            <v:shape id="_x0000_s1029" type="#_x0000_t202" style="position:absolute;margin-left:-9.3pt;margin-top:49.5pt;width:118.3pt;height:21.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" filled="f" stroked="f">
              <v:textbox>
                <w:txbxContent>
                  <w:p w14:paraId="2685F360" w14:textId="2F4D500A" w:rsidR="003977AA" w:rsidRPr="00315C56" w:rsidRDefault="00A03529" w:rsidP="003977AA">
                    <w:pPr>
                      <w:pStyle w:val="BasicParagraph"/>
                      <w:spacing w:line="240" w:lineRule="auto"/>
                      <w:rPr>
                        <w:rFonts w:ascii="Arial" w:hAnsi="Arial" w:cs="Arial"/>
                        <w:sz w:val="16"/>
                        <w:szCs w:val="16"/>
                      </w:rPr>
                    </w:pPr>
                    <w:r w:rsidRPr="00363070">
                      <w:rPr>
                        <w:rFonts w:ascii="Arial" w:hAnsi="Arial" w:cs="Arial"/>
                        <w:b/>
                        <w:bCs/>
                        <w:color w:val="005A70" w:themeColor="text2"/>
                        <w:sz w:val="16"/>
                        <w:szCs w:val="16"/>
                        <w:lang w:val="de-DE"/>
                      </w:rPr>
                      <w:fldChar w:fldCharType="begin"/>
                    </w:r>
                    <w:r w:rsidRPr="00363070">
                      <w:rPr>
                        <w:rFonts w:ascii="Arial" w:hAnsi="Arial" w:cs="Arial"/>
                        <w:b/>
                        <w:bCs/>
                        <w:color w:val="005A70" w:themeColor="text2"/>
                        <w:sz w:val="16"/>
                        <w:szCs w:val="16"/>
                        <w:lang w:val="de-DE"/>
                      </w:rPr>
                      <w:instrText>PAGE   \* MERGEFORMAT</w:instrText>
                    </w:r>
                    <w:r w:rsidRPr="00363070">
                      <w:rPr>
                        <w:rFonts w:ascii="Arial" w:hAnsi="Arial" w:cs="Arial"/>
                        <w:b/>
                        <w:bCs/>
                        <w:color w:val="005A70" w:themeColor="text2"/>
                        <w:sz w:val="16"/>
                        <w:szCs w:val="16"/>
                        <w:lang w:val="de-DE"/>
                      </w:rPr>
                      <w:fldChar w:fldCharType="separate"/>
                    </w:r>
                    <w:r w:rsidR="00A12AAA">
                      <w:rPr>
                        <w:rFonts w:ascii="Arial" w:hAnsi="Arial" w:cs="Arial"/>
                        <w:b/>
                        <w:bCs/>
                        <w:noProof/>
                        <w:color w:val="005A70" w:themeColor="text2"/>
                        <w:sz w:val="16"/>
                        <w:szCs w:val="16"/>
                        <w:lang w:val="de-DE"/>
                      </w:rPr>
                      <w:t>1</w:t>
                    </w:r>
                    <w:r w:rsidRPr="00363070">
                      <w:rPr>
                        <w:rFonts w:ascii="Arial" w:hAnsi="Arial" w:cs="Arial"/>
                        <w:b/>
                        <w:bCs/>
                        <w:color w:val="005A70" w:themeColor="text2"/>
                        <w:sz w:val="16"/>
                        <w:szCs w:val="16"/>
                        <w:lang w:val="de-DE"/>
                      </w:rPr>
                      <w:fldChar w:fldCharType="end"/>
                    </w:r>
                  </w:p>
                </w:txbxContent>
              </v:textbox>
              <w10:wrap type="square"/>
            </v:shape>
          </w:pict>
        </mc:Fallback>
      </mc:AlternateContent>
    </w:r>
    <w:r w:rsidR="006832C3">
      <w:rPr>
        <w:noProof/>
        <w:lang w:val="en-US"/>
      </w:rPr>
      <mc:AlternateContent>
        <mc:Choice Requires="wps">
          <w:drawing>
            <wp:anchor distT="45720" distB="45720" distL="114300" distR="114300" simplePos="0" relativeHeight="251676672" behindDoc="0" locked="0" layoutInCell="1" allowOverlap="1" wp14:anchorId="4A656789" wp14:editId="2F41C74A">
              <wp:simplePos x="0" y="0"/>
              <wp:positionH relativeFrom="column">
                <wp:posOffset>3999865</wp:posOffset>
              </wp:positionH>
              <wp:positionV relativeFrom="paragraph">
                <wp:posOffset>299720</wp:posOffset>
              </wp:positionV>
              <wp:extent cx="2730500" cy="641350"/>
              <wp:effectExtent l="0" t="0" r="0" b="6350"/>
              <wp:wrapSquare wrapText="bothSides"/>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641350"/>
                      </a:xfrm>
                      <a:prstGeom prst="rect">
                        <a:avLst/>
                      </a:prstGeom>
                      <a:noFill/>
                      <a:ln w="9525">
                        <a:noFill/>
                        <a:miter lim="800000"/>
                        <a:headEnd/>
                        <a:tailEnd/>
                      </a:ln>
                    </wps:spPr>
                    <wps:txbx>
                      <w:txbxContent>
                        <w:bookmarkStart w:id="0" w:name="_GoBack"/>
                        <w:p w14:paraId="6F1D79EF" w14:textId="77777777" w:rsidR="006832C3" w:rsidRDefault="00172F86" w:rsidP="006832C3">
                          <w:r>
                            <w:object w:dxaOrig="3982" w:dyaOrig="780" w14:anchorId="03DB5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8.7pt;height:39pt">
                                <v:imagedata r:id="rId1" o:title=""/>
                              </v:shape>
                              <o:OLEObject Type="Embed" ProgID="CorelDraw.Graphic.19" ShapeID="_x0000_i1028" DrawAspect="Content" ObjectID="_1674379689" r:id="rId2"/>
                            </w:objec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656789" id="_x0000_s1030" type="#_x0000_t202" style="position:absolute;margin-left:314.95pt;margin-top:23.6pt;width:215pt;height:5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" filled="f" stroked="f">
              <v:textbox>
                <w:txbxContent>
                  <w:p w14:paraId="6F1D79EF" w14:textId="77777777" w:rsidR="006832C3" w:rsidRDefault="00172F86" w:rsidP="006832C3">
                    <w:r>
                      <w:object w:dxaOrig="3982" w:dyaOrig="780" w14:anchorId="03DB57FC">
                        <v:shape id="_x0000_i1028" type="#_x0000_t75" style="width:198.7pt;height:39pt">
                          <v:imagedata r:id="rId3" o:title=""/>
                        </v:shape>
                        <o:OLEObject Type="Embed" ProgID="CorelDraw.Graphic.19" ShapeID="_x0000_i1028" DrawAspect="Content" ObjectID="_1674311169" r:id="rId4"/>
                      </w:objec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3777" w14:textId="77777777" w:rsidR="00A12AAA" w:rsidRDefault="00A12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F654B" w14:textId="77777777" w:rsidR="00B0267B" w:rsidRDefault="00B0267B" w:rsidP="00842FC3">
      <w:pPr>
        <w:spacing w:after="0" w:line="240" w:lineRule="auto"/>
      </w:pPr>
      <w:r>
        <w:separator/>
      </w:r>
    </w:p>
  </w:footnote>
  <w:footnote w:type="continuationSeparator" w:id="0">
    <w:p w14:paraId="1C3D0302" w14:textId="77777777" w:rsidR="00B0267B" w:rsidRDefault="00B0267B" w:rsidP="00842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43B26" w14:textId="77777777" w:rsidR="00A12AAA" w:rsidRDefault="00A12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9843C" w14:textId="77777777" w:rsidR="00842FC3" w:rsidRDefault="00DB00AE" w:rsidP="00325FFE">
    <w:pPr>
      <w:pStyle w:val="Header"/>
      <w:tabs>
        <w:tab w:val="clear" w:pos="4536"/>
        <w:tab w:val="clear" w:pos="9072"/>
        <w:tab w:val="left" w:pos="4425"/>
      </w:tabs>
    </w:pPr>
    <w:r>
      <w:rPr>
        <w:noProof/>
        <w:lang w:val="en-US"/>
      </w:rPr>
      <mc:AlternateContent>
        <mc:Choice Requires="wps">
          <w:drawing>
            <wp:anchor distT="45720" distB="45720" distL="114300" distR="114300" simplePos="0" relativeHeight="251662336" behindDoc="0" locked="0" layoutInCell="1" allowOverlap="1" wp14:anchorId="22AF5E04" wp14:editId="3CB68A75">
              <wp:simplePos x="0" y="0"/>
              <wp:positionH relativeFrom="column">
                <wp:posOffset>878840</wp:posOffset>
              </wp:positionH>
              <wp:positionV relativeFrom="paragraph">
                <wp:posOffset>-1163955</wp:posOffset>
              </wp:positionV>
              <wp:extent cx="2743200" cy="919480"/>
              <wp:effectExtent l="0" t="0" r="0"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9480"/>
                      </a:xfrm>
                      <a:prstGeom prst="rect">
                        <a:avLst/>
                      </a:prstGeom>
                      <a:noFill/>
                      <a:ln w="9525">
                        <a:noFill/>
                        <a:miter lim="800000"/>
                        <a:headEnd/>
                        <a:tailEnd/>
                      </a:ln>
                    </wps:spPr>
                    <wps:txbx>
                      <w:txbxContent>
                        <w:p w14:paraId="09873788" w14:textId="77777777" w:rsidR="00410B9C" w:rsidRDefault="00DB00AE" w:rsidP="00DB00AE">
                          <w:pPr>
                            <w:pStyle w:val="BasicParagraph"/>
                            <w:spacing w:line="240" w:lineRule="auto"/>
                            <w:rPr>
                              <w:rFonts w:ascii="Arial" w:hAnsi="Arial" w:cs="Arial"/>
                              <w:color w:val="000000" w:themeColor="text1"/>
                              <w:sz w:val="16"/>
                              <w:szCs w:val="16"/>
                              <w:lang w:val="en-GB"/>
                            </w:rPr>
                          </w:pPr>
                          <w:r w:rsidRPr="00DB00AE">
                            <w:rPr>
                              <w:rFonts w:ascii="Arial" w:hAnsi="Arial" w:cs="Arial"/>
                              <w:b/>
                              <w:bCs/>
                              <w:color w:val="005A70" w:themeColor="text2"/>
                              <w:sz w:val="16"/>
                              <w:szCs w:val="16"/>
                              <w:lang w:val="en-GB"/>
                            </w:rPr>
                            <w:t>MET Energy Trading Bulgaria EAD</w:t>
                          </w:r>
                          <w:r w:rsidR="00AF4286" w:rsidRPr="00DB00AE">
                            <w:rPr>
                              <w:rFonts w:ascii="Arial" w:hAnsi="Arial" w:cs="Arial"/>
                              <w:b/>
                              <w:bCs/>
                              <w:color w:val="005A70" w:themeColor="text2"/>
                              <w:sz w:val="16"/>
                              <w:szCs w:val="16"/>
                              <w:lang w:val="en-GB"/>
                            </w:rPr>
                            <w:br/>
                          </w:r>
                          <w:r w:rsidRPr="00D37089">
                            <w:rPr>
                              <w:rFonts w:ascii="Arial" w:hAnsi="Arial" w:cs="Arial"/>
                              <w:color w:val="000000" w:themeColor="text1"/>
                              <w:sz w:val="16"/>
                              <w:szCs w:val="16"/>
                              <w:lang w:val="en-GB"/>
                            </w:rPr>
                            <w:t>Blvd. Bulgaria 109, Bus</w:t>
                          </w:r>
                          <w:r w:rsidR="00410B9C">
                            <w:rPr>
                              <w:rFonts w:ascii="Arial" w:hAnsi="Arial" w:cs="Arial"/>
                              <w:color w:val="000000" w:themeColor="text1"/>
                              <w:sz w:val="16"/>
                              <w:szCs w:val="16"/>
                              <w:lang w:val="en-GB"/>
                            </w:rPr>
                            <w:t>iness Center Vertigo, Office 23</w:t>
                          </w:r>
                        </w:p>
                        <w:p w14:paraId="236A0120" w14:textId="77777777" w:rsidR="00DB00AE" w:rsidRDefault="00DB00AE" w:rsidP="00DB00AE">
                          <w:pPr>
                            <w:pStyle w:val="BasicParagraph"/>
                            <w:spacing w:line="240" w:lineRule="auto"/>
                            <w:rPr>
                              <w:rFonts w:ascii="Arial" w:hAnsi="Arial" w:cs="Arial"/>
                              <w:color w:val="000000" w:themeColor="text1"/>
                              <w:sz w:val="16"/>
                              <w:szCs w:val="16"/>
                              <w:lang w:val="en-GB"/>
                            </w:rPr>
                          </w:pPr>
                          <w:r w:rsidRPr="00D37089">
                            <w:rPr>
                              <w:rFonts w:ascii="Arial" w:hAnsi="Arial" w:cs="Arial"/>
                              <w:color w:val="000000" w:themeColor="text1"/>
                              <w:sz w:val="16"/>
                              <w:szCs w:val="16"/>
                              <w:lang w:val="en-GB"/>
                            </w:rPr>
                            <w:t>Sofia 1404</w:t>
                          </w:r>
                        </w:p>
                        <w:p w14:paraId="34B9DC40" w14:textId="77777777" w:rsidR="00DB00AE" w:rsidRDefault="00DB00AE" w:rsidP="00DB00AE">
                          <w:pPr>
                            <w:pStyle w:val="BasicParagraph"/>
                            <w:spacing w:line="240" w:lineRule="auto"/>
                            <w:rPr>
                              <w:rFonts w:ascii="Arial" w:hAnsi="Arial" w:cs="Arial"/>
                              <w:color w:val="000000" w:themeColor="text1"/>
                              <w:sz w:val="16"/>
                              <w:szCs w:val="16"/>
                              <w:lang w:val="en-GB"/>
                            </w:rPr>
                          </w:pPr>
                          <w:r w:rsidRPr="00DB00AE">
                            <w:rPr>
                              <w:rFonts w:ascii="Arial" w:hAnsi="Arial" w:cs="Arial"/>
                              <w:color w:val="000000" w:themeColor="text1"/>
                              <w:sz w:val="16"/>
                              <w:szCs w:val="16"/>
                              <w:lang w:val="en-GB"/>
                            </w:rPr>
                            <w:t>VAT No.: BG204656662</w:t>
                          </w:r>
                          <w:r w:rsidRPr="00612781">
                            <w:rPr>
                              <w:rFonts w:ascii="Arial" w:hAnsi="Arial" w:cs="Arial"/>
                              <w:color w:val="000000" w:themeColor="text1"/>
                              <w:sz w:val="16"/>
                              <w:szCs w:val="16"/>
                              <w:lang w:val="en-GB"/>
                            </w:rPr>
                            <w:br/>
                          </w:r>
                          <w:r w:rsidRPr="00612781">
                            <w:rPr>
                              <w:rFonts w:ascii="Wingdings" w:hAnsi="Wingdings" w:cs="Wingdings"/>
                              <w:color w:val="000000" w:themeColor="text1"/>
                              <w:sz w:val="16"/>
                              <w:szCs w:val="16"/>
                              <w:lang w:val="en-GB"/>
                            </w:rPr>
                            <w:t></w:t>
                          </w:r>
                          <w:r w:rsidRPr="00612781">
                            <w:rPr>
                              <w:rFonts w:ascii="Gotham Book" w:hAnsi="Gotham Book" w:cs="Gotham Book"/>
                              <w:color w:val="000000" w:themeColor="text1"/>
                              <w:sz w:val="16"/>
                              <w:szCs w:val="16"/>
                              <w:lang w:val="en-GB"/>
                            </w:rPr>
                            <w:t xml:space="preserve"> </w:t>
                          </w:r>
                          <w:r w:rsidRPr="00D37089">
                            <w:rPr>
                              <w:rFonts w:ascii="Arial" w:hAnsi="Arial" w:cs="Arial"/>
                              <w:color w:val="000000" w:themeColor="text1"/>
                              <w:sz w:val="16"/>
                              <w:szCs w:val="16"/>
                              <w:lang w:val="en-GB"/>
                            </w:rPr>
                            <w:t>+ 359 (0) 28 50 40 39</w:t>
                          </w:r>
                        </w:p>
                        <w:p w14:paraId="594362DB" w14:textId="77777777" w:rsidR="00DB00AE" w:rsidRPr="007A4B27" w:rsidRDefault="00DB00AE" w:rsidP="00DB00AE">
                          <w:pPr>
                            <w:pStyle w:val="BasicParagraph"/>
                            <w:spacing w:line="240" w:lineRule="auto"/>
                            <w:rPr>
                              <w:rFonts w:ascii="Gotham Book" w:hAnsi="Gotham Book"/>
                              <w:color w:val="000000" w:themeColor="text1"/>
                              <w:sz w:val="16"/>
                              <w:szCs w:val="16"/>
                            </w:rPr>
                          </w:pPr>
                          <w:r w:rsidRPr="007A4B27">
                            <w:rPr>
                              <w:rFonts w:ascii="Wingdings" w:hAnsi="Wingdings" w:cs="Wingdings"/>
                              <w:color w:val="000000" w:themeColor="text1"/>
                              <w:sz w:val="16"/>
                              <w:szCs w:val="16"/>
                            </w:rPr>
                            <w:t></w:t>
                          </w:r>
                          <w:r w:rsidRPr="007A4B27">
                            <w:rPr>
                              <w:rFonts w:ascii="Gotham Book" w:hAnsi="Gotham Book" w:cs="Gotham Book"/>
                              <w:color w:val="000000" w:themeColor="text1"/>
                              <w:sz w:val="16"/>
                              <w:szCs w:val="16"/>
                            </w:rPr>
                            <w:t xml:space="preserve"> </w:t>
                          </w:r>
                          <w:r w:rsidRPr="00D37089">
                            <w:rPr>
                              <w:rFonts w:ascii="Arial" w:hAnsi="Arial" w:cs="Arial"/>
                              <w:color w:val="000000" w:themeColor="text1"/>
                              <w:sz w:val="16"/>
                              <w:szCs w:val="16"/>
                            </w:rPr>
                            <w:t>officebg@met.com</w:t>
                          </w:r>
                        </w:p>
                        <w:p w14:paraId="09346313" w14:textId="77777777" w:rsidR="00842FC3" w:rsidRPr="004E7592" w:rsidRDefault="00842FC3" w:rsidP="00DB00AE">
                          <w:pPr>
                            <w:pStyle w:val="BasicParagraph"/>
                            <w:spacing w:line="240" w:lineRule="auto"/>
                            <w:rPr>
                              <w:rFonts w:ascii="Gotham Book" w:hAnsi="Gotham Book"/>
                              <w:sz w:val="16"/>
                              <w:szCs w:val="16"/>
                              <w:lang w:val="hu-H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AF5E04" id="_x0000_t202" coordsize="21600,21600" o:spt="202" path="m,l,21600r21600,l21600,xe">
              <v:stroke joinstyle="miter"/>
              <v:path gradientshapeok="t" o:connecttype="rect"/>
            </v:shapetype>
            <v:shape id="Szövegdoboz 2" o:spid="_x0000_s1026" type="#_x0000_t202" style="position:absolute;margin-left:69.2pt;margin-top:-91.65pt;width:3in;height:7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" filled="f" stroked="f">
              <v:textbox>
                <w:txbxContent>
                  <w:p w14:paraId="09873788" w14:textId="77777777" w:rsidR="00410B9C" w:rsidRDefault="00DB00AE" w:rsidP="00DB00AE">
                    <w:pPr>
                      <w:pStyle w:val="BasicParagraph"/>
                      <w:spacing w:line="240" w:lineRule="auto"/>
                      <w:rPr>
                        <w:rFonts w:ascii="Arial" w:hAnsi="Arial" w:cs="Arial"/>
                        <w:color w:val="000000" w:themeColor="text1"/>
                        <w:sz w:val="16"/>
                        <w:szCs w:val="16"/>
                        <w:lang w:val="en-GB"/>
                      </w:rPr>
                    </w:pPr>
                    <w:r w:rsidRPr="00DB00AE">
                      <w:rPr>
                        <w:rFonts w:ascii="Arial" w:hAnsi="Arial" w:cs="Arial"/>
                        <w:b/>
                        <w:bCs/>
                        <w:color w:val="005A70" w:themeColor="text2"/>
                        <w:sz w:val="16"/>
                        <w:szCs w:val="16"/>
                        <w:lang w:val="en-GB"/>
                      </w:rPr>
                      <w:t>MET Energy Trading Bulgaria EAD</w:t>
                    </w:r>
                    <w:r w:rsidR="00AF4286" w:rsidRPr="00DB00AE">
                      <w:rPr>
                        <w:rFonts w:ascii="Arial" w:hAnsi="Arial" w:cs="Arial"/>
                        <w:b/>
                        <w:bCs/>
                        <w:color w:val="005A70" w:themeColor="text2"/>
                        <w:sz w:val="16"/>
                        <w:szCs w:val="16"/>
                        <w:lang w:val="en-GB"/>
                      </w:rPr>
                      <w:br/>
                    </w:r>
                    <w:r w:rsidRPr="00D37089">
                      <w:rPr>
                        <w:rFonts w:ascii="Arial" w:hAnsi="Arial" w:cs="Arial"/>
                        <w:color w:val="000000" w:themeColor="text1"/>
                        <w:sz w:val="16"/>
                        <w:szCs w:val="16"/>
                        <w:lang w:val="en-GB"/>
                      </w:rPr>
                      <w:t>Blvd. Bulgaria 109, Bus</w:t>
                    </w:r>
                    <w:r w:rsidR="00410B9C">
                      <w:rPr>
                        <w:rFonts w:ascii="Arial" w:hAnsi="Arial" w:cs="Arial"/>
                        <w:color w:val="000000" w:themeColor="text1"/>
                        <w:sz w:val="16"/>
                        <w:szCs w:val="16"/>
                        <w:lang w:val="en-GB"/>
                      </w:rPr>
                      <w:t xml:space="preserve">iness </w:t>
                    </w:r>
                    <w:proofErr w:type="spellStart"/>
                    <w:r w:rsidR="00410B9C">
                      <w:rPr>
                        <w:rFonts w:ascii="Arial" w:hAnsi="Arial" w:cs="Arial"/>
                        <w:color w:val="000000" w:themeColor="text1"/>
                        <w:sz w:val="16"/>
                        <w:szCs w:val="16"/>
                        <w:lang w:val="en-GB"/>
                      </w:rPr>
                      <w:t>Center</w:t>
                    </w:r>
                    <w:proofErr w:type="spellEnd"/>
                    <w:r w:rsidR="00410B9C">
                      <w:rPr>
                        <w:rFonts w:ascii="Arial" w:hAnsi="Arial" w:cs="Arial"/>
                        <w:color w:val="000000" w:themeColor="text1"/>
                        <w:sz w:val="16"/>
                        <w:szCs w:val="16"/>
                        <w:lang w:val="en-GB"/>
                      </w:rPr>
                      <w:t xml:space="preserve"> Vertigo, Office 23</w:t>
                    </w:r>
                  </w:p>
                  <w:p w14:paraId="236A0120" w14:textId="77777777" w:rsidR="00DB00AE" w:rsidRDefault="00DB00AE" w:rsidP="00DB00AE">
                    <w:pPr>
                      <w:pStyle w:val="BasicParagraph"/>
                      <w:spacing w:line="240" w:lineRule="auto"/>
                      <w:rPr>
                        <w:rFonts w:ascii="Arial" w:hAnsi="Arial" w:cs="Arial"/>
                        <w:color w:val="000000" w:themeColor="text1"/>
                        <w:sz w:val="16"/>
                        <w:szCs w:val="16"/>
                        <w:lang w:val="en-GB"/>
                      </w:rPr>
                    </w:pPr>
                    <w:r w:rsidRPr="00D37089">
                      <w:rPr>
                        <w:rFonts w:ascii="Arial" w:hAnsi="Arial" w:cs="Arial"/>
                        <w:color w:val="000000" w:themeColor="text1"/>
                        <w:sz w:val="16"/>
                        <w:szCs w:val="16"/>
                        <w:lang w:val="en-GB"/>
                      </w:rPr>
                      <w:t>Sofia 1404</w:t>
                    </w:r>
                  </w:p>
                  <w:p w14:paraId="34B9DC40" w14:textId="77777777" w:rsidR="00DB00AE" w:rsidRDefault="00DB00AE" w:rsidP="00DB00AE">
                    <w:pPr>
                      <w:pStyle w:val="BasicParagraph"/>
                      <w:spacing w:line="240" w:lineRule="auto"/>
                      <w:rPr>
                        <w:rFonts w:ascii="Arial" w:hAnsi="Arial" w:cs="Arial"/>
                        <w:color w:val="000000" w:themeColor="text1"/>
                        <w:sz w:val="16"/>
                        <w:szCs w:val="16"/>
                        <w:lang w:val="en-GB"/>
                      </w:rPr>
                    </w:pPr>
                    <w:r w:rsidRPr="00DB00AE">
                      <w:rPr>
                        <w:rFonts w:ascii="Arial" w:hAnsi="Arial" w:cs="Arial"/>
                        <w:color w:val="000000" w:themeColor="text1"/>
                        <w:sz w:val="16"/>
                        <w:szCs w:val="16"/>
                        <w:lang w:val="en-GB"/>
                      </w:rPr>
                      <w:t>VAT No.: BG204656662</w:t>
                    </w:r>
                    <w:r w:rsidRPr="00612781">
                      <w:rPr>
                        <w:rFonts w:ascii="Arial" w:hAnsi="Arial" w:cs="Arial"/>
                        <w:color w:val="000000" w:themeColor="text1"/>
                        <w:sz w:val="16"/>
                        <w:szCs w:val="16"/>
                        <w:lang w:val="en-GB"/>
                      </w:rPr>
                      <w:br/>
                    </w:r>
                    <w:r w:rsidRPr="00612781">
                      <w:rPr>
                        <w:rFonts w:ascii="Wingdings" w:hAnsi="Wingdings" w:cs="Wingdings"/>
                        <w:color w:val="000000" w:themeColor="text1"/>
                        <w:sz w:val="16"/>
                        <w:szCs w:val="16"/>
                        <w:lang w:val="en-GB"/>
                      </w:rPr>
                      <w:t></w:t>
                    </w:r>
                    <w:r w:rsidRPr="00612781">
                      <w:rPr>
                        <w:rFonts w:ascii="Gotham Book" w:hAnsi="Gotham Book" w:cs="Gotham Book"/>
                        <w:color w:val="000000" w:themeColor="text1"/>
                        <w:sz w:val="16"/>
                        <w:szCs w:val="16"/>
                        <w:lang w:val="en-GB"/>
                      </w:rPr>
                      <w:t xml:space="preserve"> </w:t>
                    </w:r>
                    <w:r w:rsidRPr="00D37089">
                      <w:rPr>
                        <w:rFonts w:ascii="Arial" w:hAnsi="Arial" w:cs="Arial"/>
                        <w:color w:val="000000" w:themeColor="text1"/>
                        <w:sz w:val="16"/>
                        <w:szCs w:val="16"/>
                        <w:lang w:val="en-GB"/>
                      </w:rPr>
                      <w:t>+ 359 (0) 28 50 40 39</w:t>
                    </w:r>
                  </w:p>
                  <w:p w14:paraId="594362DB" w14:textId="77777777" w:rsidR="00DB00AE" w:rsidRPr="007A4B27" w:rsidRDefault="00DB00AE" w:rsidP="00DB00AE">
                    <w:pPr>
                      <w:pStyle w:val="BasicParagraph"/>
                      <w:spacing w:line="240" w:lineRule="auto"/>
                      <w:rPr>
                        <w:rFonts w:ascii="Gotham Book" w:hAnsi="Gotham Book"/>
                        <w:color w:val="000000" w:themeColor="text1"/>
                        <w:sz w:val="16"/>
                        <w:szCs w:val="16"/>
                      </w:rPr>
                    </w:pPr>
                    <w:r w:rsidRPr="007A4B27">
                      <w:rPr>
                        <w:rFonts w:ascii="Wingdings" w:hAnsi="Wingdings" w:cs="Wingdings"/>
                        <w:color w:val="000000" w:themeColor="text1"/>
                        <w:sz w:val="16"/>
                        <w:szCs w:val="16"/>
                      </w:rPr>
                      <w:t></w:t>
                    </w:r>
                    <w:r w:rsidRPr="007A4B27">
                      <w:rPr>
                        <w:rFonts w:ascii="Gotham Book" w:hAnsi="Gotham Book" w:cs="Gotham Book"/>
                        <w:color w:val="000000" w:themeColor="text1"/>
                        <w:sz w:val="16"/>
                        <w:szCs w:val="16"/>
                      </w:rPr>
                      <w:t xml:space="preserve"> </w:t>
                    </w:r>
                    <w:r w:rsidRPr="00D37089">
                      <w:rPr>
                        <w:rFonts w:ascii="Arial" w:hAnsi="Arial" w:cs="Arial"/>
                        <w:color w:val="000000" w:themeColor="text1"/>
                        <w:sz w:val="16"/>
                        <w:szCs w:val="16"/>
                      </w:rPr>
                      <w:t>officebg@met.com</w:t>
                    </w:r>
                  </w:p>
                  <w:p w14:paraId="09346313" w14:textId="77777777" w:rsidR="00842FC3" w:rsidRPr="004E7592" w:rsidRDefault="00842FC3" w:rsidP="00DB00AE">
                    <w:pPr>
                      <w:pStyle w:val="BasicParagraph"/>
                      <w:spacing w:line="240" w:lineRule="auto"/>
                      <w:rPr>
                        <w:rFonts w:ascii="Gotham Book" w:hAnsi="Gotham Book"/>
                        <w:sz w:val="16"/>
                        <w:szCs w:val="16"/>
                        <w:lang w:val="hu-HU"/>
                      </w:rPr>
                    </w:pPr>
                  </w:p>
                </w:txbxContent>
              </v:textbox>
              <w10:wrap type="square"/>
            </v:shape>
          </w:pict>
        </mc:Fallback>
      </mc:AlternateContent>
    </w:r>
    <w:r w:rsidR="00363070">
      <w:rPr>
        <w:noProof/>
        <w:lang w:val="en-US"/>
      </w:rPr>
      <mc:AlternateContent>
        <mc:Choice Requires="wps">
          <w:drawing>
            <wp:anchor distT="45720" distB="45720" distL="114300" distR="114300" simplePos="0" relativeHeight="251664384" behindDoc="0" locked="0" layoutInCell="1" allowOverlap="1" wp14:anchorId="41EA7D86" wp14:editId="5BDE6168">
              <wp:simplePos x="0" y="0"/>
              <wp:positionH relativeFrom="margin">
                <wp:posOffset>4412615</wp:posOffset>
              </wp:positionH>
              <wp:positionV relativeFrom="paragraph">
                <wp:posOffset>-780415</wp:posOffset>
              </wp:positionV>
              <wp:extent cx="2171700" cy="507365"/>
              <wp:effectExtent l="0" t="0" r="0" b="0"/>
              <wp:wrapSquare wrapText="bothSides"/>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7365"/>
                      </a:xfrm>
                      <a:prstGeom prst="rect">
                        <a:avLst/>
                      </a:prstGeom>
                      <a:noFill/>
                      <a:ln w="9525">
                        <a:noFill/>
                        <a:miter lim="800000"/>
                        <a:headEnd/>
                        <a:tailEnd/>
                      </a:ln>
                    </wps:spPr>
                    <wps:txbx>
                      <w:txbxContent>
                        <w:p w14:paraId="6F8856E3" w14:textId="74434C64" w:rsidR="006832C3" w:rsidRPr="00B66B40" w:rsidRDefault="006832C3" w:rsidP="006832C3">
                          <w:pPr>
                            <w:pStyle w:val="BasicParagraph"/>
                            <w:spacing w:line="240" w:lineRule="auto"/>
                            <w:rPr>
                              <w:rFonts w:ascii="Gotham Book" w:hAnsi="Gotham Book" w:cs="Gotham Book"/>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EA7D86" id="_x0000_s1027" type="#_x0000_t202" style="position:absolute;margin-left:347.45pt;margin-top:-61.45pt;width:171pt;height:39.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" filled="f" stroked="f">
              <v:textbox>
                <w:txbxContent>
                  <w:p w14:paraId="6F8856E3" w14:textId="74434C64" w:rsidR="006832C3" w:rsidRPr="00B66B40" w:rsidRDefault="006832C3" w:rsidP="006832C3">
                    <w:pPr>
                      <w:pStyle w:val="BasicParagraph"/>
                      <w:spacing w:line="240" w:lineRule="auto"/>
                      <w:rPr>
                        <w:rFonts w:ascii="Gotham Book" w:hAnsi="Gotham Book" w:cs="Gotham Book"/>
                        <w:sz w:val="16"/>
                        <w:szCs w:val="16"/>
                      </w:rPr>
                    </w:pPr>
                  </w:p>
                </w:txbxContent>
              </v:textbox>
              <w10:wrap type="square" anchorx="margin"/>
            </v:shape>
          </w:pict>
        </mc:Fallback>
      </mc:AlternateContent>
    </w:r>
    <w:r w:rsidR="00206F36">
      <w:rPr>
        <w:noProof/>
        <w:lang w:val="en-US"/>
      </w:rPr>
      <mc:AlternateContent>
        <mc:Choice Requires="wps">
          <w:drawing>
            <wp:anchor distT="45720" distB="45720" distL="114300" distR="114300" simplePos="0" relativeHeight="251680768" behindDoc="0" locked="0" layoutInCell="1" allowOverlap="1" wp14:anchorId="7D4BC9EA" wp14:editId="5F8E0EDE">
              <wp:simplePos x="0" y="0"/>
              <wp:positionH relativeFrom="column">
                <wp:posOffset>-330200</wp:posOffset>
              </wp:positionH>
              <wp:positionV relativeFrom="paragraph">
                <wp:posOffset>-1144905</wp:posOffset>
              </wp:positionV>
              <wp:extent cx="935990" cy="647700"/>
              <wp:effectExtent l="0" t="0" r="0" b="0"/>
              <wp:wrapSquare wrapText="bothSides"/>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647700"/>
                      </a:xfrm>
                      <a:prstGeom prst="rect">
                        <a:avLst/>
                      </a:prstGeom>
                      <a:noFill/>
                      <a:ln w="9525">
                        <a:noFill/>
                        <a:miter lim="800000"/>
                        <a:headEnd/>
                        <a:tailEnd/>
                      </a:ln>
                    </wps:spPr>
                    <wps:txbx>
                      <w:txbxContent>
                        <w:p w14:paraId="553AA6FF" w14:textId="77777777" w:rsidR="00206F36" w:rsidRPr="00842FC3" w:rsidRDefault="00206F36" w:rsidP="00206F36">
                          <w:pPr>
                            <w:spacing w:line="240" w:lineRule="auto"/>
                            <w:rPr>
                              <w:rFonts w:ascii="Gotham Book" w:hAnsi="Gotham Book"/>
                            </w:rPr>
                          </w:pPr>
                          <w:r>
                            <w:object w:dxaOrig="2611" w:dyaOrig="1840" w14:anchorId="7CDEA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7pt;height:51.8pt">
                                <v:imagedata r:id="rId1" o:title=""/>
                              </v:shape>
                              <o:OLEObject Type="Embed" ProgID="CorelDraw.Graphic.19" ShapeID="_x0000_i1026" DrawAspect="Content" ObjectID="_1674379688" r:id="rId2"/>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4BC9EA" id="_x0000_s1028" type="#_x0000_t202" style="position:absolute;margin-left:-26pt;margin-top:-90.15pt;width:73.7pt;height:51pt;z-index:25168076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" filled="f" stroked="f">
              <v:textbox style="mso-fit-shape-to-text:t">
                <w:txbxContent>
                  <w:p w14:paraId="553AA6FF" w14:textId="77777777" w:rsidR="00206F36" w:rsidRPr="00842FC3" w:rsidRDefault="00206F36" w:rsidP="00206F36">
                    <w:pPr>
                      <w:spacing w:line="240" w:lineRule="auto"/>
                      <w:rPr>
                        <w:rFonts w:ascii="Gotham Book" w:hAnsi="Gotham Book"/>
                      </w:rPr>
                    </w:pPr>
                    <w:r>
                      <w:object w:dxaOrig="2611" w:dyaOrig="1840" w14:anchorId="7CDEA135">
                        <v:shape id="_x0000_i1026" type="#_x0000_t75" style="width:72.7pt;height:51.8pt">
                          <v:imagedata r:id="rId3" o:title=""/>
                        </v:shape>
                        <o:OLEObject Type="Embed" ProgID="CorelDraw.Graphic.19" ShapeID="_x0000_i1026" DrawAspect="Content" ObjectID="_1674311168" r:id="rId4"/>
                      </w:object>
                    </w:r>
                  </w:p>
                </w:txbxContent>
              </v:textbox>
              <w10:wrap type="square"/>
            </v:shape>
          </w:pict>
        </mc:Fallback>
      </mc:AlternateContent>
    </w:r>
    <w:r w:rsidR="003977AA">
      <w:rPr>
        <w:noProof/>
        <w:lang w:val="en-US"/>
      </w:rPr>
      <mc:AlternateContent>
        <mc:Choice Requires="wps">
          <w:drawing>
            <wp:anchor distT="0" distB="0" distL="114300" distR="114300" simplePos="0" relativeHeight="251674624" behindDoc="0" locked="0" layoutInCell="1" allowOverlap="1" wp14:anchorId="67DD3409" wp14:editId="2C2231DC">
              <wp:simplePos x="0" y="0"/>
              <wp:positionH relativeFrom="column">
                <wp:posOffset>827405</wp:posOffset>
              </wp:positionH>
              <wp:positionV relativeFrom="paragraph">
                <wp:posOffset>-1093470</wp:posOffset>
              </wp:positionV>
              <wp:extent cx="0" cy="660400"/>
              <wp:effectExtent l="0" t="0" r="38100" b="25400"/>
              <wp:wrapNone/>
              <wp:docPr id="3" name="Egyenes összekötő 3"/>
              <wp:cNvGraphicFramePr/>
              <a:graphic xmlns:a="http://schemas.openxmlformats.org/drawingml/2006/main">
                <a:graphicData uri="http://schemas.microsoft.com/office/word/2010/wordprocessingShape">
                  <wps:wsp>
                    <wps:cNvCnPr/>
                    <wps:spPr>
                      <a:xfrm>
                        <a:off x="0" y="0"/>
                        <a:ext cx="0" cy="66040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A8F70F" id="Egyenes összekötő 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5.15pt,-86.1pt" to="65.1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" strokecolor="#005a70 [3215]" strokeweight=".5pt">
              <v:stroke joinstyle="miter"/>
            </v:line>
          </w:pict>
        </mc:Fallback>
      </mc:AlternateContent>
    </w:r>
    <w:r w:rsidR="00325FFE">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449A2" w14:textId="77777777" w:rsidR="00A12AAA" w:rsidRDefault="00A12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D73"/>
    <w:multiLevelType w:val="hybridMultilevel"/>
    <w:tmpl w:val="06E601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617583"/>
    <w:multiLevelType w:val="hybridMultilevel"/>
    <w:tmpl w:val="DC3EB092"/>
    <w:lvl w:ilvl="0" w:tplc="7EBA4D2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363994"/>
    <w:multiLevelType w:val="hybridMultilevel"/>
    <w:tmpl w:val="3648D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90DE7"/>
    <w:multiLevelType w:val="hybridMultilevel"/>
    <w:tmpl w:val="015EBF2E"/>
    <w:lvl w:ilvl="0" w:tplc="48A0B9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A0812"/>
    <w:multiLevelType w:val="hybridMultilevel"/>
    <w:tmpl w:val="8278AC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A85649A"/>
    <w:multiLevelType w:val="multilevel"/>
    <w:tmpl w:val="8278AC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1F70E86"/>
    <w:multiLevelType w:val="multilevel"/>
    <w:tmpl w:val="0F5C9E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C3"/>
    <w:rsid w:val="00025604"/>
    <w:rsid w:val="000261C0"/>
    <w:rsid w:val="00041587"/>
    <w:rsid w:val="00042697"/>
    <w:rsid w:val="00046301"/>
    <w:rsid w:val="000B6125"/>
    <w:rsid w:val="000D4AB6"/>
    <w:rsid w:val="000D6918"/>
    <w:rsid w:val="000F2B6F"/>
    <w:rsid w:val="00133AF1"/>
    <w:rsid w:val="00137219"/>
    <w:rsid w:val="00157674"/>
    <w:rsid w:val="00172DC8"/>
    <w:rsid w:val="00172F86"/>
    <w:rsid w:val="00191498"/>
    <w:rsid w:val="00194E59"/>
    <w:rsid w:val="001B3403"/>
    <w:rsid w:val="001D2390"/>
    <w:rsid w:val="001E56C6"/>
    <w:rsid w:val="001E5921"/>
    <w:rsid w:val="00206F36"/>
    <w:rsid w:val="00211906"/>
    <w:rsid w:val="00227B83"/>
    <w:rsid w:val="0026201E"/>
    <w:rsid w:val="002734E5"/>
    <w:rsid w:val="00284AF8"/>
    <w:rsid w:val="002D0320"/>
    <w:rsid w:val="002F0D1B"/>
    <w:rsid w:val="002F4C16"/>
    <w:rsid w:val="00306CC8"/>
    <w:rsid w:val="00312B56"/>
    <w:rsid w:val="00315C56"/>
    <w:rsid w:val="00325196"/>
    <w:rsid w:val="00325FFE"/>
    <w:rsid w:val="0035013C"/>
    <w:rsid w:val="00362FE0"/>
    <w:rsid w:val="00363070"/>
    <w:rsid w:val="003977AA"/>
    <w:rsid w:val="003A04A2"/>
    <w:rsid w:val="003C3A5C"/>
    <w:rsid w:val="003C5DB4"/>
    <w:rsid w:val="003C6B97"/>
    <w:rsid w:val="004075DD"/>
    <w:rsid w:val="00410B9C"/>
    <w:rsid w:val="00425631"/>
    <w:rsid w:val="00476295"/>
    <w:rsid w:val="004B532E"/>
    <w:rsid w:val="004B5D84"/>
    <w:rsid w:val="004B7DBF"/>
    <w:rsid w:val="004D4508"/>
    <w:rsid w:val="004D7E34"/>
    <w:rsid w:val="004E577D"/>
    <w:rsid w:val="004E7592"/>
    <w:rsid w:val="00565B95"/>
    <w:rsid w:val="00570077"/>
    <w:rsid w:val="005811A7"/>
    <w:rsid w:val="00583071"/>
    <w:rsid w:val="005F0FE2"/>
    <w:rsid w:val="00624181"/>
    <w:rsid w:val="00636806"/>
    <w:rsid w:val="0064673F"/>
    <w:rsid w:val="006518A3"/>
    <w:rsid w:val="006705F8"/>
    <w:rsid w:val="006832C3"/>
    <w:rsid w:val="006B033D"/>
    <w:rsid w:val="006C664C"/>
    <w:rsid w:val="00731B78"/>
    <w:rsid w:val="0075411A"/>
    <w:rsid w:val="00767FD4"/>
    <w:rsid w:val="0079386D"/>
    <w:rsid w:val="007A4456"/>
    <w:rsid w:val="007A6100"/>
    <w:rsid w:val="007F1591"/>
    <w:rsid w:val="0080429D"/>
    <w:rsid w:val="008231D8"/>
    <w:rsid w:val="00842FC3"/>
    <w:rsid w:val="008461E5"/>
    <w:rsid w:val="00891712"/>
    <w:rsid w:val="008B1038"/>
    <w:rsid w:val="008D31AC"/>
    <w:rsid w:val="008E0466"/>
    <w:rsid w:val="008E30A3"/>
    <w:rsid w:val="008F2676"/>
    <w:rsid w:val="008F695D"/>
    <w:rsid w:val="008F741E"/>
    <w:rsid w:val="00916964"/>
    <w:rsid w:val="00924CFF"/>
    <w:rsid w:val="00925A9B"/>
    <w:rsid w:val="009309D1"/>
    <w:rsid w:val="009571F9"/>
    <w:rsid w:val="00957AE8"/>
    <w:rsid w:val="00967845"/>
    <w:rsid w:val="00996BA4"/>
    <w:rsid w:val="009B4520"/>
    <w:rsid w:val="00A03529"/>
    <w:rsid w:val="00A07536"/>
    <w:rsid w:val="00A12AAA"/>
    <w:rsid w:val="00A155A6"/>
    <w:rsid w:val="00A50B20"/>
    <w:rsid w:val="00AF4286"/>
    <w:rsid w:val="00B0267B"/>
    <w:rsid w:val="00B0762F"/>
    <w:rsid w:val="00B34192"/>
    <w:rsid w:val="00B66B40"/>
    <w:rsid w:val="00BC79A7"/>
    <w:rsid w:val="00BE3714"/>
    <w:rsid w:val="00BF20D0"/>
    <w:rsid w:val="00C05E27"/>
    <w:rsid w:val="00C354A1"/>
    <w:rsid w:val="00C6158D"/>
    <w:rsid w:val="00D267CD"/>
    <w:rsid w:val="00D44E2F"/>
    <w:rsid w:val="00D64609"/>
    <w:rsid w:val="00D76C1F"/>
    <w:rsid w:val="00DB00AE"/>
    <w:rsid w:val="00DB5EA4"/>
    <w:rsid w:val="00DD57D8"/>
    <w:rsid w:val="00DD7393"/>
    <w:rsid w:val="00DE0E7E"/>
    <w:rsid w:val="00DF35FE"/>
    <w:rsid w:val="00DF406B"/>
    <w:rsid w:val="00E02B2D"/>
    <w:rsid w:val="00E03AF3"/>
    <w:rsid w:val="00E26786"/>
    <w:rsid w:val="00E56EA9"/>
    <w:rsid w:val="00E8754A"/>
    <w:rsid w:val="00E923EE"/>
    <w:rsid w:val="00EA22EA"/>
    <w:rsid w:val="00EC5C07"/>
    <w:rsid w:val="00EC64C7"/>
    <w:rsid w:val="00EC7D23"/>
    <w:rsid w:val="00F370BD"/>
    <w:rsid w:val="00F45C7F"/>
    <w:rsid w:val="00F525AE"/>
    <w:rsid w:val="00F709F5"/>
    <w:rsid w:val="00F95E28"/>
    <w:rsid w:val="00FB6861"/>
    <w:rsid w:val="00FB6B9E"/>
    <w:rsid w:val="00FD2986"/>
    <w:rsid w:val="00FF1B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408D5"/>
  <w15:chartTrackingRefBased/>
  <w15:docId w15:val="{178C7508-ECF6-4D23-871D-F9D91323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842F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2FC3"/>
  </w:style>
  <w:style w:type="paragraph" w:styleId="Footer">
    <w:name w:val="footer"/>
    <w:basedOn w:val="Normal"/>
    <w:link w:val="FooterChar"/>
    <w:uiPriority w:val="99"/>
    <w:unhideWhenUsed/>
    <w:locked/>
    <w:rsid w:val="00842F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2FC3"/>
  </w:style>
  <w:style w:type="paragraph" w:customStyle="1" w:styleId="BasicParagraph">
    <w:name w:val="[Basic Paragraph]"/>
    <w:basedOn w:val="Normal"/>
    <w:uiPriority w:val="99"/>
    <w:locked/>
    <w:rsid w:val="00842FC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locked/>
    <w:rsid w:val="00211906"/>
    <w:pPr>
      <w:ind w:left="720"/>
      <w:contextualSpacing/>
    </w:pPr>
  </w:style>
  <w:style w:type="character" w:styleId="Hyperlink">
    <w:name w:val="Hyperlink"/>
    <w:basedOn w:val="DefaultParagraphFont"/>
    <w:uiPriority w:val="99"/>
    <w:unhideWhenUsed/>
    <w:locked/>
    <w:rsid w:val="00325196"/>
    <w:rPr>
      <w:color w:val="005A70" w:themeColor="hyperlink"/>
      <w:u w:val="single"/>
    </w:rPr>
  </w:style>
  <w:style w:type="paragraph" w:styleId="BalloonText">
    <w:name w:val="Balloon Text"/>
    <w:basedOn w:val="Normal"/>
    <w:link w:val="BalloonTextChar"/>
    <w:uiPriority w:val="99"/>
    <w:semiHidden/>
    <w:unhideWhenUsed/>
    <w:locked/>
    <w:rsid w:val="00581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1A7"/>
    <w:rPr>
      <w:rFonts w:ascii="Segoe UI" w:hAnsi="Segoe UI" w:cs="Segoe UI"/>
      <w:sz w:val="18"/>
      <w:szCs w:val="18"/>
    </w:rPr>
  </w:style>
  <w:style w:type="paragraph" w:styleId="NormalWeb">
    <w:name w:val="Normal (Web)"/>
    <w:basedOn w:val="Normal"/>
    <w:uiPriority w:val="99"/>
    <w:unhideWhenUsed/>
    <w:locked/>
    <w:rsid w:val="008F69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locked/>
    <w:rsid w:val="008F6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oleObject" Target="embeddings/oleObject3.bin"/><Relationship Id="rId1" Type="http://schemas.openxmlformats.org/officeDocument/2006/relationships/image" Target="media/image2.emf"/><Relationship Id="rId4" Type="http://schemas.openxmlformats.org/officeDocument/2006/relationships/oleObject" Target="embeddings/oleObject4.bin"/></Relationships>
</file>

<file path=word/_rels/header2.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oleObject" Target="embeddings/oleObject2.bin"/></Relationships>
</file>

<file path=word/theme/theme1.xml><?xml version="1.0" encoding="utf-8"?>
<a:theme xmlns:a="http://schemas.openxmlformats.org/drawingml/2006/main" name="Office-téma">
  <a:themeElements>
    <a:clrScheme name="MET">
      <a:dk1>
        <a:sysClr val="windowText" lastClr="000000"/>
      </a:dk1>
      <a:lt1>
        <a:sysClr val="window" lastClr="FFFFFF"/>
      </a:lt1>
      <a:dk2>
        <a:srgbClr val="005A70"/>
      </a:dk2>
      <a:lt2>
        <a:srgbClr val="FFFFFF"/>
      </a:lt2>
      <a:accent1>
        <a:srgbClr val="005A70"/>
      </a:accent1>
      <a:accent2>
        <a:srgbClr val="77C5D5"/>
      </a:accent2>
      <a:accent3>
        <a:srgbClr val="D9D9D9"/>
      </a:accent3>
      <a:accent4>
        <a:srgbClr val="63666A"/>
      </a:accent4>
      <a:accent5>
        <a:srgbClr val="F2A900"/>
      </a:accent5>
      <a:accent6>
        <a:srgbClr val="49C5B1"/>
      </a:accent6>
      <a:hlink>
        <a:srgbClr val="005A70"/>
      </a:hlink>
      <a:folHlink>
        <a:srgbClr val="005A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012FF-5F4B-43DF-A667-3F73592F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1323</Characters>
  <Application>Microsoft Office Word</Application>
  <DocSecurity>0</DocSecurity>
  <Lines>11</Lines>
  <Paragraphs>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dc:creator>
  <cp:keywords/>
  <dc:description/>
  <cp:lastModifiedBy>student</cp:lastModifiedBy>
  <cp:revision>2</cp:revision>
  <cp:lastPrinted>2020-10-08T09:28:00Z</cp:lastPrinted>
  <dcterms:created xsi:type="dcterms:W3CDTF">2021-02-09T10:42:00Z</dcterms:created>
  <dcterms:modified xsi:type="dcterms:W3CDTF">2021-02-09T10:42:00Z</dcterms:modified>
</cp:coreProperties>
</file>