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49" w:rsidRPr="00796A7E" w:rsidRDefault="00552C49" w:rsidP="00552C49">
      <w:pPr>
        <w:jc w:val="center"/>
        <w:rPr>
          <w:b/>
          <w:bCs/>
          <w:lang w:val="bg-BG"/>
        </w:rPr>
      </w:pPr>
      <w:r w:rsidRPr="00796A7E">
        <w:rPr>
          <w:b/>
          <w:bCs/>
          <w:lang w:val="bg-BG"/>
        </w:rPr>
        <w:t>ОТЧЕТ</w:t>
      </w:r>
    </w:p>
    <w:p w:rsidR="00552C49" w:rsidRPr="00796A7E" w:rsidRDefault="00552C49" w:rsidP="00552C49">
      <w:pPr>
        <w:jc w:val="center"/>
        <w:rPr>
          <w:b/>
          <w:bCs/>
          <w:lang w:val="bg-BG"/>
        </w:rPr>
      </w:pPr>
      <w:proofErr w:type="gramStart"/>
      <w:r w:rsidRPr="00796A7E">
        <w:rPr>
          <w:b/>
          <w:bCs/>
          <w:lang w:val="bg-BG"/>
        </w:rPr>
        <w:t>за</w:t>
      </w:r>
      <w:proofErr w:type="gramEnd"/>
      <w:r w:rsidRPr="00796A7E">
        <w:rPr>
          <w:b/>
          <w:bCs/>
          <w:lang w:val="bg-BG"/>
        </w:rPr>
        <w:t xml:space="preserve"> дейността на кариерния център за учебната 2019/2020 г.</w:t>
      </w:r>
    </w:p>
    <w:p w:rsidR="00552C49" w:rsidRPr="00796A7E" w:rsidRDefault="00552C49" w:rsidP="00552C49">
      <w:pPr>
        <w:jc w:val="both"/>
        <w:rPr>
          <w:b/>
          <w:bCs/>
          <w:lang w:val="bg-BG"/>
        </w:rPr>
      </w:pPr>
    </w:p>
    <w:p w:rsidR="00552C49" w:rsidRPr="00796A7E" w:rsidRDefault="00552C49" w:rsidP="00552C49">
      <w:pPr>
        <w:jc w:val="both"/>
        <w:rPr>
          <w:b/>
          <w:bCs/>
          <w:lang w:val="bg-BG"/>
        </w:rPr>
      </w:pPr>
      <w:r w:rsidRPr="00796A7E">
        <w:rPr>
          <w:b/>
          <w:bCs/>
          <w:lang w:val="bg-BG"/>
        </w:rPr>
        <w:t>Основни дейности:</w:t>
      </w:r>
    </w:p>
    <w:p w:rsidR="00552C49" w:rsidRPr="00796A7E" w:rsidRDefault="00552C49" w:rsidP="00552C49">
      <w:pPr>
        <w:jc w:val="both"/>
        <w:rPr>
          <w:b/>
          <w:bCs/>
          <w:lang w:val="bg-BG"/>
        </w:rPr>
      </w:pPr>
    </w:p>
    <w:p w:rsidR="00552C49" w:rsidRPr="00796A7E" w:rsidRDefault="00552C49" w:rsidP="00552C49">
      <w:pPr>
        <w:numPr>
          <w:ilvl w:val="0"/>
          <w:numId w:val="2"/>
        </w:numPr>
        <w:shd w:val="clear" w:color="auto" w:fill="FFFFFF"/>
        <w:jc w:val="both"/>
        <w:rPr>
          <w:color w:val="000000"/>
          <w:shd w:val="clear" w:color="auto" w:fill="FFFFFF"/>
          <w:lang w:val="bg-BG"/>
        </w:rPr>
      </w:pPr>
      <w:r w:rsidRPr="00796A7E">
        <w:rPr>
          <w:color w:val="000000"/>
          <w:shd w:val="clear" w:color="auto" w:fill="FFFFFF"/>
          <w:lang w:val="bg-BG"/>
        </w:rPr>
        <w:t>Развитие на идеята за менторство във ФП в следните дейности:</w:t>
      </w:r>
    </w:p>
    <w:p w:rsidR="00552C49" w:rsidRPr="00796A7E" w:rsidRDefault="00552C49" w:rsidP="00796A7E">
      <w:pPr>
        <w:numPr>
          <w:ilvl w:val="0"/>
          <w:numId w:val="1"/>
        </w:numPr>
        <w:tabs>
          <w:tab w:val="center" w:pos="-120"/>
          <w:tab w:val="left" w:pos="1134"/>
        </w:tabs>
        <w:ind w:left="-120" w:firstLine="971"/>
        <w:jc w:val="both"/>
        <w:rPr>
          <w:lang w:val="bg-BG"/>
        </w:rPr>
      </w:pPr>
      <w:r w:rsidRPr="00796A7E">
        <w:rPr>
          <w:lang w:val="bg-BG"/>
        </w:rPr>
        <w:t xml:space="preserve">Избор на ментори и провеждане на workshop с цел очертаване на полета, дейности, </w:t>
      </w:r>
      <w:proofErr w:type="gramStart"/>
      <w:r w:rsidRPr="00796A7E">
        <w:rPr>
          <w:lang w:val="bg-BG"/>
        </w:rPr>
        <w:t xml:space="preserve">идеи. </w:t>
      </w:r>
      <w:proofErr w:type="gramEnd"/>
    </w:p>
    <w:p w:rsidR="00552C49" w:rsidRPr="00796A7E" w:rsidRDefault="00552C49" w:rsidP="00796A7E">
      <w:pPr>
        <w:numPr>
          <w:ilvl w:val="0"/>
          <w:numId w:val="1"/>
        </w:numPr>
        <w:tabs>
          <w:tab w:val="center" w:pos="-120"/>
          <w:tab w:val="left" w:pos="1134"/>
        </w:tabs>
        <w:ind w:left="-120" w:firstLine="971"/>
        <w:jc w:val="both"/>
        <w:rPr>
          <w:lang w:val="bg-BG"/>
        </w:rPr>
      </w:pPr>
      <w:r w:rsidRPr="00796A7E">
        <w:rPr>
          <w:lang w:val="bg-BG"/>
        </w:rPr>
        <w:t>Откриване на учебната година, когато беше представен моделът пред първокурсници. И</w:t>
      </w:r>
      <w:r w:rsidRPr="00796A7E">
        <w:rPr>
          <w:color w:val="000000"/>
          <w:lang w:val="bg-BG"/>
        </w:rPr>
        <w:t>збор на отговорници на курса в редовната и в задочната форма на обучение.</w:t>
      </w:r>
      <w:r w:rsidRPr="00796A7E">
        <w:rPr>
          <w:lang w:val="bg-BG"/>
        </w:rPr>
        <w:t xml:space="preserve"> В</w:t>
      </w:r>
      <w:r w:rsidRPr="00796A7E">
        <w:rPr>
          <w:color w:val="000000"/>
          <w:lang w:val="bg-BG"/>
        </w:rPr>
        <w:t>ъвеждане в учебния план на специалността, основни срокове и базови правила на академичния етикет. Уточняване на процедурата и каналите за академична комуникация при решаването на проблеми, които възникват в хода на обучението.</w:t>
      </w:r>
    </w:p>
    <w:p w:rsidR="00552C49" w:rsidRPr="00796A7E" w:rsidRDefault="00552C49" w:rsidP="00796A7E">
      <w:pPr>
        <w:numPr>
          <w:ilvl w:val="0"/>
          <w:numId w:val="1"/>
        </w:numPr>
        <w:tabs>
          <w:tab w:val="center" w:pos="-120"/>
          <w:tab w:val="left" w:pos="1134"/>
        </w:tabs>
        <w:ind w:left="-120" w:firstLine="971"/>
        <w:jc w:val="both"/>
        <w:rPr>
          <w:lang w:val="bg-BG"/>
        </w:rPr>
      </w:pPr>
      <w:r w:rsidRPr="00796A7E">
        <w:rPr>
          <w:lang w:val="bg-BG"/>
        </w:rPr>
        <w:t>Адаптационна седмица за първокурсници.</w:t>
      </w:r>
    </w:p>
    <w:p w:rsidR="00552C49" w:rsidRPr="00796A7E" w:rsidRDefault="00552C49" w:rsidP="00796A7E">
      <w:pPr>
        <w:numPr>
          <w:ilvl w:val="0"/>
          <w:numId w:val="1"/>
        </w:numPr>
        <w:tabs>
          <w:tab w:val="center" w:pos="-120"/>
          <w:tab w:val="left" w:pos="1134"/>
        </w:tabs>
        <w:ind w:left="-120" w:firstLine="971"/>
        <w:contextualSpacing/>
        <w:jc w:val="both"/>
        <w:rPr>
          <w:lang w:val="bg-BG"/>
        </w:rPr>
      </w:pPr>
      <w:proofErr w:type="gramStart"/>
      <w:r w:rsidRPr="00796A7E">
        <w:rPr>
          <w:shd w:val="clear" w:color="auto" w:fill="FFFFFF"/>
          <w:lang w:val="bg-BG"/>
        </w:rPr>
        <w:t>информация</w:t>
      </w:r>
      <w:proofErr w:type="gramEnd"/>
      <w:r w:rsidRPr="00796A7E">
        <w:rPr>
          <w:shd w:val="clear" w:color="auto" w:fill="FFFFFF"/>
          <w:lang w:val="bg-BG"/>
        </w:rPr>
        <w:t xml:space="preserve"> за предстоящи срещи между менторските групи.</w:t>
      </w:r>
    </w:p>
    <w:p w:rsidR="00552C49" w:rsidRPr="00796A7E" w:rsidRDefault="00796A7E" w:rsidP="00796A7E">
      <w:pPr>
        <w:numPr>
          <w:ilvl w:val="0"/>
          <w:numId w:val="1"/>
        </w:numPr>
        <w:tabs>
          <w:tab w:val="center" w:pos="-120"/>
          <w:tab w:val="left" w:pos="1134"/>
        </w:tabs>
        <w:ind w:left="-120" w:firstLine="971"/>
        <w:contextualSpacing/>
        <w:jc w:val="both"/>
        <w:rPr>
          <w:lang w:val="bg-BG"/>
        </w:rPr>
      </w:pPr>
      <w:r w:rsidRPr="00796A7E">
        <w:rPr>
          <w:shd w:val="clear" w:color="auto" w:fill="FFFFFF"/>
          <w:lang w:val="bg-BG"/>
        </w:rPr>
        <w:t>Консултир</w:t>
      </w:r>
      <w:bookmarkStart w:id="0" w:name="_GoBack"/>
      <w:bookmarkEnd w:id="0"/>
      <w:r w:rsidRPr="00796A7E">
        <w:rPr>
          <w:shd w:val="clear" w:color="auto" w:fill="FFFFFF"/>
          <w:lang w:val="bg-BG"/>
        </w:rPr>
        <w:t>ане</w:t>
      </w:r>
      <w:r w:rsidR="00552C49" w:rsidRPr="00796A7E">
        <w:rPr>
          <w:shd w:val="clear" w:color="auto" w:fill="FFFFFF"/>
          <w:lang w:val="bg-BG"/>
        </w:rPr>
        <w:t xml:space="preserve"> от академичните наставници на студенти и ментори.</w:t>
      </w:r>
    </w:p>
    <w:p w:rsidR="00552C49" w:rsidRPr="00796A7E" w:rsidRDefault="00552C49" w:rsidP="00552C49">
      <w:pPr>
        <w:numPr>
          <w:ilvl w:val="0"/>
          <w:numId w:val="2"/>
        </w:numPr>
        <w:tabs>
          <w:tab w:val="center" w:pos="-120"/>
        </w:tabs>
        <w:contextualSpacing/>
        <w:jc w:val="both"/>
        <w:rPr>
          <w:lang w:val="bg-BG"/>
        </w:rPr>
      </w:pPr>
      <w:r w:rsidRPr="00796A7E">
        <w:rPr>
          <w:shd w:val="clear" w:color="auto" w:fill="FFFFFF"/>
          <w:lang w:val="bg-BG"/>
        </w:rPr>
        <w:t>Кариерно консултиране на студенти – 35 за периода.</w:t>
      </w:r>
    </w:p>
    <w:p w:rsidR="00552C49" w:rsidRPr="00796A7E" w:rsidRDefault="00552C49" w:rsidP="00552C49">
      <w:pPr>
        <w:numPr>
          <w:ilvl w:val="0"/>
          <w:numId w:val="2"/>
        </w:numPr>
        <w:tabs>
          <w:tab w:val="center" w:pos="-120"/>
        </w:tabs>
        <w:contextualSpacing/>
        <w:jc w:val="both"/>
        <w:rPr>
          <w:lang w:val="bg-BG"/>
        </w:rPr>
      </w:pPr>
      <w:r w:rsidRPr="00796A7E">
        <w:rPr>
          <w:lang w:val="bg-BG"/>
        </w:rPr>
        <w:t xml:space="preserve">Създаване на сайт на КЦ и периодично актуализиране на информацията, на общи групи в интернет за: срокове за стипендии, проекти, налични работни места, избор на избираеми дисциплини, срокове за плащане на втория семестър, събития във </w:t>
      </w:r>
      <w:proofErr w:type="gramStart"/>
      <w:r w:rsidRPr="00796A7E">
        <w:rPr>
          <w:lang w:val="bg-BG"/>
        </w:rPr>
        <w:t xml:space="preserve">факултета. </w:t>
      </w:r>
      <w:proofErr w:type="gramEnd"/>
    </w:p>
    <w:p w:rsidR="00552C49" w:rsidRPr="00796A7E" w:rsidRDefault="00552C49" w:rsidP="00552C49">
      <w:pPr>
        <w:numPr>
          <w:ilvl w:val="0"/>
          <w:numId w:val="2"/>
        </w:numPr>
        <w:tabs>
          <w:tab w:val="center" w:pos="-120"/>
        </w:tabs>
        <w:contextualSpacing/>
        <w:jc w:val="both"/>
        <w:rPr>
          <w:lang w:val="bg-BG"/>
        </w:rPr>
      </w:pPr>
      <w:r w:rsidRPr="00796A7E">
        <w:rPr>
          <w:lang w:val="bg-BG"/>
        </w:rPr>
        <w:t>Развитие на с</w:t>
      </w:r>
      <w:r w:rsidRPr="00796A7E">
        <w:rPr>
          <w:shd w:val="clear" w:color="auto" w:fill="FFFFFF"/>
          <w:lang w:val="bg-BG"/>
        </w:rPr>
        <w:t>ъздадената facebook страница на менторите, на която се качва актуална информация за събития в университета, припомнят се срокове за заплащане на семестриални такси, избор на свободно-избираеми дисциплини.</w:t>
      </w:r>
    </w:p>
    <w:p w:rsidR="00552C49" w:rsidRPr="00796A7E" w:rsidRDefault="00552C49" w:rsidP="00552C49">
      <w:pPr>
        <w:numPr>
          <w:ilvl w:val="0"/>
          <w:numId w:val="2"/>
        </w:numPr>
        <w:tabs>
          <w:tab w:val="center" w:pos="-120"/>
        </w:tabs>
        <w:contextualSpacing/>
        <w:jc w:val="both"/>
        <w:rPr>
          <w:lang w:val="bg-BG"/>
        </w:rPr>
      </w:pPr>
      <w:r w:rsidRPr="00796A7E">
        <w:rPr>
          <w:shd w:val="clear" w:color="auto" w:fill="FFFFFF"/>
          <w:lang w:val="bg-BG"/>
        </w:rPr>
        <w:t xml:space="preserve">Разширяване на екипа – включване на ас. М. Илиева като академичен наставник за специалност Педагогика и на </w:t>
      </w:r>
      <w:proofErr w:type="spellStart"/>
      <w:r w:rsidRPr="00796A7E">
        <w:rPr>
          <w:shd w:val="clear" w:color="auto" w:fill="FFFFFF"/>
          <w:lang w:val="bg-BG"/>
        </w:rPr>
        <w:t>докт</w:t>
      </w:r>
      <w:proofErr w:type="spellEnd"/>
      <w:r w:rsidRPr="00796A7E">
        <w:rPr>
          <w:shd w:val="clear" w:color="auto" w:fill="FFFFFF"/>
          <w:lang w:val="bg-BG"/>
        </w:rPr>
        <w:t xml:space="preserve">. </w:t>
      </w:r>
      <w:proofErr w:type="spellStart"/>
      <w:r w:rsidRPr="00796A7E">
        <w:rPr>
          <w:shd w:val="clear" w:color="auto" w:fill="FFFFFF"/>
          <w:lang w:val="bg-BG"/>
        </w:rPr>
        <w:t>Назърова</w:t>
      </w:r>
      <w:proofErr w:type="spellEnd"/>
      <w:r w:rsidRPr="00796A7E">
        <w:rPr>
          <w:shd w:val="clear" w:color="auto" w:fill="FFFFFF"/>
          <w:lang w:val="bg-BG"/>
        </w:rPr>
        <w:t xml:space="preserve"> като ментор за спец. СД.</w:t>
      </w:r>
    </w:p>
    <w:p w:rsidR="00552C49" w:rsidRPr="00796A7E" w:rsidRDefault="00552C49" w:rsidP="00552C49">
      <w:pPr>
        <w:tabs>
          <w:tab w:val="center" w:pos="-120"/>
        </w:tabs>
        <w:contextualSpacing/>
        <w:jc w:val="both"/>
        <w:rPr>
          <w:b/>
          <w:shd w:val="clear" w:color="auto" w:fill="FFFFFF"/>
          <w:lang w:val="bg-BG"/>
        </w:rPr>
      </w:pPr>
    </w:p>
    <w:p w:rsidR="00552C49" w:rsidRPr="00796A7E" w:rsidRDefault="00552C49" w:rsidP="00552C49">
      <w:pPr>
        <w:tabs>
          <w:tab w:val="center" w:pos="-120"/>
        </w:tabs>
        <w:contextualSpacing/>
        <w:jc w:val="both"/>
        <w:rPr>
          <w:lang w:val="bg-BG"/>
        </w:rPr>
      </w:pPr>
      <w:r w:rsidRPr="00796A7E">
        <w:rPr>
          <w:b/>
          <w:shd w:val="clear" w:color="auto" w:fill="FFFFFF"/>
          <w:lang w:val="bg-BG"/>
        </w:rPr>
        <w:t xml:space="preserve">Обучителна </w:t>
      </w:r>
      <w:r w:rsidR="00796A7E" w:rsidRPr="00796A7E">
        <w:rPr>
          <w:b/>
          <w:shd w:val="clear" w:color="auto" w:fill="FFFFFF"/>
          <w:lang w:val="bg-BG"/>
        </w:rPr>
        <w:t>дейност</w:t>
      </w:r>
      <w:r w:rsidRPr="00796A7E">
        <w:rPr>
          <w:b/>
          <w:shd w:val="clear" w:color="auto" w:fill="FFFFFF"/>
          <w:lang w:val="bg-BG"/>
        </w:rPr>
        <w:t>:</w:t>
      </w:r>
    </w:p>
    <w:p w:rsidR="00552C49" w:rsidRPr="00796A7E" w:rsidRDefault="00552C49" w:rsidP="00552C49">
      <w:pPr>
        <w:tabs>
          <w:tab w:val="center" w:pos="-120"/>
        </w:tabs>
        <w:ind w:left="720"/>
        <w:contextualSpacing/>
        <w:jc w:val="both"/>
        <w:rPr>
          <w:b/>
          <w:shd w:val="clear" w:color="auto" w:fill="FFFFFF"/>
          <w:lang w:val="bg-BG"/>
        </w:rPr>
      </w:pPr>
      <w:r w:rsidRPr="00796A7E">
        <w:rPr>
          <w:shd w:val="clear" w:color="auto" w:fill="FFFFFF"/>
          <w:lang w:val="bg-BG"/>
        </w:rPr>
        <w:t>Р</w:t>
      </w:r>
      <w:r w:rsidRPr="00796A7E">
        <w:rPr>
          <w:lang w:val="bg-BG"/>
        </w:rPr>
        <w:t xml:space="preserve">еализиране на </w:t>
      </w:r>
      <w:proofErr w:type="spellStart"/>
      <w:r w:rsidRPr="00796A7E">
        <w:rPr>
          <w:lang w:val="bg-BG"/>
        </w:rPr>
        <w:t>преддипломната</w:t>
      </w:r>
      <w:proofErr w:type="spellEnd"/>
      <w:r w:rsidRPr="00796A7E">
        <w:rPr>
          <w:lang w:val="bg-BG"/>
        </w:rPr>
        <w:t xml:space="preserve"> практика за студенти от 4 к., спе</w:t>
      </w:r>
      <w:r w:rsidR="00796A7E">
        <w:rPr>
          <w:lang w:val="bg-BG"/>
        </w:rPr>
        <w:t>ц</w:t>
      </w:r>
      <w:r w:rsidRPr="00796A7E">
        <w:rPr>
          <w:lang w:val="bg-BG"/>
        </w:rPr>
        <w:t>. НО.</w:t>
      </w:r>
    </w:p>
    <w:p w:rsidR="00552C49" w:rsidRPr="00796A7E" w:rsidRDefault="00552C49" w:rsidP="00552C49">
      <w:pPr>
        <w:tabs>
          <w:tab w:val="center" w:pos="-120"/>
        </w:tabs>
        <w:ind w:left="-120"/>
        <w:contextualSpacing/>
        <w:jc w:val="both"/>
        <w:rPr>
          <w:b/>
          <w:shd w:val="clear" w:color="auto" w:fill="FFFFFF"/>
          <w:lang w:val="bg-BG"/>
        </w:rPr>
      </w:pPr>
    </w:p>
    <w:p w:rsidR="00552C49" w:rsidRPr="00796A7E" w:rsidRDefault="00552C49" w:rsidP="00552C49">
      <w:pPr>
        <w:tabs>
          <w:tab w:val="center" w:pos="-120"/>
        </w:tabs>
        <w:ind w:left="-120"/>
        <w:contextualSpacing/>
        <w:jc w:val="both"/>
        <w:rPr>
          <w:b/>
          <w:shd w:val="clear" w:color="auto" w:fill="FFFFFF"/>
          <w:lang w:val="bg-BG"/>
        </w:rPr>
      </w:pPr>
      <w:r w:rsidRPr="00796A7E">
        <w:rPr>
          <w:b/>
          <w:shd w:val="clear" w:color="auto" w:fill="FFFFFF"/>
          <w:lang w:val="bg-BG"/>
        </w:rPr>
        <w:t>Проектна дейност:</w:t>
      </w:r>
    </w:p>
    <w:p w:rsidR="00552C49" w:rsidRPr="00796A7E" w:rsidRDefault="00552C49" w:rsidP="00552C49">
      <w:pPr>
        <w:jc w:val="both"/>
        <w:rPr>
          <w:lang w:val="bg-BG"/>
        </w:rPr>
      </w:pPr>
      <w:r w:rsidRPr="00796A7E">
        <w:rPr>
          <w:shd w:val="clear" w:color="auto" w:fill="FFFFFF"/>
          <w:lang w:val="bg-BG"/>
        </w:rPr>
        <w:tab/>
        <w:t xml:space="preserve">Проект по НИС </w:t>
      </w:r>
      <w:r w:rsidRPr="00796A7E">
        <w:rPr>
          <w:lang w:val="bg-BG"/>
        </w:rPr>
        <w:t xml:space="preserve">"Развитие на системата за кариерно консултиране във Факултета по педагогика", по който работиха доц. </w:t>
      </w:r>
      <w:proofErr w:type="spellStart"/>
      <w:r w:rsidRPr="00796A7E">
        <w:rPr>
          <w:lang w:val="bg-BG"/>
        </w:rPr>
        <w:t>дпн</w:t>
      </w:r>
      <w:proofErr w:type="spellEnd"/>
      <w:r w:rsidRPr="00796A7E">
        <w:rPr>
          <w:lang w:val="bg-BG"/>
        </w:rPr>
        <w:t xml:space="preserve"> М. Богданова, гл.ас. д-р Б. Йорданова, </w:t>
      </w:r>
      <w:proofErr w:type="spellStart"/>
      <w:r w:rsidRPr="00796A7E">
        <w:rPr>
          <w:lang w:val="bg-BG"/>
        </w:rPr>
        <w:t>докт</w:t>
      </w:r>
      <w:proofErr w:type="spellEnd"/>
      <w:r w:rsidRPr="00796A7E">
        <w:rPr>
          <w:lang w:val="bg-BG"/>
        </w:rPr>
        <w:t xml:space="preserve">. Г. </w:t>
      </w:r>
      <w:proofErr w:type="spellStart"/>
      <w:r w:rsidRPr="00796A7E">
        <w:rPr>
          <w:lang w:val="bg-BG"/>
        </w:rPr>
        <w:t>Назърова</w:t>
      </w:r>
      <w:proofErr w:type="spellEnd"/>
      <w:r w:rsidRPr="00796A7E">
        <w:rPr>
          <w:lang w:val="bg-BG"/>
        </w:rPr>
        <w:t>, студентите Женя Крумова, Илияна Захариева.</w:t>
      </w:r>
    </w:p>
    <w:p w:rsidR="00552C49" w:rsidRPr="00796A7E" w:rsidRDefault="00552C49" w:rsidP="00552C49">
      <w:pPr>
        <w:jc w:val="both"/>
        <w:rPr>
          <w:i/>
          <w:lang w:val="bg-BG"/>
        </w:rPr>
      </w:pPr>
      <w:r w:rsidRPr="00796A7E">
        <w:rPr>
          <w:lang w:val="bg-BG"/>
        </w:rPr>
        <w:tab/>
      </w:r>
      <w:r w:rsidRPr="00796A7E">
        <w:rPr>
          <w:i/>
          <w:lang w:val="bg-BG"/>
        </w:rPr>
        <w:t>Резултатите:</w:t>
      </w:r>
    </w:p>
    <w:p w:rsidR="00552C49" w:rsidRPr="00796A7E" w:rsidRDefault="00552C49" w:rsidP="00552C49">
      <w:pPr>
        <w:ind w:firstLine="360"/>
        <w:jc w:val="both"/>
        <w:rPr>
          <w:lang w:val="bg-BG"/>
        </w:rPr>
      </w:pPr>
      <w:r w:rsidRPr="00796A7E">
        <w:rPr>
          <w:i/>
          <w:lang w:val="bg-BG"/>
        </w:rPr>
        <w:t>Създаване сайт на КЦ</w:t>
      </w:r>
      <w:r w:rsidRPr="00796A7E">
        <w:rPr>
          <w:lang w:val="bg-BG"/>
        </w:rPr>
        <w:t xml:space="preserve"> – с цел да се популяризира дейността и функциите на КЦ, както сред студентите, така и сред организации и работодатели, които предлагат възможности за стажове и проекти за работа със студенти. Онлайн платформата на КЦ включва виртуален портал за студенти, работодатели, организации и актуален календар на събития и възможности на професионална реализация за студенти. Студенти могат да се запознаят с </w:t>
      </w:r>
      <w:proofErr w:type="spellStart"/>
      <w:r w:rsidRPr="00796A7E">
        <w:rPr>
          <w:lang w:val="bg-BG"/>
        </w:rPr>
        <w:t>ваканти</w:t>
      </w:r>
      <w:proofErr w:type="spellEnd"/>
      <w:r w:rsidRPr="00796A7E">
        <w:rPr>
          <w:lang w:val="bg-BG"/>
        </w:rPr>
        <w:t xml:space="preserve"> позиции за стажуване и работа, да отправят запитване към консултанта от КЦ, както и да изпратят кратка автобиография за опита им до моменти и възможностите за реализация, които представляват интерес за тях.</w:t>
      </w:r>
    </w:p>
    <w:p w:rsidR="00552C49" w:rsidRPr="00796A7E" w:rsidRDefault="00552C49" w:rsidP="00552C49">
      <w:pPr>
        <w:ind w:firstLine="360"/>
        <w:jc w:val="both"/>
        <w:rPr>
          <w:i/>
          <w:lang w:val="bg-BG"/>
        </w:rPr>
      </w:pPr>
      <w:r w:rsidRPr="00796A7E">
        <w:rPr>
          <w:i/>
          <w:lang w:val="bg-BG"/>
        </w:rPr>
        <w:t>Издаване на Наръчник</w:t>
      </w:r>
      <w:r w:rsidRPr="00796A7E">
        <w:rPr>
          <w:lang w:val="bg-BG"/>
        </w:rPr>
        <w:t xml:space="preserve"> за академични наставници, ментори и студенти, очертаващ цялостната система на академично кариерно планиране – с цел развиване на кариерните способности на студентите, уменията за професионално планиране и прилагане на зададените стъпки и действия, на практика, за постигане на заложените цели и очаквани резултати. Наръчникът ще бъде актуален “пътеводител” на студента в планиране и реализиране на неговия професионален профил, помагащ му да удовлетвори професионалните си желания и стремежи,  за целта, търсейки и намирайки личната </w:t>
      </w:r>
      <w:r w:rsidRPr="00796A7E">
        <w:rPr>
          <w:lang w:val="bg-BG"/>
        </w:rPr>
        <w:lastRenderedPageBreak/>
        <w:t xml:space="preserve">мотивация и вътрешни ресурси. Наръчникът ще е широкообхватен инструмент за работа на индивидуално равнище, с всеки студент, в процеса на кариерно консултиране. </w:t>
      </w:r>
      <w:r w:rsidRPr="00796A7E">
        <w:rPr>
          <w:i/>
          <w:lang w:val="bg-BG"/>
        </w:rPr>
        <w:t xml:space="preserve">Автори: М. Богданова, Б. </w:t>
      </w:r>
      <w:proofErr w:type="spellStart"/>
      <w:r w:rsidRPr="00796A7E">
        <w:rPr>
          <w:i/>
          <w:lang w:val="bg-BG"/>
        </w:rPr>
        <w:t>Кривирадева</w:t>
      </w:r>
      <w:proofErr w:type="spellEnd"/>
      <w:r w:rsidRPr="00796A7E">
        <w:rPr>
          <w:i/>
          <w:lang w:val="bg-BG"/>
        </w:rPr>
        <w:t xml:space="preserve">, Г. </w:t>
      </w:r>
      <w:proofErr w:type="spellStart"/>
      <w:r w:rsidRPr="00796A7E">
        <w:rPr>
          <w:i/>
          <w:lang w:val="bg-BG"/>
        </w:rPr>
        <w:t>Назърова</w:t>
      </w:r>
      <w:proofErr w:type="spellEnd"/>
      <w:r w:rsidRPr="00796A7E">
        <w:rPr>
          <w:i/>
          <w:lang w:val="bg-BG"/>
        </w:rPr>
        <w:t>, К. Тодорова.</w:t>
      </w:r>
    </w:p>
    <w:p w:rsidR="00552C49" w:rsidRPr="00796A7E" w:rsidRDefault="00552C49" w:rsidP="00552C49">
      <w:pPr>
        <w:jc w:val="both"/>
        <w:rPr>
          <w:lang w:val="bg-BG"/>
        </w:rPr>
      </w:pPr>
    </w:p>
    <w:p w:rsidR="00552C49" w:rsidRPr="00796A7E" w:rsidRDefault="00552C49" w:rsidP="00552C49">
      <w:pPr>
        <w:jc w:val="both"/>
        <w:rPr>
          <w:b/>
          <w:lang w:val="bg-BG"/>
        </w:rPr>
      </w:pPr>
      <w:r w:rsidRPr="00796A7E">
        <w:rPr>
          <w:b/>
          <w:lang w:val="bg-BG"/>
        </w:rPr>
        <w:t>Неформално образование в академична среда:</w:t>
      </w:r>
    </w:p>
    <w:p w:rsidR="00552C49" w:rsidRPr="00796A7E" w:rsidRDefault="00552C49" w:rsidP="00552C49">
      <w:pPr>
        <w:jc w:val="both"/>
        <w:rPr>
          <w:lang w:val="bg-BG"/>
        </w:rPr>
      </w:pPr>
      <w:r w:rsidRPr="00796A7E">
        <w:rPr>
          <w:lang w:val="bg-BG"/>
        </w:rPr>
        <w:t xml:space="preserve">„Арт </w:t>
      </w:r>
      <w:proofErr w:type="spellStart"/>
      <w:proofErr w:type="gramStart"/>
      <w:r w:rsidRPr="00796A7E">
        <w:rPr>
          <w:lang w:val="bg-BG"/>
        </w:rPr>
        <w:t>констелации</w:t>
      </w:r>
      <w:proofErr w:type="spellEnd"/>
      <w:r w:rsidRPr="00796A7E">
        <w:rPr>
          <w:lang w:val="bg-BG"/>
        </w:rPr>
        <w:t>“</w:t>
      </w:r>
      <w:r w:rsidR="00F86B00" w:rsidRPr="00796A7E">
        <w:rPr>
          <w:lang w:val="bg-BG"/>
        </w:rPr>
        <w:t>.</w:t>
      </w:r>
      <w:r w:rsidRPr="00796A7E">
        <w:rPr>
          <w:lang w:val="bg-BG"/>
        </w:rPr>
        <w:t xml:space="preserve"> </w:t>
      </w:r>
      <w:proofErr w:type="gramEnd"/>
    </w:p>
    <w:p w:rsidR="00552C49" w:rsidRPr="00796A7E" w:rsidRDefault="00552C49" w:rsidP="00552C49">
      <w:pPr>
        <w:jc w:val="both"/>
        <w:rPr>
          <w:b/>
          <w:lang w:val="bg-BG"/>
        </w:rPr>
      </w:pPr>
    </w:p>
    <w:p w:rsidR="00552C49" w:rsidRPr="00796A7E" w:rsidRDefault="00552C49" w:rsidP="00552C49">
      <w:pPr>
        <w:jc w:val="both"/>
        <w:rPr>
          <w:rStyle w:val="end"/>
          <w:b/>
          <w:lang w:val="bg-BG"/>
        </w:rPr>
      </w:pPr>
      <w:r w:rsidRPr="00796A7E">
        <w:rPr>
          <w:b/>
          <w:lang w:val="bg-BG"/>
        </w:rPr>
        <w:t xml:space="preserve">Партньорство с </w:t>
      </w:r>
      <w:r w:rsidRPr="00796A7E">
        <w:rPr>
          <w:rStyle w:val="end"/>
          <w:b/>
          <w:lang w:val="bg-BG"/>
        </w:rPr>
        <w:t>Учебно-научна лаборатория по експериментална и професионална педагогика:</w:t>
      </w:r>
    </w:p>
    <w:p w:rsidR="00552C49" w:rsidRPr="00796A7E" w:rsidRDefault="00552C49" w:rsidP="00552C49">
      <w:pPr>
        <w:numPr>
          <w:ilvl w:val="0"/>
          <w:numId w:val="3"/>
        </w:numPr>
        <w:jc w:val="both"/>
        <w:rPr>
          <w:rStyle w:val="end"/>
          <w:lang w:val="bg-BG"/>
        </w:rPr>
      </w:pPr>
      <w:r w:rsidRPr="00796A7E">
        <w:rPr>
          <w:rStyle w:val="end"/>
          <w:b/>
          <w:lang w:val="bg-BG"/>
        </w:rPr>
        <w:t xml:space="preserve">Дни на Ф. </w:t>
      </w:r>
      <w:proofErr w:type="spellStart"/>
      <w:r w:rsidRPr="00796A7E">
        <w:rPr>
          <w:rStyle w:val="end"/>
          <w:b/>
          <w:lang w:val="bg-BG"/>
        </w:rPr>
        <w:t>Долто</w:t>
      </w:r>
      <w:proofErr w:type="spellEnd"/>
      <w:r w:rsidRPr="00796A7E">
        <w:rPr>
          <w:rStyle w:val="end"/>
          <w:b/>
          <w:lang w:val="bg-BG"/>
        </w:rPr>
        <w:t xml:space="preserve"> в България </w:t>
      </w:r>
      <w:r w:rsidRPr="00796A7E">
        <w:rPr>
          <w:rStyle w:val="end"/>
          <w:lang w:val="bg-BG"/>
        </w:rPr>
        <w:t>– за 10</w:t>
      </w:r>
      <w:r w:rsidR="00796A7E">
        <w:rPr>
          <w:rStyle w:val="end"/>
          <w:lang w:val="bg-BG"/>
        </w:rPr>
        <w:t>-</w:t>
      </w:r>
      <w:r w:rsidRPr="00796A7E">
        <w:rPr>
          <w:rStyle w:val="end"/>
          <w:lang w:val="bg-BG"/>
        </w:rPr>
        <w:t xml:space="preserve">а, юбилейна година. С участието на д-р В. Банова, психоаналитик, </w:t>
      </w:r>
      <w:proofErr w:type="spellStart"/>
      <w:r w:rsidRPr="00796A7E">
        <w:rPr>
          <w:rStyle w:val="end"/>
          <w:lang w:val="bg-BG"/>
        </w:rPr>
        <w:t>Мален</w:t>
      </w:r>
      <w:proofErr w:type="spellEnd"/>
      <w:r w:rsidRPr="00796A7E">
        <w:rPr>
          <w:rStyle w:val="end"/>
          <w:lang w:val="bg-BG"/>
        </w:rPr>
        <w:t xml:space="preserve"> </w:t>
      </w:r>
      <w:proofErr w:type="spellStart"/>
      <w:r w:rsidRPr="00796A7E">
        <w:rPr>
          <w:rStyle w:val="end"/>
          <w:lang w:val="bg-BG"/>
        </w:rPr>
        <w:t>Маленов</w:t>
      </w:r>
      <w:proofErr w:type="spellEnd"/>
      <w:r w:rsidRPr="00796A7E">
        <w:rPr>
          <w:rStyle w:val="end"/>
          <w:lang w:val="bg-BG"/>
        </w:rPr>
        <w:t xml:space="preserve">, </w:t>
      </w:r>
      <w:proofErr w:type="spellStart"/>
      <w:r w:rsidRPr="00796A7E">
        <w:rPr>
          <w:rStyle w:val="end"/>
          <w:lang w:val="bg-BG"/>
        </w:rPr>
        <w:t>психоаналтик</w:t>
      </w:r>
      <w:proofErr w:type="spellEnd"/>
      <w:r w:rsidRPr="00796A7E">
        <w:rPr>
          <w:rStyle w:val="end"/>
          <w:lang w:val="bg-BG"/>
        </w:rPr>
        <w:t xml:space="preserve">, д-р </w:t>
      </w:r>
      <w:proofErr w:type="spellStart"/>
      <w:r w:rsidRPr="00796A7E">
        <w:rPr>
          <w:rStyle w:val="end"/>
          <w:lang w:val="bg-BG"/>
        </w:rPr>
        <w:t>Мириам</w:t>
      </w:r>
      <w:proofErr w:type="spellEnd"/>
      <w:r w:rsidRPr="00796A7E">
        <w:rPr>
          <w:rStyle w:val="end"/>
          <w:lang w:val="bg-BG"/>
        </w:rPr>
        <w:t xml:space="preserve"> </w:t>
      </w:r>
      <w:proofErr w:type="spellStart"/>
      <w:r w:rsidRPr="00796A7E">
        <w:rPr>
          <w:rStyle w:val="end"/>
          <w:lang w:val="bg-BG"/>
        </w:rPr>
        <w:t>Сежер</w:t>
      </w:r>
      <w:proofErr w:type="spellEnd"/>
      <w:r w:rsidRPr="00796A7E">
        <w:rPr>
          <w:rStyle w:val="end"/>
          <w:lang w:val="bg-BG"/>
        </w:rPr>
        <w:t xml:space="preserve"> и Клод </w:t>
      </w:r>
      <w:proofErr w:type="spellStart"/>
      <w:r w:rsidRPr="00796A7E">
        <w:rPr>
          <w:rStyle w:val="end"/>
          <w:lang w:val="bg-BG"/>
        </w:rPr>
        <w:t>Шодер</w:t>
      </w:r>
      <w:proofErr w:type="spellEnd"/>
      <w:r w:rsidRPr="00796A7E">
        <w:rPr>
          <w:rStyle w:val="end"/>
          <w:lang w:val="bg-BG"/>
        </w:rPr>
        <w:t>, психоаналитици от Франция.</w:t>
      </w:r>
    </w:p>
    <w:p w:rsidR="00552C49" w:rsidRPr="00796A7E" w:rsidRDefault="00552C49" w:rsidP="00552C49">
      <w:pPr>
        <w:numPr>
          <w:ilvl w:val="0"/>
          <w:numId w:val="3"/>
        </w:numPr>
        <w:jc w:val="both"/>
        <w:rPr>
          <w:rStyle w:val="end"/>
          <w:b/>
          <w:lang w:val="bg-BG"/>
        </w:rPr>
      </w:pPr>
      <w:proofErr w:type="spellStart"/>
      <w:r w:rsidRPr="00796A7E">
        <w:rPr>
          <w:b/>
          <w:lang w:val="bg-BG"/>
        </w:rPr>
        <w:t>Алумни</w:t>
      </w:r>
      <w:proofErr w:type="spellEnd"/>
      <w:r w:rsidRPr="00796A7E">
        <w:rPr>
          <w:b/>
          <w:lang w:val="bg-BG"/>
        </w:rPr>
        <w:t xml:space="preserve"> дейности.</w:t>
      </w:r>
    </w:p>
    <w:p w:rsidR="00552C49" w:rsidRPr="00796A7E" w:rsidRDefault="00552C49" w:rsidP="00552C49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lang w:val="bg-BG"/>
        </w:rPr>
      </w:pPr>
      <w:r w:rsidRPr="00796A7E">
        <w:rPr>
          <w:rFonts w:eastAsia="Calibri"/>
          <w:b/>
          <w:lang w:val="bg-BG"/>
        </w:rPr>
        <w:t>Професионално ориентиране в училище и представяне на ФП.</w:t>
      </w:r>
    </w:p>
    <w:p w:rsidR="00552C49" w:rsidRPr="00796A7E" w:rsidRDefault="00F86B00" w:rsidP="00F86B00">
      <w:pPr>
        <w:jc w:val="both"/>
        <w:rPr>
          <w:rFonts w:eastAsia="Calibri"/>
          <w:b/>
          <w:u w:val="single"/>
          <w:lang w:val="bg-BG"/>
        </w:rPr>
      </w:pPr>
      <w:r w:rsidRPr="00796A7E">
        <w:rPr>
          <w:rFonts w:eastAsia="Calibri"/>
          <w:b/>
          <w:u w:val="single"/>
          <w:lang w:val="bg-BG"/>
        </w:rPr>
        <w:t>ПОСТИЖЕНИЕ</w:t>
      </w:r>
    </w:p>
    <w:p w:rsidR="00F86B00" w:rsidRPr="00796A7E" w:rsidRDefault="00F86B00" w:rsidP="00F86B00">
      <w:pPr>
        <w:ind w:firstLine="720"/>
        <w:jc w:val="both"/>
        <w:rPr>
          <w:rFonts w:eastAsia="Calibri"/>
          <w:lang w:val="bg-BG"/>
        </w:rPr>
      </w:pPr>
      <w:r w:rsidRPr="00796A7E">
        <w:rPr>
          <w:rFonts w:eastAsia="Calibri"/>
          <w:lang w:val="bg-BG"/>
        </w:rPr>
        <w:t xml:space="preserve">От началото на учебната 2020/2021 г., благодарение усилията на Деканското ръководство, към КЦ е обявен половин щат за кариерен консултант. Предвиден е и отделен кабинет. Целта е </w:t>
      </w:r>
      <w:r w:rsidRPr="00796A7E">
        <w:rPr>
          <w:rFonts w:eastAsia="Calibri"/>
          <w:i/>
          <w:lang w:val="bg-BG"/>
        </w:rPr>
        <w:t xml:space="preserve">системата за кариерно развитие </w:t>
      </w:r>
      <w:r w:rsidR="009A0331" w:rsidRPr="00796A7E">
        <w:rPr>
          <w:rFonts w:eastAsia="Calibri"/>
          <w:i/>
          <w:lang w:val="bg-BG"/>
        </w:rPr>
        <w:t xml:space="preserve">на студентите </w:t>
      </w:r>
      <w:r w:rsidRPr="00796A7E">
        <w:rPr>
          <w:rFonts w:eastAsia="Calibri"/>
          <w:i/>
          <w:lang w:val="bg-BG"/>
        </w:rPr>
        <w:t>във ФП</w:t>
      </w:r>
      <w:r w:rsidRPr="00796A7E">
        <w:rPr>
          <w:rFonts w:eastAsia="Calibri"/>
          <w:lang w:val="bg-BG"/>
        </w:rPr>
        <w:t xml:space="preserve"> да бъде устойчива, а дейността на академичните наставници-доброволци – подкрепена.</w:t>
      </w:r>
    </w:p>
    <w:p w:rsidR="00552C49" w:rsidRPr="00796A7E" w:rsidRDefault="00552C49" w:rsidP="00552C49">
      <w:pPr>
        <w:jc w:val="both"/>
        <w:rPr>
          <w:i/>
          <w:iCs/>
          <w:lang w:val="bg-BG"/>
        </w:rPr>
      </w:pPr>
    </w:p>
    <w:p w:rsidR="00F86B00" w:rsidRPr="00796A7E" w:rsidRDefault="00F86B00" w:rsidP="00552C49">
      <w:pPr>
        <w:jc w:val="both"/>
        <w:rPr>
          <w:i/>
          <w:iCs/>
          <w:lang w:val="bg-BG"/>
        </w:rPr>
      </w:pPr>
    </w:p>
    <w:p w:rsidR="00F86B00" w:rsidRPr="00796A7E" w:rsidRDefault="00F86B00" w:rsidP="00552C49">
      <w:pPr>
        <w:jc w:val="both"/>
        <w:rPr>
          <w:i/>
          <w:iCs/>
          <w:lang w:val="bg-BG"/>
        </w:rPr>
      </w:pPr>
    </w:p>
    <w:p w:rsidR="00552C49" w:rsidRPr="00796A7E" w:rsidRDefault="00552C49" w:rsidP="00552C49">
      <w:pPr>
        <w:jc w:val="both"/>
        <w:rPr>
          <w:i/>
          <w:iCs/>
          <w:lang w:val="bg-BG"/>
        </w:rPr>
      </w:pPr>
    </w:p>
    <w:p w:rsidR="00552C49" w:rsidRPr="00796A7E" w:rsidRDefault="00552C49" w:rsidP="00552C49">
      <w:pPr>
        <w:jc w:val="both"/>
        <w:rPr>
          <w:i/>
          <w:iCs/>
          <w:lang w:val="bg-BG"/>
        </w:rPr>
      </w:pPr>
      <w:proofErr w:type="gramStart"/>
      <w:r w:rsidRPr="00796A7E">
        <w:rPr>
          <w:i/>
          <w:iCs/>
          <w:lang w:val="bg-BG"/>
        </w:rPr>
        <w:t>3. 10</w:t>
      </w:r>
      <w:proofErr w:type="gramEnd"/>
      <w:r w:rsidRPr="00796A7E">
        <w:rPr>
          <w:i/>
          <w:iCs/>
          <w:lang w:val="bg-BG"/>
        </w:rPr>
        <w:t>. 2020 г.</w:t>
      </w:r>
      <w:r w:rsidRPr="00796A7E">
        <w:rPr>
          <w:i/>
          <w:iCs/>
          <w:lang w:val="bg-BG"/>
        </w:rPr>
        <w:tab/>
      </w:r>
      <w:r w:rsidRPr="00796A7E">
        <w:rPr>
          <w:i/>
          <w:iCs/>
          <w:lang w:val="bg-BG"/>
        </w:rPr>
        <w:tab/>
      </w:r>
      <w:r w:rsidRPr="00796A7E">
        <w:rPr>
          <w:i/>
          <w:iCs/>
          <w:lang w:val="bg-BG"/>
        </w:rPr>
        <w:tab/>
      </w:r>
      <w:r w:rsidRPr="00796A7E">
        <w:rPr>
          <w:i/>
          <w:iCs/>
          <w:lang w:val="bg-BG"/>
        </w:rPr>
        <w:tab/>
      </w:r>
    </w:p>
    <w:p w:rsidR="00552C49" w:rsidRPr="00796A7E" w:rsidRDefault="00552C49" w:rsidP="00552C49">
      <w:pPr>
        <w:jc w:val="both"/>
        <w:rPr>
          <w:i/>
          <w:iCs/>
          <w:lang w:val="bg-BG"/>
        </w:rPr>
      </w:pPr>
      <w:proofErr w:type="gramStart"/>
      <w:r w:rsidRPr="00796A7E">
        <w:rPr>
          <w:i/>
          <w:iCs/>
          <w:lang w:val="bg-BG"/>
        </w:rPr>
        <w:t>гр</w:t>
      </w:r>
      <w:proofErr w:type="gramEnd"/>
      <w:r w:rsidRPr="00796A7E">
        <w:rPr>
          <w:i/>
          <w:iCs/>
          <w:lang w:val="bg-BG"/>
        </w:rPr>
        <w:t xml:space="preserve">. </w:t>
      </w:r>
      <w:proofErr w:type="gramStart"/>
      <w:r w:rsidRPr="00796A7E">
        <w:rPr>
          <w:i/>
          <w:iCs/>
          <w:lang w:val="bg-BG"/>
        </w:rPr>
        <w:t>София</w:t>
      </w:r>
      <w:proofErr w:type="gramEnd"/>
      <w:r w:rsidRPr="00796A7E">
        <w:rPr>
          <w:i/>
          <w:iCs/>
          <w:lang w:val="bg-BG"/>
        </w:rPr>
        <w:tab/>
      </w:r>
      <w:r w:rsidRPr="00796A7E">
        <w:rPr>
          <w:i/>
          <w:iCs/>
          <w:lang w:val="bg-BG"/>
        </w:rPr>
        <w:tab/>
      </w:r>
      <w:r w:rsidRPr="00796A7E">
        <w:rPr>
          <w:i/>
          <w:iCs/>
          <w:lang w:val="bg-BG"/>
        </w:rPr>
        <w:tab/>
      </w:r>
      <w:r w:rsidRPr="00796A7E">
        <w:rPr>
          <w:i/>
          <w:iCs/>
          <w:lang w:val="bg-BG"/>
        </w:rPr>
        <w:tab/>
      </w:r>
      <w:r w:rsidRPr="00796A7E">
        <w:rPr>
          <w:i/>
          <w:iCs/>
          <w:lang w:val="bg-BG"/>
        </w:rPr>
        <w:tab/>
        <w:t>/</w:t>
      </w:r>
      <w:proofErr w:type="gramStart"/>
      <w:r w:rsidRPr="00796A7E">
        <w:rPr>
          <w:i/>
          <w:iCs/>
          <w:lang w:val="bg-BG"/>
        </w:rPr>
        <w:t>доц</w:t>
      </w:r>
      <w:proofErr w:type="gramEnd"/>
      <w:r w:rsidRPr="00796A7E">
        <w:rPr>
          <w:i/>
          <w:iCs/>
          <w:lang w:val="bg-BG"/>
        </w:rPr>
        <w:t xml:space="preserve">. </w:t>
      </w:r>
      <w:proofErr w:type="spellStart"/>
      <w:r w:rsidRPr="00796A7E">
        <w:rPr>
          <w:i/>
          <w:iCs/>
          <w:lang w:val="bg-BG"/>
        </w:rPr>
        <w:t>дпн</w:t>
      </w:r>
      <w:proofErr w:type="spellEnd"/>
      <w:r w:rsidRPr="00796A7E">
        <w:rPr>
          <w:i/>
          <w:iCs/>
          <w:lang w:val="bg-BG"/>
        </w:rPr>
        <w:t xml:space="preserve"> М. </w:t>
      </w:r>
      <w:proofErr w:type="gramStart"/>
      <w:r w:rsidRPr="00796A7E">
        <w:rPr>
          <w:i/>
          <w:iCs/>
          <w:lang w:val="bg-BG"/>
        </w:rPr>
        <w:t xml:space="preserve">Богданова, </w:t>
      </w:r>
      <w:proofErr w:type="gramEnd"/>
    </w:p>
    <w:p w:rsidR="00552C49" w:rsidRPr="00796A7E" w:rsidRDefault="00552C49" w:rsidP="00552C49">
      <w:pPr>
        <w:ind w:left="4320" w:firstLine="720"/>
        <w:jc w:val="both"/>
        <w:rPr>
          <w:lang w:val="bg-BG"/>
        </w:rPr>
      </w:pPr>
      <w:proofErr w:type="gramStart"/>
      <w:r w:rsidRPr="00796A7E">
        <w:rPr>
          <w:i/>
          <w:iCs/>
          <w:lang w:val="bg-BG"/>
        </w:rPr>
        <w:t>ръководител</w:t>
      </w:r>
      <w:proofErr w:type="gramEnd"/>
      <w:r w:rsidRPr="00796A7E">
        <w:rPr>
          <w:i/>
          <w:iCs/>
          <w:lang w:val="bg-BG"/>
        </w:rPr>
        <w:t xml:space="preserve"> на КЦ/</w:t>
      </w:r>
    </w:p>
    <w:p w:rsidR="00552C49" w:rsidRPr="00796A7E" w:rsidRDefault="00552C49" w:rsidP="00552C49">
      <w:pPr>
        <w:jc w:val="center"/>
        <w:rPr>
          <w:lang w:val="bg-BG"/>
        </w:rPr>
      </w:pPr>
    </w:p>
    <w:p w:rsidR="000F2A7F" w:rsidRPr="00796A7E" w:rsidRDefault="00796A7E">
      <w:pPr>
        <w:rPr>
          <w:lang w:val="bg-BG"/>
        </w:rPr>
      </w:pPr>
    </w:p>
    <w:sectPr w:rsidR="000F2A7F" w:rsidRPr="00796A7E" w:rsidSect="00552C49">
      <w:pgSz w:w="11909" w:h="16834" w:code="9"/>
      <w:pgMar w:top="1417" w:right="1417" w:bottom="1417" w:left="141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2A6"/>
    <w:multiLevelType w:val="hybridMultilevel"/>
    <w:tmpl w:val="DAFA619C"/>
    <w:lvl w:ilvl="0" w:tplc="4A58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2677"/>
    <w:multiLevelType w:val="hybridMultilevel"/>
    <w:tmpl w:val="CBE80900"/>
    <w:lvl w:ilvl="0" w:tplc="34AE76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E2541"/>
    <w:multiLevelType w:val="hybridMultilevel"/>
    <w:tmpl w:val="78F60028"/>
    <w:lvl w:ilvl="0" w:tplc="4A58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9"/>
    <w:rsid w:val="000C54BE"/>
    <w:rsid w:val="00552C49"/>
    <w:rsid w:val="00796A7E"/>
    <w:rsid w:val="009A0331"/>
    <w:rsid w:val="00AF73E4"/>
    <w:rsid w:val="00E836AA"/>
    <w:rsid w:val="00F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F9F4"/>
  <w15:chartTrackingRefBased/>
  <w15:docId w15:val="{E69B0D36-107D-4D36-95A9-A8DAD1F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">
    <w:name w:val="end"/>
    <w:rsid w:val="0055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3416</Characters>
  <Application>Microsoft Office Word</Application>
  <DocSecurity>0</DocSecurity>
  <Lines>28</Lines>
  <Paragraphs>8</Paragraphs>
  <ScaleCrop>false</ScaleCrop>
  <Company>Sofia Universitry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Bogdanov</dc:creator>
  <cp:keywords/>
  <dc:description/>
  <cp:lastModifiedBy>DJINA</cp:lastModifiedBy>
  <cp:revision>6</cp:revision>
  <dcterms:created xsi:type="dcterms:W3CDTF">2020-11-13T16:14:00Z</dcterms:created>
  <dcterms:modified xsi:type="dcterms:W3CDTF">2021-01-20T13:44:00Z</dcterms:modified>
</cp:coreProperties>
</file>