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E5" w:rsidRDefault="006F37E5" w:rsidP="006F37E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sz w:val="24"/>
          <w:szCs w:val="24"/>
          <w:bdr w:val="none" w:sz="0" w:space="0" w:color="auto" w:frame="1"/>
          <w:lang w:val="bg-BG"/>
        </w:rPr>
      </w:pPr>
      <w:r w:rsidRPr="006F37E5">
        <w:rPr>
          <w:rFonts w:ascii="Calibri" w:eastAsia="Times New Roman" w:hAnsi="Calibri" w:cs="Calibri"/>
          <w:b/>
          <w:bCs/>
          <w:color w:val="201F1E"/>
          <w:sz w:val="24"/>
          <w:szCs w:val="24"/>
          <w:bdr w:val="none" w:sz="0" w:space="0" w:color="auto" w:frame="1"/>
          <w:lang w:val="bg-BG"/>
        </w:rPr>
        <w:t>Курс за докторанти „ПРЕПОДАВАНЕ НА УПРАВЛЕНСКИ ЗНАНИЯ“</w:t>
      </w:r>
    </w:p>
    <w:p w:rsidR="006F37E5" w:rsidRPr="006F37E5" w:rsidRDefault="006F37E5" w:rsidP="006F37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 </w:t>
      </w:r>
    </w:p>
    <w:p w:rsidR="006F37E5" w:rsidRPr="006F37E5" w:rsidRDefault="006F37E5" w:rsidP="006F37E5">
      <w:pPr>
        <w:shd w:val="clear" w:color="auto" w:fill="FFFFFF"/>
        <w:spacing w:beforeAutospacing="1" w:after="0" w:afterAutospacing="1" w:line="259" w:lineRule="atLeast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През летния семестър на учебната 2019 – 2020  г. Катедра Стопанско управление организира </w:t>
      </w:r>
      <w:r w:rsidRPr="006F37E5">
        <w:rPr>
          <w:rFonts w:ascii="Calibri" w:eastAsia="Times New Roman" w:hAnsi="Calibri" w:cs="Calibri"/>
          <w:color w:val="201F1E"/>
          <w:u w:val="single"/>
          <w:bdr w:val="none" w:sz="0" w:space="0" w:color="auto" w:frame="1"/>
          <w:lang w:val="bg-BG"/>
        </w:rPr>
        <w:t>курс за докторанти</w:t>
      </w: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 xml:space="preserve"> ПРЕПОДАВАНЕ НА УПРАВЛЕНСКИ ЗНАНИЯ. Курсът е включен в учебната програма 3.7 Администрация и управление (Стопанско управление) на катедра Стопанско управление. Ръководител на екипа е проф. </w:t>
      </w:r>
      <w:proofErr w:type="spellStart"/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д.с.н</w:t>
      </w:r>
      <w:proofErr w:type="spellEnd"/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 xml:space="preserve"> Цветан Давидков. </w:t>
      </w:r>
    </w:p>
    <w:p w:rsidR="006F37E5" w:rsidRPr="006F37E5" w:rsidRDefault="006F37E5" w:rsidP="006F37E5">
      <w:pPr>
        <w:shd w:val="clear" w:color="auto" w:fill="FFFFFF"/>
        <w:spacing w:beforeAutospacing="1" w:after="0" w:afterAutospacing="1" w:line="259" w:lineRule="atLeast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Основно </w:t>
      </w:r>
      <w:r w:rsidRPr="006F37E5">
        <w:rPr>
          <w:rFonts w:ascii="Calibri" w:eastAsia="Times New Roman" w:hAnsi="Calibri" w:cs="Calibri"/>
          <w:color w:val="201F1E"/>
          <w:u w:val="single"/>
          <w:bdr w:val="none" w:sz="0" w:space="0" w:color="auto" w:frame="1"/>
          <w:lang w:val="bg-BG"/>
        </w:rPr>
        <w:t>тематично съдържание</w:t>
      </w: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: </w:t>
      </w:r>
    </w:p>
    <w:p w:rsidR="006F37E5" w:rsidRPr="006F37E5" w:rsidRDefault="006F37E5" w:rsidP="006F37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>Преподаване в Университета – основни дидактически ориентири;</w:t>
      </w:r>
    </w:p>
    <w:p w:rsidR="006F37E5" w:rsidRPr="006F37E5" w:rsidRDefault="006F37E5" w:rsidP="006F37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>Обучението на деца – обучението на възрастни – обучението на студенти;</w:t>
      </w:r>
    </w:p>
    <w:p w:rsidR="006F37E5" w:rsidRPr="006F37E5" w:rsidRDefault="006F37E5" w:rsidP="006F37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>Образователни парадигми: естествено учене; системен подход; проблемно-ориентирано учене; управление на собственото обучение / учене. Възможности за диференциране на форматите на учене в зависимост от водещата парадигма.</w:t>
      </w:r>
    </w:p>
    <w:p w:rsidR="006F37E5" w:rsidRPr="006F37E5" w:rsidRDefault="006F37E5" w:rsidP="006F37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 xml:space="preserve">Основни типове обучавани (диференциране въз основа на цикъла на </w:t>
      </w:r>
      <w:proofErr w:type="spellStart"/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>Колб</w:t>
      </w:r>
      <w:proofErr w:type="spellEnd"/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>). Възможности за диференциране на форматите на учене в зависимост от типа обучавани.</w:t>
      </w:r>
    </w:p>
    <w:p w:rsidR="006F37E5" w:rsidRPr="006F37E5" w:rsidRDefault="006F37E5" w:rsidP="006F37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>Игрови подходи в обучението.</w:t>
      </w:r>
    </w:p>
    <w:p w:rsidR="006F37E5" w:rsidRPr="006F37E5" w:rsidRDefault="006F37E5" w:rsidP="00D2683E">
      <w:pPr>
        <w:numPr>
          <w:ilvl w:val="0"/>
          <w:numId w:val="1"/>
        </w:numPr>
        <w:shd w:val="clear" w:color="auto" w:fill="FFFFFF"/>
        <w:spacing w:beforeAutospacing="1" w:after="0" w:afterAutospacing="1" w:line="259" w:lineRule="atLeast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F37E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val="bg-BG"/>
        </w:rPr>
        <w:t>Друго – по избор на обучаваните.</w:t>
      </w: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 </w:t>
      </w:r>
    </w:p>
    <w:p w:rsidR="006F37E5" w:rsidRPr="006F37E5" w:rsidRDefault="006F37E5" w:rsidP="006F37E5">
      <w:pPr>
        <w:shd w:val="clear" w:color="auto" w:fill="FFFFFF"/>
        <w:spacing w:beforeAutospacing="1" w:after="0" w:afterAutospacing="1" w:line="259" w:lineRule="atLeast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Каним за участие в курса всички заинтересовани докторанти.</w:t>
      </w:r>
      <w:bookmarkStart w:id="0" w:name="_GoBack"/>
      <w:bookmarkEnd w:id="0"/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 </w:t>
      </w:r>
    </w:p>
    <w:p w:rsidR="006F37E5" w:rsidRPr="006F37E5" w:rsidRDefault="006F37E5" w:rsidP="006F37E5">
      <w:pPr>
        <w:shd w:val="clear" w:color="auto" w:fill="FFFFFF"/>
        <w:spacing w:beforeAutospacing="1" w:after="0" w:afterAutospacing="1" w:line="259" w:lineRule="atLeast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 xml:space="preserve">Молим заинтересованите колеги да заявят интереса си за участие като изпратят мейл до проф. </w:t>
      </w:r>
      <w:proofErr w:type="spellStart"/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д.с.н</w:t>
      </w:r>
      <w:proofErr w:type="spellEnd"/>
      <w:r w:rsidRPr="006F37E5">
        <w:rPr>
          <w:rFonts w:ascii="Calibri" w:eastAsia="Times New Roman" w:hAnsi="Calibri" w:cs="Calibri"/>
          <w:color w:val="201F1E"/>
          <w:bdr w:val="none" w:sz="0" w:space="0" w:color="auto" w:frame="1"/>
          <w:lang w:val="bg-BG"/>
        </w:rPr>
        <w:t>. Ц. Давидков в срок до 31 януари т.г. Графикът на занятията ще бъде обявен до 15 февруари 2020.</w:t>
      </w:r>
    </w:p>
    <w:p w:rsidR="00CE15E0" w:rsidRDefault="00CE15E0"/>
    <w:sectPr w:rsidR="00CE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2B19"/>
    <w:multiLevelType w:val="multilevel"/>
    <w:tmpl w:val="294C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5"/>
    <w:rsid w:val="006F37E5"/>
    <w:rsid w:val="00C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96D8"/>
  <w15:chartTrackingRefBased/>
  <w15:docId w15:val="{0E0F3F18-F73A-4D79-B6B3-A746F1D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2020-01-14T10:38:00Z</dcterms:created>
  <dcterms:modified xsi:type="dcterms:W3CDTF">2020-01-14T10:38:00Z</dcterms:modified>
</cp:coreProperties>
</file>