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33D40" w:rsidRDefault="00A75117" w:rsidP="00A616C5">
      <w:pPr>
        <w:spacing w:after="0" w:line="240" w:lineRule="atLeast"/>
        <w:ind w:left="6024" w:firstLine="34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1</w:t>
      </w:r>
    </w:p>
    <w:p w:rsidR="00A616C5" w:rsidRPr="00A616C5" w:rsidRDefault="00A616C5" w:rsidP="00A616C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A616C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Образец на техническо предложение по обособена позиция № 1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2462AD" w:rsidRDefault="002E44CB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933D40" w:rsidRDefault="002E44CB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СУ „Св. Климент Охридски“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София,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бул. 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Цар Освободител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15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Периодична доставка на хартия, канцеларски материали и офис консумативи за нуждите на проект „Изграждане и развитие на Център за върхови постижения „Наследство БГ“, ДБФП № BG05M2OP001-1.001-0001-C01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C47306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="007D3EA0" w:rsidRPr="007D3EA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различни видове копирна и принтерна хартия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спазване изискванията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изпълнение, заложени в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спецификаци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като се задължавам(е) да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за въ</w:t>
      </w:r>
      <w:r w:rsidR="003D36C8">
        <w:rPr>
          <w:rFonts w:ascii="Times New Roman" w:eastAsia="Times New Roman" w:hAnsi="Times New Roman" w:cs="Times New Roman"/>
          <w:sz w:val="26"/>
          <w:szCs w:val="26"/>
          <w:lang w:eastAsia="bg-BG"/>
        </w:rPr>
        <w:t>злагане на обществената поръчка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съответствие с т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ехническите спецификации, офертата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си, както и в съответствие с приложимите към предмета на договора законови и подзаконови нормативни актове;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и да упражнява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всичките си права, с оглед защита интересите на Възложител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приемаме </w:t>
      </w:r>
      <w:r w:rsidR="007D3EA0"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заявки от 8:30 </w:t>
      </w:r>
      <w:r w:rsid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 17:30 часа на посочените в договора</w:t>
      </w:r>
      <w:r w:rsidR="007D3EA0"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факс или </w:t>
      </w:r>
      <w:proofErr w:type="spellStart"/>
      <w:r w:rsidR="007D3EA0"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e-mail</w:t>
      </w:r>
      <w:proofErr w:type="spellEnd"/>
      <w:r w:rsid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вката на заявените от съответния Възложител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вид и количество артикули в срок най-късно до 3 (три) работни дни от получаване на конкретната заявка, като всяка доставка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, ако е приложимо,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придружава със сертификат за качество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, 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всяка опаковка съдържа информация за датата на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производство и срок на годност;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доставките на мястото, посочено от заявителя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конкретната заявка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в рамките на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работното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време на съответния Възложител;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предоставям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достатъчно време на представителя на съответния Възложител да прегледа доставката, с оглед съответствието ѝ с направената заявка;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осигурявам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присъствието на свой представител при предаване на всяка доставка, в противен случай се задължава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приема всяка рекламация за открити от Възложителя явни недостатъци;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при получаване и приемане на заявените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артикули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съставям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двустранни прием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 протоколи за всяка доставка;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лично или чрез свои упълномощени представители прием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о-предавателния протокол за доставка и/или констативните протоколи, както и другите документи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изпраща на Изпълнителя констативен протокол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подписан от свой представител, който е обвързващ за Изпълнителя;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10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договорения срок заявките на Възложителя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невъзможност за доставяне на определените артикули или количества по получената заявка, незабавно писмено да уведом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Възложителя за отказа за доставка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причината за това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8E78B7" w:rsidRPr="008E78B7">
        <w:rPr>
          <w:rFonts w:ascii="Times New Roman" w:eastAsia="Times New Roman" w:hAnsi="Times New Roman" w:cs="Times New Roman"/>
          <w:sz w:val="26"/>
          <w:szCs w:val="26"/>
          <w:lang w:eastAsia="bg-BG"/>
        </w:rPr>
        <w:t>Забава с повече от 5 работни дни ще се счита за отказ</w:t>
      </w:r>
      <w:r w:rsidR="008E78B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bookmarkStart w:id="0" w:name="_GoBack"/>
      <w:bookmarkEnd w:id="0"/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системен отказ на Изпълнителя (повече от 3 пъти в рамките на три месеца) да изпълни направена заявка, Възложителят има право да прекрати Договора, както и право да получи неустойка в размер на сумата по гаранцията за изпълнение на Договора, включително да усвои сумата по предоставената гаранция;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11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доставям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артикулите в разфасовките, от вида, количес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твото и качеството, уговорени в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договор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посочени в конкретната заявка;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нос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риска от увреждане или погиване на стоката до момента на подписване на </w:t>
      </w:r>
      <w:proofErr w:type="spellStart"/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приемо-предавателния</w:t>
      </w:r>
      <w:proofErr w:type="spellEnd"/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протокол забележки от страна на Възложителя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13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о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тговарям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действията на подизпълнител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 си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като за свои;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14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а(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договор/договори за </w:t>
      </w:r>
      <w:proofErr w:type="spellStart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посочените в офертата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ни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подизпълнители в срок от 3 (три) дни от сключване на Договор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а за възлагане на обществената поръчка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 срок до 3 (три) дни от сключването на договор за </w:t>
      </w:r>
      <w:proofErr w:type="spellStart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или на допълнително споразумение за замяна на посочен в офертата подизпълнител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т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копие на договора или на допълнителното споразумение на възложител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ите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заедно с доказателства, че са изпълнени условията по </w:t>
      </w:r>
      <w:hyperlink r:id="rId8" w:anchor="p28982788" w:tgtFrame="_blank" w:history="1">
        <w:r w:rsidR="00A616C5"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чл. 66, ал. 2</w:t>
        </w:r>
      </w:hyperlink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hyperlink r:id="rId9" w:anchor="p28982788" w:tgtFrame="_blank" w:history="1">
        <w:r w:rsidR="00A616C5"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11 ЗОП</w:t>
        </w:r>
      </w:hyperlink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Подизпълнителите нямат право да </w:t>
      </w:r>
      <w:proofErr w:type="spellStart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превъзлагат</w:t>
      </w:r>
      <w:proofErr w:type="spellEnd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една или повече от дейностите, които са включени в предмета на договора за </w:t>
      </w:r>
      <w:proofErr w:type="spellStart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След сключване на договора и най-късно преди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започване на изпълнението му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името, данните за контакт и представителите на подизпълнителите, посочени в офертата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ми/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ни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уведомява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всякакви промени в предоставената информация в хода на изпълнението на поръчката в срок не по-късно от 2 (два) работни дни от настъпването им. 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уреждам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уговорения ред надлежно предявените от Възложителя рекламации по реда на </w:t>
      </w:r>
      <w:r w:rsidR="003D36C8"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сключения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нос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отговорност за съответствието на доставените артикули с изискванията на Техническата спецификация и всички останали изисквания по този Договор, както и да обезщет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 вреди, нанесени на </w:t>
      </w:r>
      <w:r w:rsidR="00C76D0C">
        <w:rPr>
          <w:rFonts w:ascii="Times New Roman" w:eastAsia="Times New Roman" w:hAnsi="Times New Roman" w:cs="Times New Roman"/>
          <w:sz w:val="26"/>
          <w:szCs w:val="26"/>
          <w:lang w:eastAsia="bg-BG"/>
        </w:rPr>
        <w:t>някой от възложителите и/или трети лица от н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есъответстващи артикули;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C76D0C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остав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артикули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са нови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неупотребявани.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се доставят и приемат в неразпечатани, оригинални опаковки, съдържащи данни за тях, съгласно изискванията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приложимото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законодателство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A616C5" w:rsidRPr="00567368" w:rsidRDefault="00A616C5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FE0D20" w:rsidRPr="00567368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2. Предлагам</w:t>
      </w:r>
      <w:r w:rsidR="00C2138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(е)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други допълнителни условия за изпълнение на предмета на </w:t>
      </w:r>
      <w:r w:rsidR="00D41A79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1 от </w:t>
      </w:r>
      <w:r w:rsidR="002462A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</w:t>
      </w:r>
      <w:r w:rsidR="00266E16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</w:t>
      </w:r>
      <w:r w:rsidR="002462A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2462AD" w:rsidRPr="00567368" w:rsidRDefault="002462AD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23FDD" w:rsidRPr="00567368" w:rsidRDefault="00FE0D20" w:rsidP="00C76D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2462AD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за </w:t>
      </w:r>
      <w:r w:rsidR="002462AD" w:rsidRPr="00567368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обособена позиция № 1</w:t>
      </w:r>
      <w:r w:rsidR="002462AD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до </w:t>
      </w:r>
      <w:r w:rsidR="00C76D0C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31.12.2023 </w:t>
      </w:r>
      <w:r w:rsidR="00C76D0C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2462AD" w:rsidRPr="00567368" w:rsidRDefault="002462AD" w:rsidP="0024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76D0C" w:rsidRPr="00567368" w:rsidRDefault="00F6685F" w:rsidP="00EA19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proofErr w:type="spellStart"/>
      <w:r w:rsidR="00C76D0C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Местоизпълнението</w:t>
      </w:r>
      <w:proofErr w:type="spellEnd"/>
      <w:r w:rsidR="00C76D0C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 поръчката са сградите на възложителите, </w:t>
      </w:r>
      <w:r w:rsidR="00EA196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съгласно раздел. </w:t>
      </w:r>
      <w:r w:rsidR="00EA1967" w:rsidRPr="00567368">
        <w:rPr>
          <w:rFonts w:ascii="Times New Roman" w:eastAsia="Times New Roman" w:hAnsi="Times New Roman" w:cs="Times New Roman"/>
          <w:bCs/>
          <w:sz w:val="26"/>
          <w:szCs w:val="26"/>
          <w:lang w:val="en-GB" w:eastAsia="bg-BG"/>
        </w:rPr>
        <w:t xml:space="preserve">I. </w:t>
      </w:r>
      <w:proofErr w:type="gramStart"/>
      <w:r w:rsidR="00EA196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Б.,</w:t>
      </w:r>
      <w:proofErr w:type="gramEnd"/>
      <w:r w:rsidR="00EA196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т. 4 от документацията за участие.</w:t>
      </w:r>
    </w:p>
    <w:p w:rsidR="002462AD" w:rsidRPr="00567368" w:rsidRDefault="002462AD" w:rsidP="002462A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Pr="00567368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 условията в проекта на договор</w:t>
      </w:r>
      <w:r w:rsidR="002462A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обособена позиция № 1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2462AD" w:rsidRPr="00567368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Pr="00567368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бъда/</w:t>
      </w:r>
      <w:proofErr w:type="spellStart"/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1 от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2462AD" w:rsidRPr="00567368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567368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на валидност на офертата е 4 (четири) месеца</w:t>
      </w:r>
      <w:r w:rsidR="00B41925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B41925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</w:p>
    <w:p w:rsidR="00E24F02" w:rsidRPr="00567368" w:rsidRDefault="00E24F02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Pr="00567368" w:rsidRDefault="00E24F02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8.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A75117" w:rsidRPr="00567368" w:rsidRDefault="00E24F02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Прилагам документ за упълномощаване на лицето, което не е зако</w:t>
      </w:r>
      <w:r w:rsidR="00933D40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нният представител на участника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(в случаите, в които е приложимо). </w:t>
      </w:r>
    </w:p>
    <w:p w:rsidR="007246B3" w:rsidRPr="00567368" w:rsidRDefault="007246B3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Default="00E24F02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10</w:t>
      </w:r>
      <w:r w:rsid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EA1967" w:rsidRPr="00EA19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1967" w:rsidRP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Прилагаме(е)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</w:t>
      </w:r>
      <w:r w:rsidR="00EA1967" w:rsidRPr="00EA19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).</w:t>
      </w:r>
    </w:p>
    <w:p w:rsidR="00EA6B53" w:rsidRDefault="00EA6B53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7445E4" w:rsidRDefault="007445E4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11. Прилагаме доказателства за поетите от подизпълнителите / третите лица задължения (в случай че участникът се е позовал на такива).</w:t>
      </w:r>
    </w:p>
    <w:p w:rsidR="007445E4" w:rsidRDefault="007445E4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EA6B53" w:rsidRDefault="00EA6B53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</w:t>
      </w:r>
      <w:r w:rsid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Прилагаме подробно описание на предлаганите от нас артикули, посочени в техническите спецификации на възло</w:t>
      </w:r>
      <w:r w:rsid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жителя – Приложение № 4.1.А.</w:t>
      </w: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Pr="00933D40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A75117" w:rsidRPr="00EA6B53" w:rsidRDefault="00A75117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EA6B5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EA6B53" w:rsidRDefault="00EA6B53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Приложение № 4.1.А</w:t>
      </w:r>
      <w:r w:rsidR="003D36C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3D36C8" w:rsidRDefault="003D36C8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3D36C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7445E4" w:rsidRPr="00EA6B53" w:rsidRDefault="007445E4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Доказателства за </w:t>
      </w:r>
      <w:r w:rsidRP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поетите от подизпълнителите / третите лица задължения (в случай че участникът се е позовал на такива)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667754" w:rsidRPr="00933D40" w:rsidRDefault="007445E4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</w:t>
      </w:r>
      <w:r w:rsidR="007C1A33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="00A75117" w:rsidRPr="00933D40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933D40" w:rsidRDefault="00A75117" w:rsidP="00667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 w:rsidR="00933D4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EE3445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7445E4" w:rsidRPr="00933D40" w:rsidRDefault="007445E4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246B3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E24F02" w:rsidRPr="00E24F02" w:rsidRDefault="00E24F02" w:rsidP="00E24F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относими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към услугите, предмет на поръчката, както следва: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данъци и осигуровки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Национална агенция по приходите: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Информационен телефон на НАП - 0700 18 700; интернет адрес: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www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nap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bg</w:t>
      </w:r>
      <w:proofErr w:type="spellEnd"/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опазване на околната среда: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околната среда и водите: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1000 София, ул. "У.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Гладстон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" № 67, Телефон: 02/ 940 6000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http://www3.moew.government.bg/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със закрила на заетостта и условията на тру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д: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труда и социалната политика: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София 1051, ул. Триадица № 2, Телефон: 02/ 8119 443; 0800 88 001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http://www.mlsp.government.bg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E24F02" w:rsidRPr="00E24F02" w:rsidRDefault="00E24F02" w:rsidP="00E24F02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София 1000, бул. „Дондуков” № 3,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Телефон: 02/ 8101 759</w:t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0700 17 670; </w:t>
      </w:r>
      <w:proofErr w:type="spellStart"/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e-mail</w:t>
      </w:r>
      <w:proofErr w:type="spellEnd"/>
      <w:r w:rsidRPr="00E24F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</w:t>
      </w:r>
      <w:hyperlink r:id="rId10" w:history="1">
        <w:r w:rsidRPr="00E24F0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secr-idirector@gli.government.bg</w:t>
        </w:r>
      </w:hyperlink>
    </w:p>
    <w:sectPr w:rsidR="00E24F02" w:rsidRPr="00E24F02" w:rsidSect="002462AD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D7" w:rsidRDefault="004075D7">
      <w:pPr>
        <w:spacing w:after="0" w:line="240" w:lineRule="auto"/>
      </w:pPr>
      <w:r>
        <w:separator/>
      </w:r>
    </w:p>
  </w:endnote>
  <w:endnote w:type="continuationSeparator" w:id="0">
    <w:p w:rsidR="004075D7" w:rsidRDefault="0040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4075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8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36C8" w:rsidRPr="003D36C8" w:rsidRDefault="003D36C8" w:rsidP="003D36C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1F497D" w:themeColor="text2"/>
        <w:sz w:val="20"/>
        <w:lang w:eastAsia="bg-BG"/>
      </w:rPr>
    </w:pP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5C213" wp14:editId="4FA3361B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" strokecolor="#4a7ebb"/>
          </w:pict>
        </mc:Fallback>
      </mc:AlternateContent>
    </w: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F9688" wp14:editId="451EA863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" strokecolor="#4a7ebb"/>
          </w:pict>
        </mc:Fallback>
      </mc:AlternateContent>
    </w:r>
    <w:hyperlink r:id="rId1" w:history="1"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www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proofErr w:type="spellStart"/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eufunds</w:t>
      </w:r>
      <w:proofErr w:type="spellEnd"/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proofErr w:type="spellStart"/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bg</w:t>
      </w:r>
      <w:proofErr w:type="spellEnd"/>
    </w:hyperlink>
  </w:p>
  <w:p w:rsidR="003D36C8" w:rsidRPr="003D36C8" w:rsidRDefault="003D36C8" w:rsidP="003D36C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 xml:space="preserve">Проект: 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BG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05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M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2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OP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1B6A17" w:rsidRDefault="004075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D7" w:rsidRDefault="004075D7">
      <w:pPr>
        <w:spacing w:after="0" w:line="240" w:lineRule="auto"/>
      </w:pPr>
      <w:r>
        <w:separator/>
      </w:r>
    </w:p>
  </w:footnote>
  <w:footnote w:type="continuationSeparator" w:id="0">
    <w:p w:rsidR="004075D7" w:rsidRDefault="0040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8" w:rsidRPr="003D36C8" w:rsidRDefault="003D36C8" w:rsidP="003D36C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79DA3FAC" wp14:editId="44C996A8">
          <wp:extent cx="2438400" cy="771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04A57789" wp14:editId="5AE787B4">
          <wp:extent cx="971550" cy="866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7F4DE26C" wp14:editId="69F447DC">
          <wp:extent cx="220980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6C8" w:rsidRDefault="003D3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41D848CB"/>
    <w:multiLevelType w:val="hybridMultilevel"/>
    <w:tmpl w:val="A5788C36"/>
    <w:lvl w:ilvl="0" w:tplc="900A46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B5319"/>
    <w:rsid w:val="00137ADC"/>
    <w:rsid w:val="001425EB"/>
    <w:rsid w:val="001A49DE"/>
    <w:rsid w:val="001B5601"/>
    <w:rsid w:val="001E6155"/>
    <w:rsid w:val="001F1F43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0A31"/>
    <w:rsid w:val="003164CC"/>
    <w:rsid w:val="00320BAF"/>
    <w:rsid w:val="0033144E"/>
    <w:rsid w:val="00397FDE"/>
    <w:rsid w:val="003B14B1"/>
    <w:rsid w:val="003D36C8"/>
    <w:rsid w:val="0040276E"/>
    <w:rsid w:val="004075D7"/>
    <w:rsid w:val="00420CBE"/>
    <w:rsid w:val="00430431"/>
    <w:rsid w:val="00431422"/>
    <w:rsid w:val="00434B4A"/>
    <w:rsid w:val="00466234"/>
    <w:rsid w:val="0046702C"/>
    <w:rsid w:val="00483464"/>
    <w:rsid w:val="004C317C"/>
    <w:rsid w:val="004E1CEE"/>
    <w:rsid w:val="004F756C"/>
    <w:rsid w:val="00515D12"/>
    <w:rsid w:val="00517709"/>
    <w:rsid w:val="00522F16"/>
    <w:rsid w:val="0052599F"/>
    <w:rsid w:val="0053636A"/>
    <w:rsid w:val="0054759F"/>
    <w:rsid w:val="00553BAB"/>
    <w:rsid w:val="00566BAF"/>
    <w:rsid w:val="00567368"/>
    <w:rsid w:val="00573BDA"/>
    <w:rsid w:val="005946F4"/>
    <w:rsid w:val="005F5768"/>
    <w:rsid w:val="006245C1"/>
    <w:rsid w:val="006378FB"/>
    <w:rsid w:val="00653BB9"/>
    <w:rsid w:val="00667754"/>
    <w:rsid w:val="006740A7"/>
    <w:rsid w:val="006A1A54"/>
    <w:rsid w:val="006C11CA"/>
    <w:rsid w:val="006E01C3"/>
    <w:rsid w:val="006F33A7"/>
    <w:rsid w:val="006F4A8D"/>
    <w:rsid w:val="00713BFE"/>
    <w:rsid w:val="007246B3"/>
    <w:rsid w:val="00731237"/>
    <w:rsid w:val="007445E4"/>
    <w:rsid w:val="00782160"/>
    <w:rsid w:val="00792F71"/>
    <w:rsid w:val="0079560B"/>
    <w:rsid w:val="007A3F8F"/>
    <w:rsid w:val="007A52EF"/>
    <w:rsid w:val="007C1A33"/>
    <w:rsid w:val="007D3EA0"/>
    <w:rsid w:val="007E30C5"/>
    <w:rsid w:val="007F1ABA"/>
    <w:rsid w:val="00805111"/>
    <w:rsid w:val="00812C9B"/>
    <w:rsid w:val="00817CDC"/>
    <w:rsid w:val="00842CAF"/>
    <w:rsid w:val="0085736F"/>
    <w:rsid w:val="008644D4"/>
    <w:rsid w:val="008763F5"/>
    <w:rsid w:val="008B3F9F"/>
    <w:rsid w:val="008B4CC2"/>
    <w:rsid w:val="008D21ED"/>
    <w:rsid w:val="008D40C1"/>
    <w:rsid w:val="008E78B7"/>
    <w:rsid w:val="00933D40"/>
    <w:rsid w:val="00946728"/>
    <w:rsid w:val="00964823"/>
    <w:rsid w:val="00980FAF"/>
    <w:rsid w:val="009A3AB5"/>
    <w:rsid w:val="009B587D"/>
    <w:rsid w:val="009C4E72"/>
    <w:rsid w:val="009D5059"/>
    <w:rsid w:val="00A23FDD"/>
    <w:rsid w:val="00A4403C"/>
    <w:rsid w:val="00A616C5"/>
    <w:rsid w:val="00A666A5"/>
    <w:rsid w:val="00A75117"/>
    <w:rsid w:val="00A90A14"/>
    <w:rsid w:val="00A97866"/>
    <w:rsid w:val="00AD597A"/>
    <w:rsid w:val="00AD5E23"/>
    <w:rsid w:val="00AF12EA"/>
    <w:rsid w:val="00B0459C"/>
    <w:rsid w:val="00B41925"/>
    <w:rsid w:val="00B93795"/>
    <w:rsid w:val="00C01121"/>
    <w:rsid w:val="00C2138D"/>
    <w:rsid w:val="00C47306"/>
    <w:rsid w:val="00C70C96"/>
    <w:rsid w:val="00C71749"/>
    <w:rsid w:val="00C76D0C"/>
    <w:rsid w:val="00C910E2"/>
    <w:rsid w:val="00CB7924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92A0F"/>
    <w:rsid w:val="00DB38C8"/>
    <w:rsid w:val="00DD2E5A"/>
    <w:rsid w:val="00E0753F"/>
    <w:rsid w:val="00E24F02"/>
    <w:rsid w:val="00E306F0"/>
    <w:rsid w:val="00E32FFC"/>
    <w:rsid w:val="00E51309"/>
    <w:rsid w:val="00E568FB"/>
    <w:rsid w:val="00E70A94"/>
    <w:rsid w:val="00E93C9D"/>
    <w:rsid w:val="00EA1967"/>
    <w:rsid w:val="00EA6B53"/>
    <w:rsid w:val="00EC4094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-idirector@gli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22</cp:revision>
  <cp:lastPrinted>2018-04-16T18:48:00Z</cp:lastPrinted>
  <dcterms:created xsi:type="dcterms:W3CDTF">2017-01-05T14:57:00Z</dcterms:created>
  <dcterms:modified xsi:type="dcterms:W3CDTF">2018-05-28T14:01:00Z</dcterms:modified>
</cp:coreProperties>
</file>